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52654" w14:textId="77777777" w:rsidR="0018159C" w:rsidRDefault="0081345B">
      <w:pPr>
        <w:spacing w:before="200" w:after="60"/>
        <w:jc w:val="center"/>
      </w:pPr>
      <w:r>
        <w:rPr>
          <w:b/>
          <w:bCs/>
          <w:color w:val="1F4E79"/>
          <w:sz w:val="28"/>
          <w:szCs w:val="28"/>
        </w:rPr>
        <w:t>Marmara Üniversitesi</w:t>
      </w:r>
    </w:p>
    <w:p w14:paraId="076C3644" w14:textId="77777777" w:rsidR="0018159C" w:rsidRDefault="0081345B">
      <w:pPr>
        <w:pBdr>
          <w:bottom w:val="single" w:sz="4" w:space="4" w:color="2E75B6"/>
        </w:pBdr>
        <w:spacing w:after="200"/>
        <w:jc w:val="center"/>
      </w:pPr>
      <w:r>
        <w:rPr>
          <w:color w:val="555555"/>
          <w:sz w:val="24"/>
          <w:szCs w:val="24"/>
        </w:rPr>
        <w:t>Bilgisayar Mühendisliği Bölümü</w:t>
      </w:r>
    </w:p>
    <w:p w14:paraId="5D6A88B2" w14:textId="77777777" w:rsidR="0018159C" w:rsidRDefault="0081345B">
      <w:pPr>
        <w:spacing w:before="200" w:after="60"/>
        <w:jc w:val="center"/>
      </w:pPr>
      <w:r>
        <w:rPr>
          <w:color w:val="2E75B6"/>
          <w:sz w:val="24"/>
          <w:szCs w:val="24"/>
        </w:rPr>
        <w:t>BLM2006 – Bilgisayar Ağlarına Giriş</w:t>
      </w:r>
    </w:p>
    <w:p w14:paraId="5B0B0521" w14:textId="77777777" w:rsidR="0018159C" w:rsidRDefault="0081345B">
      <w:pPr>
        <w:pBdr>
          <w:top w:val="single" w:sz="6" w:space="4" w:color="2E75B6"/>
          <w:bottom w:val="single" w:sz="6" w:space="4" w:color="2E75B6"/>
        </w:pBdr>
        <w:spacing w:before="100" w:after="300"/>
        <w:jc w:val="center"/>
      </w:pPr>
      <w:r>
        <w:rPr>
          <w:b/>
          <w:bCs/>
          <w:color w:val="2E75B6"/>
          <w:sz w:val="28"/>
          <w:szCs w:val="28"/>
        </w:rPr>
        <w:t>PROJE RAPORU</w:t>
      </w:r>
    </w:p>
    <w:p w14:paraId="16B2E1EF" w14:textId="01AE6B5E" w:rsidR="00B6576A" w:rsidRDefault="00B6576A" w:rsidP="00B6576A">
      <w:pPr>
        <w:pBdr>
          <w:top w:val="single" w:sz="6" w:space="4" w:color="2E75B6"/>
          <w:bottom w:val="single" w:sz="6" w:space="4" w:color="2E75B6"/>
        </w:pBdr>
        <w:spacing w:before="120" w:after="240"/>
        <w:jc w:val="center"/>
      </w:pPr>
      <w:r>
        <w:rPr>
          <w:b/>
          <w:bCs/>
          <w:color w:val="1F4E79"/>
          <w:sz w:val="34"/>
          <w:szCs w:val="34"/>
        </w:rPr>
        <w:t>Toplu Taşıma Ağ Tasarımı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6320"/>
      </w:tblGrid>
      <w:tr w:rsidR="0018159C" w14:paraId="5494FE9A" w14:textId="77777777">
        <w:tc>
          <w:tcPr>
            <w:tcW w:w="27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CEF823" w14:textId="77777777" w:rsidR="0018159C" w:rsidRDefault="0081345B">
            <w:r>
              <w:rPr>
                <w:b/>
                <w:bCs/>
                <w:color w:val="1F4E79"/>
                <w:sz w:val="20"/>
                <w:szCs w:val="20"/>
              </w:rPr>
              <w:t>Proje Başlığı</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495B" w14:textId="57C3E986" w:rsidR="0018159C" w:rsidRDefault="00B6576A">
            <w:r>
              <w:rPr>
                <w:sz w:val="20"/>
                <w:szCs w:val="20"/>
              </w:rPr>
              <w:t>Toplu Taşıma Ağ Tasarımı</w:t>
            </w:r>
          </w:p>
        </w:tc>
      </w:tr>
      <w:tr w:rsidR="0018159C" w14:paraId="2E062C3F" w14:textId="77777777">
        <w:tc>
          <w:tcPr>
            <w:tcW w:w="27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F82BEA" w14:textId="77777777" w:rsidR="0018159C" w:rsidRDefault="0081345B">
            <w:r>
              <w:rPr>
                <w:b/>
                <w:bCs/>
                <w:color w:val="1F4E79"/>
                <w:sz w:val="20"/>
                <w:szCs w:val="20"/>
              </w:rPr>
              <w:t>Ders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9A546" w14:textId="77777777" w:rsidR="0018159C" w:rsidRDefault="0081345B">
            <w:r>
              <w:rPr>
                <w:sz w:val="20"/>
                <w:szCs w:val="20"/>
              </w:rPr>
              <w:t>BLM2006 – Bilgisayar Ağlarına Giriş</w:t>
            </w:r>
          </w:p>
        </w:tc>
      </w:tr>
      <w:tr w:rsidR="0018159C" w14:paraId="2024611E" w14:textId="77777777">
        <w:tc>
          <w:tcPr>
            <w:tcW w:w="27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DC411B" w14:textId="77777777" w:rsidR="0018159C" w:rsidRDefault="0081345B">
            <w:r>
              <w:rPr>
                <w:b/>
                <w:bCs/>
                <w:color w:val="1F4E79"/>
                <w:sz w:val="20"/>
                <w:szCs w:val="20"/>
              </w:rPr>
              <w:t>Grup Üyeleri</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88F1" w14:textId="77777777" w:rsidR="0018159C" w:rsidRDefault="0081345B">
            <w:r>
              <w:rPr>
                <w:sz w:val="20"/>
                <w:szCs w:val="20"/>
              </w:rPr>
              <w:t>Emre Arslan │ Ömer Şerif Oduncu │ Eyüp Demirkapı</w:t>
            </w:r>
          </w:p>
        </w:tc>
      </w:tr>
      <w:tr w:rsidR="0018159C" w14:paraId="7CB06D37" w14:textId="77777777">
        <w:tc>
          <w:tcPr>
            <w:tcW w:w="27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AE6E07" w14:textId="77777777" w:rsidR="0018159C" w:rsidRDefault="0081345B">
            <w:r>
              <w:rPr>
                <w:b/>
                <w:bCs/>
                <w:color w:val="1F4E79"/>
                <w:sz w:val="20"/>
                <w:szCs w:val="20"/>
              </w:rPr>
              <w:t>Kullanılan Araçlar</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FC9DF" w14:textId="7B1E7397" w:rsidR="0018159C" w:rsidRDefault="0081345B">
            <w:r>
              <w:rPr>
                <w:sz w:val="20"/>
                <w:szCs w:val="20"/>
              </w:rPr>
              <w:t>Python 3.13</w:t>
            </w:r>
            <w:r w:rsidR="00B6576A">
              <w:rPr>
                <w:sz w:val="20"/>
                <w:szCs w:val="20"/>
              </w:rPr>
              <w:t xml:space="preserve"> (Socket)</w:t>
            </w:r>
            <w:r>
              <w:rPr>
                <w:sz w:val="20"/>
                <w:szCs w:val="20"/>
              </w:rPr>
              <w:t>, Cisco Packet Tracer</w:t>
            </w:r>
          </w:p>
        </w:tc>
      </w:tr>
    </w:tbl>
    <w:p w14:paraId="175AC4E7" w14:textId="77777777" w:rsidR="0018159C" w:rsidRDefault="0018159C">
      <w:pPr>
        <w:spacing w:before="200"/>
      </w:pPr>
    </w:p>
    <w:p w14:paraId="10409761" w14:textId="77777777" w:rsidR="0018159C" w:rsidRDefault="0081345B">
      <w:r>
        <w:br w:type="page"/>
      </w:r>
    </w:p>
    <w:bookmarkStart w:id="0" w:name="_Toc228729445" w:displacedByCustomXml="next"/>
    <w:sdt>
      <w:sdtPr>
        <w:rPr>
          <w:b w:val="0"/>
          <w:bCs w:val="0"/>
          <w:color w:val="auto"/>
          <w:sz w:val="22"/>
          <w:szCs w:val="22"/>
        </w:rPr>
        <w:id w:val="1820151435"/>
        <w:docPartObj>
          <w:docPartGallery w:val="Table of Contents"/>
          <w:docPartUnique/>
        </w:docPartObj>
      </w:sdtPr>
      <w:sdtEndPr>
        <w:rPr>
          <w:noProof/>
        </w:rPr>
      </w:sdtEndPr>
      <w:sdtContent>
        <w:p w14:paraId="29D90BAC" w14:textId="1630E380" w:rsidR="00B6576A" w:rsidRDefault="00B6576A" w:rsidP="00B6576A">
          <w:pPr>
            <w:pStyle w:val="Heading1"/>
          </w:pPr>
          <w:r>
            <w:t>İçindekiler</w:t>
          </w:r>
          <w:bookmarkEnd w:id="0"/>
        </w:p>
        <w:p w14:paraId="16B3AFC7" w14:textId="6E305043" w:rsidR="00B6576A" w:rsidRDefault="00B6576A">
          <w:pPr>
            <w:pStyle w:val="TOC1"/>
            <w:tabs>
              <w:tab w:val="right" w:leader="dot" w:pos="901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8729445" w:history="1">
            <w:r w:rsidRPr="00643CFE">
              <w:rPr>
                <w:rStyle w:val="Hyperlink"/>
                <w:noProof/>
              </w:rPr>
              <w:t>İçindekiler</w:t>
            </w:r>
            <w:r>
              <w:rPr>
                <w:noProof/>
                <w:webHidden/>
              </w:rPr>
              <w:tab/>
            </w:r>
            <w:r>
              <w:rPr>
                <w:noProof/>
                <w:webHidden/>
              </w:rPr>
              <w:fldChar w:fldCharType="begin"/>
            </w:r>
            <w:r>
              <w:rPr>
                <w:noProof/>
                <w:webHidden/>
              </w:rPr>
              <w:instrText xml:space="preserve"> PAGEREF _Toc228729445 \h </w:instrText>
            </w:r>
            <w:r>
              <w:rPr>
                <w:noProof/>
                <w:webHidden/>
              </w:rPr>
            </w:r>
            <w:r>
              <w:rPr>
                <w:noProof/>
                <w:webHidden/>
              </w:rPr>
              <w:fldChar w:fldCharType="separate"/>
            </w:r>
            <w:r>
              <w:rPr>
                <w:noProof/>
                <w:webHidden/>
              </w:rPr>
              <w:t>2</w:t>
            </w:r>
            <w:r>
              <w:rPr>
                <w:noProof/>
                <w:webHidden/>
              </w:rPr>
              <w:fldChar w:fldCharType="end"/>
            </w:r>
          </w:hyperlink>
        </w:p>
        <w:p w14:paraId="066B1181" w14:textId="170A392B" w:rsidR="00B6576A" w:rsidRDefault="00245783">
          <w:pPr>
            <w:pStyle w:val="TOC1"/>
            <w:tabs>
              <w:tab w:val="right" w:leader="dot" w:pos="9016"/>
            </w:tabs>
            <w:rPr>
              <w:rFonts w:asciiTheme="minorHAnsi" w:eastAsiaTheme="minorEastAsia" w:hAnsiTheme="minorHAnsi" w:cstheme="minorBidi"/>
              <w:noProof/>
            </w:rPr>
          </w:pPr>
          <w:hyperlink w:anchor="_Toc228729446" w:history="1">
            <w:r w:rsidR="00B6576A" w:rsidRPr="00643CFE">
              <w:rPr>
                <w:rStyle w:val="Hyperlink"/>
                <w:noProof/>
              </w:rPr>
              <w:t>1. Giriş</w:t>
            </w:r>
            <w:r w:rsidR="00B6576A">
              <w:rPr>
                <w:noProof/>
                <w:webHidden/>
              </w:rPr>
              <w:tab/>
            </w:r>
            <w:r w:rsidR="00B6576A">
              <w:rPr>
                <w:noProof/>
                <w:webHidden/>
              </w:rPr>
              <w:fldChar w:fldCharType="begin"/>
            </w:r>
            <w:r w:rsidR="00B6576A">
              <w:rPr>
                <w:noProof/>
                <w:webHidden/>
              </w:rPr>
              <w:instrText xml:space="preserve"> PAGEREF _Toc228729446 \h </w:instrText>
            </w:r>
            <w:r w:rsidR="00B6576A">
              <w:rPr>
                <w:noProof/>
                <w:webHidden/>
              </w:rPr>
            </w:r>
            <w:r w:rsidR="00B6576A">
              <w:rPr>
                <w:noProof/>
                <w:webHidden/>
              </w:rPr>
              <w:fldChar w:fldCharType="separate"/>
            </w:r>
            <w:r w:rsidR="00B6576A">
              <w:rPr>
                <w:noProof/>
                <w:webHidden/>
              </w:rPr>
              <w:t>3</w:t>
            </w:r>
            <w:r w:rsidR="00B6576A">
              <w:rPr>
                <w:noProof/>
                <w:webHidden/>
              </w:rPr>
              <w:fldChar w:fldCharType="end"/>
            </w:r>
          </w:hyperlink>
        </w:p>
        <w:p w14:paraId="548B3BC8" w14:textId="4E024C79" w:rsidR="00B6576A" w:rsidRDefault="00245783">
          <w:pPr>
            <w:pStyle w:val="TOC2"/>
            <w:tabs>
              <w:tab w:val="right" w:leader="dot" w:pos="9016"/>
            </w:tabs>
            <w:rPr>
              <w:rFonts w:asciiTheme="minorHAnsi" w:eastAsiaTheme="minorEastAsia" w:hAnsiTheme="minorHAnsi" w:cstheme="minorBidi"/>
              <w:noProof/>
            </w:rPr>
          </w:pPr>
          <w:hyperlink w:anchor="_Toc228729447" w:history="1">
            <w:r w:rsidR="00B6576A" w:rsidRPr="00643CFE">
              <w:rPr>
                <w:rStyle w:val="Hyperlink"/>
                <w:noProof/>
              </w:rPr>
              <w:t>1.1 Projenin Kapsamı</w:t>
            </w:r>
            <w:r w:rsidR="00B6576A">
              <w:rPr>
                <w:noProof/>
                <w:webHidden/>
              </w:rPr>
              <w:tab/>
            </w:r>
            <w:r w:rsidR="00B6576A">
              <w:rPr>
                <w:noProof/>
                <w:webHidden/>
              </w:rPr>
              <w:fldChar w:fldCharType="begin"/>
            </w:r>
            <w:r w:rsidR="00B6576A">
              <w:rPr>
                <w:noProof/>
                <w:webHidden/>
              </w:rPr>
              <w:instrText xml:space="preserve"> PAGEREF _Toc228729447 \h </w:instrText>
            </w:r>
            <w:r w:rsidR="00B6576A">
              <w:rPr>
                <w:noProof/>
                <w:webHidden/>
              </w:rPr>
            </w:r>
            <w:r w:rsidR="00B6576A">
              <w:rPr>
                <w:noProof/>
                <w:webHidden/>
              </w:rPr>
              <w:fldChar w:fldCharType="separate"/>
            </w:r>
            <w:r w:rsidR="00B6576A">
              <w:rPr>
                <w:noProof/>
                <w:webHidden/>
              </w:rPr>
              <w:t>3</w:t>
            </w:r>
            <w:r w:rsidR="00B6576A">
              <w:rPr>
                <w:noProof/>
                <w:webHidden/>
              </w:rPr>
              <w:fldChar w:fldCharType="end"/>
            </w:r>
          </w:hyperlink>
        </w:p>
        <w:p w14:paraId="7C815127" w14:textId="60E10F16" w:rsidR="00B6576A" w:rsidRDefault="00245783">
          <w:pPr>
            <w:pStyle w:val="TOC2"/>
            <w:tabs>
              <w:tab w:val="right" w:leader="dot" w:pos="9016"/>
            </w:tabs>
            <w:rPr>
              <w:rFonts w:asciiTheme="minorHAnsi" w:eastAsiaTheme="minorEastAsia" w:hAnsiTheme="minorHAnsi" w:cstheme="minorBidi"/>
              <w:noProof/>
            </w:rPr>
          </w:pPr>
          <w:hyperlink w:anchor="_Toc228729448" w:history="1">
            <w:r w:rsidR="00B6576A" w:rsidRPr="00643CFE">
              <w:rPr>
                <w:rStyle w:val="Hyperlink"/>
                <w:noProof/>
              </w:rPr>
              <w:t>1.2 Hedefler</w:t>
            </w:r>
            <w:r w:rsidR="00B6576A">
              <w:rPr>
                <w:noProof/>
                <w:webHidden/>
              </w:rPr>
              <w:tab/>
            </w:r>
            <w:r w:rsidR="00B6576A">
              <w:rPr>
                <w:noProof/>
                <w:webHidden/>
              </w:rPr>
              <w:fldChar w:fldCharType="begin"/>
            </w:r>
            <w:r w:rsidR="00B6576A">
              <w:rPr>
                <w:noProof/>
                <w:webHidden/>
              </w:rPr>
              <w:instrText xml:space="preserve"> PAGEREF _Toc228729448 \h </w:instrText>
            </w:r>
            <w:r w:rsidR="00B6576A">
              <w:rPr>
                <w:noProof/>
                <w:webHidden/>
              </w:rPr>
            </w:r>
            <w:r w:rsidR="00B6576A">
              <w:rPr>
                <w:noProof/>
                <w:webHidden/>
              </w:rPr>
              <w:fldChar w:fldCharType="separate"/>
            </w:r>
            <w:r w:rsidR="00B6576A">
              <w:rPr>
                <w:noProof/>
                <w:webHidden/>
              </w:rPr>
              <w:t>3</w:t>
            </w:r>
            <w:r w:rsidR="00B6576A">
              <w:rPr>
                <w:noProof/>
                <w:webHidden/>
              </w:rPr>
              <w:fldChar w:fldCharType="end"/>
            </w:r>
          </w:hyperlink>
        </w:p>
        <w:p w14:paraId="08133BC8" w14:textId="68DCFDFE" w:rsidR="00B6576A" w:rsidRDefault="00245783">
          <w:pPr>
            <w:pStyle w:val="TOC1"/>
            <w:tabs>
              <w:tab w:val="right" w:leader="dot" w:pos="9016"/>
            </w:tabs>
            <w:rPr>
              <w:rFonts w:asciiTheme="minorHAnsi" w:eastAsiaTheme="minorEastAsia" w:hAnsiTheme="minorHAnsi" w:cstheme="minorBidi"/>
              <w:noProof/>
            </w:rPr>
          </w:pPr>
          <w:hyperlink w:anchor="_Toc228729449" w:history="1">
            <w:r w:rsidR="00B6576A" w:rsidRPr="00643CFE">
              <w:rPr>
                <w:rStyle w:val="Hyperlink"/>
                <w:noProof/>
              </w:rPr>
              <w:t>2. Yöntem</w:t>
            </w:r>
            <w:r w:rsidR="00B6576A">
              <w:rPr>
                <w:noProof/>
                <w:webHidden/>
              </w:rPr>
              <w:tab/>
            </w:r>
            <w:r w:rsidR="00B6576A">
              <w:rPr>
                <w:noProof/>
                <w:webHidden/>
              </w:rPr>
              <w:fldChar w:fldCharType="begin"/>
            </w:r>
            <w:r w:rsidR="00B6576A">
              <w:rPr>
                <w:noProof/>
                <w:webHidden/>
              </w:rPr>
              <w:instrText xml:space="preserve"> PAGEREF _Toc228729449 \h </w:instrText>
            </w:r>
            <w:r w:rsidR="00B6576A">
              <w:rPr>
                <w:noProof/>
                <w:webHidden/>
              </w:rPr>
            </w:r>
            <w:r w:rsidR="00B6576A">
              <w:rPr>
                <w:noProof/>
                <w:webHidden/>
              </w:rPr>
              <w:fldChar w:fldCharType="separate"/>
            </w:r>
            <w:r w:rsidR="00B6576A">
              <w:rPr>
                <w:noProof/>
                <w:webHidden/>
              </w:rPr>
              <w:t>4</w:t>
            </w:r>
            <w:r w:rsidR="00B6576A">
              <w:rPr>
                <w:noProof/>
                <w:webHidden/>
              </w:rPr>
              <w:fldChar w:fldCharType="end"/>
            </w:r>
          </w:hyperlink>
        </w:p>
        <w:p w14:paraId="64E92FCF" w14:textId="1DDF65E2" w:rsidR="00B6576A" w:rsidRDefault="00245783">
          <w:pPr>
            <w:pStyle w:val="TOC2"/>
            <w:tabs>
              <w:tab w:val="right" w:leader="dot" w:pos="9016"/>
            </w:tabs>
            <w:rPr>
              <w:rFonts w:asciiTheme="minorHAnsi" w:eastAsiaTheme="minorEastAsia" w:hAnsiTheme="minorHAnsi" w:cstheme="minorBidi"/>
              <w:noProof/>
            </w:rPr>
          </w:pPr>
          <w:hyperlink w:anchor="_Toc228729450" w:history="1">
            <w:r w:rsidR="00B6576A" w:rsidRPr="00643CFE">
              <w:rPr>
                <w:rStyle w:val="Hyperlink"/>
                <w:noProof/>
              </w:rPr>
              <w:t>2.1 Kullanılan Yazılımlar ve Teknolojiler</w:t>
            </w:r>
            <w:r w:rsidR="00B6576A">
              <w:rPr>
                <w:noProof/>
                <w:webHidden/>
              </w:rPr>
              <w:tab/>
            </w:r>
            <w:r w:rsidR="00B6576A">
              <w:rPr>
                <w:noProof/>
                <w:webHidden/>
              </w:rPr>
              <w:fldChar w:fldCharType="begin"/>
            </w:r>
            <w:r w:rsidR="00B6576A">
              <w:rPr>
                <w:noProof/>
                <w:webHidden/>
              </w:rPr>
              <w:instrText xml:space="preserve"> PAGEREF _Toc228729450 \h </w:instrText>
            </w:r>
            <w:r w:rsidR="00B6576A">
              <w:rPr>
                <w:noProof/>
                <w:webHidden/>
              </w:rPr>
            </w:r>
            <w:r w:rsidR="00B6576A">
              <w:rPr>
                <w:noProof/>
                <w:webHidden/>
              </w:rPr>
              <w:fldChar w:fldCharType="separate"/>
            </w:r>
            <w:r w:rsidR="00B6576A">
              <w:rPr>
                <w:noProof/>
                <w:webHidden/>
              </w:rPr>
              <w:t>4</w:t>
            </w:r>
            <w:r w:rsidR="00B6576A">
              <w:rPr>
                <w:noProof/>
                <w:webHidden/>
              </w:rPr>
              <w:fldChar w:fldCharType="end"/>
            </w:r>
          </w:hyperlink>
        </w:p>
        <w:p w14:paraId="60DC1554" w14:textId="0D6567B2" w:rsidR="00B6576A" w:rsidRDefault="00245783">
          <w:pPr>
            <w:pStyle w:val="TOC2"/>
            <w:tabs>
              <w:tab w:val="right" w:leader="dot" w:pos="9016"/>
            </w:tabs>
            <w:rPr>
              <w:rFonts w:asciiTheme="minorHAnsi" w:eastAsiaTheme="minorEastAsia" w:hAnsiTheme="minorHAnsi" w:cstheme="minorBidi"/>
              <w:noProof/>
            </w:rPr>
          </w:pPr>
          <w:hyperlink w:anchor="_Toc228729451" w:history="1">
            <w:r w:rsidR="00B6576A" w:rsidRPr="00643CFE">
              <w:rPr>
                <w:rStyle w:val="Hyperlink"/>
                <w:noProof/>
              </w:rPr>
              <w:t>2.2 Yazılım Mimarisi</w:t>
            </w:r>
            <w:r w:rsidR="00B6576A">
              <w:rPr>
                <w:noProof/>
                <w:webHidden/>
              </w:rPr>
              <w:tab/>
            </w:r>
            <w:r w:rsidR="00B6576A">
              <w:rPr>
                <w:noProof/>
                <w:webHidden/>
              </w:rPr>
              <w:fldChar w:fldCharType="begin"/>
            </w:r>
            <w:r w:rsidR="00B6576A">
              <w:rPr>
                <w:noProof/>
                <w:webHidden/>
              </w:rPr>
              <w:instrText xml:space="preserve"> PAGEREF _Toc228729451 \h </w:instrText>
            </w:r>
            <w:r w:rsidR="00B6576A">
              <w:rPr>
                <w:noProof/>
                <w:webHidden/>
              </w:rPr>
            </w:r>
            <w:r w:rsidR="00B6576A">
              <w:rPr>
                <w:noProof/>
                <w:webHidden/>
              </w:rPr>
              <w:fldChar w:fldCharType="separate"/>
            </w:r>
            <w:r w:rsidR="00B6576A">
              <w:rPr>
                <w:noProof/>
                <w:webHidden/>
              </w:rPr>
              <w:t>4</w:t>
            </w:r>
            <w:r w:rsidR="00B6576A">
              <w:rPr>
                <w:noProof/>
                <w:webHidden/>
              </w:rPr>
              <w:fldChar w:fldCharType="end"/>
            </w:r>
          </w:hyperlink>
        </w:p>
        <w:p w14:paraId="762B1E64" w14:textId="0F3D9662" w:rsidR="00B6576A" w:rsidRDefault="00245783">
          <w:pPr>
            <w:pStyle w:val="TOC3"/>
            <w:tabs>
              <w:tab w:val="right" w:leader="dot" w:pos="9016"/>
            </w:tabs>
            <w:rPr>
              <w:rFonts w:asciiTheme="minorHAnsi" w:eastAsiaTheme="minorEastAsia" w:hAnsiTheme="minorHAnsi" w:cstheme="minorBidi"/>
              <w:noProof/>
            </w:rPr>
          </w:pPr>
          <w:hyperlink w:anchor="_Toc228729452" w:history="1">
            <w:r w:rsidR="00B6576A" w:rsidRPr="00643CFE">
              <w:rPr>
                <w:rStyle w:val="Hyperlink"/>
                <w:noProof/>
              </w:rPr>
              <w:t>2.2.1 Sunucu Katmanı (server.py)</w:t>
            </w:r>
            <w:r w:rsidR="00B6576A">
              <w:rPr>
                <w:noProof/>
                <w:webHidden/>
              </w:rPr>
              <w:tab/>
            </w:r>
            <w:r w:rsidR="00B6576A">
              <w:rPr>
                <w:noProof/>
                <w:webHidden/>
              </w:rPr>
              <w:fldChar w:fldCharType="begin"/>
            </w:r>
            <w:r w:rsidR="00B6576A">
              <w:rPr>
                <w:noProof/>
                <w:webHidden/>
              </w:rPr>
              <w:instrText xml:space="preserve"> PAGEREF _Toc228729452 \h </w:instrText>
            </w:r>
            <w:r w:rsidR="00B6576A">
              <w:rPr>
                <w:noProof/>
                <w:webHidden/>
              </w:rPr>
            </w:r>
            <w:r w:rsidR="00B6576A">
              <w:rPr>
                <w:noProof/>
                <w:webHidden/>
              </w:rPr>
              <w:fldChar w:fldCharType="separate"/>
            </w:r>
            <w:r w:rsidR="00B6576A">
              <w:rPr>
                <w:noProof/>
                <w:webHidden/>
              </w:rPr>
              <w:t>4</w:t>
            </w:r>
            <w:r w:rsidR="00B6576A">
              <w:rPr>
                <w:noProof/>
                <w:webHidden/>
              </w:rPr>
              <w:fldChar w:fldCharType="end"/>
            </w:r>
          </w:hyperlink>
        </w:p>
        <w:p w14:paraId="6F39CB3A" w14:textId="02A14DDF" w:rsidR="00B6576A" w:rsidRDefault="00245783">
          <w:pPr>
            <w:pStyle w:val="TOC3"/>
            <w:tabs>
              <w:tab w:val="right" w:leader="dot" w:pos="9016"/>
            </w:tabs>
            <w:rPr>
              <w:rFonts w:asciiTheme="minorHAnsi" w:eastAsiaTheme="minorEastAsia" w:hAnsiTheme="minorHAnsi" w:cstheme="minorBidi"/>
              <w:noProof/>
            </w:rPr>
          </w:pPr>
          <w:hyperlink w:anchor="_Toc228729453" w:history="1">
            <w:r w:rsidR="00B6576A" w:rsidRPr="00643CFE">
              <w:rPr>
                <w:rStyle w:val="Hyperlink"/>
                <w:noProof/>
              </w:rPr>
              <w:t>2.2.2 İstemci Katmanı (client.py)</w:t>
            </w:r>
            <w:r w:rsidR="00B6576A">
              <w:rPr>
                <w:noProof/>
                <w:webHidden/>
              </w:rPr>
              <w:tab/>
            </w:r>
            <w:r w:rsidR="00B6576A">
              <w:rPr>
                <w:noProof/>
                <w:webHidden/>
              </w:rPr>
              <w:fldChar w:fldCharType="begin"/>
            </w:r>
            <w:r w:rsidR="00B6576A">
              <w:rPr>
                <w:noProof/>
                <w:webHidden/>
              </w:rPr>
              <w:instrText xml:space="preserve"> PAGEREF _Toc228729453 \h </w:instrText>
            </w:r>
            <w:r w:rsidR="00B6576A">
              <w:rPr>
                <w:noProof/>
                <w:webHidden/>
              </w:rPr>
            </w:r>
            <w:r w:rsidR="00B6576A">
              <w:rPr>
                <w:noProof/>
                <w:webHidden/>
              </w:rPr>
              <w:fldChar w:fldCharType="separate"/>
            </w:r>
            <w:r w:rsidR="00B6576A">
              <w:rPr>
                <w:noProof/>
                <w:webHidden/>
              </w:rPr>
              <w:t>4</w:t>
            </w:r>
            <w:r w:rsidR="00B6576A">
              <w:rPr>
                <w:noProof/>
                <w:webHidden/>
              </w:rPr>
              <w:fldChar w:fldCharType="end"/>
            </w:r>
          </w:hyperlink>
        </w:p>
        <w:p w14:paraId="1736554D" w14:textId="569ECE48" w:rsidR="00B6576A" w:rsidRDefault="00245783">
          <w:pPr>
            <w:pStyle w:val="TOC3"/>
            <w:tabs>
              <w:tab w:val="right" w:leader="dot" w:pos="9016"/>
            </w:tabs>
            <w:rPr>
              <w:rFonts w:asciiTheme="minorHAnsi" w:eastAsiaTheme="minorEastAsia" w:hAnsiTheme="minorHAnsi" w:cstheme="minorBidi"/>
              <w:noProof/>
            </w:rPr>
          </w:pPr>
          <w:hyperlink w:anchor="_Toc228729454" w:history="1">
            <w:r w:rsidR="00B6576A" w:rsidRPr="00643CFE">
              <w:rPr>
                <w:rStyle w:val="Hyperlink"/>
                <w:noProof/>
              </w:rPr>
              <w:t>2.2.3 Nesne Modeli (tren.py ve yolcu.py)</w:t>
            </w:r>
            <w:r w:rsidR="00B6576A">
              <w:rPr>
                <w:noProof/>
                <w:webHidden/>
              </w:rPr>
              <w:tab/>
            </w:r>
            <w:r w:rsidR="00B6576A">
              <w:rPr>
                <w:noProof/>
                <w:webHidden/>
              </w:rPr>
              <w:fldChar w:fldCharType="begin"/>
            </w:r>
            <w:r w:rsidR="00B6576A">
              <w:rPr>
                <w:noProof/>
                <w:webHidden/>
              </w:rPr>
              <w:instrText xml:space="preserve"> PAGEREF _Toc228729454 \h </w:instrText>
            </w:r>
            <w:r w:rsidR="00B6576A">
              <w:rPr>
                <w:noProof/>
                <w:webHidden/>
              </w:rPr>
            </w:r>
            <w:r w:rsidR="00B6576A">
              <w:rPr>
                <w:noProof/>
                <w:webHidden/>
              </w:rPr>
              <w:fldChar w:fldCharType="separate"/>
            </w:r>
            <w:r w:rsidR="00B6576A">
              <w:rPr>
                <w:noProof/>
                <w:webHidden/>
              </w:rPr>
              <w:t>4</w:t>
            </w:r>
            <w:r w:rsidR="00B6576A">
              <w:rPr>
                <w:noProof/>
                <w:webHidden/>
              </w:rPr>
              <w:fldChar w:fldCharType="end"/>
            </w:r>
          </w:hyperlink>
        </w:p>
        <w:p w14:paraId="1A732DBD" w14:textId="7007D224" w:rsidR="00B6576A" w:rsidRDefault="00245783">
          <w:pPr>
            <w:pStyle w:val="TOC3"/>
            <w:tabs>
              <w:tab w:val="right" w:leader="dot" w:pos="9016"/>
            </w:tabs>
            <w:rPr>
              <w:rFonts w:asciiTheme="minorHAnsi" w:eastAsiaTheme="minorEastAsia" w:hAnsiTheme="minorHAnsi" w:cstheme="minorBidi"/>
              <w:noProof/>
            </w:rPr>
          </w:pPr>
          <w:hyperlink w:anchor="_Toc228729455" w:history="1">
            <w:r w:rsidR="00B6576A" w:rsidRPr="00643CFE">
              <w:rPr>
                <w:rStyle w:val="Hyperlink"/>
                <w:noProof/>
              </w:rPr>
              <w:t>2.2.4 Grafik Arayüzü (metro_gui.py)</w:t>
            </w:r>
            <w:r w:rsidR="00B6576A">
              <w:rPr>
                <w:noProof/>
                <w:webHidden/>
              </w:rPr>
              <w:tab/>
            </w:r>
            <w:r w:rsidR="00B6576A">
              <w:rPr>
                <w:noProof/>
                <w:webHidden/>
              </w:rPr>
              <w:fldChar w:fldCharType="begin"/>
            </w:r>
            <w:r w:rsidR="00B6576A">
              <w:rPr>
                <w:noProof/>
                <w:webHidden/>
              </w:rPr>
              <w:instrText xml:space="preserve"> PAGEREF _Toc228729455 \h </w:instrText>
            </w:r>
            <w:r w:rsidR="00B6576A">
              <w:rPr>
                <w:noProof/>
                <w:webHidden/>
              </w:rPr>
            </w:r>
            <w:r w:rsidR="00B6576A">
              <w:rPr>
                <w:noProof/>
                <w:webHidden/>
              </w:rPr>
              <w:fldChar w:fldCharType="separate"/>
            </w:r>
            <w:r w:rsidR="00B6576A">
              <w:rPr>
                <w:noProof/>
                <w:webHidden/>
              </w:rPr>
              <w:t>5</w:t>
            </w:r>
            <w:r w:rsidR="00B6576A">
              <w:rPr>
                <w:noProof/>
                <w:webHidden/>
              </w:rPr>
              <w:fldChar w:fldCharType="end"/>
            </w:r>
          </w:hyperlink>
        </w:p>
        <w:p w14:paraId="4FAE5911" w14:textId="7F791F20" w:rsidR="00B6576A" w:rsidRDefault="00245783">
          <w:pPr>
            <w:pStyle w:val="TOC2"/>
            <w:tabs>
              <w:tab w:val="right" w:leader="dot" w:pos="9016"/>
            </w:tabs>
            <w:rPr>
              <w:rFonts w:asciiTheme="minorHAnsi" w:eastAsiaTheme="minorEastAsia" w:hAnsiTheme="minorHAnsi" w:cstheme="minorBidi"/>
              <w:noProof/>
            </w:rPr>
          </w:pPr>
          <w:hyperlink w:anchor="_Toc228729456" w:history="1">
            <w:r w:rsidR="00B6576A" w:rsidRPr="00643CFE">
              <w:rPr>
                <w:rStyle w:val="Hyperlink"/>
                <w:noProof/>
              </w:rPr>
              <w:t>2.3 Ağ Topolojisi (Cisco Packet Tracer)</w:t>
            </w:r>
            <w:r w:rsidR="00B6576A">
              <w:rPr>
                <w:noProof/>
                <w:webHidden/>
              </w:rPr>
              <w:tab/>
            </w:r>
            <w:r w:rsidR="00B6576A">
              <w:rPr>
                <w:noProof/>
                <w:webHidden/>
              </w:rPr>
              <w:fldChar w:fldCharType="begin"/>
            </w:r>
            <w:r w:rsidR="00B6576A">
              <w:rPr>
                <w:noProof/>
                <w:webHidden/>
              </w:rPr>
              <w:instrText xml:space="preserve"> PAGEREF _Toc228729456 \h </w:instrText>
            </w:r>
            <w:r w:rsidR="00B6576A">
              <w:rPr>
                <w:noProof/>
                <w:webHidden/>
              </w:rPr>
            </w:r>
            <w:r w:rsidR="00B6576A">
              <w:rPr>
                <w:noProof/>
                <w:webHidden/>
              </w:rPr>
              <w:fldChar w:fldCharType="separate"/>
            </w:r>
            <w:r w:rsidR="00B6576A">
              <w:rPr>
                <w:noProof/>
                <w:webHidden/>
              </w:rPr>
              <w:t>5</w:t>
            </w:r>
            <w:r w:rsidR="00B6576A">
              <w:rPr>
                <w:noProof/>
                <w:webHidden/>
              </w:rPr>
              <w:fldChar w:fldCharType="end"/>
            </w:r>
          </w:hyperlink>
        </w:p>
        <w:p w14:paraId="6E9BBDDC" w14:textId="6DB8EDDE" w:rsidR="00B6576A" w:rsidRDefault="00245783">
          <w:pPr>
            <w:pStyle w:val="TOC1"/>
            <w:tabs>
              <w:tab w:val="right" w:leader="dot" w:pos="9016"/>
            </w:tabs>
            <w:rPr>
              <w:rFonts w:asciiTheme="minorHAnsi" w:eastAsiaTheme="minorEastAsia" w:hAnsiTheme="minorHAnsi" w:cstheme="minorBidi"/>
              <w:noProof/>
            </w:rPr>
          </w:pPr>
          <w:hyperlink w:anchor="_Toc228729457" w:history="1">
            <w:r w:rsidR="00B6576A" w:rsidRPr="00643CFE">
              <w:rPr>
                <w:rStyle w:val="Hyperlink"/>
                <w:noProof/>
              </w:rPr>
              <w:t>3. Bulgular</w:t>
            </w:r>
            <w:r w:rsidR="00B6576A">
              <w:rPr>
                <w:noProof/>
                <w:webHidden/>
              </w:rPr>
              <w:tab/>
            </w:r>
            <w:r w:rsidR="00B6576A">
              <w:rPr>
                <w:noProof/>
                <w:webHidden/>
              </w:rPr>
              <w:fldChar w:fldCharType="begin"/>
            </w:r>
            <w:r w:rsidR="00B6576A">
              <w:rPr>
                <w:noProof/>
                <w:webHidden/>
              </w:rPr>
              <w:instrText xml:space="preserve"> PAGEREF _Toc228729457 \h </w:instrText>
            </w:r>
            <w:r w:rsidR="00B6576A">
              <w:rPr>
                <w:noProof/>
                <w:webHidden/>
              </w:rPr>
            </w:r>
            <w:r w:rsidR="00B6576A">
              <w:rPr>
                <w:noProof/>
                <w:webHidden/>
              </w:rPr>
              <w:fldChar w:fldCharType="separate"/>
            </w:r>
            <w:r w:rsidR="00B6576A">
              <w:rPr>
                <w:noProof/>
                <w:webHidden/>
              </w:rPr>
              <w:t>6</w:t>
            </w:r>
            <w:r w:rsidR="00B6576A">
              <w:rPr>
                <w:noProof/>
                <w:webHidden/>
              </w:rPr>
              <w:fldChar w:fldCharType="end"/>
            </w:r>
          </w:hyperlink>
        </w:p>
        <w:p w14:paraId="67CF9535" w14:textId="090C9DE4" w:rsidR="00B6576A" w:rsidRDefault="00245783">
          <w:pPr>
            <w:pStyle w:val="TOC2"/>
            <w:tabs>
              <w:tab w:val="right" w:leader="dot" w:pos="9016"/>
            </w:tabs>
            <w:rPr>
              <w:rFonts w:asciiTheme="minorHAnsi" w:eastAsiaTheme="minorEastAsia" w:hAnsiTheme="minorHAnsi" w:cstheme="minorBidi"/>
              <w:noProof/>
            </w:rPr>
          </w:pPr>
          <w:hyperlink w:anchor="_Toc228729458" w:history="1">
            <w:r w:rsidR="00B6576A" w:rsidRPr="00643CFE">
              <w:rPr>
                <w:rStyle w:val="Hyperlink"/>
                <w:noProof/>
              </w:rPr>
              <w:t>3.1 Sunucu – İstemci İletişimi</w:t>
            </w:r>
            <w:r w:rsidR="00B6576A">
              <w:rPr>
                <w:noProof/>
                <w:webHidden/>
              </w:rPr>
              <w:tab/>
            </w:r>
            <w:r w:rsidR="00B6576A">
              <w:rPr>
                <w:noProof/>
                <w:webHidden/>
              </w:rPr>
              <w:fldChar w:fldCharType="begin"/>
            </w:r>
            <w:r w:rsidR="00B6576A">
              <w:rPr>
                <w:noProof/>
                <w:webHidden/>
              </w:rPr>
              <w:instrText xml:space="preserve"> PAGEREF _Toc228729458 \h </w:instrText>
            </w:r>
            <w:r w:rsidR="00B6576A">
              <w:rPr>
                <w:noProof/>
                <w:webHidden/>
              </w:rPr>
            </w:r>
            <w:r w:rsidR="00B6576A">
              <w:rPr>
                <w:noProof/>
                <w:webHidden/>
              </w:rPr>
              <w:fldChar w:fldCharType="separate"/>
            </w:r>
            <w:r w:rsidR="00B6576A">
              <w:rPr>
                <w:noProof/>
                <w:webHidden/>
              </w:rPr>
              <w:t>6</w:t>
            </w:r>
            <w:r w:rsidR="00B6576A">
              <w:rPr>
                <w:noProof/>
                <w:webHidden/>
              </w:rPr>
              <w:fldChar w:fldCharType="end"/>
            </w:r>
          </w:hyperlink>
        </w:p>
        <w:p w14:paraId="219C0EDD" w14:textId="61672DEB" w:rsidR="00B6576A" w:rsidRDefault="00245783">
          <w:pPr>
            <w:pStyle w:val="TOC2"/>
            <w:tabs>
              <w:tab w:val="right" w:leader="dot" w:pos="9016"/>
            </w:tabs>
            <w:rPr>
              <w:rFonts w:asciiTheme="minorHAnsi" w:eastAsiaTheme="minorEastAsia" w:hAnsiTheme="minorHAnsi" w:cstheme="minorBidi"/>
              <w:noProof/>
            </w:rPr>
          </w:pPr>
          <w:hyperlink w:anchor="_Toc228729459" w:history="1">
            <w:r w:rsidR="00B6576A" w:rsidRPr="00643CFE">
              <w:rPr>
                <w:rStyle w:val="Hyperlink"/>
                <w:noProof/>
              </w:rPr>
              <w:t>3.2 Grafik Arayüzü (metro_gui.py)</w:t>
            </w:r>
            <w:r w:rsidR="00B6576A">
              <w:rPr>
                <w:noProof/>
                <w:webHidden/>
              </w:rPr>
              <w:tab/>
            </w:r>
            <w:r w:rsidR="00B6576A">
              <w:rPr>
                <w:noProof/>
                <w:webHidden/>
              </w:rPr>
              <w:fldChar w:fldCharType="begin"/>
            </w:r>
            <w:r w:rsidR="00B6576A">
              <w:rPr>
                <w:noProof/>
                <w:webHidden/>
              </w:rPr>
              <w:instrText xml:space="preserve"> PAGEREF _Toc228729459 \h </w:instrText>
            </w:r>
            <w:r w:rsidR="00B6576A">
              <w:rPr>
                <w:noProof/>
                <w:webHidden/>
              </w:rPr>
            </w:r>
            <w:r w:rsidR="00B6576A">
              <w:rPr>
                <w:noProof/>
                <w:webHidden/>
              </w:rPr>
              <w:fldChar w:fldCharType="separate"/>
            </w:r>
            <w:r w:rsidR="00B6576A">
              <w:rPr>
                <w:noProof/>
                <w:webHidden/>
              </w:rPr>
              <w:t>6</w:t>
            </w:r>
            <w:r w:rsidR="00B6576A">
              <w:rPr>
                <w:noProof/>
                <w:webHidden/>
              </w:rPr>
              <w:fldChar w:fldCharType="end"/>
            </w:r>
          </w:hyperlink>
        </w:p>
        <w:p w14:paraId="7AF2EA61" w14:textId="147C0EEC" w:rsidR="00B6576A" w:rsidRDefault="00245783">
          <w:pPr>
            <w:pStyle w:val="TOC2"/>
            <w:tabs>
              <w:tab w:val="right" w:leader="dot" w:pos="9016"/>
            </w:tabs>
            <w:rPr>
              <w:rFonts w:asciiTheme="minorHAnsi" w:eastAsiaTheme="minorEastAsia" w:hAnsiTheme="minorHAnsi" w:cstheme="minorBidi"/>
              <w:noProof/>
            </w:rPr>
          </w:pPr>
          <w:hyperlink w:anchor="_Toc228729460" w:history="1">
            <w:r w:rsidR="00B6576A" w:rsidRPr="00643CFE">
              <w:rPr>
                <w:rStyle w:val="Hyperlink"/>
                <w:noProof/>
              </w:rPr>
              <w:t>3.3 Veri Yönetimi ve JSON Dosyaları</w:t>
            </w:r>
            <w:r w:rsidR="00B6576A">
              <w:rPr>
                <w:noProof/>
                <w:webHidden/>
              </w:rPr>
              <w:tab/>
            </w:r>
            <w:r w:rsidR="00B6576A">
              <w:rPr>
                <w:noProof/>
                <w:webHidden/>
              </w:rPr>
              <w:fldChar w:fldCharType="begin"/>
            </w:r>
            <w:r w:rsidR="00B6576A">
              <w:rPr>
                <w:noProof/>
                <w:webHidden/>
              </w:rPr>
              <w:instrText xml:space="preserve"> PAGEREF _Toc228729460 \h </w:instrText>
            </w:r>
            <w:r w:rsidR="00B6576A">
              <w:rPr>
                <w:noProof/>
                <w:webHidden/>
              </w:rPr>
            </w:r>
            <w:r w:rsidR="00B6576A">
              <w:rPr>
                <w:noProof/>
                <w:webHidden/>
              </w:rPr>
              <w:fldChar w:fldCharType="separate"/>
            </w:r>
            <w:r w:rsidR="00B6576A">
              <w:rPr>
                <w:noProof/>
                <w:webHidden/>
              </w:rPr>
              <w:t>7</w:t>
            </w:r>
            <w:r w:rsidR="00B6576A">
              <w:rPr>
                <w:noProof/>
                <w:webHidden/>
              </w:rPr>
              <w:fldChar w:fldCharType="end"/>
            </w:r>
          </w:hyperlink>
        </w:p>
        <w:p w14:paraId="541690FC" w14:textId="4B49FC78" w:rsidR="00B6576A" w:rsidRDefault="00245783">
          <w:pPr>
            <w:pStyle w:val="TOC2"/>
            <w:tabs>
              <w:tab w:val="right" w:leader="dot" w:pos="9016"/>
            </w:tabs>
            <w:rPr>
              <w:rFonts w:asciiTheme="minorHAnsi" w:eastAsiaTheme="minorEastAsia" w:hAnsiTheme="minorHAnsi" w:cstheme="minorBidi"/>
              <w:noProof/>
            </w:rPr>
          </w:pPr>
          <w:hyperlink w:anchor="_Toc228729461" w:history="1">
            <w:r w:rsidR="00B6576A" w:rsidRPr="00643CFE">
              <w:rPr>
                <w:rStyle w:val="Hyperlink"/>
                <w:noProof/>
              </w:rPr>
              <w:t>3.4 Test ve Doğrulama</w:t>
            </w:r>
            <w:r w:rsidR="00B6576A">
              <w:rPr>
                <w:noProof/>
                <w:webHidden/>
              </w:rPr>
              <w:tab/>
            </w:r>
            <w:r w:rsidR="00B6576A">
              <w:rPr>
                <w:noProof/>
                <w:webHidden/>
              </w:rPr>
              <w:fldChar w:fldCharType="begin"/>
            </w:r>
            <w:r w:rsidR="00B6576A">
              <w:rPr>
                <w:noProof/>
                <w:webHidden/>
              </w:rPr>
              <w:instrText xml:space="preserve"> PAGEREF _Toc228729461 \h </w:instrText>
            </w:r>
            <w:r w:rsidR="00B6576A">
              <w:rPr>
                <w:noProof/>
                <w:webHidden/>
              </w:rPr>
            </w:r>
            <w:r w:rsidR="00B6576A">
              <w:rPr>
                <w:noProof/>
                <w:webHidden/>
              </w:rPr>
              <w:fldChar w:fldCharType="separate"/>
            </w:r>
            <w:r w:rsidR="00B6576A">
              <w:rPr>
                <w:noProof/>
                <w:webHidden/>
              </w:rPr>
              <w:t>7</w:t>
            </w:r>
            <w:r w:rsidR="00B6576A">
              <w:rPr>
                <w:noProof/>
                <w:webHidden/>
              </w:rPr>
              <w:fldChar w:fldCharType="end"/>
            </w:r>
          </w:hyperlink>
        </w:p>
        <w:p w14:paraId="00C4F63B" w14:textId="6D4ED1C7" w:rsidR="00B6576A" w:rsidRDefault="00245783">
          <w:pPr>
            <w:pStyle w:val="TOC1"/>
            <w:tabs>
              <w:tab w:val="right" w:leader="dot" w:pos="9016"/>
            </w:tabs>
            <w:rPr>
              <w:rFonts w:asciiTheme="minorHAnsi" w:eastAsiaTheme="minorEastAsia" w:hAnsiTheme="minorHAnsi" w:cstheme="minorBidi"/>
              <w:noProof/>
            </w:rPr>
          </w:pPr>
          <w:hyperlink w:anchor="_Toc228729462" w:history="1">
            <w:r w:rsidR="00B6576A" w:rsidRPr="00643CFE">
              <w:rPr>
                <w:rStyle w:val="Hyperlink"/>
                <w:noProof/>
              </w:rPr>
              <w:t>4. GitHub Bağlantısı</w:t>
            </w:r>
            <w:r w:rsidR="00B6576A">
              <w:rPr>
                <w:noProof/>
                <w:webHidden/>
              </w:rPr>
              <w:tab/>
            </w:r>
            <w:r w:rsidR="00B6576A">
              <w:rPr>
                <w:noProof/>
                <w:webHidden/>
              </w:rPr>
              <w:fldChar w:fldCharType="begin"/>
            </w:r>
            <w:r w:rsidR="00B6576A">
              <w:rPr>
                <w:noProof/>
                <w:webHidden/>
              </w:rPr>
              <w:instrText xml:space="preserve"> PAGEREF _Toc228729462 \h </w:instrText>
            </w:r>
            <w:r w:rsidR="00B6576A">
              <w:rPr>
                <w:noProof/>
                <w:webHidden/>
              </w:rPr>
            </w:r>
            <w:r w:rsidR="00B6576A">
              <w:rPr>
                <w:noProof/>
                <w:webHidden/>
              </w:rPr>
              <w:fldChar w:fldCharType="separate"/>
            </w:r>
            <w:r w:rsidR="00B6576A">
              <w:rPr>
                <w:noProof/>
                <w:webHidden/>
              </w:rPr>
              <w:t>8</w:t>
            </w:r>
            <w:r w:rsidR="00B6576A">
              <w:rPr>
                <w:noProof/>
                <w:webHidden/>
              </w:rPr>
              <w:fldChar w:fldCharType="end"/>
            </w:r>
          </w:hyperlink>
        </w:p>
        <w:p w14:paraId="06A19643" w14:textId="1F26F161" w:rsidR="00B6576A" w:rsidRDefault="00B6576A">
          <w:r>
            <w:rPr>
              <w:b/>
              <w:bCs/>
              <w:noProof/>
            </w:rPr>
            <w:fldChar w:fldCharType="end"/>
          </w:r>
        </w:p>
      </w:sdtContent>
    </w:sdt>
    <w:p w14:paraId="4677C826" w14:textId="77777777" w:rsidR="0018159C" w:rsidRDefault="0081345B">
      <w:r>
        <w:br w:type="page"/>
      </w:r>
    </w:p>
    <w:p w14:paraId="7C463AE9" w14:textId="6E993D92" w:rsidR="0018159C" w:rsidRDefault="00B6576A">
      <w:pPr>
        <w:pStyle w:val="Heading1"/>
        <w:pBdr>
          <w:bottom w:val="single" w:sz="6" w:space="4" w:color="2E75B6"/>
        </w:pBdr>
      </w:pPr>
      <w:bookmarkStart w:id="1" w:name="_Toc228729446"/>
      <w:r>
        <w:lastRenderedPageBreak/>
        <w:t>1</w:t>
      </w:r>
      <w:r w:rsidR="0081345B">
        <w:t>. Giriş</w:t>
      </w:r>
      <w:bookmarkEnd w:id="1"/>
    </w:p>
    <w:p w14:paraId="2D4EE612" w14:textId="77777777" w:rsidR="0018159C" w:rsidRDefault="0081345B">
      <w:pPr>
        <w:spacing w:before="100" w:after="100"/>
        <w:jc w:val="both"/>
      </w:pPr>
      <w:r>
        <w:rPr>
          <w:color w:val="000000"/>
        </w:rPr>
        <w:t>Günümüzün hızla büyüyen metropollerinde toplu taşıma sistemlerinin verimli, sürdürülebilir ve merkezi biçimde yönetilmesi, kentsel altyapının en temel gereksinimlerinden biri hâline gelmiştir. Artan yolcu yoğunluğu ve karmaşıklaşan ulaşım ağları; bakiye yönetimi, kullanıcı kimlik doğrulaması ve saha verilerinin merkezileştirilmesi gibi kritik operasyonel süreçlerin dijitalleşmesini zorunlu kılmaktadır.</w:t>
      </w:r>
    </w:p>
    <w:p w14:paraId="46DD09E5" w14:textId="77777777" w:rsidR="0018159C" w:rsidRDefault="0081345B">
      <w:pPr>
        <w:spacing w:before="100" w:after="100"/>
        <w:jc w:val="both"/>
      </w:pPr>
      <w:r>
        <w:rPr>
          <w:color w:val="000000"/>
        </w:rPr>
        <w:t>Bu proje kapsamında, bir metro hattının temel operasyonel işlevlerini (yolcu kaydı, bakiye yönetimi, tren-istasyon yönetimi ve grafiksel kullanıcı arayüzü) Python programlama dili ile gerçekleştiren, istemci-sunucu (Client-Server) mimarisine dayalı bütünleşik bir yazılım geliştirilmiştir. Sistem; Python socket kütüphanesi ile kurulan düşük gecikmeli ağ haberleşmesini, Tkinter tabanlı grafiksel arayüzü ve JSON dosya tabanlı kalıcı veri yönetimini tek bir çatı altında birleştirmektedir.</w:t>
      </w:r>
    </w:p>
    <w:p w14:paraId="28D1695D" w14:textId="77777777" w:rsidR="0018159C" w:rsidRDefault="0081345B">
      <w:pPr>
        <w:spacing w:before="100" w:after="100"/>
        <w:jc w:val="both"/>
      </w:pPr>
      <w:r>
        <w:rPr>
          <w:color w:val="000000"/>
        </w:rPr>
        <w:t>Projenin temel amacı, gerçek bir toplu taşıma sisteminin çekirdek işlevlerini (sefer görüntüleme, yolcu bakiye sorgulama ve yükleme, kullanıcı kimlik doğrulaması) TCP/IP protokolü üzerinden çalışan bir istemci-sunucu mimarisiyle modellemek; bu sayede bilgisayar ağları dersinde öğrenilen teorik bilgilerin (soket programlama, TCP bağlantı yönetimi, protokol tasarımı) uygulamaya nasıl dönüştürülebileceğini somut biçimde ortaya koymaktır.</w:t>
      </w:r>
    </w:p>
    <w:p w14:paraId="04C3E018" w14:textId="1FA71C84" w:rsidR="0018159C" w:rsidRDefault="00B6576A">
      <w:pPr>
        <w:pStyle w:val="Heading2"/>
      </w:pPr>
      <w:bookmarkStart w:id="2" w:name="_Toc228729447"/>
      <w:r>
        <w:t>1</w:t>
      </w:r>
      <w:r w:rsidR="0081345B">
        <w:t>.1 Projenin Kapsamı</w:t>
      </w:r>
      <w:bookmarkEnd w:id="2"/>
    </w:p>
    <w:p w14:paraId="69789AE2" w14:textId="77777777" w:rsidR="0018159C" w:rsidRDefault="0081345B">
      <w:pPr>
        <w:spacing w:before="100" w:after="100"/>
        <w:jc w:val="both"/>
      </w:pPr>
      <w:r>
        <w:rPr>
          <w:color w:val="000000"/>
        </w:rPr>
        <w:t>Proje, birbiriyle doğrudan ilişkili beş temel modülden oluşmaktadır:</w:t>
      </w:r>
    </w:p>
    <w:p w14:paraId="52DAC9B6" w14:textId="77777777" w:rsidR="0018159C" w:rsidRDefault="0081345B">
      <w:pPr>
        <w:pStyle w:val="ListParagraph"/>
        <w:numPr>
          <w:ilvl w:val="0"/>
          <w:numId w:val="2"/>
        </w:numPr>
        <w:spacing w:before="60" w:after="60"/>
      </w:pPr>
      <w:r>
        <w:rPr>
          <w:color w:val="000000"/>
        </w:rPr>
        <w:t>server.py – İstasyon ve yolcu verilerini yöneten, 8080 portunda sürekli dinleme yapan merkezi sunucu</w:t>
      </w:r>
    </w:p>
    <w:p w14:paraId="2E791D64" w14:textId="77777777" w:rsidR="0018159C" w:rsidRDefault="0081345B">
      <w:pPr>
        <w:pStyle w:val="ListParagraph"/>
        <w:numPr>
          <w:ilvl w:val="0"/>
          <w:numId w:val="2"/>
        </w:numPr>
        <w:spacing w:before="60" w:after="60"/>
      </w:pPr>
      <w:r>
        <w:rPr>
          <w:color w:val="000000"/>
        </w:rPr>
        <w:t>client.py – Kullanıcı kimlik doğrulaması gerçekleştiren ve sunucuya komut gönderen istemci</w:t>
      </w:r>
    </w:p>
    <w:p w14:paraId="776949BC" w14:textId="77777777" w:rsidR="0018159C" w:rsidRDefault="0081345B">
      <w:pPr>
        <w:pStyle w:val="ListParagraph"/>
        <w:numPr>
          <w:ilvl w:val="0"/>
          <w:numId w:val="2"/>
        </w:numPr>
        <w:spacing w:before="60" w:after="60"/>
      </w:pPr>
      <w:r>
        <w:rPr>
          <w:color w:val="000000"/>
        </w:rPr>
        <w:t>metro_gui.py – Tkinter ile tasarlanmış, seferleri ve bakiye işlemlerini görsel olarak sunan grafik arayüzü</w:t>
      </w:r>
    </w:p>
    <w:p w14:paraId="1D3EAB48" w14:textId="77777777" w:rsidR="0018159C" w:rsidRDefault="0081345B">
      <w:pPr>
        <w:pStyle w:val="ListParagraph"/>
        <w:numPr>
          <w:ilvl w:val="0"/>
          <w:numId w:val="2"/>
        </w:numPr>
        <w:spacing w:before="60" w:after="60"/>
      </w:pPr>
      <w:r>
        <w:rPr>
          <w:color w:val="000000"/>
        </w:rPr>
        <w:t>tren.py – Tren sınıfı ve tren yönetimi iş mantığı</w:t>
      </w:r>
    </w:p>
    <w:p w14:paraId="083DB7E9" w14:textId="77777777" w:rsidR="0018159C" w:rsidRDefault="0081345B">
      <w:pPr>
        <w:pStyle w:val="ListParagraph"/>
        <w:numPr>
          <w:ilvl w:val="0"/>
          <w:numId w:val="2"/>
        </w:numPr>
        <w:spacing w:before="60" w:after="60"/>
      </w:pPr>
      <w:r>
        <w:rPr>
          <w:color w:val="000000"/>
        </w:rPr>
        <w:t>yolcu.py – Yolcu sınıfı, bakiye ve kimlik doğrulama mantığı</w:t>
      </w:r>
    </w:p>
    <w:p w14:paraId="42C51573" w14:textId="77777777" w:rsidR="0018159C" w:rsidRDefault="0081345B">
      <w:pPr>
        <w:spacing w:before="100" w:after="100"/>
        <w:jc w:val="both"/>
      </w:pPr>
      <w:r>
        <w:rPr>
          <w:color w:val="000000"/>
        </w:rPr>
        <w:t>Veri katmanı ise üç JSON dosyasından oluşmaktadır: istasyonlar.json, trenler.json ve kullanicilar.json. Bu dosyalar, sunucunun yeniden başlatılması durumunda bile veri kalıcılığını sağlamaktadır.</w:t>
      </w:r>
    </w:p>
    <w:p w14:paraId="1DD4B246" w14:textId="6973F172" w:rsidR="0018159C" w:rsidRDefault="00B6576A">
      <w:pPr>
        <w:pStyle w:val="Heading2"/>
      </w:pPr>
      <w:bookmarkStart w:id="3" w:name="_Toc228729448"/>
      <w:r>
        <w:t>1</w:t>
      </w:r>
      <w:r w:rsidR="0081345B">
        <w:t>.2 Hedefler</w:t>
      </w:r>
      <w:bookmarkEnd w:id="3"/>
    </w:p>
    <w:p w14:paraId="03C7E493" w14:textId="77777777" w:rsidR="0018159C" w:rsidRDefault="0081345B">
      <w:pPr>
        <w:spacing w:before="100" w:after="100"/>
        <w:jc w:val="both"/>
      </w:pPr>
      <w:r>
        <w:rPr>
          <w:color w:val="000000"/>
        </w:rPr>
        <w:t>Bu çalışma kapsamında aşağıdaki hedefler belirlenmiş ve gerçekleştirilmiştir:</w:t>
      </w:r>
    </w:p>
    <w:p w14:paraId="26989746" w14:textId="77777777" w:rsidR="0018159C" w:rsidRDefault="0081345B">
      <w:pPr>
        <w:pStyle w:val="ListParagraph"/>
        <w:numPr>
          <w:ilvl w:val="0"/>
          <w:numId w:val="2"/>
        </w:numPr>
        <w:spacing w:before="60" w:after="60"/>
      </w:pPr>
      <w:r>
        <w:rPr>
          <w:color w:val="000000"/>
        </w:rPr>
        <w:t>Python socket kütüphanesi kullanılarak TCP/IP tabanlı istemci-sunucu mimarisi kurmak ve yolcu bakiye sorgulama/yükleme işlemlerini anlık, güvenli biçimde gerçekleştirmek.</w:t>
      </w:r>
    </w:p>
    <w:p w14:paraId="46F010ED" w14:textId="77777777" w:rsidR="0018159C" w:rsidRDefault="0081345B">
      <w:pPr>
        <w:pStyle w:val="ListParagraph"/>
        <w:numPr>
          <w:ilvl w:val="0"/>
          <w:numId w:val="2"/>
        </w:numPr>
        <w:spacing w:before="60" w:after="60"/>
      </w:pPr>
      <w:r>
        <w:rPr>
          <w:color w:val="000000"/>
        </w:rPr>
        <w:t>Kullanıcı adı ve şifre doğrulamasına dayalı bir yetkilendirme mekanizması ile veri güvenliğini sağlamak.</w:t>
      </w:r>
    </w:p>
    <w:p w14:paraId="02C62C4B" w14:textId="77777777" w:rsidR="0018159C" w:rsidRDefault="0081345B">
      <w:pPr>
        <w:pStyle w:val="ListParagraph"/>
        <w:numPr>
          <w:ilvl w:val="0"/>
          <w:numId w:val="2"/>
        </w:numPr>
        <w:spacing w:before="60" w:after="60"/>
      </w:pPr>
      <w:r>
        <w:rPr>
          <w:color w:val="000000"/>
        </w:rPr>
        <w:t>Nesne yönelimli programlama (OOP) prensipleriyle modüler, yeniden kullanılabilir ve genişletilebilir bir yazılım mimarisi tasarlamak.</w:t>
      </w:r>
    </w:p>
    <w:p w14:paraId="079DE4B5" w14:textId="77777777" w:rsidR="0018159C" w:rsidRDefault="0081345B">
      <w:pPr>
        <w:pStyle w:val="ListParagraph"/>
        <w:numPr>
          <w:ilvl w:val="0"/>
          <w:numId w:val="2"/>
        </w:numPr>
        <w:spacing w:before="60" w:after="60"/>
      </w:pPr>
      <w:r>
        <w:rPr>
          <w:color w:val="000000"/>
        </w:rPr>
        <w:t>Tkinter kütüphanesi ile metro hatlarını, sefer bilgilerini ve bakiye işlemlerini görsel olarak sunan kullanıcı dostu bir grafik arayüzü geliştirmek.</w:t>
      </w:r>
    </w:p>
    <w:p w14:paraId="4F5BB4B8" w14:textId="77777777" w:rsidR="0018159C" w:rsidRDefault="0081345B">
      <w:pPr>
        <w:pStyle w:val="ListParagraph"/>
        <w:numPr>
          <w:ilvl w:val="0"/>
          <w:numId w:val="2"/>
        </w:numPr>
        <w:spacing w:before="60" w:after="60"/>
      </w:pPr>
      <w:r>
        <w:rPr>
          <w:color w:val="000000"/>
        </w:rPr>
        <w:t>JSON tabanlı hafif ve esnek veri yönetimi ile kalıcı veri saklama altyapısı oluşturmak.</w:t>
      </w:r>
    </w:p>
    <w:p w14:paraId="0C30D3D3" w14:textId="77777777" w:rsidR="0018159C" w:rsidRDefault="0081345B">
      <w:r>
        <w:br w:type="page"/>
      </w:r>
    </w:p>
    <w:p w14:paraId="483AF9CD" w14:textId="1CEC5E30" w:rsidR="0018159C" w:rsidRDefault="00B6576A">
      <w:pPr>
        <w:pStyle w:val="Heading1"/>
        <w:pBdr>
          <w:bottom w:val="single" w:sz="6" w:space="4" w:color="2E75B6"/>
        </w:pBdr>
      </w:pPr>
      <w:bookmarkStart w:id="4" w:name="_Toc228729449"/>
      <w:r>
        <w:lastRenderedPageBreak/>
        <w:t>2</w:t>
      </w:r>
      <w:r w:rsidR="0081345B">
        <w:t>. Yöntem</w:t>
      </w:r>
      <w:bookmarkEnd w:id="4"/>
    </w:p>
    <w:p w14:paraId="198E1780" w14:textId="77777777" w:rsidR="0018159C" w:rsidRDefault="0081345B">
      <w:pPr>
        <w:spacing w:before="100" w:after="100"/>
        <w:jc w:val="both"/>
      </w:pPr>
      <w:r>
        <w:rPr>
          <w:color w:val="000000"/>
        </w:rPr>
        <w:t>Bu bölümde projenin geliştirilmesinde kullanılan yazılımlar, teknolojiler, mimari kararlar ve geliştirme süreci ayrıntılı biçimde açıklanmaktadır.</w:t>
      </w:r>
    </w:p>
    <w:p w14:paraId="7B283DCC" w14:textId="42F1EE7E" w:rsidR="0018159C" w:rsidRDefault="00B6576A">
      <w:pPr>
        <w:pStyle w:val="Heading2"/>
      </w:pPr>
      <w:bookmarkStart w:id="5" w:name="_Toc228729450"/>
      <w:r>
        <w:t>2</w:t>
      </w:r>
      <w:r w:rsidR="0081345B">
        <w:t>.1 Kullanılan Yazılımlar ve Teknolojiler</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18159C" w14:paraId="202657C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D7B312" w14:textId="77777777" w:rsidR="0018159C" w:rsidRDefault="0081345B">
            <w:pPr>
              <w:jc w:val="center"/>
            </w:pPr>
            <w:r>
              <w:rPr>
                <w:b/>
                <w:bCs/>
                <w:color w:val="FFFFFF"/>
                <w:sz w:val="20"/>
                <w:szCs w:val="20"/>
              </w:rPr>
              <w:t>Teknoloji</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FD8C09" w14:textId="77777777" w:rsidR="0018159C" w:rsidRDefault="0081345B">
            <w:pPr>
              <w:jc w:val="center"/>
            </w:pPr>
            <w:r>
              <w:rPr>
                <w:b/>
                <w:bCs/>
                <w:color w:val="FFFFFF"/>
                <w:sz w:val="20"/>
                <w:szCs w:val="20"/>
              </w:rPr>
              <w:t>Sürüm / Araç</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F20E95" w14:textId="77777777" w:rsidR="0018159C" w:rsidRDefault="0081345B">
            <w:pPr>
              <w:jc w:val="center"/>
            </w:pPr>
            <w:r>
              <w:rPr>
                <w:b/>
                <w:bCs/>
                <w:color w:val="FFFFFF"/>
                <w:sz w:val="20"/>
                <w:szCs w:val="20"/>
              </w:rPr>
              <w:t>Kullanım Amacı</w:t>
            </w:r>
          </w:p>
        </w:tc>
      </w:tr>
      <w:tr w:rsidR="0018159C" w14:paraId="55CB8D73"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A01309F" w14:textId="77777777" w:rsidR="0018159C" w:rsidRDefault="0081345B">
            <w:r>
              <w:rPr>
                <w:b/>
                <w:bCs/>
                <w:color w:val="1F4E79"/>
                <w:sz w:val="20"/>
                <w:szCs w:val="20"/>
              </w:rPr>
              <w:t>Python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B335BB" w14:textId="77777777" w:rsidR="0018159C" w:rsidRDefault="0081345B">
            <w:r>
              <w:rPr>
                <w:color w:val="000000"/>
                <w:sz w:val="20"/>
                <w:szCs w:val="20"/>
              </w:rPr>
              <w:t>3.13 (CPython)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1050C" w14:textId="77777777" w:rsidR="0018159C" w:rsidRDefault="0081345B">
            <w:r>
              <w:rPr>
                <w:color w:val="000000"/>
                <w:sz w:val="20"/>
                <w:szCs w:val="20"/>
              </w:rPr>
              <w:t>Tüm backend ve frontend geliştirme; socket, JSON ve OOP altyapısı</w:t>
            </w:r>
          </w:p>
        </w:tc>
      </w:tr>
      <w:tr w:rsidR="0018159C" w14:paraId="00E5C0AC"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CFE6AC9" w14:textId="77777777" w:rsidR="0018159C" w:rsidRDefault="0081345B">
            <w:r>
              <w:rPr>
                <w:b/>
                <w:bCs/>
                <w:color w:val="1F4E79"/>
                <w:sz w:val="20"/>
                <w:szCs w:val="20"/>
              </w:rPr>
              <w:t>socket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3A472" w14:textId="77777777" w:rsidR="0018159C" w:rsidRDefault="0081345B">
            <w:r>
              <w:rPr>
                <w:color w:val="000000"/>
                <w:sz w:val="20"/>
                <w:szCs w:val="20"/>
              </w:rPr>
              <w:t>Standart kütüphane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873F7" w14:textId="77777777" w:rsidR="0018159C" w:rsidRDefault="0081345B">
            <w:r>
              <w:rPr>
                <w:color w:val="000000"/>
                <w:sz w:val="20"/>
                <w:szCs w:val="20"/>
              </w:rPr>
              <w:t>TCP/IP tabanlı istemci-sunucu iletişimi (port 8080)</w:t>
            </w:r>
          </w:p>
        </w:tc>
      </w:tr>
      <w:tr w:rsidR="0018159C" w14:paraId="0A33BFDD"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91D365E" w14:textId="77777777" w:rsidR="0018159C" w:rsidRDefault="0081345B">
            <w:r>
              <w:rPr>
                <w:b/>
                <w:bCs/>
                <w:color w:val="1F4E79"/>
                <w:sz w:val="20"/>
                <w:szCs w:val="20"/>
              </w:rPr>
              <w:t>json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B6A40" w14:textId="77777777" w:rsidR="0018159C" w:rsidRDefault="0081345B">
            <w:r>
              <w:rPr>
                <w:color w:val="000000"/>
                <w:sz w:val="20"/>
                <w:szCs w:val="20"/>
              </w:rPr>
              <w:t>Standart kütüphane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7DDC5" w14:textId="77777777" w:rsidR="0018159C" w:rsidRDefault="0081345B">
            <w:r>
              <w:rPr>
                <w:color w:val="000000"/>
                <w:sz w:val="20"/>
                <w:szCs w:val="20"/>
              </w:rPr>
              <w:t>Kullanıcı, istasyon ve tren verilerinin seri hale getirilmesi ve kalıcı olarak saklanması</w:t>
            </w:r>
          </w:p>
        </w:tc>
      </w:tr>
      <w:tr w:rsidR="0018159C" w14:paraId="58EFB5EA"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5426F8" w14:textId="77777777" w:rsidR="0018159C" w:rsidRDefault="0081345B">
            <w:r>
              <w:rPr>
                <w:b/>
                <w:bCs/>
                <w:color w:val="1F4E79"/>
                <w:sz w:val="20"/>
                <w:szCs w:val="20"/>
              </w:rPr>
              <w:t>tkinter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8064E" w14:textId="77777777" w:rsidR="0018159C" w:rsidRDefault="0081345B">
            <w:r>
              <w:rPr>
                <w:color w:val="000000"/>
                <w:sz w:val="20"/>
                <w:szCs w:val="20"/>
              </w:rPr>
              <w:t>Standart kütüphane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C6D540" w14:textId="77777777" w:rsidR="0018159C" w:rsidRDefault="0081345B">
            <w:r>
              <w:rPr>
                <w:color w:val="000000"/>
                <w:sz w:val="20"/>
                <w:szCs w:val="20"/>
              </w:rPr>
              <w:t>Masaüstü grafik kullanıcı arayüzü (GUI) geliştirme</w:t>
            </w:r>
          </w:p>
        </w:tc>
      </w:tr>
      <w:tr w:rsidR="0018159C" w14:paraId="73CCA1AD"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F22BEA6" w14:textId="77777777" w:rsidR="0018159C" w:rsidRDefault="0081345B">
            <w:r>
              <w:rPr>
                <w:b/>
                <w:bCs/>
                <w:color w:val="1F4E79"/>
                <w:sz w:val="20"/>
                <w:szCs w:val="20"/>
              </w:rPr>
              <w:t>threading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8F50A" w14:textId="77777777" w:rsidR="0018159C" w:rsidRDefault="0081345B">
            <w:r>
              <w:rPr>
                <w:color w:val="000000"/>
                <w:sz w:val="20"/>
                <w:szCs w:val="20"/>
              </w:rPr>
              <w:t>Standart kütüphane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D81E2" w14:textId="77777777" w:rsidR="0018159C" w:rsidRDefault="0081345B">
            <w:r>
              <w:rPr>
                <w:color w:val="000000"/>
                <w:sz w:val="20"/>
                <w:szCs w:val="20"/>
              </w:rPr>
              <w:t>Sunucu tarafında eş zamanlı istemci bağlantılarının yönetimi</w:t>
            </w:r>
          </w:p>
        </w:tc>
      </w:tr>
      <w:tr w:rsidR="0018159C" w14:paraId="0FB5E32F"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C635D3E" w14:textId="77777777" w:rsidR="0018159C" w:rsidRDefault="0081345B">
            <w:r>
              <w:rPr>
                <w:b/>
                <w:bCs/>
                <w:color w:val="1F4E79"/>
                <w:sz w:val="20"/>
                <w:szCs w:val="20"/>
              </w:rPr>
              <w:t>PyCharm / VS Code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CBC82" w14:textId="77777777" w:rsidR="0018159C" w:rsidRDefault="0081345B">
            <w:r>
              <w:rPr>
                <w:color w:val="000000"/>
                <w:sz w:val="20"/>
                <w:szCs w:val="20"/>
              </w:rPr>
              <w:t>IDE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8AEC7" w14:textId="77777777" w:rsidR="0018159C" w:rsidRDefault="0081345B">
            <w:r>
              <w:rPr>
                <w:color w:val="000000"/>
                <w:sz w:val="20"/>
                <w:szCs w:val="20"/>
              </w:rPr>
              <w:t>Geliştirme ortamı; kod yazma, hata ayıklama ve test</w:t>
            </w:r>
          </w:p>
        </w:tc>
      </w:tr>
      <w:tr w:rsidR="0018159C" w14:paraId="03D961A0"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FD94236" w14:textId="77777777" w:rsidR="0018159C" w:rsidRDefault="0081345B">
            <w:r>
              <w:rPr>
                <w:b/>
                <w:bCs/>
                <w:color w:val="1F4E79"/>
                <w:sz w:val="20"/>
                <w:szCs w:val="20"/>
              </w:rPr>
              <w:t>Cisco Packet Tracer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DFE09" w14:textId="77777777" w:rsidR="0018159C" w:rsidRDefault="0081345B">
            <w:r>
              <w:rPr>
                <w:color w:val="000000"/>
                <w:sz w:val="20"/>
                <w:szCs w:val="20"/>
              </w:rPr>
              <w:t>Simülasyon aracı</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97991A" w14:textId="77777777" w:rsidR="0018159C" w:rsidRDefault="0081345B">
            <w:r>
              <w:rPr>
                <w:color w:val="000000"/>
                <w:sz w:val="20"/>
                <w:szCs w:val="20"/>
              </w:rPr>
              <w:t>Metro ağı topolojisinin modellenmesi ve ağ protokollerinin (DHCP, statik yönlendirme) simülasyonu</w:t>
            </w:r>
          </w:p>
        </w:tc>
      </w:tr>
    </w:tbl>
    <w:p w14:paraId="4582EF2C" w14:textId="77777777" w:rsidR="0018159C" w:rsidRDefault="0018159C">
      <w:pPr>
        <w:spacing w:before="120"/>
      </w:pPr>
    </w:p>
    <w:p w14:paraId="4B1E3FBA" w14:textId="69F78721" w:rsidR="0018159C" w:rsidRDefault="00B6576A">
      <w:pPr>
        <w:pStyle w:val="Heading2"/>
      </w:pPr>
      <w:bookmarkStart w:id="6" w:name="_Toc228729451"/>
      <w:r>
        <w:t>2</w:t>
      </w:r>
      <w:r w:rsidR="0081345B">
        <w:t>.2 Yazılım Mimarisi</w:t>
      </w:r>
      <w:bookmarkEnd w:id="6"/>
    </w:p>
    <w:p w14:paraId="627FAD1E" w14:textId="77777777" w:rsidR="0018159C" w:rsidRDefault="0081345B">
      <w:pPr>
        <w:spacing w:before="100" w:after="100"/>
        <w:jc w:val="both"/>
      </w:pPr>
      <w:r>
        <w:rPr>
          <w:color w:val="000000"/>
        </w:rPr>
        <w:t>Proje, sorumlulukların net biçimde ayrıldığı çok katmanlı bir mimari üzerine inşa edilmiştir.</w:t>
      </w:r>
    </w:p>
    <w:p w14:paraId="57213CFA" w14:textId="40C36970" w:rsidR="0018159C" w:rsidRDefault="00B6576A">
      <w:pPr>
        <w:pStyle w:val="Heading3"/>
      </w:pPr>
      <w:bookmarkStart w:id="7" w:name="_Toc228729452"/>
      <w:r>
        <w:t>2</w:t>
      </w:r>
      <w:r w:rsidR="0081345B">
        <w:t>.2.1 Sunucu Katmanı (server.py)</w:t>
      </w:r>
      <w:bookmarkEnd w:id="7"/>
    </w:p>
    <w:p w14:paraId="312D1DEF" w14:textId="77777777" w:rsidR="0018159C" w:rsidRDefault="0081345B">
      <w:pPr>
        <w:spacing w:before="100" w:after="100"/>
        <w:jc w:val="both"/>
      </w:pPr>
      <w:r>
        <w:rPr>
          <w:color w:val="000000"/>
        </w:rPr>
        <w:t>Sunucu, 127.0.0.1 adresinde 8080 numaralı port üzerinden TCP bağlantılarını dinlemektedir. Gelen her bağlantı isteği ayrı bir iş parçacığında (thread) işlenmekte; bu sayede çok sayıda istemci eş zamanlı olarak bağlanabilmektedir. Mesajlaşma protokolü şu formata dayanmaktadır: KullanıcıAdı-Şifre-İşlemKodu-Miktar. Sunucu; kullanıcı doğrulaması, bakiye sorgulama, bakiye yükleme, sefer bilgisi görüntüleme ve istasyon listesi gibi işlemleri gerçekleştirerek istemciye JSON formatında yanıt döndürmektedir. Tüm veriler, sunucu belleğine yüklenen istasyonlar.json, trenler.json ve kullanicilar.json dosyalarından okunmakta; güncelleme işlemlerinde bu dosyalara tekrar yazılmaktadır.</w:t>
      </w:r>
    </w:p>
    <w:p w14:paraId="2AE22EDF" w14:textId="4DD54F62" w:rsidR="0018159C" w:rsidRDefault="00B6576A">
      <w:pPr>
        <w:pStyle w:val="Heading3"/>
      </w:pPr>
      <w:bookmarkStart w:id="8" w:name="_Toc228729453"/>
      <w:r>
        <w:t>2</w:t>
      </w:r>
      <w:r w:rsidR="0081345B">
        <w:t>.2.2 İstemci Katmanı (client.py)</w:t>
      </w:r>
      <w:bookmarkEnd w:id="8"/>
    </w:p>
    <w:p w14:paraId="422CDAB5" w14:textId="77777777" w:rsidR="0018159C" w:rsidRDefault="0081345B">
      <w:pPr>
        <w:spacing w:before="100" w:after="100"/>
        <w:jc w:val="both"/>
      </w:pPr>
      <w:r>
        <w:rPr>
          <w:color w:val="000000"/>
        </w:rPr>
        <w:t>İstemci uygulaması, Yolcu sınıfı üzerinden sunucuya TCP bağlantısı kurmaktadır. connectToServer() fonksiyonu, mesajı belirtilen protokole uygun biçimde formatlar, sunucuya iletir ve yanıtı çözümler. Kullanıcı kimlik bilgileri istemci tarafında alınarak her istekte doğrulanmak üzere sunucuya gönderilmektedir.</w:t>
      </w:r>
    </w:p>
    <w:p w14:paraId="4DCF2659" w14:textId="113A4422" w:rsidR="0018159C" w:rsidRDefault="00B6576A">
      <w:pPr>
        <w:pStyle w:val="Heading3"/>
      </w:pPr>
      <w:bookmarkStart w:id="9" w:name="_Toc228729454"/>
      <w:r>
        <w:t>2</w:t>
      </w:r>
      <w:r w:rsidR="0081345B">
        <w:t>.2.3 Nesne Modeli (tren.py ve yolcu.py)</w:t>
      </w:r>
      <w:bookmarkEnd w:id="9"/>
    </w:p>
    <w:p w14:paraId="1EFF00F2" w14:textId="77777777" w:rsidR="0018159C" w:rsidRDefault="0081345B">
      <w:pPr>
        <w:spacing w:before="100" w:after="100"/>
        <w:jc w:val="both"/>
      </w:pPr>
      <w:r>
        <w:rPr>
          <w:color w:val="000000"/>
        </w:rPr>
        <w:t>İş mantığı, OOP prensipleriyle iki temel sınıfa ayrılmıştır. Tren sınıfı (tren.py); tren numarası, sefer saatleri, güzergâh ve doluluk durumu gibi özellikleri yönetirken, Yolcu sınıfı (yolcu.py) kullanıcı bilgilerini, bakiye verilerini ve sunucuya bağlantı fonksiyonlarını barındırmaktadır. Bu ayrım, kodun hem test edilebilirliğini hem de ilerleyen sürümlerde genişletilebilirliğini artırmaktadır.</w:t>
      </w:r>
    </w:p>
    <w:p w14:paraId="37D40ADF" w14:textId="5E33FD1B" w:rsidR="0018159C" w:rsidRDefault="00B6576A">
      <w:pPr>
        <w:pStyle w:val="Heading3"/>
      </w:pPr>
      <w:bookmarkStart w:id="10" w:name="_Toc228729455"/>
      <w:r>
        <w:lastRenderedPageBreak/>
        <w:t>2</w:t>
      </w:r>
      <w:r w:rsidR="0081345B">
        <w:t>.2.4 Grafik Arayüzü (metro_gui.py)</w:t>
      </w:r>
      <w:bookmarkEnd w:id="10"/>
    </w:p>
    <w:p w14:paraId="5CB1E760" w14:textId="77777777" w:rsidR="0018159C" w:rsidRDefault="0081345B">
      <w:pPr>
        <w:spacing w:before="100" w:after="100"/>
        <w:jc w:val="both"/>
      </w:pPr>
      <w:r>
        <w:rPr>
          <w:color w:val="000000"/>
        </w:rPr>
        <w:t>Tkinter ile geliştirilen grafik arayüzü, metro hatlarını, sefer listelerini ve bakiye işlemlerini kullanıcıya görsel olarak sunmaktadır. Arayüz; sefer bilgilerini canlı olarak listeleyebilmekte, bakiye sorgulama ve yükleme işlemlerini tek ekranda gerçekleştirebilmekte ve hata mesajlarını (hatalı kimlik, yetersiz bakiye vb.) kullanıcıya anlaşılır biçimde iletebilmektedir.</w:t>
      </w:r>
    </w:p>
    <w:p w14:paraId="300629F7" w14:textId="0F4EAE8F" w:rsidR="0018159C" w:rsidRDefault="00B6576A">
      <w:pPr>
        <w:pStyle w:val="Heading2"/>
      </w:pPr>
      <w:bookmarkStart w:id="11" w:name="_Toc228729456"/>
      <w:r>
        <w:t>2</w:t>
      </w:r>
      <w:r w:rsidR="0081345B">
        <w:t>.3 Ağ Topolojisi (Cisco Packet Tracer)</w:t>
      </w:r>
      <w:bookmarkEnd w:id="11"/>
    </w:p>
    <w:p w14:paraId="7784A545" w14:textId="77777777" w:rsidR="0018159C" w:rsidRDefault="0081345B">
      <w:pPr>
        <w:spacing w:before="100" w:after="100"/>
        <w:jc w:val="both"/>
      </w:pPr>
      <w:r>
        <w:rPr>
          <w:color w:val="000000"/>
        </w:rPr>
        <w:t>Yazılımın üzerinde çalıştığı fiziksel ağ altyapısı, Cisco Packet Tracer ortamında simüle edilmiştir. Topoloji; bir metro hattındaki istasyonları, komuta merkezini ve operasyonel sunucuyu kapsayan kurumsal bir ağı modellemektedir.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526"/>
        <w:gridCol w:w="1500"/>
      </w:tblGrid>
      <w:tr w:rsidR="0018159C" w14:paraId="427F6DF4"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C53F47" w14:textId="77777777" w:rsidR="0018159C" w:rsidRDefault="0081345B">
            <w:pPr>
              <w:jc w:val="center"/>
            </w:pPr>
            <w:r>
              <w:rPr>
                <w:b/>
                <w:bCs/>
                <w:color w:val="FFFFFF"/>
                <w:sz w:val="20"/>
                <w:szCs w:val="20"/>
              </w:rPr>
              <w:t>Cihaz</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196055" w14:textId="77777777" w:rsidR="0018159C" w:rsidRDefault="0081345B">
            <w:pPr>
              <w:jc w:val="center"/>
            </w:pPr>
            <w:r>
              <w:rPr>
                <w:b/>
                <w:bCs/>
                <w:color w:val="FFFFFF"/>
                <w:sz w:val="20"/>
                <w:szCs w:val="20"/>
              </w:rPr>
              <w:t>Model (PT)</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91790B" w14:textId="77777777" w:rsidR="0018159C" w:rsidRDefault="0081345B">
            <w:pPr>
              <w:jc w:val="center"/>
            </w:pPr>
            <w:r>
              <w:rPr>
                <w:b/>
                <w:bCs/>
                <w:color w:val="FFFFFF"/>
                <w:sz w:val="20"/>
                <w:szCs w:val="20"/>
              </w:rPr>
              <w:t>Rol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DD5E82" w14:textId="77777777" w:rsidR="0018159C" w:rsidRDefault="0081345B">
            <w:pPr>
              <w:jc w:val="center"/>
            </w:pPr>
            <w:r>
              <w:rPr>
                <w:b/>
                <w:bCs/>
                <w:color w:val="FFFFFF"/>
                <w:sz w:val="20"/>
                <w:szCs w:val="20"/>
              </w:rPr>
              <w:t>Adet</w:t>
            </w:r>
          </w:p>
        </w:tc>
      </w:tr>
      <w:tr w:rsidR="0018159C" w14:paraId="046A82FE"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DAA037B" w14:textId="77777777" w:rsidR="0018159C" w:rsidRDefault="0081345B">
            <w:r>
              <w:rPr>
                <w:color w:val="000000"/>
                <w:sz w:val="20"/>
                <w:szCs w:val="20"/>
              </w:rPr>
              <w:t>Router 2911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4575A" w14:textId="77777777" w:rsidR="0018159C" w:rsidRDefault="0081345B">
            <w:r>
              <w:rPr>
                <w:color w:val="000000"/>
                <w:sz w:val="20"/>
                <w:szCs w:val="20"/>
              </w:rPr>
              <w:t>Cisco 2911</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A81773" w14:textId="77777777" w:rsidR="0018159C" w:rsidRDefault="0081345B">
            <w:r>
              <w:rPr>
                <w:color w:val="000000"/>
                <w:sz w:val="20"/>
                <w:szCs w:val="20"/>
              </w:rPr>
              <w:t>Çekirdek yönlendirici; tüm ağı koordine eder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86514" w14:textId="77777777" w:rsidR="0018159C" w:rsidRDefault="0081345B">
            <w:pPr>
              <w:jc w:val="center"/>
            </w:pPr>
            <w:r>
              <w:rPr>
                <w:color w:val="000000"/>
                <w:sz w:val="20"/>
                <w:szCs w:val="20"/>
              </w:rPr>
              <w:t>1</w:t>
            </w:r>
          </w:p>
        </w:tc>
      </w:tr>
      <w:tr w:rsidR="0018159C" w14:paraId="0CD0CFE4"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52FEBC5" w14:textId="77777777" w:rsidR="0018159C" w:rsidRDefault="0081345B">
            <w:r>
              <w:rPr>
                <w:color w:val="000000"/>
                <w:sz w:val="20"/>
                <w:szCs w:val="20"/>
              </w:rPr>
              <w:t>Switch (2960-24TT)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49F76" w14:textId="77777777" w:rsidR="0018159C" w:rsidRDefault="0081345B">
            <w:r>
              <w:rPr>
                <w:color w:val="000000"/>
                <w:sz w:val="20"/>
                <w:szCs w:val="20"/>
              </w:rPr>
              <w:t>Cisco 2960</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642DE" w14:textId="77777777" w:rsidR="0018159C" w:rsidRDefault="0081345B">
            <w:r>
              <w:rPr>
                <w:color w:val="000000"/>
                <w:sz w:val="20"/>
                <w:szCs w:val="20"/>
              </w:rPr>
              <w:t>Erişim katmanı anahtarı</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FFFAF" w14:textId="77777777" w:rsidR="0018159C" w:rsidRDefault="0081345B">
            <w:pPr>
              <w:jc w:val="center"/>
            </w:pPr>
            <w:r>
              <w:rPr>
                <w:color w:val="000000"/>
                <w:sz w:val="20"/>
                <w:szCs w:val="20"/>
              </w:rPr>
              <w:t>10</w:t>
            </w:r>
          </w:p>
        </w:tc>
      </w:tr>
      <w:tr w:rsidR="0018159C" w14:paraId="150860B3"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1C42649" w14:textId="77777777" w:rsidR="0018159C" w:rsidRDefault="0081345B">
            <w:r>
              <w:rPr>
                <w:color w:val="000000"/>
                <w:sz w:val="20"/>
                <w:szCs w:val="20"/>
              </w:rPr>
              <w:t>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D8ACD" w14:textId="77777777" w:rsidR="0018159C" w:rsidRDefault="0081345B">
            <w:r>
              <w:rPr>
                <w:color w:val="000000"/>
                <w:sz w:val="20"/>
                <w:szCs w:val="20"/>
              </w:rPr>
              <w:t>Generic PC</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28A80" w14:textId="77777777" w:rsidR="0018159C" w:rsidRDefault="0081345B">
            <w:r>
              <w:rPr>
                <w:color w:val="000000"/>
                <w:sz w:val="20"/>
                <w:szCs w:val="20"/>
              </w:rPr>
              <w:t>İstemci iş istasyonları</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83AE6" w14:textId="77777777" w:rsidR="0018159C" w:rsidRDefault="0081345B">
            <w:pPr>
              <w:jc w:val="center"/>
            </w:pPr>
            <w:r>
              <w:rPr>
                <w:color w:val="000000"/>
                <w:sz w:val="20"/>
                <w:szCs w:val="20"/>
              </w:rPr>
              <w:t>8</w:t>
            </w:r>
          </w:p>
        </w:tc>
      </w:tr>
      <w:tr w:rsidR="0018159C" w14:paraId="72A926C4"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D727004" w14:textId="77777777" w:rsidR="0018159C" w:rsidRDefault="0081345B">
            <w:r>
              <w:rPr>
                <w:color w:val="000000"/>
                <w:sz w:val="20"/>
                <w:szCs w:val="20"/>
              </w:rPr>
              <w:t>IoT Cihazları</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0441D" w14:textId="77777777" w:rsidR="0018159C" w:rsidRDefault="0081345B">
            <w:r>
              <w:rPr>
                <w:color w:val="000000"/>
                <w:sz w:val="20"/>
                <w:szCs w:val="20"/>
              </w:rPr>
              <w: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1CD58" w14:textId="77777777" w:rsidR="0018159C" w:rsidRDefault="0081345B">
            <w:r>
              <w:rPr>
                <w:color w:val="000000"/>
                <w:sz w:val="20"/>
                <w:szCs w:val="20"/>
              </w:rPr>
              <w:t>RFID okuyucu, kapı kontrolü, LCD ekran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FADBE" w14:textId="77777777" w:rsidR="0018159C" w:rsidRDefault="0081345B">
            <w:pPr>
              <w:jc w:val="center"/>
            </w:pPr>
            <w:r>
              <w:rPr>
                <w:color w:val="000000"/>
                <w:sz w:val="20"/>
                <w:szCs w:val="20"/>
              </w:rPr>
              <w:t>12</w:t>
            </w:r>
          </w:p>
        </w:tc>
      </w:tr>
      <w:tr w:rsidR="0018159C" w14:paraId="78D4CE5F"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E4117C0" w14:textId="77777777" w:rsidR="0018159C" w:rsidRDefault="0081345B">
            <w:r>
              <w:rPr>
                <w:color w:val="000000"/>
                <w:sz w:val="20"/>
                <w:szCs w:val="20"/>
              </w:rPr>
              <w:t>Sunucu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905FB" w14:textId="77777777" w:rsidR="0018159C" w:rsidRDefault="0081345B">
            <w:r>
              <w:rPr>
                <w:color w:val="000000"/>
                <w:sz w:val="20"/>
                <w:szCs w:val="20"/>
              </w:rPr>
              <w:t>Generic Server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730DE" w14:textId="77777777" w:rsidR="0018159C" w:rsidRDefault="0081345B">
            <w:r>
              <w:rPr>
                <w:color w:val="000000"/>
                <w:sz w:val="20"/>
                <w:szCs w:val="20"/>
              </w:rPr>
              <w:t>FTP/HTTP hizmetleri ve operasyonel uygulama sunucusu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AA7D2" w14:textId="77777777" w:rsidR="0018159C" w:rsidRDefault="0081345B">
            <w:pPr>
              <w:jc w:val="center"/>
            </w:pPr>
            <w:r>
              <w:rPr>
                <w:color w:val="000000"/>
                <w:sz w:val="20"/>
                <w:szCs w:val="20"/>
              </w:rPr>
              <w:t>2</w:t>
            </w:r>
          </w:p>
        </w:tc>
      </w:tr>
      <w:tr w:rsidR="0018159C" w14:paraId="1F321358"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6FDFD5D" w14:textId="77777777" w:rsidR="0018159C" w:rsidRDefault="0081345B">
            <w:r>
              <w:rPr>
                <w:color w:val="000000"/>
                <w:sz w:val="20"/>
                <w:szCs w:val="20"/>
              </w:rPr>
              <w:t>Access Point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D8D29" w14:textId="77777777" w:rsidR="0018159C" w:rsidRDefault="0081345B">
            <w:r>
              <w:rPr>
                <w:color w:val="000000"/>
                <w:sz w:val="20"/>
                <w:szCs w:val="20"/>
              </w:rPr>
              <w: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D3676" w14:textId="77777777" w:rsidR="0018159C" w:rsidRDefault="0081345B">
            <w:r>
              <w:rPr>
                <w:color w:val="000000"/>
                <w:sz w:val="20"/>
                <w:szCs w:val="20"/>
              </w:rPr>
              <w:t>Kablolu-kablosuz köprü</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F1B2A" w14:textId="77777777" w:rsidR="0018159C" w:rsidRDefault="0081345B">
            <w:pPr>
              <w:jc w:val="center"/>
            </w:pPr>
            <w:r>
              <w:rPr>
                <w:color w:val="000000"/>
                <w:sz w:val="20"/>
                <w:szCs w:val="20"/>
              </w:rPr>
              <w:t>8</w:t>
            </w:r>
          </w:p>
        </w:tc>
      </w:tr>
    </w:tbl>
    <w:p w14:paraId="5F1CDED3" w14:textId="77777777" w:rsidR="0018159C" w:rsidRDefault="0018159C">
      <w:pPr>
        <w:spacing w:before="120"/>
      </w:pPr>
    </w:p>
    <w:p w14:paraId="719D25E8" w14:textId="2BD723D9" w:rsidR="0018159C" w:rsidRDefault="0081345B">
      <w:pPr>
        <w:spacing w:before="100" w:after="100"/>
        <w:jc w:val="both"/>
        <w:rPr>
          <w:color w:val="000000"/>
        </w:rPr>
      </w:pPr>
      <w:r>
        <w:rPr>
          <w:color w:val="000000"/>
        </w:rPr>
        <w:t>DHCP sunucusu, saha cihazlarına otomatik IP ataması yaparak yönetim süreçlerini otomatize etmektedir. Statik yönlendirme kuralları, merkez ile istasyonlar arasındaki veri akışını düzenlemektedir. Simülasyon modunda, TCP paketlerinin Switch ve Router üzerinden sunucuya ulaşana kadar izlediği yol görselleştirilmiş ve ağ protokollerinin doğru çalıştığı doğrulanmıştır.</w:t>
      </w:r>
    </w:p>
    <w:p w14:paraId="77870E53" w14:textId="133D85D5" w:rsidR="00591371" w:rsidRDefault="00591371">
      <w:pPr>
        <w:spacing w:before="100" w:after="100"/>
        <w:jc w:val="both"/>
        <w:rPr>
          <w:color w:val="000000"/>
        </w:rPr>
      </w:pPr>
    </w:p>
    <w:p w14:paraId="3A4403A3" w14:textId="3142C1F6" w:rsidR="00591371" w:rsidRDefault="00591371">
      <w:pPr>
        <w:spacing w:before="100" w:after="100"/>
        <w:jc w:val="both"/>
      </w:pPr>
      <w:r>
        <w:rPr>
          <w:noProof/>
        </w:rPr>
        <w:drawing>
          <wp:inline distT="0" distB="0" distL="0" distR="0" wp14:anchorId="6917B868" wp14:editId="0131C326">
            <wp:extent cx="5731510" cy="27590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2759075"/>
                    </a:xfrm>
                    <a:prstGeom prst="rect">
                      <a:avLst/>
                    </a:prstGeom>
                  </pic:spPr>
                </pic:pic>
              </a:graphicData>
            </a:graphic>
          </wp:inline>
        </w:drawing>
      </w:r>
    </w:p>
    <w:p w14:paraId="34C42CA5" w14:textId="6D183FA6" w:rsidR="0018159C" w:rsidRDefault="0081345B">
      <w:r>
        <w:br w:type="page"/>
      </w:r>
    </w:p>
    <w:p w14:paraId="564EC202" w14:textId="4CAEB17C" w:rsidR="00591371" w:rsidRDefault="00591371">
      <w:r>
        <w:rPr>
          <w:noProof/>
        </w:rPr>
        <w:lastRenderedPageBreak/>
        <w:drawing>
          <wp:inline distT="0" distB="0" distL="0" distR="0" wp14:anchorId="4D467623" wp14:editId="78122A8C">
            <wp:extent cx="5731510" cy="29591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59100"/>
                    </a:xfrm>
                    <a:prstGeom prst="rect">
                      <a:avLst/>
                    </a:prstGeom>
                  </pic:spPr>
                </pic:pic>
              </a:graphicData>
            </a:graphic>
          </wp:inline>
        </w:drawing>
      </w:r>
    </w:p>
    <w:p w14:paraId="64DBC147" w14:textId="5D92BBD3" w:rsidR="005D72E5" w:rsidRDefault="005D72E5"/>
    <w:p w14:paraId="613C713B" w14:textId="4545B5AB" w:rsidR="005D72E5" w:rsidRDefault="005D72E5">
      <w:r>
        <w:t xml:space="preserve">DNS server üzerinden her istasyonda çalışan, bakiye yükleme ve </w:t>
      </w:r>
      <w:r w:rsidR="00173A91">
        <w:t>metro tren ve durak durumunu gösteren Web uygulaması yapılmıştır. DNS server ile IP ve domain name eşleşmesi sağlanmıştır.</w:t>
      </w:r>
    </w:p>
    <w:p w14:paraId="1E573C29" w14:textId="77777777" w:rsidR="00173A91" w:rsidRDefault="00173A91"/>
    <w:p w14:paraId="69918396" w14:textId="1E47C58D" w:rsidR="005D72E5" w:rsidRDefault="005D72E5"/>
    <w:p w14:paraId="42727DFA" w14:textId="13ABBEF9" w:rsidR="005D72E5" w:rsidRDefault="005D72E5">
      <w:r>
        <w:rPr>
          <w:noProof/>
        </w:rPr>
        <w:drawing>
          <wp:inline distT="0" distB="0" distL="0" distR="0" wp14:anchorId="2214EE64" wp14:editId="778F39F0">
            <wp:extent cx="2847600" cy="27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7600" cy="2786400"/>
                    </a:xfrm>
                    <a:prstGeom prst="rect">
                      <a:avLst/>
                    </a:prstGeom>
                  </pic:spPr>
                </pic:pic>
              </a:graphicData>
            </a:graphic>
          </wp:inline>
        </w:drawing>
      </w:r>
      <w:r>
        <w:rPr>
          <w:noProof/>
        </w:rPr>
        <w:drawing>
          <wp:inline distT="0" distB="0" distL="0" distR="0" wp14:anchorId="1F0B9D2D" wp14:editId="1239B308">
            <wp:extent cx="2876400" cy="27900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6400" cy="2790000"/>
                    </a:xfrm>
                    <a:prstGeom prst="rect">
                      <a:avLst/>
                    </a:prstGeom>
                  </pic:spPr>
                </pic:pic>
              </a:graphicData>
            </a:graphic>
          </wp:inline>
        </w:drawing>
      </w:r>
    </w:p>
    <w:p w14:paraId="3ECA1446" w14:textId="697895A6" w:rsidR="00173A91" w:rsidRDefault="00173A91"/>
    <w:p w14:paraId="5211E170" w14:textId="323C849D" w:rsidR="00173A91" w:rsidRDefault="00173A91">
      <w:r>
        <w:t>IoT server üzerinden kontrol edilen RFID reader ve Gate’lerin hangi durumlarda açılıp kapanacağı, hangi durumlarda “valid” veya “invalid” olacağını belirleyen kurallar eklenmiştir. Böylece klasik metro ağı turnike sistemi sembolize edilmiştir.</w:t>
      </w:r>
    </w:p>
    <w:p w14:paraId="1C9D383D" w14:textId="77777777" w:rsidR="00591371" w:rsidRDefault="00591371" w:rsidP="00591371">
      <w:r>
        <w:br w:type="page"/>
      </w:r>
    </w:p>
    <w:p w14:paraId="34E92103" w14:textId="77777777" w:rsidR="00591371" w:rsidRDefault="00591371"/>
    <w:p w14:paraId="64F1770D" w14:textId="7546BB06" w:rsidR="0018159C" w:rsidRDefault="00B6576A">
      <w:pPr>
        <w:pStyle w:val="Heading1"/>
        <w:pBdr>
          <w:bottom w:val="single" w:sz="6" w:space="4" w:color="2E75B6"/>
        </w:pBdr>
      </w:pPr>
      <w:bookmarkStart w:id="12" w:name="_Toc228729457"/>
      <w:r>
        <w:t>3</w:t>
      </w:r>
      <w:r w:rsidR="0081345B">
        <w:t>. Bulgular</w:t>
      </w:r>
      <w:bookmarkEnd w:id="12"/>
    </w:p>
    <w:p w14:paraId="1E712802" w14:textId="0FD47AC5" w:rsidR="0018159C" w:rsidRDefault="0081345B" w:rsidP="00B6576A">
      <w:pPr>
        <w:spacing w:before="100" w:after="100"/>
        <w:jc w:val="right"/>
      </w:pPr>
      <w:r>
        <w:rPr>
          <w:color w:val="000000"/>
        </w:rPr>
        <w:t xml:space="preserve">Bu bölümde, geliştirilen </w:t>
      </w:r>
      <w:r w:rsidR="00B6576A">
        <w:rPr>
          <w:color w:val="000000"/>
        </w:rPr>
        <w:t>Toplu Taşıma Ağ Tasarımı</w:t>
      </w:r>
      <w:r>
        <w:rPr>
          <w:color w:val="000000"/>
        </w:rPr>
        <w:t>'n</w:t>
      </w:r>
      <w:r w:rsidR="00B6576A">
        <w:rPr>
          <w:color w:val="000000"/>
        </w:rPr>
        <w:t>ı</w:t>
      </w:r>
      <w:r>
        <w:rPr>
          <w:color w:val="000000"/>
        </w:rPr>
        <w:t>n nihai durumu, çalışan modüllerin davranışları ve test sonuçları sunulmaktadır.</w:t>
      </w:r>
    </w:p>
    <w:p w14:paraId="761898FC" w14:textId="50BBA428" w:rsidR="0018159C" w:rsidRDefault="00B6576A">
      <w:pPr>
        <w:pStyle w:val="Heading2"/>
      </w:pPr>
      <w:bookmarkStart w:id="13" w:name="_Toc228729458"/>
      <w:r>
        <w:t>3</w:t>
      </w:r>
      <w:r w:rsidR="0081345B">
        <w:t>.1 Sunucu – İstemci İletişimi</w:t>
      </w:r>
      <w:bookmarkEnd w:id="13"/>
    </w:p>
    <w:p w14:paraId="28B1E798" w14:textId="77777777" w:rsidR="0018159C" w:rsidRDefault="0081345B">
      <w:pPr>
        <w:spacing w:before="100" w:after="100"/>
        <w:jc w:val="both"/>
      </w:pPr>
      <w:r>
        <w:rPr>
          <w:color w:val="000000"/>
        </w:rPr>
        <w:t>Projenin temel mimarisini oluşturan TCP tabanlı istemci-sunucu haberleşmesi başarıyla hayata geçirilmiştir. Elde edilen temel bulgular şöyledir:</w:t>
      </w:r>
    </w:p>
    <w:p w14:paraId="4C0E895C" w14:textId="77777777" w:rsidR="0018159C" w:rsidRDefault="0081345B">
      <w:pPr>
        <w:pStyle w:val="ListParagraph"/>
        <w:numPr>
          <w:ilvl w:val="0"/>
          <w:numId w:val="2"/>
        </w:numPr>
        <w:spacing w:before="60" w:after="60"/>
      </w:pPr>
      <w:r>
        <w:rPr>
          <w:color w:val="000000"/>
        </w:rPr>
        <w:t>Sunucu (server.py), 127.0.0.1:8080 adresinde sürekli çalışmakta ve gelen bağlantıları eş zamanlı olarak karşılamaktadır.</w:t>
      </w:r>
    </w:p>
    <w:p w14:paraId="64B871C6" w14:textId="77777777" w:rsidR="0018159C" w:rsidRDefault="0081345B">
      <w:pPr>
        <w:pStyle w:val="ListParagraph"/>
        <w:numPr>
          <w:ilvl w:val="0"/>
          <w:numId w:val="2"/>
        </w:numPr>
        <w:spacing w:before="60" w:after="60"/>
      </w:pPr>
      <w:r>
        <w:rPr>
          <w:color w:val="000000"/>
        </w:rPr>
        <w:t>KullanıcıAdı-Şifre-İşlemKodu-Miktar protokolü, istemciden gelen tüm komutları başarıyla ayrıştırmaktadır.</w:t>
      </w:r>
    </w:p>
    <w:p w14:paraId="12F1B397" w14:textId="77777777" w:rsidR="0018159C" w:rsidRDefault="0081345B">
      <w:pPr>
        <w:pStyle w:val="ListParagraph"/>
        <w:numPr>
          <w:ilvl w:val="0"/>
          <w:numId w:val="2"/>
        </w:numPr>
        <w:spacing w:before="60" w:after="60"/>
      </w:pPr>
      <w:r>
        <w:rPr>
          <w:color w:val="000000"/>
        </w:rPr>
        <w:t>Kullanıcı adı ve şifre doğrulaması, kullanicilar.json dosyası üzerinden anlık biçimde gerçekleştirilmekte; hatalı kimlik bilgileri reddedilmektedir.</w:t>
      </w:r>
    </w:p>
    <w:p w14:paraId="5D836898" w14:textId="77777777" w:rsidR="0018159C" w:rsidRDefault="0081345B">
      <w:pPr>
        <w:pStyle w:val="ListParagraph"/>
        <w:numPr>
          <w:ilvl w:val="0"/>
          <w:numId w:val="2"/>
        </w:numPr>
        <w:spacing w:before="60" w:after="60"/>
      </w:pPr>
      <w:r>
        <w:rPr>
          <w:color w:val="000000"/>
        </w:rPr>
        <w:t>Bakiye sorgulama işlemi, JSON dosyasından mevcut değeri okuyarak istemciye milisaniyeler içinde iletmektedir.</w:t>
      </w:r>
    </w:p>
    <w:p w14:paraId="155066AA" w14:textId="77777777" w:rsidR="0018159C" w:rsidRDefault="0081345B">
      <w:pPr>
        <w:pStyle w:val="ListParagraph"/>
        <w:numPr>
          <w:ilvl w:val="0"/>
          <w:numId w:val="2"/>
        </w:numPr>
        <w:spacing w:before="60" w:after="60"/>
      </w:pPr>
      <w:r>
        <w:rPr>
          <w:color w:val="000000"/>
        </w:rPr>
        <w:t>Bakiye yükleme işlemi, belirtilen miktarı kullanıcının bakiyesine ekleyerek kullanicilar.json dosyasını güncellemektedir. Güncelleme sunucu yeniden başlatıldıktan sonra da kalıcı kalmaktadır.</w:t>
      </w:r>
    </w:p>
    <w:p w14:paraId="487F3A42" w14:textId="77777777" w:rsidR="0018159C" w:rsidRDefault="0081345B">
      <w:pPr>
        <w:pStyle w:val="ListParagraph"/>
        <w:numPr>
          <w:ilvl w:val="0"/>
          <w:numId w:val="2"/>
        </w:numPr>
        <w:spacing w:before="60" w:after="60"/>
      </w:pPr>
      <w:r>
        <w:rPr>
          <w:color w:val="000000"/>
        </w:rPr>
        <w:t>Çok istemcili test senaryosunda, eş zamanlı bağlanan iki istemcinin istekleri birbirini engellemeden işlenmiştir.</w:t>
      </w:r>
    </w:p>
    <w:p w14:paraId="53EAE026" w14:textId="77777777" w:rsidR="0018159C" w:rsidRDefault="0018159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18159C" w14:paraId="3C3F55A4"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A5FA67" w14:textId="77777777" w:rsidR="0018159C" w:rsidRDefault="0081345B">
            <w:pPr>
              <w:jc w:val="center"/>
            </w:pPr>
            <w:r>
              <w:rPr>
                <w:b/>
                <w:bCs/>
                <w:color w:val="FFFFFF"/>
                <w:sz w:val="20"/>
                <w:szCs w:val="20"/>
              </w:rPr>
              <w:t>Test Senaryosu</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E843123" w14:textId="77777777" w:rsidR="0018159C" w:rsidRDefault="0081345B">
            <w:pPr>
              <w:jc w:val="center"/>
            </w:pPr>
            <w:r>
              <w:rPr>
                <w:b/>
                <w:bCs/>
                <w:color w:val="FFFFFF"/>
                <w:sz w:val="20"/>
                <w:szCs w:val="20"/>
              </w:rPr>
              <w:t>Beklenen Sonuç</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5DDEF6" w14:textId="77777777" w:rsidR="0018159C" w:rsidRDefault="0081345B">
            <w:pPr>
              <w:jc w:val="center"/>
            </w:pPr>
            <w:r>
              <w:rPr>
                <w:b/>
                <w:bCs/>
                <w:color w:val="FFFFFF"/>
                <w:sz w:val="20"/>
                <w:szCs w:val="20"/>
              </w:rPr>
              <w:t>Gerçekleşen Sonuç</w:t>
            </w:r>
          </w:p>
        </w:tc>
      </w:tr>
      <w:tr w:rsidR="0018159C" w14:paraId="6A3AC1C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64C538FC" w14:textId="77777777" w:rsidR="0018159C" w:rsidRDefault="0081345B">
            <w:r>
              <w:rPr>
                <w:color w:val="000000"/>
                <w:sz w:val="20"/>
                <w:szCs w:val="20"/>
              </w:rPr>
              <w:t>Geçerli kimlik ile giriş</w:t>
            </w:r>
          </w:p>
        </w:tc>
        <w:tc>
          <w:tcPr>
            <w:tcW w:w="200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7D281587" w14:textId="77777777" w:rsidR="0018159C" w:rsidRDefault="0081345B">
            <w:r>
              <w:rPr>
                <w:color w:val="000000"/>
                <w:sz w:val="20"/>
                <w:szCs w:val="20"/>
              </w:rPr>
              <w:t>Bağlantı başarılı</w:t>
            </w:r>
          </w:p>
        </w:tc>
        <w:tc>
          <w:tcPr>
            <w:tcW w:w="3526"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05CED129" w14:textId="77777777" w:rsidR="0018159C" w:rsidRDefault="0081345B">
            <w:r>
              <w:rPr>
                <w:b/>
                <w:bCs/>
                <w:color w:val="217346"/>
                <w:sz w:val="20"/>
                <w:szCs w:val="20"/>
              </w:rPr>
              <w:t>✓ Başarılı</w:t>
            </w:r>
          </w:p>
        </w:tc>
      </w:tr>
      <w:tr w:rsidR="0018159C" w14:paraId="04F3286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8A564" w14:textId="77777777" w:rsidR="0018159C" w:rsidRDefault="0081345B">
            <w:r>
              <w:rPr>
                <w:color w:val="000000"/>
                <w:sz w:val="20"/>
                <w:szCs w:val="20"/>
              </w:rPr>
              <w:t>Hatalı şifre ile giriş</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DCCB7" w14:textId="77777777" w:rsidR="0018159C" w:rsidRDefault="0081345B">
            <w:r>
              <w:rPr>
                <w:color w:val="000000"/>
                <w:sz w:val="20"/>
                <w:szCs w:val="20"/>
              </w:rPr>
              <w:t>Bağlantı reddedildi</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344CC" w14:textId="77777777" w:rsidR="0018159C" w:rsidRDefault="0081345B">
            <w:r>
              <w:rPr>
                <w:b/>
                <w:bCs/>
                <w:color w:val="217346"/>
                <w:sz w:val="20"/>
                <w:szCs w:val="20"/>
              </w:rPr>
              <w:t>✓ Başarılı</w:t>
            </w:r>
          </w:p>
        </w:tc>
      </w:tr>
      <w:tr w:rsidR="0018159C" w14:paraId="2990F99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7F625055" w14:textId="77777777" w:rsidR="0018159C" w:rsidRDefault="0081345B">
            <w:r>
              <w:rPr>
                <w:color w:val="000000"/>
                <w:sz w:val="20"/>
                <w:szCs w:val="20"/>
              </w:rPr>
              <w:t>Bakiye sorgulama</w:t>
            </w:r>
          </w:p>
        </w:tc>
        <w:tc>
          <w:tcPr>
            <w:tcW w:w="200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79B0C74F" w14:textId="77777777" w:rsidR="0018159C" w:rsidRDefault="0081345B">
            <w:r>
              <w:rPr>
                <w:color w:val="000000"/>
                <w:sz w:val="20"/>
                <w:szCs w:val="20"/>
              </w:rPr>
              <w:t>Anlık bakiye görüntüleme</w:t>
            </w:r>
          </w:p>
        </w:tc>
        <w:tc>
          <w:tcPr>
            <w:tcW w:w="3526"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0DDB1A69" w14:textId="77777777" w:rsidR="0018159C" w:rsidRDefault="0081345B">
            <w:r>
              <w:rPr>
                <w:b/>
                <w:bCs/>
                <w:color w:val="217346"/>
                <w:sz w:val="20"/>
                <w:szCs w:val="20"/>
              </w:rPr>
              <w:t>✓ Başarılı</w:t>
            </w:r>
          </w:p>
        </w:tc>
      </w:tr>
      <w:tr w:rsidR="0018159C" w14:paraId="0ED0B09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4390D" w14:textId="77777777" w:rsidR="0018159C" w:rsidRDefault="0081345B">
            <w:r>
              <w:rPr>
                <w:color w:val="000000"/>
                <w:sz w:val="20"/>
                <w:szCs w:val="20"/>
              </w:rPr>
              <w:t>50 TL bakiye yükleme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D72BA" w14:textId="77777777" w:rsidR="0018159C" w:rsidRDefault="0081345B">
            <w:r>
              <w:rPr>
                <w:color w:val="000000"/>
                <w:sz w:val="20"/>
                <w:szCs w:val="20"/>
              </w:rPr>
              <w:t>Bakiye +50 TL güncellendi</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71C97" w14:textId="77777777" w:rsidR="0018159C" w:rsidRDefault="0081345B">
            <w:r>
              <w:rPr>
                <w:b/>
                <w:bCs/>
                <w:color w:val="217346"/>
                <w:sz w:val="20"/>
                <w:szCs w:val="20"/>
              </w:rPr>
              <w:t>✓ Başarılı</w:t>
            </w:r>
          </w:p>
        </w:tc>
      </w:tr>
      <w:tr w:rsidR="0018159C" w14:paraId="75EFF09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77133B43" w14:textId="77777777" w:rsidR="0018159C" w:rsidRDefault="0081345B">
            <w:r>
              <w:rPr>
                <w:color w:val="000000"/>
                <w:sz w:val="20"/>
                <w:szCs w:val="20"/>
              </w:rPr>
              <w:t>JSON kalıcılık testi</w:t>
            </w:r>
          </w:p>
        </w:tc>
        <w:tc>
          <w:tcPr>
            <w:tcW w:w="2000"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37D57233" w14:textId="77777777" w:rsidR="0018159C" w:rsidRDefault="0081345B">
            <w:r>
              <w:rPr>
                <w:color w:val="000000"/>
                <w:sz w:val="20"/>
                <w:szCs w:val="20"/>
              </w:rPr>
              <w:t>Yeniden başlatmada veri korundu</w:t>
            </w:r>
          </w:p>
        </w:tc>
        <w:tc>
          <w:tcPr>
            <w:tcW w:w="3526" w:type="dxa"/>
            <w:tcBorders>
              <w:top w:val="single" w:sz="1" w:space="0" w:color="CCCCCC"/>
              <w:left w:val="single" w:sz="1" w:space="0" w:color="CCCCCC"/>
              <w:bottom w:val="single" w:sz="1" w:space="0" w:color="CCCCCC"/>
              <w:right w:val="single" w:sz="1" w:space="0" w:color="CCCCCC"/>
            </w:tcBorders>
            <w:shd w:val="clear" w:color="auto" w:fill="F2F9FF"/>
            <w:tcMar>
              <w:top w:w="80" w:type="dxa"/>
              <w:left w:w="120" w:type="dxa"/>
              <w:bottom w:w="80" w:type="dxa"/>
              <w:right w:w="120" w:type="dxa"/>
            </w:tcMar>
            <w:vAlign w:val="center"/>
          </w:tcPr>
          <w:p w14:paraId="128AE7EB" w14:textId="77777777" w:rsidR="0018159C" w:rsidRDefault="0081345B">
            <w:r>
              <w:rPr>
                <w:b/>
                <w:bCs/>
                <w:color w:val="217346"/>
                <w:sz w:val="20"/>
                <w:szCs w:val="20"/>
              </w:rPr>
              <w:t>✓ Başarılı</w:t>
            </w:r>
          </w:p>
        </w:tc>
      </w:tr>
      <w:tr w:rsidR="0018159C" w14:paraId="145EF4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DE956" w14:textId="77777777" w:rsidR="0018159C" w:rsidRDefault="0081345B">
            <w:r>
              <w:rPr>
                <w:color w:val="000000"/>
                <w:sz w:val="20"/>
                <w:szCs w:val="20"/>
              </w:rPr>
              <w:t>Eş zamanlı 2 istemci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D544C" w14:textId="77777777" w:rsidR="0018159C" w:rsidRDefault="0081345B">
            <w:r>
              <w:rPr>
                <w:color w:val="000000"/>
                <w:sz w:val="20"/>
                <w:szCs w:val="20"/>
              </w:rPr>
              <w:t>Her ikisi de yanıt aldı</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7A91A" w14:textId="77777777" w:rsidR="0018159C" w:rsidRDefault="0081345B">
            <w:r>
              <w:rPr>
                <w:b/>
                <w:bCs/>
                <w:color w:val="217346"/>
                <w:sz w:val="20"/>
                <w:szCs w:val="20"/>
              </w:rPr>
              <w:t>✓ Başarılı</w:t>
            </w:r>
          </w:p>
        </w:tc>
      </w:tr>
    </w:tbl>
    <w:p w14:paraId="19D5E8B4" w14:textId="77777777" w:rsidR="0018159C" w:rsidRDefault="0018159C">
      <w:pPr>
        <w:spacing w:before="120"/>
      </w:pPr>
    </w:p>
    <w:p w14:paraId="3E4D08F3" w14:textId="084AFD92" w:rsidR="0018159C" w:rsidRDefault="00B6576A">
      <w:pPr>
        <w:pStyle w:val="Heading2"/>
      </w:pPr>
      <w:bookmarkStart w:id="14" w:name="_Toc228729459"/>
      <w:r>
        <w:t>3</w:t>
      </w:r>
      <w:r w:rsidR="0081345B">
        <w:t>.2 Grafik Arayüzü (metro_gui.py)</w:t>
      </w:r>
      <w:bookmarkEnd w:id="14"/>
    </w:p>
    <w:p w14:paraId="2C5D17AA" w14:textId="77777777" w:rsidR="0018159C" w:rsidRDefault="0081345B">
      <w:pPr>
        <w:spacing w:before="100" w:after="100"/>
        <w:jc w:val="both"/>
      </w:pPr>
      <w:r>
        <w:rPr>
          <w:color w:val="000000"/>
        </w:rPr>
        <w:t>Tkinter tabanlı grafik arayüzü, kullanıcıların terminal ekranı olmaksızın sistemi tamamen görsel biçimde kullanabilmesini sağlamaktadır. Arayüzün nihai halinde şu özellikler tamamlanmıştır:</w:t>
      </w:r>
    </w:p>
    <w:p w14:paraId="0A618FE1" w14:textId="77777777" w:rsidR="0018159C" w:rsidRDefault="0081345B">
      <w:pPr>
        <w:pStyle w:val="ListParagraph"/>
        <w:numPr>
          <w:ilvl w:val="0"/>
          <w:numId w:val="2"/>
        </w:numPr>
        <w:spacing w:before="60" w:after="60"/>
      </w:pPr>
      <w:r>
        <w:rPr>
          <w:color w:val="000000"/>
        </w:rPr>
        <w:t>Sefer Listesi Ekranı: Mevcut tren seferlerini, kalkış-varış istasyonlarını, saatlerini ve doluluk durumunu tablo biçiminde listelemektedir.</w:t>
      </w:r>
    </w:p>
    <w:p w14:paraId="5BD96A47" w14:textId="77777777" w:rsidR="0018159C" w:rsidRDefault="0081345B">
      <w:pPr>
        <w:pStyle w:val="ListParagraph"/>
        <w:numPr>
          <w:ilvl w:val="0"/>
          <w:numId w:val="2"/>
        </w:numPr>
        <w:spacing w:before="60" w:after="60"/>
      </w:pPr>
      <w:r>
        <w:rPr>
          <w:color w:val="000000"/>
        </w:rPr>
        <w:t>Bakiye Paneli: Kullanıcı girişinin ardından güncel bakiye görüntülenmekte; yükleme işlemi aynı panel üzerinden gerçekleştirilebilmektedir.</w:t>
      </w:r>
    </w:p>
    <w:p w14:paraId="3ECF00D5" w14:textId="77777777" w:rsidR="0018159C" w:rsidRDefault="0081345B">
      <w:pPr>
        <w:pStyle w:val="ListParagraph"/>
        <w:numPr>
          <w:ilvl w:val="0"/>
          <w:numId w:val="2"/>
        </w:numPr>
        <w:spacing w:before="60" w:after="60"/>
      </w:pPr>
      <w:r>
        <w:rPr>
          <w:color w:val="000000"/>
        </w:rPr>
        <w:lastRenderedPageBreak/>
        <w:t>Hata Mesajları: Yanlış kimlik, yetersiz bakiye veya sunucuya erişim sorunu gibi durumlarda kullanıcıya açıklayıcı uyarı mesajları sunulmaktadır.</w:t>
      </w:r>
    </w:p>
    <w:p w14:paraId="265FB975" w14:textId="77777777" w:rsidR="0018159C" w:rsidRDefault="0081345B">
      <w:pPr>
        <w:pStyle w:val="ListParagraph"/>
        <w:numPr>
          <w:ilvl w:val="0"/>
          <w:numId w:val="2"/>
        </w:numPr>
        <w:spacing w:before="60" w:after="60"/>
      </w:pPr>
      <w:r>
        <w:rPr>
          <w:color w:val="000000"/>
        </w:rPr>
        <w:t>Canlı Güncelleme: Bakiye yüklemesinin ardından ekrandaki bakiye değeri anlık olarak yenilenmektedir.</w:t>
      </w:r>
    </w:p>
    <w:p w14:paraId="415A7B52" w14:textId="3AE7A769" w:rsidR="0018159C" w:rsidRDefault="00B6576A">
      <w:pPr>
        <w:pStyle w:val="Heading2"/>
      </w:pPr>
      <w:bookmarkStart w:id="15" w:name="_Toc228729460"/>
      <w:r>
        <w:t>3</w:t>
      </w:r>
      <w:r w:rsidR="0081345B">
        <w:t>.3 Veri Yönetimi ve JSON Dosyaları</w:t>
      </w:r>
      <w:bookmarkEnd w:id="15"/>
    </w:p>
    <w:p w14:paraId="4739CD02" w14:textId="77777777" w:rsidR="0018159C" w:rsidRDefault="0081345B">
      <w:pPr>
        <w:spacing w:before="100" w:after="100"/>
        <w:jc w:val="both"/>
      </w:pPr>
      <w:r>
        <w:rPr>
          <w:color w:val="000000"/>
        </w:rPr>
        <w:t>Üç JSON dosyasından oluşan veri katmanı, projenin kalıcı belleği olarak işlev görmektedir: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18159C" w14:paraId="55C8F28A"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7AA5DD" w14:textId="77777777" w:rsidR="0018159C" w:rsidRDefault="0081345B">
            <w:pPr>
              <w:jc w:val="center"/>
            </w:pPr>
            <w:r>
              <w:rPr>
                <w:b/>
                <w:bCs/>
                <w:color w:val="FFFFFF"/>
                <w:sz w:val="20"/>
                <w:szCs w:val="20"/>
              </w:rPr>
              <w:t>Dosya</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39C47B" w14:textId="77777777" w:rsidR="0018159C" w:rsidRDefault="0081345B">
            <w:pPr>
              <w:jc w:val="center"/>
            </w:pPr>
            <w:r>
              <w:rPr>
                <w:b/>
                <w:bCs/>
                <w:color w:val="FFFFFF"/>
                <w:sz w:val="20"/>
                <w:szCs w:val="20"/>
              </w:rPr>
              <w:t>İçerik</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33A18A" w14:textId="77777777" w:rsidR="0018159C" w:rsidRDefault="0081345B">
            <w:pPr>
              <w:jc w:val="center"/>
            </w:pPr>
            <w:r>
              <w:rPr>
                <w:b/>
                <w:bCs/>
                <w:color w:val="FFFFFF"/>
                <w:sz w:val="20"/>
                <w:szCs w:val="20"/>
              </w:rPr>
              <w:t>Kullanım</w:t>
            </w:r>
          </w:p>
        </w:tc>
      </w:tr>
      <w:tr w:rsidR="0018159C" w14:paraId="1F829836"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90D75F2" w14:textId="77777777" w:rsidR="0018159C" w:rsidRDefault="0081345B">
            <w:r>
              <w:rPr>
                <w:b/>
                <w:bCs/>
                <w:color w:val="1F4E79"/>
                <w:sz w:val="20"/>
                <w:szCs w:val="20"/>
              </w:rPr>
              <w:t>kullanicilar.json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28847" w14:textId="77777777" w:rsidR="0018159C" w:rsidRDefault="0081345B">
            <w:r>
              <w:rPr>
                <w:color w:val="000000"/>
                <w:sz w:val="20"/>
                <w:szCs w:val="20"/>
              </w:rPr>
              <w:t>Kullanıcı adı, şifrelenmiş parola, bakiye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2CA96" w14:textId="77777777" w:rsidR="0018159C" w:rsidRDefault="0081345B">
            <w:r>
              <w:rPr>
                <w:color w:val="000000"/>
                <w:sz w:val="20"/>
                <w:szCs w:val="20"/>
              </w:rPr>
              <w:t>Kimlik doğrulama ve bakiye güncelleme</w:t>
            </w:r>
          </w:p>
        </w:tc>
      </w:tr>
      <w:tr w:rsidR="0018159C" w14:paraId="75F80AA0"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016208A" w14:textId="77777777" w:rsidR="0018159C" w:rsidRDefault="0081345B">
            <w:r>
              <w:rPr>
                <w:b/>
                <w:bCs/>
                <w:color w:val="1F4E79"/>
                <w:sz w:val="20"/>
                <w:szCs w:val="20"/>
              </w:rPr>
              <w:t>istasyonlar.json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B2E91" w14:textId="77777777" w:rsidR="0018159C" w:rsidRDefault="0081345B">
            <w:r>
              <w:rPr>
                <w:color w:val="000000"/>
                <w:sz w:val="20"/>
                <w:szCs w:val="20"/>
              </w:rPr>
              <w:t>İstasyon adları, hat bilgileri, koordinatlar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6641D3" w14:textId="77777777" w:rsidR="0018159C" w:rsidRDefault="0081345B">
            <w:r>
              <w:rPr>
                <w:color w:val="000000"/>
                <w:sz w:val="20"/>
                <w:szCs w:val="20"/>
              </w:rPr>
              <w:t>Sefer listesi ve rota görüntüleme</w:t>
            </w:r>
          </w:p>
        </w:tc>
      </w:tr>
      <w:tr w:rsidR="0018159C" w14:paraId="2C6FF9F4" w14:textId="77777777">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7BC8733" w14:textId="77777777" w:rsidR="0018159C" w:rsidRDefault="0081345B">
            <w:r>
              <w:rPr>
                <w:b/>
                <w:bCs/>
                <w:color w:val="1F4E79"/>
                <w:sz w:val="20"/>
                <w:szCs w:val="20"/>
              </w:rPr>
              <w:t>trenler.json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B78BC" w14:textId="77777777" w:rsidR="0018159C" w:rsidRDefault="0081345B">
            <w:r>
              <w:rPr>
                <w:color w:val="000000"/>
                <w:sz w:val="20"/>
                <w:szCs w:val="20"/>
              </w:rPr>
              <w:t>Tren numarası, güzergâh, saatler, doluluk</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38988" w14:textId="77777777" w:rsidR="0018159C" w:rsidRDefault="0081345B">
            <w:r>
              <w:rPr>
                <w:color w:val="000000"/>
                <w:sz w:val="20"/>
                <w:szCs w:val="20"/>
              </w:rPr>
              <w:t>Sefer takibi ve GUI sefer tablosu</w:t>
            </w:r>
          </w:p>
        </w:tc>
      </w:tr>
    </w:tbl>
    <w:p w14:paraId="5ED4CD6C" w14:textId="77777777" w:rsidR="0018159C" w:rsidRDefault="0018159C">
      <w:pPr>
        <w:spacing w:before="120"/>
      </w:pPr>
    </w:p>
    <w:p w14:paraId="24D98286" w14:textId="77777777" w:rsidR="0018159C" w:rsidRDefault="0081345B">
      <w:pPr>
        <w:spacing w:before="100" w:after="100"/>
        <w:jc w:val="both"/>
      </w:pPr>
      <w:r>
        <w:rPr>
          <w:color w:val="000000"/>
        </w:rPr>
        <w:t>Veri okuma-yazma işlemleri, Python'un standart json kütüphanesi ile gerçekleştirilmektedir. Sunucu, dosyaları uygulama başlangıcında belleğe yüklemekte; güncelleme gerektiren işlemlerde (bakiye yükleme) ilgili dosyayı yeniden yazmaktadır. Bu yaklaşım, küçük ölçekli sistemler için yeterli performans ve veri bütünlüğü sağlamaktadır.</w:t>
      </w:r>
    </w:p>
    <w:p w14:paraId="477123CC" w14:textId="11A937AE" w:rsidR="0018159C" w:rsidRDefault="00B6576A">
      <w:pPr>
        <w:pStyle w:val="Heading2"/>
      </w:pPr>
      <w:bookmarkStart w:id="16" w:name="_Toc228729461"/>
      <w:r>
        <w:t>3</w:t>
      </w:r>
      <w:r w:rsidR="0081345B">
        <w:t>.4 Test ve Doğrulama</w:t>
      </w:r>
      <w:bookmarkEnd w:id="16"/>
    </w:p>
    <w:p w14:paraId="5A773022" w14:textId="77777777" w:rsidR="0018159C" w:rsidRDefault="0081345B">
      <w:pPr>
        <w:spacing w:before="100" w:after="100"/>
        <w:jc w:val="both"/>
      </w:pPr>
      <w:r>
        <w:rPr>
          <w:color w:val="000000"/>
        </w:rPr>
        <w:t>Projenin son halinde gerçekleştirilen entegrasyon testleri, sistemin temel işlevsellik gereksinimlerini karşıladığını doğrulamıştır:</w:t>
      </w:r>
    </w:p>
    <w:p w14:paraId="297E7F31" w14:textId="77777777" w:rsidR="0018159C" w:rsidRDefault="0081345B">
      <w:pPr>
        <w:pStyle w:val="ListParagraph"/>
        <w:numPr>
          <w:ilvl w:val="0"/>
          <w:numId w:val="2"/>
        </w:numPr>
        <w:spacing w:before="60" w:after="60"/>
      </w:pPr>
      <w:r>
        <w:rPr>
          <w:color w:val="000000"/>
        </w:rPr>
        <w:t>İstemci komutlarının sunucuya ulaşma ve yanıt alma süresi yerel ağda ölçülmüş; tüm işlemler 50 ms'nin altında tamamlanmıştır.</w:t>
      </w:r>
    </w:p>
    <w:p w14:paraId="74E2316C" w14:textId="77777777" w:rsidR="0018159C" w:rsidRDefault="0081345B">
      <w:pPr>
        <w:pStyle w:val="ListParagraph"/>
        <w:numPr>
          <w:ilvl w:val="0"/>
          <w:numId w:val="2"/>
        </w:numPr>
        <w:spacing w:before="60" w:after="60"/>
      </w:pPr>
      <w:r>
        <w:rPr>
          <w:color w:val="000000"/>
        </w:rPr>
        <w:t>Cisco Packet Tracer simülasyonunda, tüm saha cihazları ile merkez sunucu arasında ping testi başarıyla gerçekleştirilmiş; paket kaybı gözlemlenmemiştir.</w:t>
      </w:r>
    </w:p>
    <w:p w14:paraId="248EE609" w14:textId="77777777" w:rsidR="0018159C" w:rsidRDefault="0081345B">
      <w:pPr>
        <w:pStyle w:val="ListParagraph"/>
        <w:numPr>
          <w:ilvl w:val="0"/>
          <w:numId w:val="2"/>
        </w:numPr>
        <w:spacing w:before="60" w:after="60"/>
      </w:pPr>
      <w:r>
        <w:rPr>
          <w:color w:val="000000"/>
        </w:rPr>
        <w:t>DHCP sunucusunun, ağa yeni eklenen cihazlara otomatik IP ataması yaptığı simülasyon modunda doğrulanmıştır.</w:t>
      </w:r>
    </w:p>
    <w:p w14:paraId="191BAD08" w14:textId="77777777" w:rsidR="0018159C" w:rsidRDefault="0081345B">
      <w:pPr>
        <w:pStyle w:val="ListParagraph"/>
        <w:numPr>
          <w:ilvl w:val="0"/>
          <w:numId w:val="2"/>
        </w:numPr>
        <w:spacing w:before="60" w:after="60"/>
      </w:pPr>
      <w:r>
        <w:rPr>
          <w:color w:val="000000"/>
        </w:rPr>
        <w:t>Ağ protokol analizi: TCP paketlerinin Switch ve Router üzerinden geçişi Packet Tracer simülasyon modunda adım adım izlenmiş, tüm katmanlarda beklenen davranış gözlemlenmiştir.</w:t>
      </w:r>
    </w:p>
    <w:p w14:paraId="55C9C381" w14:textId="77777777" w:rsidR="0018159C" w:rsidRDefault="0081345B">
      <w:pPr>
        <w:pStyle w:val="ListParagraph"/>
        <w:numPr>
          <w:ilvl w:val="0"/>
          <w:numId w:val="2"/>
        </w:numPr>
        <w:spacing w:before="60" w:after="60"/>
      </w:pPr>
      <w:r>
        <w:rPr>
          <w:color w:val="000000"/>
        </w:rPr>
        <w:t>Proje kodu, PyCharm IDE üzerinde tamamıyla hatasız çalışmakta; tüm temel senaryolar için beklenen çıktıları üretmektedir.</w:t>
      </w:r>
    </w:p>
    <w:p w14:paraId="385DFD29" w14:textId="3E95796B" w:rsidR="0018159C" w:rsidRDefault="0081345B">
      <w:pPr>
        <w:spacing w:before="100" w:after="100"/>
        <w:jc w:val="both"/>
      </w:pPr>
      <w:r>
        <w:rPr>
          <w:color w:val="000000"/>
        </w:rPr>
        <w:t xml:space="preserve">Sonuç olarak, </w:t>
      </w:r>
      <w:r w:rsidR="00B6576A">
        <w:rPr>
          <w:color w:val="000000"/>
        </w:rPr>
        <w:t>Toplu Taşıma Ağ Tasarımı</w:t>
      </w:r>
      <w:r>
        <w:rPr>
          <w:color w:val="000000"/>
        </w:rPr>
        <w:t>; belirlenen tüm hedeflere ulaşmış, kararlı ve işlevsel bir yazılım ürünü olarak tamamlanmıştır. Kullanıcı kimlik doğrulaması, bakiye yönetimi, sefer görüntüleme ve grafik arayüz modülleri entegre biçimde çalışmakta; TCP/IP tabanlı iletişim ile Cisco Packet Tracer ağ simülasyonu başarıyla tamamlanmaktadır.</w:t>
      </w:r>
    </w:p>
    <w:p w14:paraId="08C5EACF" w14:textId="77777777" w:rsidR="0018159C" w:rsidRDefault="0081345B">
      <w:r>
        <w:br w:type="page"/>
      </w:r>
    </w:p>
    <w:p w14:paraId="2BCDC3AB" w14:textId="0E436CAC" w:rsidR="0018159C" w:rsidRDefault="00B6576A">
      <w:pPr>
        <w:pStyle w:val="Heading1"/>
        <w:pBdr>
          <w:bottom w:val="single" w:sz="6" w:space="4" w:color="2E75B6"/>
        </w:pBdr>
      </w:pPr>
      <w:bookmarkStart w:id="17" w:name="_Toc228729462"/>
      <w:r>
        <w:lastRenderedPageBreak/>
        <w:t>4</w:t>
      </w:r>
      <w:r w:rsidR="0081345B">
        <w:t xml:space="preserve">. </w:t>
      </w:r>
      <w:r>
        <w:t>GitHub Bağlantısı</w:t>
      </w:r>
      <w:bookmarkEnd w:id="17"/>
    </w:p>
    <w:p w14:paraId="102BFF50" w14:textId="77777777" w:rsidR="00B6576A" w:rsidRDefault="00245783" w:rsidP="00B6576A">
      <w:pPr>
        <w:spacing w:before="60" w:after="80"/>
        <w:rPr>
          <w:sz w:val="20"/>
          <w:szCs w:val="20"/>
        </w:rPr>
      </w:pPr>
      <w:hyperlink r:id="rId11" w:history="1">
        <w:r w:rsidR="00B6576A" w:rsidRPr="00DA5F61">
          <w:rPr>
            <w:rStyle w:val="Hyperlink"/>
            <w:sz w:val="20"/>
            <w:szCs w:val="20"/>
          </w:rPr>
          <w:t>https://github.com/Domar987/Bilgisayar_Aglari_Projesi</w:t>
        </w:r>
      </w:hyperlink>
    </w:p>
    <w:p w14:paraId="2434C58C" w14:textId="60C249A6" w:rsidR="0018159C" w:rsidRDefault="0018159C" w:rsidP="00B6576A">
      <w:pPr>
        <w:spacing w:before="100" w:after="100"/>
      </w:pPr>
    </w:p>
    <w:p w14:paraId="189040CB" w14:textId="6D5C8B84" w:rsidR="00605C38" w:rsidRDefault="00605C38" w:rsidP="00B6576A">
      <w:pPr>
        <w:spacing w:before="100" w:after="100"/>
      </w:pPr>
      <w:r>
        <w:rPr>
          <w:noProof/>
        </w:rPr>
        <w:drawing>
          <wp:inline distT="0" distB="0" distL="0" distR="0" wp14:anchorId="126143DD" wp14:editId="5E07CA52">
            <wp:extent cx="5731510" cy="2992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92120"/>
                    </a:xfrm>
                    <a:prstGeom prst="rect">
                      <a:avLst/>
                    </a:prstGeom>
                  </pic:spPr>
                </pic:pic>
              </a:graphicData>
            </a:graphic>
          </wp:inline>
        </w:drawing>
      </w:r>
    </w:p>
    <w:sectPr w:rsidR="00605C38">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A6C8F" w14:textId="77777777" w:rsidR="00245783" w:rsidRDefault="00245783">
      <w:r>
        <w:separator/>
      </w:r>
    </w:p>
  </w:endnote>
  <w:endnote w:type="continuationSeparator" w:id="0">
    <w:p w14:paraId="640B9B60" w14:textId="77777777" w:rsidR="00245783" w:rsidRDefault="00245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5333C" w14:textId="77777777" w:rsidR="0018159C" w:rsidRDefault="0081345B">
    <w:pPr>
      <w:pBdr>
        <w:top w:val="single" w:sz="4" w:space="4" w:color="2E75B6"/>
      </w:pBdr>
      <w:spacing w:before="120"/>
      <w:jc w:val="center"/>
    </w:pPr>
    <w:r>
      <w:rPr>
        <w:color w:val="555555"/>
        <w:sz w:val="18"/>
        <w:szCs w:val="18"/>
      </w:rPr>
      <w:t xml:space="preserve">Marmara Üniversitesi – Bilgisayar Mühendisliği Bölümü  |  Sayfa </w:t>
    </w:r>
    <w:r>
      <w:rPr>
        <w:color w:val="555555"/>
        <w:sz w:val="18"/>
        <w:szCs w:val="18"/>
      </w:rPr>
      <w:fldChar w:fldCharType="begin"/>
    </w:r>
    <w:r>
      <w:rPr>
        <w:color w:val="555555"/>
        <w:sz w:val="18"/>
        <w:szCs w:val="18"/>
      </w:rPr>
      <w:instrText>PAGE</w:instrText>
    </w:r>
    <w:r>
      <w:rPr>
        <w:color w:val="555555"/>
        <w:sz w:val="18"/>
        <w:szCs w:val="18"/>
      </w:rPr>
      <w:fldChar w:fldCharType="separate"/>
    </w:r>
    <w:r w:rsidR="00B6576A">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B6576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BDB1E" w14:textId="77777777" w:rsidR="00245783" w:rsidRDefault="00245783">
      <w:r>
        <w:separator/>
      </w:r>
    </w:p>
  </w:footnote>
  <w:footnote w:type="continuationSeparator" w:id="0">
    <w:p w14:paraId="62CAC9BB" w14:textId="77777777" w:rsidR="00245783" w:rsidRDefault="00245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2BF90" w14:textId="77777777" w:rsidR="0018159C" w:rsidRDefault="0081345B">
    <w:pPr>
      <w:pBdr>
        <w:bottom w:val="single" w:sz="4" w:space="4" w:color="2E75B6"/>
      </w:pBdr>
      <w:spacing w:after="120"/>
      <w:jc w:val="center"/>
    </w:pPr>
    <w:r>
      <w:rPr>
        <w:color w:val="555555"/>
        <w:sz w:val="18"/>
        <w:szCs w:val="18"/>
      </w:rPr>
      <w:t>BLM2026 – Toplu Taşıma Ağ Tasarımı  |  Final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003DA"/>
    <w:multiLevelType w:val="hybridMultilevel"/>
    <w:tmpl w:val="D7740974"/>
    <w:lvl w:ilvl="0" w:tplc="0FC8EDE6">
      <w:start w:val="1"/>
      <w:numFmt w:val="decimal"/>
      <w:lvlText w:val="%1."/>
      <w:lvlJc w:val="left"/>
      <w:pPr>
        <w:ind w:left="720" w:hanging="360"/>
      </w:pPr>
    </w:lvl>
    <w:lvl w:ilvl="1" w:tplc="34D88896">
      <w:numFmt w:val="decimal"/>
      <w:lvlText w:val=""/>
      <w:lvlJc w:val="left"/>
    </w:lvl>
    <w:lvl w:ilvl="2" w:tplc="43EE6566">
      <w:numFmt w:val="decimal"/>
      <w:lvlText w:val=""/>
      <w:lvlJc w:val="left"/>
    </w:lvl>
    <w:lvl w:ilvl="3" w:tplc="988A5D74">
      <w:numFmt w:val="decimal"/>
      <w:lvlText w:val=""/>
      <w:lvlJc w:val="left"/>
    </w:lvl>
    <w:lvl w:ilvl="4" w:tplc="9A902CC2">
      <w:numFmt w:val="decimal"/>
      <w:lvlText w:val=""/>
      <w:lvlJc w:val="left"/>
    </w:lvl>
    <w:lvl w:ilvl="5" w:tplc="847AB49A">
      <w:numFmt w:val="decimal"/>
      <w:lvlText w:val=""/>
      <w:lvlJc w:val="left"/>
    </w:lvl>
    <w:lvl w:ilvl="6" w:tplc="14568FA0">
      <w:numFmt w:val="decimal"/>
      <w:lvlText w:val=""/>
      <w:lvlJc w:val="left"/>
    </w:lvl>
    <w:lvl w:ilvl="7" w:tplc="6846A602">
      <w:numFmt w:val="decimal"/>
      <w:lvlText w:val=""/>
      <w:lvlJc w:val="left"/>
    </w:lvl>
    <w:lvl w:ilvl="8" w:tplc="189C7604">
      <w:numFmt w:val="decimal"/>
      <w:lvlText w:val=""/>
      <w:lvlJc w:val="left"/>
    </w:lvl>
  </w:abstractNum>
  <w:abstractNum w:abstractNumId="1" w15:restartNumberingAfterBreak="0">
    <w:nsid w:val="130F6D87"/>
    <w:multiLevelType w:val="hybridMultilevel"/>
    <w:tmpl w:val="44B408F8"/>
    <w:lvl w:ilvl="0" w:tplc="5C1AD948">
      <w:start w:val="1"/>
      <w:numFmt w:val="bullet"/>
      <w:lvlText w:val="●"/>
      <w:lvlJc w:val="left"/>
      <w:pPr>
        <w:ind w:left="720" w:hanging="360"/>
      </w:pPr>
    </w:lvl>
    <w:lvl w:ilvl="1" w:tplc="26D062B2">
      <w:start w:val="1"/>
      <w:numFmt w:val="bullet"/>
      <w:lvlText w:val="○"/>
      <w:lvlJc w:val="left"/>
      <w:pPr>
        <w:ind w:left="1440" w:hanging="360"/>
      </w:pPr>
    </w:lvl>
    <w:lvl w:ilvl="2" w:tplc="B0869A72">
      <w:start w:val="1"/>
      <w:numFmt w:val="bullet"/>
      <w:lvlText w:val="■"/>
      <w:lvlJc w:val="left"/>
      <w:pPr>
        <w:ind w:left="2160" w:hanging="360"/>
      </w:pPr>
    </w:lvl>
    <w:lvl w:ilvl="3" w:tplc="A65EF5A6">
      <w:start w:val="1"/>
      <w:numFmt w:val="bullet"/>
      <w:lvlText w:val="●"/>
      <w:lvlJc w:val="left"/>
      <w:pPr>
        <w:ind w:left="2880" w:hanging="360"/>
      </w:pPr>
    </w:lvl>
    <w:lvl w:ilvl="4" w:tplc="7EDC5CD8">
      <w:start w:val="1"/>
      <w:numFmt w:val="bullet"/>
      <w:lvlText w:val="○"/>
      <w:lvlJc w:val="left"/>
      <w:pPr>
        <w:ind w:left="3600" w:hanging="360"/>
      </w:pPr>
    </w:lvl>
    <w:lvl w:ilvl="5" w:tplc="3A24DE2A">
      <w:start w:val="1"/>
      <w:numFmt w:val="bullet"/>
      <w:lvlText w:val="■"/>
      <w:lvlJc w:val="left"/>
      <w:pPr>
        <w:ind w:left="4320" w:hanging="360"/>
      </w:pPr>
    </w:lvl>
    <w:lvl w:ilvl="6" w:tplc="8946D240">
      <w:start w:val="1"/>
      <w:numFmt w:val="bullet"/>
      <w:lvlText w:val="●"/>
      <w:lvlJc w:val="left"/>
      <w:pPr>
        <w:ind w:left="5040" w:hanging="360"/>
      </w:pPr>
    </w:lvl>
    <w:lvl w:ilvl="7" w:tplc="69740506">
      <w:start w:val="1"/>
      <w:numFmt w:val="bullet"/>
      <w:lvlText w:val="●"/>
      <w:lvlJc w:val="left"/>
      <w:pPr>
        <w:ind w:left="5760" w:hanging="360"/>
      </w:pPr>
    </w:lvl>
    <w:lvl w:ilvl="8" w:tplc="1E40CB9C">
      <w:start w:val="1"/>
      <w:numFmt w:val="bullet"/>
      <w:lvlText w:val="●"/>
      <w:lvlJc w:val="left"/>
      <w:pPr>
        <w:ind w:left="6480" w:hanging="360"/>
      </w:pPr>
    </w:lvl>
  </w:abstractNum>
  <w:abstractNum w:abstractNumId="2" w15:restartNumberingAfterBreak="0">
    <w:nsid w:val="60B836C1"/>
    <w:multiLevelType w:val="hybridMultilevel"/>
    <w:tmpl w:val="9D6A57E8"/>
    <w:lvl w:ilvl="0" w:tplc="B676425A">
      <w:start w:val="1"/>
      <w:numFmt w:val="bullet"/>
      <w:lvlText w:val="•"/>
      <w:lvlJc w:val="left"/>
      <w:pPr>
        <w:ind w:left="720" w:hanging="360"/>
      </w:pPr>
    </w:lvl>
    <w:lvl w:ilvl="1" w:tplc="FF18C900">
      <w:numFmt w:val="decimal"/>
      <w:lvlText w:val=""/>
      <w:lvlJc w:val="left"/>
    </w:lvl>
    <w:lvl w:ilvl="2" w:tplc="AF7A4A18">
      <w:numFmt w:val="decimal"/>
      <w:lvlText w:val=""/>
      <w:lvlJc w:val="left"/>
    </w:lvl>
    <w:lvl w:ilvl="3" w:tplc="F6C209E2">
      <w:numFmt w:val="decimal"/>
      <w:lvlText w:val=""/>
      <w:lvlJc w:val="left"/>
    </w:lvl>
    <w:lvl w:ilvl="4" w:tplc="A75CFF26">
      <w:numFmt w:val="decimal"/>
      <w:lvlText w:val=""/>
      <w:lvlJc w:val="left"/>
    </w:lvl>
    <w:lvl w:ilvl="5" w:tplc="F29E3AB4">
      <w:numFmt w:val="decimal"/>
      <w:lvlText w:val=""/>
      <w:lvlJc w:val="left"/>
    </w:lvl>
    <w:lvl w:ilvl="6" w:tplc="804C657C">
      <w:numFmt w:val="decimal"/>
      <w:lvlText w:val=""/>
      <w:lvlJc w:val="left"/>
    </w:lvl>
    <w:lvl w:ilvl="7" w:tplc="BFCCA126">
      <w:numFmt w:val="decimal"/>
      <w:lvlText w:val=""/>
      <w:lvlJc w:val="left"/>
    </w:lvl>
    <w:lvl w:ilvl="8" w:tplc="DD102AB0">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59C"/>
    <w:rsid w:val="00173A91"/>
    <w:rsid w:val="0018159C"/>
    <w:rsid w:val="00245783"/>
    <w:rsid w:val="004A6CD1"/>
    <w:rsid w:val="00591371"/>
    <w:rsid w:val="005D72E5"/>
    <w:rsid w:val="00605C38"/>
    <w:rsid w:val="0081345B"/>
    <w:rsid w:val="00B6576A"/>
    <w:rsid w:val="00D25D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B2CCE"/>
  <w15:docId w15:val="{87C0E9D9-7642-4199-90FA-726437DD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6576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B6576A"/>
    <w:pPr>
      <w:spacing w:after="100"/>
    </w:pPr>
  </w:style>
  <w:style w:type="paragraph" w:styleId="TOC2">
    <w:name w:val="toc 2"/>
    <w:basedOn w:val="Normal"/>
    <w:next w:val="Normal"/>
    <w:autoRedefine/>
    <w:uiPriority w:val="39"/>
    <w:unhideWhenUsed/>
    <w:rsid w:val="00B6576A"/>
    <w:pPr>
      <w:spacing w:after="100"/>
      <w:ind w:left="220"/>
    </w:pPr>
  </w:style>
  <w:style w:type="paragraph" w:styleId="TOC3">
    <w:name w:val="toc 3"/>
    <w:basedOn w:val="Normal"/>
    <w:next w:val="Normal"/>
    <w:autoRedefine/>
    <w:uiPriority w:val="39"/>
    <w:unhideWhenUsed/>
    <w:rsid w:val="00B6576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omar987/Bilgisayar_Aglari_Projesi"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2021</Words>
  <Characters>11525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ömer oduncu</cp:lastModifiedBy>
  <cp:revision>5</cp:revision>
  <dcterms:created xsi:type="dcterms:W3CDTF">2026-05-03T16:38:00Z</dcterms:created>
  <dcterms:modified xsi:type="dcterms:W3CDTF">2026-05-04T09:42:00Z</dcterms:modified>
</cp:coreProperties>
</file>