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184"/>
      </w:tblGrid>
      <w:tr w:rsidR="00127F76" w:rsidRPr="0024264C" w14:paraId="71DEED37" w14:textId="77777777">
        <w:tc>
          <w:tcPr>
            <w:tcW w:w="9184" w:type="dxa"/>
            <w:shd w:val="clear" w:color="auto" w:fill="1B365D"/>
          </w:tcPr>
          <w:p w14:paraId="02F81F69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proofErr w:type="gramStart"/>
            <w:r w:rsidRPr="0024264C">
              <w:rPr>
                <w:rFonts w:ascii="微软雅黑" w:hAnsi="微软雅黑" w:cs="Calibri"/>
                <w:b/>
                <w:color w:val="FFFFFF"/>
                <w:lang w:eastAsia="zh-CN"/>
              </w:rPr>
              <w:t>个人量化研究系统  ·</w:t>
            </w:r>
            <w:proofErr w:type="gramEnd"/>
            <w:r w:rsidRPr="0024264C">
              <w:rPr>
                <w:rFonts w:ascii="微软雅黑" w:hAnsi="微软雅黑" w:cs="Calibri"/>
                <w:b/>
                <w:color w:val="FFFFFF"/>
                <w:lang w:eastAsia="zh-CN"/>
              </w:rPr>
              <w:t xml:space="preserve">  研衡 </w:t>
            </w:r>
            <w:proofErr w:type="spellStart"/>
            <w:r w:rsidRPr="0024264C">
              <w:rPr>
                <w:rFonts w:ascii="微软雅黑" w:hAnsi="微软雅黑" w:cs="Calibri"/>
                <w:b/>
                <w:color w:val="FFFFFF"/>
                <w:lang w:eastAsia="zh-CN"/>
              </w:rPr>
              <w:t>YanHeng</w:t>
            </w:r>
            <w:proofErr w:type="spellEnd"/>
          </w:p>
          <w:p w14:paraId="03D9C369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b/>
                <w:color w:val="FFFFFF"/>
                <w:sz w:val="52"/>
                <w:lang w:eastAsia="zh-CN"/>
              </w:rPr>
              <w:t>人工可用性测试指南</w:t>
            </w:r>
          </w:p>
          <w:p w14:paraId="542A3277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color w:val="D6DEE8"/>
                <w:sz w:val="24"/>
                <w:lang w:eastAsia="zh-CN"/>
              </w:rPr>
              <w:t>第二轮（UI 理论复核后）· 请按序勾选，不要跳步</w:t>
            </w:r>
          </w:p>
        </w:tc>
      </w:tr>
    </w:tbl>
    <w:p w14:paraId="103F3A6A" w14:textId="77777777" w:rsidR="00127F76" w:rsidRPr="0024264C" w:rsidRDefault="00127F76">
      <w:pPr>
        <w:rPr>
          <w:rFonts w:ascii="微软雅黑" w:hAnsi="微软雅黑"/>
          <w:lang w:eastAsia="zh-CN"/>
        </w:rPr>
      </w:pPr>
    </w:p>
    <w:p w14:paraId="64B0A97B" w14:textId="77777777" w:rsidR="00127F76" w:rsidRPr="0024264C" w:rsidRDefault="00000000">
      <w:pPr>
        <w:spacing w:after="40"/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color w:val="5A626E"/>
          <w:lang w:eastAsia="zh-CN"/>
        </w:rPr>
        <w:t>版本 1.0    编写日期 2026-08-26</w:t>
      </w:r>
    </w:p>
    <w:p w14:paraId="6862BDA1" w14:textId="77777777" w:rsidR="00127F76" w:rsidRPr="0024264C" w:rsidRDefault="00000000">
      <w:pPr>
        <w:spacing w:after="40"/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color w:val="5A626E"/>
          <w:lang w:eastAsia="zh-CN"/>
        </w:rPr>
        <w:t>适用对象：系统所有者本人（非开发者视角的「能不能用来辅助决策」）</w:t>
      </w:r>
    </w:p>
    <w:p w14:paraId="2F11C38C" w14:textId="77777777" w:rsidR="00127F76" w:rsidRPr="0024264C" w:rsidRDefault="00000000">
      <w:pPr>
        <w:spacing w:after="40"/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color w:val="5A626E"/>
          <w:lang w:eastAsia="zh-CN"/>
        </w:rPr>
        <w:t>配套说明书：同目录《用户使用说明书》版本 1.1</w:t>
      </w:r>
    </w:p>
    <w:p w14:paraId="5787A794" w14:textId="77777777" w:rsidR="00127F76" w:rsidRPr="0024264C" w:rsidRDefault="00127F76">
      <w:pPr>
        <w:rPr>
          <w:rFonts w:ascii="微软雅黑" w:hAnsi="微软雅黑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84"/>
      </w:tblGrid>
      <w:tr w:rsidR="00127F76" w:rsidRPr="0024264C" w14:paraId="3D1B32F2" w14:textId="77777777">
        <w:trPr>
          <w:jc w:val="center"/>
        </w:trPr>
        <w:tc>
          <w:tcPr>
            <w:tcW w:w="9184" w:type="dxa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shd w:val="clear" w:color="auto" w:fill="FEF2F2"/>
          </w:tcPr>
          <w:p w14:paraId="0A34AAD1" w14:textId="77777777" w:rsidR="00127F76" w:rsidRPr="0024264C" w:rsidRDefault="00000000">
            <w:pPr>
              <w:spacing w:after="80"/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b/>
                <w:color w:val="1B365D"/>
                <w:lang w:eastAsia="zh-CN"/>
              </w:rPr>
              <w:t>使用前请先读这一段</w:t>
            </w:r>
          </w:p>
          <w:p w14:paraId="2189C36F" w14:textId="77777777" w:rsidR="00127F76" w:rsidRPr="0024264C" w:rsidRDefault="00000000">
            <w:pPr>
              <w:spacing w:after="40"/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sz w:val="21"/>
                <w:lang w:eastAsia="zh-CN"/>
              </w:rPr>
              <w:t>本系统全部输出仅供个人研究与学习，不构成投资建议、不承诺收益、不代客理财、不自动下单。最终交易决策及盈亏由使用者自行承担。建议卡片上的动作（减仓/止损/观察等）是规则引擎给出的信息性提示，不是下单指令。</w:t>
            </w:r>
          </w:p>
        </w:tc>
      </w:tr>
    </w:tbl>
    <w:p w14:paraId="577E3B8A" w14:textId="77777777" w:rsidR="00127F76" w:rsidRPr="0024264C" w:rsidRDefault="00127F76">
      <w:pPr>
        <w:spacing w:after="120"/>
        <w:rPr>
          <w:rFonts w:ascii="微软雅黑" w:hAnsi="微软雅黑"/>
          <w:lang w:eastAsia="zh-CN"/>
        </w:rPr>
      </w:pPr>
    </w:p>
    <w:p w14:paraId="20BEFDDE" w14:textId="77777777" w:rsidR="00127F76" w:rsidRPr="0024264C" w:rsidRDefault="00000000">
      <w:pPr>
        <w:pStyle w:val="1"/>
        <w:rPr>
          <w:rFonts w:ascii="微软雅黑" w:eastAsia="微软雅黑" w:hAnsi="微软雅黑"/>
          <w:lang w:eastAsia="zh-CN"/>
        </w:rPr>
      </w:pPr>
      <w:r w:rsidRPr="0024264C">
        <w:rPr>
          <w:rFonts w:ascii="微软雅黑" w:eastAsia="微软雅黑" w:hAnsi="微软雅黑"/>
          <w:lang w:eastAsia="zh-CN"/>
        </w:rPr>
        <w:t>0. 这一轮测什么、不测什么</w:t>
      </w:r>
    </w:p>
    <w:p w14:paraId="5A1DF43B" w14:textId="77777777" w:rsidR="00127F76" w:rsidRPr="0024264C" w:rsidRDefault="00000000">
      <w:pPr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lang w:eastAsia="zh-CN"/>
        </w:rPr>
        <w:t>测：打开、看懂、点完一条「录入持仓 → 生成建议 → 对照图表/风险/复盘」的决策路径；字体是否够大；边界输入会不会崩。</w:t>
      </w:r>
    </w:p>
    <w:p w14:paraId="4A2F5952" w14:textId="77777777" w:rsidR="00127F76" w:rsidRPr="0024264C" w:rsidRDefault="00000000">
      <w:pPr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lang w:eastAsia="zh-CN"/>
        </w:rPr>
        <w:t>不测：模型重训、全市场回测统计显著性、数据管道回填。那些已在 Phase 1～3 验收报告里用真实数据打过分。本指南是人工可行性/可用性，不是量化打分。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84"/>
      </w:tblGrid>
      <w:tr w:rsidR="00127F76" w:rsidRPr="0024264C" w14:paraId="068380EC" w14:textId="77777777">
        <w:trPr>
          <w:jc w:val="center"/>
        </w:trPr>
        <w:tc>
          <w:tcPr>
            <w:tcW w:w="9184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7E6"/>
          </w:tcPr>
          <w:p w14:paraId="1582691F" w14:textId="77777777" w:rsidR="00127F76" w:rsidRPr="0024264C" w:rsidRDefault="00000000">
            <w:pPr>
              <w:spacing w:after="80"/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b/>
                <w:color w:val="8A5A12"/>
                <w:lang w:eastAsia="zh-CN"/>
              </w:rPr>
              <w:t>通过标准（本轮）</w:t>
            </w:r>
          </w:p>
          <w:p w14:paraId="470784EE" w14:textId="77777777" w:rsidR="00127F76" w:rsidRPr="0024264C" w:rsidRDefault="00000000">
            <w:pPr>
              <w:spacing w:after="40"/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sz w:val="21"/>
                <w:lang w:eastAsia="zh-CN"/>
              </w:rPr>
              <w:t xml:space="preserve">8 个页面都能打开且无红色 Python 报错；主路径（持仓→建议→首页速览）能走通；指南第 3 </w:t>
            </w:r>
            <w:r w:rsidRPr="0024264C">
              <w:rPr>
                <w:rFonts w:ascii="微软雅黑" w:hAnsi="微软雅黑" w:cs="Calibri"/>
                <w:sz w:val="21"/>
                <w:lang w:eastAsia="zh-CN"/>
              </w:rPr>
              <w:lastRenderedPageBreak/>
              <w:t>节边界用例全部是「友好提示」而不是崩溃；你能不查代码就说出「止损价是怎么来的」。主观项（字是否够大、卡片是否好懂）请在记录表打分 1–5，低于 3 的请写下原因。</w:t>
            </w:r>
          </w:p>
        </w:tc>
      </w:tr>
    </w:tbl>
    <w:p w14:paraId="7DF584C5" w14:textId="77777777" w:rsidR="00127F76" w:rsidRPr="0024264C" w:rsidRDefault="00127F76">
      <w:pPr>
        <w:spacing w:after="120"/>
        <w:rPr>
          <w:rFonts w:ascii="微软雅黑" w:hAnsi="微软雅黑"/>
          <w:lang w:eastAsia="zh-CN"/>
        </w:rPr>
      </w:pPr>
    </w:p>
    <w:p w14:paraId="4EF36BC2" w14:textId="77777777" w:rsidR="00127F76" w:rsidRPr="0024264C" w:rsidRDefault="00000000">
      <w:pPr>
        <w:pStyle w:val="1"/>
        <w:rPr>
          <w:rFonts w:ascii="微软雅黑" w:eastAsia="微软雅黑" w:hAnsi="微软雅黑"/>
        </w:rPr>
      </w:pPr>
      <w:r w:rsidRPr="0024264C">
        <w:rPr>
          <w:rFonts w:ascii="微软雅黑" w:eastAsia="微软雅黑" w:hAnsi="微软雅黑"/>
        </w:rPr>
        <w:t xml:space="preserve">1. </w:t>
      </w:r>
      <w:proofErr w:type="spellStart"/>
      <w:r w:rsidRPr="0024264C">
        <w:rPr>
          <w:rFonts w:ascii="微软雅黑" w:eastAsia="微软雅黑" w:hAnsi="微软雅黑"/>
        </w:rPr>
        <w:t>测试前准备</w:t>
      </w:r>
      <w:proofErr w:type="spellEnd"/>
    </w:p>
    <w:p w14:paraId="6B79C46B" w14:textId="77777777" w:rsidR="00127F76" w:rsidRPr="0024264C" w:rsidRDefault="00000000">
      <w:pPr>
        <w:pStyle w:val="a"/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lang w:eastAsia="zh-CN"/>
        </w:rPr>
        <w:t>确认仓库目录存在 .</w:t>
      </w:r>
      <w:proofErr w:type="spellStart"/>
      <w:r w:rsidRPr="0024264C">
        <w:rPr>
          <w:rFonts w:ascii="微软雅黑" w:hAnsi="微软雅黑" w:cs="Calibri"/>
          <w:lang w:eastAsia="zh-CN"/>
        </w:rPr>
        <w:t>venv</w:t>
      </w:r>
      <w:proofErr w:type="spellEnd"/>
      <w:r w:rsidRPr="0024264C">
        <w:rPr>
          <w:rFonts w:ascii="微软雅黑" w:hAnsi="微软雅黑" w:cs="Calibri"/>
          <w:lang w:eastAsia="zh-CN"/>
        </w:rPr>
        <w:t xml:space="preserve"> 和 data/</w:t>
      </w:r>
      <w:proofErr w:type="spellStart"/>
      <w:r w:rsidRPr="0024264C">
        <w:rPr>
          <w:rFonts w:ascii="微软雅黑" w:hAnsi="微软雅黑" w:cs="Calibri"/>
          <w:lang w:eastAsia="zh-CN"/>
        </w:rPr>
        <w:t>warehouse.duckdb</w:t>
      </w:r>
      <w:proofErr w:type="spellEnd"/>
      <w:r w:rsidRPr="0024264C">
        <w:rPr>
          <w:rFonts w:ascii="微软雅黑" w:hAnsi="微软雅黑" w:cs="Calibri"/>
          <w:lang w:eastAsia="zh-CN"/>
        </w:rPr>
        <w:t>（没有数据库则扫描/图表会空，属环境问题不是 UI 问题）。</w:t>
      </w:r>
    </w:p>
    <w:p w14:paraId="39713FFF" w14:textId="77777777" w:rsidR="00127F76" w:rsidRPr="0024264C" w:rsidRDefault="00000000">
      <w:pPr>
        <w:pStyle w:val="a"/>
        <w:rPr>
          <w:rFonts w:ascii="微软雅黑" w:hAnsi="微软雅黑"/>
        </w:rPr>
      </w:pPr>
      <w:r w:rsidRPr="0024264C">
        <w:rPr>
          <w:rFonts w:ascii="微软雅黑" w:hAnsi="微软雅黑" w:cs="Calibri"/>
          <w:lang w:eastAsia="zh-CN"/>
        </w:rPr>
        <w:t>推荐：双击项目根目录「研衡启动器.exe」。</w:t>
      </w:r>
      <w:proofErr w:type="spellStart"/>
      <w:r w:rsidRPr="0024264C">
        <w:rPr>
          <w:rFonts w:ascii="微软雅黑" w:hAnsi="微软雅黑" w:cs="Calibri"/>
        </w:rPr>
        <w:t>备用：在</w:t>
      </w:r>
      <w:proofErr w:type="spellEnd"/>
      <w:r w:rsidRPr="0024264C">
        <w:rPr>
          <w:rFonts w:ascii="微软雅黑" w:hAnsi="微软雅黑" w:cs="Calibri"/>
        </w:rPr>
        <w:t xml:space="preserve"> stock-quant-system </w:t>
      </w:r>
      <w:proofErr w:type="spellStart"/>
      <w:r w:rsidRPr="0024264C">
        <w:rPr>
          <w:rFonts w:ascii="微软雅黑" w:hAnsi="微软雅黑" w:cs="Calibri"/>
        </w:rPr>
        <w:t>下运行</w:t>
      </w:r>
      <w:proofErr w:type="spellEnd"/>
      <w:r w:rsidRPr="0024264C">
        <w:rPr>
          <w:rFonts w:ascii="微软雅黑" w:hAnsi="微软雅黑" w:cs="Calibri"/>
        </w:rPr>
        <w:t xml:space="preserve"> .</w:t>
      </w:r>
      <w:proofErr w:type="spellStart"/>
      <w:r w:rsidRPr="0024264C">
        <w:rPr>
          <w:rFonts w:ascii="微软雅黑" w:hAnsi="微软雅黑" w:cs="Calibri"/>
        </w:rPr>
        <w:t>venv</w:t>
      </w:r>
      <w:proofErr w:type="spellEnd"/>
      <w:r w:rsidRPr="0024264C">
        <w:rPr>
          <w:rFonts w:ascii="微软雅黑" w:hAnsi="微软雅黑" w:cs="Calibri"/>
        </w:rPr>
        <w:t>\Scripts\python.exe -m streamlit run app.py</w:t>
      </w:r>
    </w:p>
    <w:p w14:paraId="48B0EEAE" w14:textId="77777777" w:rsidR="00127F76" w:rsidRPr="0024264C" w:rsidRDefault="00000000">
      <w:pPr>
        <w:pStyle w:val="a"/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lang w:eastAsia="zh-CN"/>
        </w:rPr>
        <w:t>浏览器打开 http://localhost:8501</w:t>
      </w:r>
      <w:proofErr w:type="gramStart"/>
      <w:r w:rsidRPr="0024264C">
        <w:rPr>
          <w:rFonts w:ascii="微软雅黑" w:hAnsi="微软雅黑" w:cs="Calibri"/>
          <w:lang w:eastAsia="zh-CN"/>
        </w:rPr>
        <w:t xml:space="preserve"> 。</w:t>
      </w:r>
      <w:proofErr w:type="gramEnd"/>
      <w:r w:rsidRPr="0024264C">
        <w:rPr>
          <w:rFonts w:ascii="微软雅黑" w:hAnsi="微软雅黑" w:cs="Calibri"/>
          <w:lang w:eastAsia="zh-CN"/>
        </w:rPr>
        <w:t>不要同时开两个启动器抢 8501 端口。</w:t>
      </w:r>
    </w:p>
    <w:p w14:paraId="46C16945" w14:textId="77777777" w:rsidR="00127F76" w:rsidRPr="0024264C" w:rsidRDefault="00000000">
      <w:pPr>
        <w:pStyle w:val="a"/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lang w:eastAsia="zh-CN"/>
        </w:rPr>
        <w:t>准备两只真实持仓做对照：建议一只普通（如 000001）、一只你仓位较重的（测 15% 集中度）。代码填 6 位数字、不要带 .SH。</w:t>
      </w:r>
    </w:p>
    <w:p w14:paraId="04F050AA" w14:textId="77777777" w:rsidR="00127F76" w:rsidRPr="0024264C" w:rsidRDefault="00000000">
      <w:pPr>
        <w:pStyle w:val="a"/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lang w:eastAsia="zh-CN"/>
        </w:rPr>
        <w:t>本文件打印或另开窗口，边测边勾。不通过的记下：页面名 / 你点了什么 / 看到什么 / 是否有红色报错。</w:t>
      </w:r>
    </w:p>
    <w:p w14:paraId="12534002" w14:textId="77777777" w:rsidR="00127F76" w:rsidRPr="0024264C" w:rsidRDefault="00000000">
      <w:pPr>
        <w:pStyle w:val="1"/>
        <w:rPr>
          <w:rFonts w:ascii="微软雅黑" w:eastAsia="微软雅黑" w:hAnsi="微软雅黑"/>
        </w:rPr>
      </w:pPr>
      <w:r w:rsidRPr="0024264C">
        <w:rPr>
          <w:rFonts w:ascii="微软雅黑" w:eastAsia="微软雅黑" w:hAnsi="微软雅黑"/>
        </w:rPr>
        <w:t xml:space="preserve">2. </w:t>
      </w:r>
      <w:proofErr w:type="spellStart"/>
      <w:r w:rsidRPr="0024264C">
        <w:rPr>
          <w:rFonts w:ascii="微软雅黑" w:eastAsia="微软雅黑" w:hAnsi="微软雅黑"/>
        </w:rPr>
        <w:t>主路径（必须全过</w:t>
      </w:r>
      <w:proofErr w:type="spellEnd"/>
      <w:r w:rsidRPr="0024264C">
        <w:rPr>
          <w:rFonts w:ascii="微软雅黑" w:eastAsia="微软雅黑" w:hAnsi="微软雅黑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2296"/>
        <w:gridCol w:w="2296"/>
        <w:gridCol w:w="2296"/>
      </w:tblGrid>
      <w:tr w:rsidR="00127F76" w:rsidRPr="0024264C" w14:paraId="46F64109" w14:textId="77777777">
        <w:trPr>
          <w:jc w:val="center"/>
        </w:trPr>
        <w:tc>
          <w:tcPr>
            <w:tcW w:w="2296" w:type="dxa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shd w:val="clear" w:color="auto" w:fill="1B365D"/>
          </w:tcPr>
          <w:p w14:paraId="1ECB53B0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b/>
                <w:color w:val="FFFFFF"/>
                <w:sz w:val="20"/>
              </w:rPr>
              <w:t>步骤</w:t>
            </w:r>
          </w:p>
        </w:tc>
        <w:tc>
          <w:tcPr>
            <w:tcW w:w="2296" w:type="dxa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shd w:val="clear" w:color="auto" w:fill="1B365D"/>
          </w:tcPr>
          <w:p w14:paraId="79563AEF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b/>
                <w:color w:val="FFFFFF"/>
                <w:sz w:val="20"/>
              </w:rPr>
              <w:t>操作</w:t>
            </w:r>
          </w:p>
        </w:tc>
        <w:tc>
          <w:tcPr>
            <w:tcW w:w="2296" w:type="dxa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shd w:val="clear" w:color="auto" w:fill="1B365D"/>
          </w:tcPr>
          <w:p w14:paraId="7C1FE545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b/>
                <w:color w:val="FFFFFF"/>
                <w:sz w:val="20"/>
              </w:rPr>
              <w:t>预期（通过）</w:t>
            </w:r>
          </w:p>
        </w:tc>
        <w:tc>
          <w:tcPr>
            <w:tcW w:w="2296" w:type="dxa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shd w:val="clear" w:color="auto" w:fill="1B365D"/>
          </w:tcPr>
          <w:p w14:paraId="6EAB9168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b/>
                <w:color w:val="FFFFFF"/>
                <w:sz w:val="20"/>
              </w:rPr>
              <w:t>不通过长什么样</w:t>
            </w:r>
          </w:p>
        </w:tc>
      </w:tr>
      <w:tr w:rsidR="00127F76" w:rsidRPr="0024264C" w14:paraId="180F141B" w14:textId="77777777">
        <w:trPr>
          <w:jc w:val="center"/>
        </w:trPr>
        <w:tc>
          <w:tcPr>
            <w:tcW w:w="2296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7029D2A7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sz w:val="20"/>
              </w:rPr>
              <w:t>2.1 首页</w:t>
            </w:r>
          </w:p>
        </w:tc>
        <w:tc>
          <w:tcPr>
            <w:tcW w:w="2296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0F834F73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sz w:val="20"/>
              </w:rPr>
              <w:t>打开默认页</w:t>
            </w:r>
          </w:p>
        </w:tc>
        <w:tc>
          <w:tcPr>
            <w:tcW w:w="2296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3B8BAF24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sz w:val="20"/>
                <w:lang w:eastAsia="zh-CN"/>
              </w:rPr>
              <w:t>标题「研衡」；免责声明；四格指标；有或没有「今日决策速览」都正常</w:t>
            </w:r>
          </w:p>
        </w:tc>
        <w:tc>
          <w:tcPr>
            <w:tcW w:w="2296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78CAD30A" w14:textId="77777777" w:rsidR="00127F76" w:rsidRPr="0024264C" w:rsidRDefault="00000000">
            <w:pPr>
              <w:rPr>
                <w:rFonts w:ascii="微软雅黑" w:hAnsi="微软雅黑"/>
              </w:rPr>
            </w:pPr>
            <w:proofErr w:type="spellStart"/>
            <w:r w:rsidRPr="0024264C">
              <w:rPr>
                <w:rFonts w:ascii="微软雅黑" w:hAnsi="微软雅黑" w:cs="Calibri"/>
                <w:sz w:val="20"/>
              </w:rPr>
              <w:t>整页红字</w:t>
            </w:r>
            <w:proofErr w:type="spellEnd"/>
            <w:r w:rsidRPr="0024264C">
              <w:rPr>
                <w:rFonts w:ascii="微软雅黑" w:hAnsi="微软雅黑" w:cs="Calibri"/>
                <w:sz w:val="20"/>
              </w:rPr>
              <w:t xml:space="preserve"> traceback</w:t>
            </w:r>
          </w:p>
        </w:tc>
      </w:tr>
      <w:tr w:rsidR="00127F76" w:rsidRPr="0024264C" w14:paraId="521F91E1" w14:textId="77777777">
        <w:trPr>
          <w:jc w:val="center"/>
        </w:trPr>
        <w:tc>
          <w:tcPr>
            <w:tcW w:w="2296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158311D3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sz w:val="20"/>
              </w:rPr>
              <w:t>2.2 录入</w:t>
            </w:r>
          </w:p>
        </w:tc>
        <w:tc>
          <w:tcPr>
            <w:tcW w:w="2296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604F801A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sz w:val="20"/>
                <w:lang w:eastAsia="zh-CN"/>
              </w:rPr>
              <w:t>持仓与建议：填代码+股</w:t>
            </w:r>
            <w:proofErr w:type="gramStart"/>
            <w:r w:rsidRPr="0024264C">
              <w:rPr>
                <w:rFonts w:ascii="微软雅黑" w:hAnsi="微软雅黑" w:cs="Calibri"/>
                <w:sz w:val="20"/>
                <w:lang w:eastAsia="zh-CN"/>
              </w:rPr>
              <w:t>数&gt;</w:t>
            </w:r>
            <w:proofErr w:type="gramEnd"/>
            <w:r w:rsidRPr="0024264C">
              <w:rPr>
                <w:rFonts w:ascii="微软雅黑" w:hAnsi="微软雅黑" w:cs="Calibri"/>
                <w:sz w:val="20"/>
                <w:lang w:eastAsia="zh-CN"/>
              </w:rPr>
              <w:t>0+成本&gt;0，提交</w:t>
            </w:r>
          </w:p>
        </w:tc>
        <w:tc>
          <w:tcPr>
            <w:tcW w:w="2296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64F244FA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sz w:val="20"/>
                <w:lang w:eastAsia="zh-CN"/>
              </w:rPr>
              <w:t>出现成功提示，下方列表出现该批次</w:t>
            </w:r>
          </w:p>
        </w:tc>
        <w:tc>
          <w:tcPr>
            <w:tcW w:w="2296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3D4D1B5D" w14:textId="77777777" w:rsidR="00127F76" w:rsidRPr="0024264C" w:rsidRDefault="00000000">
            <w:pPr>
              <w:rPr>
                <w:rFonts w:ascii="微软雅黑" w:hAnsi="微软雅黑"/>
              </w:rPr>
            </w:pPr>
            <w:proofErr w:type="spellStart"/>
            <w:r w:rsidRPr="0024264C">
              <w:rPr>
                <w:rFonts w:ascii="微软雅黑" w:hAnsi="微软雅黑" w:cs="Calibri"/>
                <w:sz w:val="20"/>
              </w:rPr>
              <w:t>无提示或闪退</w:t>
            </w:r>
            <w:proofErr w:type="spellEnd"/>
          </w:p>
        </w:tc>
      </w:tr>
      <w:tr w:rsidR="00127F76" w:rsidRPr="0024264C" w14:paraId="017E3B8E" w14:textId="77777777">
        <w:trPr>
          <w:jc w:val="center"/>
        </w:trPr>
        <w:tc>
          <w:tcPr>
            <w:tcW w:w="2296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202C4F70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sz w:val="20"/>
              </w:rPr>
              <w:t>2.3 空表单</w:t>
            </w:r>
          </w:p>
        </w:tc>
        <w:tc>
          <w:tcPr>
            <w:tcW w:w="2296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5EF04856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sz w:val="20"/>
                <w:lang w:eastAsia="zh-CN"/>
              </w:rPr>
              <w:t>代码留空再提交；或股</w:t>
            </w:r>
            <w:r w:rsidRPr="0024264C">
              <w:rPr>
                <w:rFonts w:ascii="微软雅黑" w:hAnsi="微软雅黑" w:cs="Calibri"/>
                <w:sz w:val="20"/>
                <w:lang w:eastAsia="zh-CN"/>
              </w:rPr>
              <w:lastRenderedPageBreak/>
              <w:t>数填 0</w:t>
            </w:r>
          </w:p>
        </w:tc>
        <w:tc>
          <w:tcPr>
            <w:tcW w:w="2296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4314047A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sz w:val="20"/>
                <w:lang w:eastAsia="zh-CN"/>
              </w:rPr>
              <w:lastRenderedPageBreak/>
              <w:t>红字：「股票代码、股</w:t>
            </w:r>
            <w:r w:rsidRPr="0024264C">
              <w:rPr>
                <w:rFonts w:ascii="微软雅黑" w:hAnsi="微软雅黑" w:cs="Calibri"/>
                <w:sz w:val="20"/>
                <w:lang w:eastAsia="zh-CN"/>
              </w:rPr>
              <w:lastRenderedPageBreak/>
              <w:t>数、成本价均为必填且需大于0」</w:t>
            </w:r>
          </w:p>
        </w:tc>
        <w:tc>
          <w:tcPr>
            <w:tcW w:w="2296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71FC921C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sz w:val="20"/>
              </w:rPr>
              <w:lastRenderedPageBreak/>
              <w:t xml:space="preserve">Python </w:t>
            </w:r>
            <w:proofErr w:type="spellStart"/>
            <w:r w:rsidRPr="0024264C">
              <w:rPr>
                <w:rFonts w:ascii="微软雅黑" w:hAnsi="微软雅黑" w:cs="Calibri"/>
                <w:sz w:val="20"/>
              </w:rPr>
              <w:t>异常</w:t>
            </w:r>
            <w:proofErr w:type="spellEnd"/>
          </w:p>
        </w:tc>
      </w:tr>
      <w:tr w:rsidR="00127F76" w:rsidRPr="0024264C" w14:paraId="2880C32F" w14:textId="77777777">
        <w:trPr>
          <w:jc w:val="center"/>
        </w:trPr>
        <w:tc>
          <w:tcPr>
            <w:tcW w:w="2296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62BF61F8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sz w:val="20"/>
              </w:rPr>
              <w:t>2.4 生成建议</w:t>
            </w:r>
          </w:p>
        </w:tc>
        <w:tc>
          <w:tcPr>
            <w:tcW w:w="2296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631E4773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sz w:val="20"/>
                <w:lang w:eastAsia="zh-CN"/>
              </w:rPr>
              <w:t>点「生成/刷新建议卡片」，等几十秒</w:t>
            </w:r>
          </w:p>
        </w:tc>
        <w:tc>
          <w:tcPr>
            <w:tcW w:w="2296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1BA802B6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sz w:val="20"/>
                <w:lang w:eastAsia="zh-CN"/>
              </w:rPr>
              <w:t>持仓票出现止损/减仓/止盈/持有等卡片；有大白话+具体价格</w:t>
            </w:r>
          </w:p>
        </w:tc>
        <w:tc>
          <w:tcPr>
            <w:tcW w:w="2296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177CC43B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sz w:val="20"/>
                <w:lang w:eastAsia="zh-CN"/>
              </w:rPr>
              <w:t>一直转圈后红字；或只有百分比没有价格</w:t>
            </w:r>
          </w:p>
        </w:tc>
      </w:tr>
      <w:tr w:rsidR="00127F76" w:rsidRPr="0024264C" w14:paraId="4F6F8829" w14:textId="77777777">
        <w:trPr>
          <w:jc w:val="center"/>
        </w:trPr>
        <w:tc>
          <w:tcPr>
            <w:tcW w:w="2296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6ECC9AF1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sz w:val="20"/>
              </w:rPr>
              <w:t xml:space="preserve">2.5 </w:t>
            </w:r>
            <w:proofErr w:type="spellStart"/>
            <w:r w:rsidRPr="0024264C">
              <w:rPr>
                <w:rFonts w:ascii="微软雅黑" w:hAnsi="微软雅黑" w:cs="Calibri"/>
                <w:sz w:val="20"/>
              </w:rPr>
              <w:t>回首页</w:t>
            </w:r>
            <w:proofErr w:type="spellEnd"/>
          </w:p>
        </w:tc>
        <w:tc>
          <w:tcPr>
            <w:tcW w:w="2296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3A610A95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sz w:val="20"/>
              </w:rPr>
              <w:t>回到持仓驾驶舱</w:t>
            </w:r>
          </w:p>
        </w:tc>
        <w:tc>
          <w:tcPr>
            <w:tcW w:w="2296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37DFD9DC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sz w:val="20"/>
                <w:lang w:eastAsia="zh-CN"/>
              </w:rPr>
              <w:t>今日决策速览出现刚才的卡片，风控类排在前面</w:t>
            </w:r>
          </w:p>
        </w:tc>
        <w:tc>
          <w:tcPr>
            <w:tcW w:w="2296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21B59DB2" w14:textId="77777777" w:rsidR="00127F76" w:rsidRPr="0024264C" w:rsidRDefault="00000000">
            <w:pPr>
              <w:rPr>
                <w:rFonts w:ascii="微软雅黑" w:hAnsi="微软雅黑"/>
              </w:rPr>
            </w:pPr>
            <w:proofErr w:type="spellStart"/>
            <w:r w:rsidRPr="0024264C">
              <w:rPr>
                <w:rFonts w:ascii="微软雅黑" w:hAnsi="微软雅黑" w:cs="Calibri"/>
                <w:sz w:val="20"/>
              </w:rPr>
              <w:t>仍提示还没生成过</w:t>
            </w:r>
            <w:proofErr w:type="spellEnd"/>
          </w:p>
        </w:tc>
      </w:tr>
      <w:tr w:rsidR="00127F76" w:rsidRPr="0024264C" w14:paraId="6894AE57" w14:textId="77777777">
        <w:trPr>
          <w:jc w:val="center"/>
        </w:trPr>
        <w:tc>
          <w:tcPr>
            <w:tcW w:w="2296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04C76637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sz w:val="20"/>
              </w:rPr>
              <w:t>2.6 问号帮助</w:t>
            </w:r>
          </w:p>
        </w:tc>
        <w:tc>
          <w:tcPr>
            <w:tcW w:w="2296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70A8ECDF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sz w:val="20"/>
                <w:lang w:eastAsia="zh-CN"/>
              </w:rPr>
              <w:t>点「持仓明细」旁的问号</w:t>
            </w:r>
          </w:p>
        </w:tc>
        <w:tc>
          <w:tcPr>
            <w:tcW w:w="2296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1B941D40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sz w:val="20"/>
                <w:lang w:eastAsia="zh-CN"/>
              </w:rPr>
              <w:t>弹出「集中度」解释，不是空白</w:t>
            </w:r>
          </w:p>
        </w:tc>
        <w:tc>
          <w:tcPr>
            <w:tcW w:w="2296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1C32EC01" w14:textId="77777777" w:rsidR="00127F76" w:rsidRPr="0024264C" w:rsidRDefault="00000000">
            <w:pPr>
              <w:rPr>
                <w:rFonts w:ascii="微软雅黑" w:hAnsi="微软雅黑"/>
              </w:rPr>
            </w:pPr>
            <w:proofErr w:type="spellStart"/>
            <w:r w:rsidRPr="0024264C">
              <w:rPr>
                <w:rFonts w:ascii="微软雅黑" w:hAnsi="微软雅黑" w:cs="Calibri"/>
                <w:sz w:val="20"/>
              </w:rPr>
              <w:t>点了没反应或报错</w:t>
            </w:r>
            <w:proofErr w:type="spellEnd"/>
          </w:p>
        </w:tc>
      </w:tr>
    </w:tbl>
    <w:p w14:paraId="2AF1207D" w14:textId="77777777" w:rsidR="00127F76" w:rsidRPr="0024264C" w:rsidRDefault="00127F76">
      <w:pPr>
        <w:rPr>
          <w:rFonts w:ascii="微软雅黑" w:hAnsi="微软雅黑"/>
        </w:rPr>
      </w:pPr>
    </w:p>
    <w:p w14:paraId="7F782FED" w14:textId="77777777" w:rsidR="00127F76" w:rsidRPr="0024264C" w:rsidRDefault="00000000">
      <w:pPr>
        <w:pStyle w:val="1"/>
        <w:rPr>
          <w:rFonts w:ascii="微软雅黑" w:eastAsia="微软雅黑" w:hAnsi="微软雅黑"/>
        </w:rPr>
      </w:pPr>
      <w:r w:rsidRPr="0024264C">
        <w:rPr>
          <w:rFonts w:ascii="微软雅黑" w:eastAsia="微软雅黑" w:hAnsi="微软雅黑"/>
        </w:rPr>
        <w:t>3. 逐页检查（含边界）</w:t>
      </w:r>
    </w:p>
    <w:p w14:paraId="40D3931B" w14:textId="77777777" w:rsidR="00127F76" w:rsidRPr="0024264C" w:rsidRDefault="00000000">
      <w:pPr>
        <w:pStyle w:val="21"/>
        <w:rPr>
          <w:rFonts w:ascii="微软雅黑" w:eastAsia="微软雅黑" w:hAnsi="微软雅黑"/>
        </w:rPr>
      </w:pPr>
      <w:r w:rsidRPr="0024264C">
        <w:rPr>
          <w:rFonts w:ascii="微软雅黑" w:eastAsia="微软雅黑" w:hAnsi="微软雅黑"/>
        </w:rPr>
        <w:t>3.1 掘金扫描</w:t>
      </w:r>
    </w:p>
    <w:p w14:paraId="0FBF3DF7" w14:textId="77777777" w:rsidR="00127F76" w:rsidRPr="0024264C" w:rsidRDefault="00000000">
      <w:pPr>
        <w:pStyle w:val="a0"/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lang w:eastAsia="zh-CN"/>
        </w:rPr>
        <w:t>滑块拉到 10，点运行；再拉到 200 再运行一次。两次都应出表，显示快照交易日和可交易只数。</w:t>
      </w:r>
    </w:p>
    <w:p w14:paraId="36B8E753" w14:textId="77777777" w:rsidR="00127F76" w:rsidRPr="0024264C" w:rsidRDefault="00000000">
      <w:pPr>
        <w:pStyle w:val="a0"/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lang w:eastAsia="zh-CN"/>
        </w:rPr>
        <w:t>表头应是中文（排名/代码/名称），不是纯英文列名。</w:t>
      </w:r>
    </w:p>
    <w:p w14:paraId="6E8F36A3" w14:textId="77777777" w:rsidR="00127F76" w:rsidRPr="0024264C" w:rsidRDefault="00000000">
      <w:pPr>
        <w:pStyle w:val="a0"/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lang w:eastAsia="zh-CN"/>
        </w:rPr>
        <w:t xml:space="preserve">点问号 </w:t>
      </w:r>
      <w:proofErr w:type="spellStart"/>
      <w:r w:rsidRPr="0024264C">
        <w:rPr>
          <w:rFonts w:ascii="微软雅黑" w:hAnsi="微软雅黑" w:cs="Calibri"/>
          <w:lang w:eastAsia="zh-CN"/>
        </w:rPr>
        <w:t>RankIC</w:t>
      </w:r>
      <w:proofErr w:type="spellEnd"/>
      <w:r w:rsidRPr="0024264C">
        <w:rPr>
          <w:rFonts w:ascii="微软雅黑" w:hAnsi="微软雅黑" w:cs="Calibri"/>
          <w:lang w:eastAsia="zh-CN"/>
        </w:rPr>
        <w:t>、问号因子，应弹出大白话。</w:t>
      </w:r>
    </w:p>
    <w:p w14:paraId="0730031B" w14:textId="77777777" w:rsidR="00127F76" w:rsidRPr="0024264C" w:rsidRDefault="00000000">
      <w:pPr>
        <w:pStyle w:val="21"/>
        <w:rPr>
          <w:rFonts w:ascii="微软雅黑" w:eastAsia="微软雅黑" w:hAnsi="微软雅黑"/>
        </w:rPr>
      </w:pPr>
      <w:r w:rsidRPr="0024264C">
        <w:rPr>
          <w:rFonts w:ascii="微软雅黑" w:eastAsia="微软雅黑" w:hAnsi="微软雅黑"/>
        </w:rPr>
        <w:t xml:space="preserve">3.2 </w:t>
      </w:r>
      <w:proofErr w:type="spellStart"/>
      <w:r w:rsidRPr="0024264C">
        <w:rPr>
          <w:rFonts w:ascii="微软雅黑" w:eastAsia="微软雅黑" w:hAnsi="微软雅黑"/>
        </w:rPr>
        <w:t>行情图表</w:t>
      </w:r>
      <w:proofErr w:type="spellEnd"/>
    </w:p>
    <w:p w14:paraId="57F3C7E6" w14:textId="77777777" w:rsidR="00127F76" w:rsidRPr="0024264C" w:rsidRDefault="00000000">
      <w:pPr>
        <w:pStyle w:val="a0"/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lang w:eastAsia="zh-CN"/>
        </w:rPr>
        <w:t>输入已持有代码：应有 K 线，且能看到成本/止损/止盈虚线（若该票在持仓里）。</w:t>
      </w:r>
    </w:p>
    <w:p w14:paraId="3E489906" w14:textId="77777777" w:rsidR="00127F76" w:rsidRPr="0024264C" w:rsidRDefault="00000000">
      <w:pPr>
        <w:pStyle w:val="a0"/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lang w:eastAsia="zh-CN"/>
        </w:rPr>
        <w:t>输入 999999 回车：提示「没有查到</w:t>
      </w:r>
      <w:proofErr w:type="gramStart"/>
      <w:r w:rsidRPr="0024264C">
        <w:rPr>
          <w:rFonts w:ascii="微软雅黑" w:hAnsi="微软雅黑" w:cs="Calibri"/>
          <w:lang w:eastAsia="zh-CN"/>
        </w:rPr>
        <w:t>这只股票</w:t>
      </w:r>
      <w:proofErr w:type="gramEnd"/>
      <w:r w:rsidRPr="0024264C">
        <w:rPr>
          <w:rFonts w:ascii="微软雅黑" w:hAnsi="微软雅黑" w:cs="Calibri"/>
          <w:lang w:eastAsia="zh-CN"/>
        </w:rPr>
        <w:t>的行情数据」，不崩溃。</w:t>
      </w:r>
    </w:p>
    <w:p w14:paraId="02234630" w14:textId="77777777" w:rsidR="00127F76" w:rsidRPr="0024264C" w:rsidRDefault="00000000">
      <w:pPr>
        <w:pStyle w:val="a0"/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lang w:eastAsia="zh-CN"/>
        </w:rPr>
        <w:t xml:space="preserve">字号：坐标轴和指标数字应明显大于旧版 </w:t>
      </w:r>
      <w:proofErr w:type="spellStart"/>
      <w:r w:rsidRPr="0024264C">
        <w:rPr>
          <w:rFonts w:ascii="微软雅黑" w:hAnsi="微软雅黑" w:cs="Calibri"/>
          <w:lang w:eastAsia="zh-CN"/>
        </w:rPr>
        <w:t>Streamlit</w:t>
      </w:r>
      <w:proofErr w:type="spellEnd"/>
      <w:r w:rsidRPr="0024264C">
        <w:rPr>
          <w:rFonts w:ascii="微软雅黑" w:hAnsi="微软雅黑" w:cs="Calibri"/>
          <w:lang w:eastAsia="zh-CN"/>
        </w:rPr>
        <w:t xml:space="preserve"> 默认（主观 ≥3 分算过）。</w:t>
      </w:r>
    </w:p>
    <w:p w14:paraId="1E484C19" w14:textId="77777777" w:rsidR="00127F76" w:rsidRPr="0024264C" w:rsidRDefault="00000000">
      <w:pPr>
        <w:pStyle w:val="21"/>
        <w:rPr>
          <w:rFonts w:ascii="微软雅黑" w:eastAsia="微软雅黑" w:hAnsi="微软雅黑"/>
        </w:rPr>
      </w:pPr>
      <w:r w:rsidRPr="0024264C">
        <w:rPr>
          <w:rFonts w:ascii="微软雅黑" w:eastAsia="微软雅黑" w:hAnsi="微软雅黑"/>
        </w:rPr>
        <w:lastRenderedPageBreak/>
        <w:t xml:space="preserve">3.3 </w:t>
      </w:r>
      <w:proofErr w:type="spellStart"/>
      <w:r w:rsidRPr="0024264C">
        <w:rPr>
          <w:rFonts w:ascii="微软雅黑" w:eastAsia="微软雅黑" w:hAnsi="微软雅黑"/>
        </w:rPr>
        <w:t>风险仪表盘</w:t>
      </w:r>
      <w:proofErr w:type="spellEnd"/>
    </w:p>
    <w:p w14:paraId="569C1873" w14:textId="77777777" w:rsidR="00127F76" w:rsidRPr="0024264C" w:rsidRDefault="00000000">
      <w:pPr>
        <w:pStyle w:val="a0"/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lang w:eastAsia="zh-CN"/>
        </w:rPr>
        <w:t>集中度必须是水平柱状图，不是饼图；应能看到「15%风控上限」虚线。</w:t>
      </w:r>
    </w:p>
    <w:p w14:paraId="3D62DB8E" w14:textId="77777777" w:rsidR="00127F76" w:rsidRPr="0024264C" w:rsidRDefault="00000000">
      <w:pPr>
        <w:pStyle w:val="a0"/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lang w:eastAsia="zh-CN"/>
        </w:rPr>
        <w:t>若单票超过 15%，顶部应有红色警告。</w:t>
      </w:r>
    </w:p>
    <w:p w14:paraId="148DA005" w14:textId="77777777" w:rsidR="00127F76" w:rsidRPr="0024264C" w:rsidRDefault="00000000">
      <w:pPr>
        <w:pStyle w:val="a0"/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lang w:eastAsia="zh-CN"/>
        </w:rPr>
        <w:t xml:space="preserve">问号 </w:t>
      </w:r>
      <w:proofErr w:type="spellStart"/>
      <w:r w:rsidRPr="0024264C">
        <w:rPr>
          <w:rFonts w:ascii="微软雅黑" w:hAnsi="微软雅黑" w:cs="Calibri"/>
          <w:lang w:eastAsia="zh-CN"/>
        </w:rPr>
        <w:t>VaR</w:t>
      </w:r>
      <w:proofErr w:type="spellEnd"/>
      <w:r w:rsidRPr="0024264C">
        <w:rPr>
          <w:rFonts w:ascii="微软雅黑" w:hAnsi="微软雅黑" w:cs="Calibri"/>
          <w:lang w:eastAsia="zh-CN"/>
        </w:rPr>
        <w:t>、问号最大回撤可弹出解释。</w:t>
      </w:r>
    </w:p>
    <w:p w14:paraId="18409398" w14:textId="77777777" w:rsidR="00127F76" w:rsidRPr="0024264C" w:rsidRDefault="00000000">
      <w:pPr>
        <w:pStyle w:val="21"/>
        <w:rPr>
          <w:rFonts w:ascii="微软雅黑" w:eastAsia="微软雅黑" w:hAnsi="微软雅黑"/>
        </w:rPr>
      </w:pPr>
      <w:r w:rsidRPr="0024264C">
        <w:rPr>
          <w:rFonts w:ascii="微软雅黑" w:eastAsia="微软雅黑" w:hAnsi="微软雅黑"/>
        </w:rPr>
        <w:t xml:space="preserve">3.4 AI </w:t>
      </w:r>
      <w:proofErr w:type="spellStart"/>
      <w:r w:rsidRPr="0024264C">
        <w:rPr>
          <w:rFonts w:ascii="微软雅黑" w:eastAsia="微软雅黑" w:hAnsi="微软雅黑"/>
        </w:rPr>
        <w:t>解释</w:t>
      </w:r>
      <w:proofErr w:type="spellEnd"/>
    </w:p>
    <w:p w14:paraId="006AF568" w14:textId="77777777" w:rsidR="00127F76" w:rsidRPr="0024264C" w:rsidRDefault="00000000">
      <w:pPr>
        <w:pStyle w:val="a0"/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lang w:eastAsia="zh-CN"/>
        </w:rPr>
        <w:t>输入一只真实代码（如 000001）：左侧结构化数据要有；右侧若已配千问 Key，应出中文说明且不应出现「建议买入/立刻满仓」这类指令口吻。</w:t>
      </w:r>
    </w:p>
    <w:p w14:paraId="22553953" w14:textId="77777777" w:rsidR="00127F76" w:rsidRPr="0024264C" w:rsidRDefault="00000000">
      <w:pPr>
        <w:pStyle w:val="a0"/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lang w:eastAsia="zh-CN"/>
        </w:rPr>
        <w:t xml:space="preserve">输入 </w:t>
      </w:r>
      <w:proofErr w:type="spellStart"/>
      <w:r w:rsidRPr="0024264C">
        <w:rPr>
          <w:rFonts w:ascii="微软雅黑" w:hAnsi="微软雅黑" w:cs="Calibri"/>
          <w:lang w:eastAsia="zh-CN"/>
        </w:rPr>
        <w:t>abcdef</w:t>
      </w:r>
      <w:proofErr w:type="spellEnd"/>
      <w:r w:rsidRPr="0024264C">
        <w:rPr>
          <w:rFonts w:ascii="微软雅黑" w:hAnsi="微软雅黑" w:cs="Calibri"/>
          <w:lang w:eastAsia="zh-CN"/>
        </w:rPr>
        <w:t xml:space="preserve"> 或 000000：不应崩溃；可以空数据或模型说明代码无效。</w:t>
      </w:r>
    </w:p>
    <w:p w14:paraId="3A84F4E1" w14:textId="77777777" w:rsidR="00127F76" w:rsidRPr="0024264C" w:rsidRDefault="00000000">
      <w:pPr>
        <w:pStyle w:val="a0"/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lang w:eastAsia="zh-CN"/>
        </w:rPr>
        <w:t>未配 Key：黄条提示，左侧数字仍在。</w:t>
      </w:r>
    </w:p>
    <w:p w14:paraId="19B324E9" w14:textId="77777777" w:rsidR="00127F76" w:rsidRPr="0024264C" w:rsidRDefault="00000000">
      <w:pPr>
        <w:pStyle w:val="21"/>
        <w:rPr>
          <w:rFonts w:ascii="微软雅黑" w:eastAsia="微软雅黑" w:hAnsi="微软雅黑"/>
        </w:rPr>
      </w:pPr>
      <w:r w:rsidRPr="0024264C">
        <w:rPr>
          <w:rFonts w:ascii="微软雅黑" w:eastAsia="微软雅黑" w:hAnsi="微软雅黑"/>
        </w:rPr>
        <w:t xml:space="preserve">3.5 </w:t>
      </w:r>
      <w:proofErr w:type="spellStart"/>
      <w:r w:rsidRPr="0024264C">
        <w:rPr>
          <w:rFonts w:ascii="微软雅黑" w:eastAsia="微软雅黑" w:hAnsi="微软雅黑"/>
        </w:rPr>
        <w:t>名词解释</w:t>
      </w:r>
      <w:proofErr w:type="spellEnd"/>
    </w:p>
    <w:p w14:paraId="089BAD41" w14:textId="77777777" w:rsidR="00127F76" w:rsidRPr="0024264C" w:rsidRDefault="00000000">
      <w:pPr>
        <w:pStyle w:val="a0"/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lang w:eastAsia="zh-CN"/>
        </w:rPr>
        <w:t>无搜索词时有一列术语卡片。</w:t>
      </w:r>
    </w:p>
    <w:p w14:paraId="57524957" w14:textId="77777777" w:rsidR="00127F76" w:rsidRPr="0024264C" w:rsidRDefault="00000000">
      <w:pPr>
        <w:pStyle w:val="a0"/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lang w:eastAsia="zh-CN"/>
        </w:rPr>
        <w:t>搜索 xyz123：结果为空，页脚说明还在，不报错。</w:t>
      </w:r>
    </w:p>
    <w:p w14:paraId="0AD46753" w14:textId="77777777" w:rsidR="00127F76" w:rsidRPr="0024264C" w:rsidRDefault="00000000">
      <w:pPr>
        <w:pStyle w:val="a0"/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lang w:eastAsia="zh-CN"/>
        </w:rPr>
        <w:t xml:space="preserve">搜索 </w:t>
      </w:r>
      <w:proofErr w:type="spellStart"/>
      <w:r w:rsidRPr="0024264C">
        <w:rPr>
          <w:rFonts w:ascii="微软雅黑" w:hAnsi="微软雅黑" w:cs="Calibri"/>
          <w:lang w:eastAsia="zh-CN"/>
        </w:rPr>
        <w:t>VaR</w:t>
      </w:r>
      <w:proofErr w:type="spellEnd"/>
      <w:r w:rsidRPr="0024264C">
        <w:rPr>
          <w:rFonts w:ascii="微软雅黑" w:hAnsi="微软雅黑" w:cs="Calibri"/>
          <w:lang w:eastAsia="zh-CN"/>
        </w:rPr>
        <w:t xml:space="preserve"> 或回撤：能搜到对应条。</w:t>
      </w:r>
    </w:p>
    <w:p w14:paraId="118C9107" w14:textId="77777777" w:rsidR="00127F76" w:rsidRPr="0024264C" w:rsidRDefault="00000000">
      <w:pPr>
        <w:pStyle w:val="21"/>
        <w:rPr>
          <w:rFonts w:ascii="微软雅黑" w:eastAsia="微软雅黑" w:hAnsi="微软雅黑"/>
        </w:rPr>
      </w:pPr>
      <w:r w:rsidRPr="0024264C">
        <w:rPr>
          <w:rFonts w:ascii="微软雅黑" w:eastAsia="微软雅黑" w:hAnsi="微软雅黑"/>
        </w:rPr>
        <w:t xml:space="preserve">3.6 </w:t>
      </w:r>
      <w:proofErr w:type="spellStart"/>
      <w:r w:rsidRPr="0024264C">
        <w:rPr>
          <w:rFonts w:ascii="微软雅黑" w:eastAsia="微软雅黑" w:hAnsi="微软雅黑"/>
        </w:rPr>
        <w:t>历史建议复盘</w:t>
      </w:r>
      <w:proofErr w:type="spellEnd"/>
    </w:p>
    <w:p w14:paraId="58A48405" w14:textId="77777777" w:rsidR="00127F76" w:rsidRPr="0024264C" w:rsidRDefault="00000000">
      <w:pPr>
        <w:pStyle w:val="a0"/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lang w:eastAsia="zh-CN"/>
        </w:rPr>
        <w:t>生成过建议后本页应有记录。股票名不应出现字面 nan。</w:t>
      </w:r>
    </w:p>
    <w:p w14:paraId="3A69A2C9" w14:textId="77777777" w:rsidR="00127F76" w:rsidRPr="0024264C" w:rsidRDefault="00000000">
      <w:pPr>
        <w:pStyle w:val="a0"/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lang w:eastAsia="zh-CN"/>
        </w:rPr>
        <w:t>筛选器清空全部类型：出现「没有符合当前筛选条件的记录」，不是一片死白。</w:t>
      </w:r>
    </w:p>
    <w:p w14:paraId="0196D33D" w14:textId="77777777" w:rsidR="00127F76" w:rsidRPr="0024264C" w:rsidRDefault="00000000">
      <w:pPr>
        <w:pStyle w:val="a0"/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lang w:eastAsia="zh-CN"/>
        </w:rPr>
        <w:t>标题旁问号「置信度」可弹出解释。</w:t>
      </w:r>
    </w:p>
    <w:p w14:paraId="123272F3" w14:textId="77777777" w:rsidR="00127F76" w:rsidRPr="0024264C" w:rsidRDefault="00000000">
      <w:pPr>
        <w:pStyle w:val="1"/>
        <w:rPr>
          <w:rFonts w:ascii="微软雅黑" w:eastAsia="微软雅黑" w:hAnsi="微软雅黑"/>
          <w:lang w:eastAsia="zh-CN"/>
        </w:rPr>
      </w:pPr>
      <w:r w:rsidRPr="0024264C">
        <w:rPr>
          <w:rFonts w:ascii="微软雅黑" w:eastAsia="微软雅黑" w:hAnsi="微软雅黑"/>
          <w:lang w:eastAsia="zh-CN"/>
        </w:rPr>
        <w:t>4. 观感与决策是否好懂（主观，请打分）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3061"/>
        <w:gridCol w:w="3061"/>
      </w:tblGrid>
      <w:tr w:rsidR="00127F76" w:rsidRPr="0024264C" w14:paraId="4F968763" w14:textId="77777777">
        <w:trPr>
          <w:jc w:val="center"/>
        </w:trPr>
        <w:tc>
          <w:tcPr>
            <w:tcW w:w="3061" w:type="dxa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shd w:val="clear" w:color="auto" w:fill="1B365D"/>
          </w:tcPr>
          <w:p w14:paraId="34709910" w14:textId="77777777" w:rsidR="00127F76" w:rsidRPr="0024264C" w:rsidRDefault="00000000">
            <w:pPr>
              <w:rPr>
                <w:rFonts w:ascii="微软雅黑" w:hAnsi="微软雅黑"/>
              </w:rPr>
            </w:pPr>
            <w:proofErr w:type="spellStart"/>
            <w:r w:rsidRPr="0024264C">
              <w:rPr>
                <w:rFonts w:ascii="微软雅黑" w:hAnsi="微软雅黑" w:cs="Calibri"/>
                <w:b/>
                <w:color w:val="FFFFFF"/>
                <w:sz w:val="20"/>
              </w:rPr>
              <w:t>问题</w:t>
            </w:r>
            <w:proofErr w:type="spellEnd"/>
          </w:p>
        </w:tc>
        <w:tc>
          <w:tcPr>
            <w:tcW w:w="3061" w:type="dxa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shd w:val="clear" w:color="auto" w:fill="1B365D"/>
          </w:tcPr>
          <w:p w14:paraId="5EACD669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b/>
                <w:color w:val="FFFFFF"/>
                <w:sz w:val="20"/>
              </w:rPr>
              <w:t>1 很差 … 5 很好</w:t>
            </w:r>
          </w:p>
        </w:tc>
        <w:tc>
          <w:tcPr>
            <w:tcW w:w="3061" w:type="dxa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shd w:val="clear" w:color="auto" w:fill="1B365D"/>
          </w:tcPr>
          <w:p w14:paraId="27AA694D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b/>
                <w:color w:val="FFFFFF"/>
                <w:sz w:val="20"/>
              </w:rPr>
              <w:t>备注（低于 3 必填）</w:t>
            </w:r>
          </w:p>
        </w:tc>
      </w:tr>
      <w:tr w:rsidR="00127F76" w:rsidRPr="0024264C" w14:paraId="2F55B480" w14:textId="77777777">
        <w:trPr>
          <w:jc w:val="center"/>
        </w:trPr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5CD4C7B1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sz w:val="20"/>
                <w:lang w:eastAsia="zh-CN"/>
              </w:rPr>
              <w:t>正文和按钮字是否够大、不用凑近看</w:t>
            </w: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69FDAC43" w14:textId="77777777" w:rsidR="00127F76" w:rsidRPr="0024264C" w:rsidRDefault="00127F76">
            <w:pPr>
              <w:rPr>
                <w:rFonts w:ascii="微软雅黑" w:hAnsi="微软雅黑"/>
                <w:lang w:eastAsia="zh-CN"/>
              </w:rPr>
            </w:pP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43C673CF" w14:textId="77777777" w:rsidR="00127F76" w:rsidRPr="0024264C" w:rsidRDefault="00127F76">
            <w:pPr>
              <w:rPr>
                <w:rFonts w:ascii="微软雅黑" w:hAnsi="微软雅黑"/>
                <w:lang w:eastAsia="zh-CN"/>
              </w:rPr>
            </w:pPr>
          </w:p>
        </w:tc>
      </w:tr>
      <w:tr w:rsidR="00127F76" w:rsidRPr="0024264C" w14:paraId="70914126" w14:textId="77777777">
        <w:trPr>
          <w:jc w:val="center"/>
        </w:trPr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05FA6659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sz w:val="20"/>
                <w:lang w:eastAsia="zh-CN"/>
              </w:rPr>
              <w:lastRenderedPageBreak/>
              <w:t>建议卡片能否 10 秒内看懂「要我干什么」</w:t>
            </w: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7235219F" w14:textId="77777777" w:rsidR="00127F76" w:rsidRPr="0024264C" w:rsidRDefault="00127F76">
            <w:pPr>
              <w:rPr>
                <w:rFonts w:ascii="微软雅黑" w:hAnsi="微软雅黑"/>
                <w:lang w:eastAsia="zh-CN"/>
              </w:rPr>
            </w:pP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7B57C0ED" w14:textId="77777777" w:rsidR="00127F76" w:rsidRPr="0024264C" w:rsidRDefault="00127F76">
            <w:pPr>
              <w:rPr>
                <w:rFonts w:ascii="微软雅黑" w:hAnsi="微软雅黑"/>
                <w:lang w:eastAsia="zh-CN"/>
              </w:rPr>
            </w:pPr>
          </w:p>
        </w:tc>
      </w:tr>
      <w:tr w:rsidR="00127F76" w:rsidRPr="0024264C" w14:paraId="3CB77128" w14:textId="77777777">
        <w:trPr>
          <w:jc w:val="center"/>
        </w:trPr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0F7D5528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sz w:val="20"/>
                <w:lang w:eastAsia="zh-CN"/>
              </w:rPr>
              <w:t>止损/止盈是否看到了人民币价格而不只是 8%</w:t>
            </w: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563886DE" w14:textId="77777777" w:rsidR="00127F76" w:rsidRPr="0024264C" w:rsidRDefault="00127F76">
            <w:pPr>
              <w:rPr>
                <w:rFonts w:ascii="微软雅黑" w:hAnsi="微软雅黑"/>
                <w:lang w:eastAsia="zh-CN"/>
              </w:rPr>
            </w:pP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519ADA59" w14:textId="77777777" w:rsidR="00127F76" w:rsidRPr="0024264C" w:rsidRDefault="00127F76">
            <w:pPr>
              <w:rPr>
                <w:rFonts w:ascii="微软雅黑" w:hAnsi="微软雅黑"/>
                <w:lang w:eastAsia="zh-CN"/>
              </w:rPr>
            </w:pPr>
          </w:p>
        </w:tc>
      </w:tr>
      <w:tr w:rsidR="00127F76" w:rsidRPr="0024264C" w14:paraId="23B36A6C" w14:textId="77777777">
        <w:trPr>
          <w:jc w:val="center"/>
        </w:trPr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647CE9CA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sz w:val="20"/>
                <w:lang w:eastAsia="zh-CN"/>
              </w:rPr>
              <w:t>首页速览是否让你少翻页</w:t>
            </w: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2721D78E" w14:textId="77777777" w:rsidR="00127F76" w:rsidRPr="0024264C" w:rsidRDefault="00127F76">
            <w:pPr>
              <w:rPr>
                <w:rFonts w:ascii="微软雅黑" w:hAnsi="微软雅黑"/>
                <w:lang w:eastAsia="zh-CN"/>
              </w:rPr>
            </w:pP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58572F03" w14:textId="77777777" w:rsidR="00127F76" w:rsidRPr="0024264C" w:rsidRDefault="00127F76">
            <w:pPr>
              <w:rPr>
                <w:rFonts w:ascii="微软雅黑" w:hAnsi="微软雅黑"/>
                <w:lang w:eastAsia="zh-CN"/>
              </w:rPr>
            </w:pPr>
          </w:p>
        </w:tc>
      </w:tr>
      <w:tr w:rsidR="00127F76" w:rsidRPr="0024264C" w14:paraId="561429A9" w14:textId="77777777">
        <w:trPr>
          <w:jc w:val="center"/>
        </w:trPr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35066D07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sz w:val="20"/>
                <w:lang w:eastAsia="zh-CN"/>
              </w:rPr>
              <w:t>减仓/止盈等色块文字是否够清楚（对比度）</w:t>
            </w: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52917D6F" w14:textId="77777777" w:rsidR="00127F76" w:rsidRPr="0024264C" w:rsidRDefault="00127F76">
            <w:pPr>
              <w:rPr>
                <w:rFonts w:ascii="微软雅黑" w:hAnsi="微软雅黑"/>
                <w:lang w:eastAsia="zh-CN"/>
              </w:rPr>
            </w:pP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3285E7A3" w14:textId="77777777" w:rsidR="00127F76" w:rsidRPr="0024264C" w:rsidRDefault="00127F76">
            <w:pPr>
              <w:rPr>
                <w:rFonts w:ascii="微软雅黑" w:hAnsi="微软雅黑"/>
                <w:lang w:eastAsia="zh-CN"/>
              </w:rPr>
            </w:pPr>
          </w:p>
        </w:tc>
      </w:tr>
    </w:tbl>
    <w:p w14:paraId="5E8F233E" w14:textId="77777777" w:rsidR="00127F76" w:rsidRPr="0024264C" w:rsidRDefault="00127F76">
      <w:pPr>
        <w:rPr>
          <w:rFonts w:ascii="微软雅黑" w:hAnsi="微软雅黑"/>
          <w:lang w:eastAsia="zh-CN"/>
        </w:rPr>
      </w:pPr>
    </w:p>
    <w:p w14:paraId="3447DC1D" w14:textId="77777777" w:rsidR="00127F76" w:rsidRPr="0024264C" w:rsidRDefault="00000000">
      <w:pPr>
        <w:pStyle w:val="1"/>
        <w:rPr>
          <w:rFonts w:ascii="微软雅黑" w:eastAsia="微软雅黑" w:hAnsi="微软雅黑"/>
          <w:lang w:eastAsia="zh-CN"/>
        </w:rPr>
      </w:pPr>
      <w:r w:rsidRPr="0024264C">
        <w:rPr>
          <w:rFonts w:ascii="微软雅黑" w:eastAsia="微软雅黑" w:hAnsi="微软雅黑"/>
          <w:lang w:eastAsia="zh-CN"/>
        </w:rPr>
        <w:t>5. 已知现象（请勿当成新 bug）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3061"/>
        <w:gridCol w:w="3061"/>
      </w:tblGrid>
      <w:tr w:rsidR="00127F76" w:rsidRPr="0024264C" w14:paraId="4CA93A50" w14:textId="77777777">
        <w:trPr>
          <w:jc w:val="center"/>
        </w:trPr>
        <w:tc>
          <w:tcPr>
            <w:tcW w:w="3061" w:type="dxa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shd w:val="clear" w:color="auto" w:fill="1B365D"/>
          </w:tcPr>
          <w:p w14:paraId="43D40F2A" w14:textId="77777777" w:rsidR="00127F76" w:rsidRPr="0024264C" w:rsidRDefault="00000000">
            <w:pPr>
              <w:rPr>
                <w:rFonts w:ascii="微软雅黑" w:hAnsi="微软雅黑"/>
              </w:rPr>
            </w:pPr>
            <w:proofErr w:type="spellStart"/>
            <w:r w:rsidRPr="0024264C">
              <w:rPr>
                <w:rFonts w:ascii="微软雅黑" w:hAnsi="微软雅黑" w:cs="Calibri"/>
                <w:b/>
                <w:color w:val="FFFFFF"/>
                <w:sz w:val="20"/>
              </w:rPr>
              <w:t>现象</w:t>
            </w:r>
            <w:proofErr w:type="spellEnd"/>
          </w:p>
        </w:tc>
        <w:tc>
          <w:tcPr>
            <w:tcW w:w="3061" w:type="dxa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shd w:val="clear" w:color="auto" w:fill="1B365D"/>
          </w:tcPr>
          <w:p w14:paraId="395694CD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b/>
                <w:color w:val="FFFFFF"/>
                <w:sz w:val="20"/>
              </w:rPr>
              <w:t>原因</w:t>
            </w:r>
          </w:p>
        </w:tc>
        <w:tc>
          <w:tcPr>
            <w:tcW w:w="3061" w:type="dxa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shd w:val="clear" w:color="auto" w:fill="1B365D"/>
          </w:tcPr>
          <w:p w14:paraId="49974E72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b/>
                <w:color w:val="FFFFFF"/>
                <w:sz w:val="20"/>
              </w:rPr>
              <w:t>怎么处理</w:t>
            </w:r>
          </w:p>
        </w:tc>
      </w:tr>
      <w:tr w:rsidR="00127F76" w:rsidRPr="0024264C" w14:paraId="6A482BE3" w14:textId="77777777">
        <w:trPr>
          <w:jc w:val="center"/>
        </w:trPr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132EF32B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sz w:val="20"/>
                <w:lang w:eastAsia="zh-CN"/>
              </w:rPr>
              <w:t>建议日期不是日历上的今天</w:t>
            </w: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0B3385E0" w14:textId="77777777" w:rsidR="00127F76" w:rsidRPr="0024264C" w:rsidRDefault="00000000">
            <w:pPr>
              <w:rPr>
                <w:rFonts w:ascii="微软雅黑" w:hAnsi="微软雅黑"/>
              </w:rPr>
            </w:pPr>
            <w:proofErr w:type="spellStart"/>
            <w:r w:rsidRPr="0024264C">
              <w:rPr>
                <w:rFonts w:ascii="微软雅黑" w:hAnsi="微软雅黑" w:cs="Calibri"/>
                <w:sz w:val="20"/>
              </w:rPr>
              <w:t>用最近已入库交易日</w:t>
            </w:r>
            <w:proofErr w:type="spellEnd"/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52A3A044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sz w:val="20"/>
                <w:lang w:eastAsia="zh-CN"/>
              </w:rPr>
              <w:t>周末或数据未更新时正常</w:t>
            </w:r>
          </w:p>
        </w:tc>
      </w:tr>
      <w:tr w:rsidR="00127F76" w:rsidRPr="0024264C" w14:paraId="048EFBB2" w14:textId="77777777">
        <w:trPr>
          <w:jc w:val="center"/>
        </w:trPr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6DC8A5D6" w14:textId="77777777" w:rsidR="00127F76" w:rsidRPr="0024264C" w:rsidRDefault="00000000">
            <w:pPr>
              <w:rPr>
                <w:rFonts w:ascii="微软雅黑" w:hAnsi="微软雅黑"/>
              </w:rPr>
            </w:pPr>
            <w:proofErr w:type="spellStart"/>
            <w:r w:rsidRPr="0024264C">
              <w:rPr>
                <w:rFonts w:ascii="微软雅黑" w:hAnsi="微软雅黑" w:cs="Calibri"/>
                <w:sz w:val="20"/>
              </w:rPr>
              <w:t>扫描前列很多北交所</w:t>
            </w:r>
            <w:proofErr w:type="spellEnd"/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458F050B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sz w:val="20"/>
                <w:lang w:eastAsia="zh-CN"/>
              </w:rPr>
              <w:t>已知小盘+价值因子偏好</w:t>
            </w: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1AC14C0B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sz w:val="20"/>
                <w:lang w:eastAsia="zh-CN"/>
              </w:rPr>
              <w:t>当观察名单，不要当购物清单</w:t>
            </w:r>
          </w:p>
        </w:tc>
      </w:tr>
      <w:tr w:rsidR="00127F76" w:rsidRPr="0024264C" w14:paraId="4794391C" w14:textId="77777777">
        <w:trPr>
          <w:jc w:val="center"/>
        </w:trPr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7C5A89E4" w14:textId="77777777" w:rsidR="00127F76" w:rsidRPr="0024264C" w:rsidRDefault="00000000">
            <w:pPr>
              <w:rPr>
                <w:rFonts w:ascii="微软雅黑" w:hAnsi="微软雅黑"/>
              </w:rPr>
            </w:pPr>
            <w:proofErr w:type="spellStart"/>
            <w:r w:rsidRPr="0024264C">
              <w:rPr>
                <w:rFonts w:ascii="微软雅黑" w:hAnsi="微软雅黑" w:cs="Calibri"/>
                <w:sz w:val="20"/>
              </w:rPr>
              <w:t>生成建议要等几十秒</w:t>
            </w:r>
            <w:proofErr w:type="spellEnd"/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3868F2CE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sz w:val="20"/>
              </w:rPr>
              <w:t>要跑全市场打分</w:t>
            </w: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2D378FCB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sz w:val="20"/>
                <w:lang w:eastAsia="zh-CN"/>
              </w:rPr>
              <w:t>等转圈结束；不要连点多次（库内已按股票+日期去重）</w:t>
            </w:r>
          </w:p>
        </w:tc>
      </w:tr>
      <w:tr w:rsidR="00127F76" w:rsidRPr="0024264C" w14:paraId="4F40BEBE" w14:textId="77777777">
        <w:trPr>
          <w:jc w:val="center"/>
        </w:trPr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1C5FC343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sz w:val="20"/>
                <w:lang w:eastAsia="zh-CN"/>
              </w:rPr>
              <w:t>启动器还会弹出黑色命令行</w:t>
            </w: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20D29DE2" w14:textId="77777777" w:rsidR="00127F76" w:rsidRPr="0024264C" w:rsidRDefault="00000000">
            <w:pPr>
              <w:rPr>
                <w:rFonts w:ascii="微软雅黑" w:hAnsi="微软雅黑"/>
              </w:rPr>
            </w:pPr>
            <w:proofErr w:type="spellStart"/>
            <w:r w:rsidRPr="0024264C">
              <w:rPr>
                <w:rFonts w:ascii="微软雅黑" w:hAnsi="微软雅黑" w:cs="Calibri"/>
                <w:sz w:val="20"/>
              </w:rPr>
              <w:t>设计如此，日志窗口</w:t>
            </w:r>
            <w:proofErr w:type="spellEnd"/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4AFFB7F3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sz w:val="20"/>
                <w:lang w:eastAsia="zh-CN"/>
              </w:rPr>
              <w:t>不要关；关了应用会停</w:t>
            </w:r>
          </w:p>
        </w:tc>
      </w:tr>
      <w:tr w:rsidR="00127F76" w:rsidRPr="0024264C" w14:paraId="02B14A5A" w14:textId="77777777">
        <w:trPr>
          <w:jc w:val="center"/>
        </w:trPr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01E25439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sz w:val="20"/>
                <w:lang w:eastAsia="zh-CN"/>
              </w:rPr>
              <w:t>exe 换电脑双击没用</w:t>
            </w: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62C5AFF9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sz w:val="20"/>
              </w:rPr>
              <w:t xml:space="preserve">exe </w:t>
            </w:r>
            <w:proofErr w:type="spellStart"/>
            <w:r w:rsidRPr="0024264C">
              <w:rPr>
                <w:rFonts w:ascii="微软雅黑" w:hAnsi="微软雅黑" w:cs="Calibri"/>
                <w:sz w:val="20"/>
              </w:rPr>
              <w:t>不含</w:t>
            </w:r>
            <w:proofErr w:type="spellEnd"/>
            <w:r w:rsidRPr="0024264C">
              <w:rPr>
                <w:rFonts w:ascii="微软雅黑" w:hAnsi="微软雅黑" w:cs="Calibri"/>
                <w:sz w:val="20"/>
              </w:rPr>
              <w:t xml:space="preserve"> Python </w:t>
            </w:r>
            <w:proofErr w:type="spellStart"/>
            <w:r w:rsidRPr="0024264C">
              <w:rPr>
                <w:rFonts w:ascii="微软雅黑" w:hAnsi="微软雅黑" w:cs="Calibri"/>
                <w:sz w:val="20"/>
              </w:rPr>
              <w:t>依赖</w:t>
            </w:r>
            <w:proofErr w:type="spellEnd"/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54FCD62C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sz w:val="20"/>
              </w:rPr>
              <w:t>先搭 .venv 再用启动器</w:t>
            </w:r>
          </w:p>
        </w:tc>
      </w:tr>
      <w:tr w:rsidR="00127F76" w:rsidRPr="0024264C" w14:paraId="76F687E1" w14:textId="77777777">
        <w:trPr>
          <w:jc w:val="center"/>
        </w:trPr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667E158A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sz w:val="20"/>
              </w:rPr>
              <w:t>控制台提到 use_container_width</w:t>
            </w: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0E0D4DD8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sz w:val="20"/>
              </w:rPr>
              <w:t>Streamlit 弃用警告</w:t>
            </w: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2F700181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sz w:val="20"/>
              </w:rPr>
              <w:t>功能仍正常，可忽略</w:t>
            </w:r>
          </w:p>
        </w:tc>
      </w:tr>
    </w:tbl>
    <w:p w14:paraId="6AC7B0A8" w14:textId="77777777" w:rsidR="00127F76" w:rsidRPr="0024264C" w:rsidRDefault="00127F76">
      <w:pPr>
        <w:rPr>
          <w:rFonts w:ascii="微软雅黑" w:hAnsi="微软雅黑"/>
        </w:rPr>
      </w:pPr>
    </w:p>
    <w:p w14:paraId="09D108DB" w14:textId="77777777" w:rsidR="00127F76" w:rsidRPr="0024264C" w:rsidRDefault="00000000">
      <w:pPr>
        <w:pStyle w:val="1"/>
        <w:rPr>
          <w:rFonts w:ascii="微软雅黑" w:eastAsia="微软雅黑" w:hAnsi="微软雅黑"/>
        </w:rPr>
      </w:pPr>
      <w:r w:rsidRPr="0024264C">
        <w:rPr>
          <w:rFonts w:ascii="微软雅黑" w:eastAsia="微软雅黑" w:hAnsi="微软雅黑"/>
        </w:rPr>
        <w:lastRenderedPageBreak/>
        <w:t>6. 记录表（测完请填）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3061"/>
        <w:gridCol w:w="3061"/>
      </w:tblGrid>
      <w:tr w:rsidR="00127F76" w:rsidRPr="0024264C" w14:paraId="24B7CC85" w14:textId="77777777">
        <w:trPr>
          <w:jc w:val="center"/>
        </w:trPr>
        <w:tc>
          <w:tcPr>
            <w:tcW w:w="3061" w:type="dxa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shd w:val="clear" w:color="auto" w:fill="1B365D"/>
          </w:tcPr>
          <w:p w14:paraId="334D7BB9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b/>
                <w:color w:val="FFFFFF"/>
                <w:sz w:val="20"/>
              </w:rPr>
              <w:t>项</w:t>
            </w:r>
          </w:p>
        </w:tc>
        <w:tc>
          <w:tcPr>
            <w:tcW w:w="3061" w:type="dxa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shd w:val="clear" w:color="auto" w:fill="1B365D"/>
          </w:tcPr>
          <w:p w14:paraId="3E902A98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b/>
                <w:color w:val="FFFFFF"/>
                <w:sz w:val="20"/>
                <w:lang w:eastAsia="zh-CN"/>
              </w:rPr>
              <w:t>结果（通过 / 不通过 / 跳过）</w:t>
            </w:r>
          </w:p>
        </w:tc>
        <w:tc>
          <w:tcPr>
            <w:tcW w:w="3061" w:type="dxa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shd w:val="clear" w:color="auto" w:fill="1B365D"/>
          </w:tcPr>
          <w:p w14:paraId="3BBEE083" w14:textId="77777777" w:rsidR="00127F76" w:rsidRPr="0024264C" w:rsidRDefault="00000000">
            <w:pPr>
              <w:rPr>
                <w:rFonts w:ascii="微软雅黑" w:hAnsi="微软雅黑"/>
              </w:rPr>
            </w:pPr>
            <w:proofErr w:type="spellStart"/>
            <w:r w:rsidRPr="0024264C">
              <w:rPr>
                <w:rFonts w:ascii="微软雅黑" w:hAnsi="微软雅黑" w:cs="Calibri"/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127F76" w:rsidRPr="0024264C" w14:paraId="61704B12" w14:textId="77777777">
        <w:trPr>
          <w:jc w:val="center"/>
        </w:trPr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3A2DD65F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sz w:val="20"/>
              </w:rPr>
              <w:t>2 主路径 2.1–2.6</w:t>
            </w: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0B85BC01" w14:textId="77777777" w:rsidR="00127F76" w:rsidRPr="0024264C" w:rsidRDefault="00127F76">
            <w:pPr>
              <w:rPr>
                <w:rFonts w:ascii="微软雅黑" w:hAnsi="微软雅黑"/>
              </w:rPr>
            </w:pP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248A1C66" w14:textId="77777777" w:rsidR="00127F76" w:rsidRPr="0024264C" w:rsidRDefault="00127F76">
            <w:pPr>
              <w:rPr>
                <w:rFonts w:ascii="微软雅黑" w:hAnsi="微软雅黑"/>
              </w:rPr>
            </w:pPr>
          </w:p>
        </w:tc>
      </w:tr>
      <w:tr w:rsidR="00127F76" w:rsidRPr="0024264C" w14:paraId="51D7F2D6" w14:textId="77777777">
        <w:trPr>
          <w:jc w:val="center"/>
        </w:trPr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2BFCDF76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sz w:val="20"/>
              </w:rPr>
              <w:t>3.1 掘金扫描</w:t>
            </w: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1F157741" w14:textId="77777777" w:rsidR="00127F76" w:rsidRPr="0024264C" w:rsidRDefault="00127F76">
            <w:pPr>
              <w:rPr>
                <w:rFonts w:ascii="微软雅黑" w:hAnsi="微软雅黑"/>
              </w:rPr>
            </w:pP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158CB3BC" w14:textId="77777777" w:rsidR="00127F76" w:rsidRPr="0024264C" w:rsidRDefault="00127F76">
            <w:pPr>
              <w:rPr>
                <w:rFonts w:ascii="微软雅黑" w:hAnsi="微软雅黑"/>
              </w:rPr>
            </w:pPr>
          </w:p>
        </w:tc>
      </w:tr>
      <w:tr w:rsidR="00127F76" w:rsidRPr="0024264C" w14:paraId="4658D2C1" w14:textId="77777777">
        <w:trPr>
          <w:jc w:val="center"/>
        </w:trPr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648BD6C7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sz w:val="20"/>
              </w:rPr>
              <w:t>3.2 行情图表</w:t>
            </w: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63BB84BB" w14:textId="77777777" w:rsidR="00127F76" w:rsidRPr="0024264C" w:rsidRDefault="00127F76">
            <w:pPr>
              <w:rPr>
                <w:rFonts w:ascii="微软雅黑" w:hAnsi="微软雅黑"/>
              </w:rPr>
            </w:pP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2BDFDE1D" w14:textId="77777777" w:rsidR="00127F76" w:rsidRPr="0024264C" w:rsidRDefault="00127F76">
            <w:pPr>
              <w:rPr>
                <w:rFonts w:ascii="微软雅黑" w:hAnsi="微软雅黑"/>
              </w:rPr>
            </w:pPr>
          </w:p>
        </w:tc>
      </w:tr>
      <w:tr w:rsidR="00127F76" w:rsidRPr="0024264C" w14:paraId="18CC7C67" w14:textId="77777777">
        <w:trPr>
          <w:jc w:val="center"/>
        </w:trPr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589A163F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sz w:val="20"/>
              </w:rPr>
              <w:t>3.3 风险仪表盘</w:t>
            </w: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2A544A73" w14:textId="77777777" w:rsidR="00127F76" w:rsidRPr="0024264C" w:rsidRDefault="00127F76">
            <w:pPr>
              <w:rPr>
                <w:rFonts w:ascii="微软雅黑" w:hAnsi="微软雅黑"/>
              </w:rPr>
            </w:pP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7EB8F644" w14:textId="77777777" w:rsidR="00127F76" w:rsidRPr="0024264C" w:rsidRDefault="00127F76">
            <w:pPr>
              <w:rPr>
                <w:rFonts w:ascii="微软雅黑" w:hAnsi="微软雅黑"/>
              </w:rPr>
            </w:pPr>
          </w:p>
        </w:tc>
      </w:tr>
      <w:tr w:rsidR="00127F76" w:rsidRPr="0024264C" w14:paraId="58AA45B4" w14:textId="77777777">
        <w:trPr>
          <w:jc w:val="center"/>
        </w:trPr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77CD2BE5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sz w:val="20"/>
              </w:rPr>
              <w:t>3.4 AI 解释</w:t>
            </w: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1519DE0A" w14:textId="77777777" w:rsidR="00127F76" w:rsidRPr="0024264C" w:rsidRDefault="00127F76">
            <w:pPr>
              <w:rPr>
                <w:rFonts w:ascii="微软雅黑" w:hAnsi="微软雅黑"/>
              </w:rPr>
            </w:pP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1C67E433" w14:textId="77777777" w:rsidR="00127F76" w:rsidRPr="0024264C" w:rsidRDefault="00127F76">
            <w:pPr>
              <w:rPr>
                <w:rFonts w:ascii="微软雅黑" w:hAnsi="微软雅黑"/>
              </w:rPr>
            </w:pPr>
          </w:p>
        </w:tc>
      </w:tr>
      <w:tr w:rsidR="00127F76" w:rsidRPr="0024264C" w14:paraId="75173214" w14:textId="77777777">
        <w:trPr>
          <w:jc w:val="center"/>
        </w:trPr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1740E7AE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sz w:val="20"/>
              </w:rPr>
              <w:t>3.5 名词解释</w:t>
            </w: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3004B728" w14:textId="77777777" w:rsidR="00127F76" w:rsidRPr="0024264C" w:rsidRDefault="00127F76">
            <w:pPr>
              <w:rPr>
                <w:rFonts w:ascii="微软雅黑" w:hAnsi="微软雅黑"/>
              </w:rPr>
            </w:pP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3FF3552B" w14:textId="77777777" w:rsidR="00127F76" w:rsidRPr="0024264C" w:rsidRDefault="00127F76">
            <w:pPr>
              <w:rPr>
                <w:rFonts w:ascii="微软雅黑" w:hAnsi="微软雅黑"/>
              </w:rPr>
            </w:pPr>
          </w:p>
        </w:tc>
      </w:tr>
      <w:tr w:rsidR="00127F76" w:rsidRPr="0024264C" w14:paraId="44489799" w14:textId="77777777">
        <w:trPr>
          <w:jc w:val="center"/>
        </w:trPr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15E912D8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sz w:val="20"/>
              </w:rPr>
              <w:t>3.6 历史建议复盘</w:t>
            </w: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29849966" w14:textId="77777777" w:rsidR="00127F76" w:rsidRPr="0024264C" w:rsidRDefault="00127F76">
            <w:pPr>
              <w:rPr>
                <w:rFonts w:ascii="微软雅黑" w:hAnsi="微软雅黑"/>
              </w:rPr>
            </w:pP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5EFDA8FB" w14:textId="77777777" w:rsidR="00127F76" w:rsidRPr="0024264C" w:rsidRDefault="00127F76">
            <w:pPr>
              <w:rPr>
                <w:rFonts w:ascii="微软雅黑" w:hAnsi="微软雅黑"/>
              </w:rPr>
            </w:pPr>
          </w:p>
        </w:tc>
      </w:tr>
      <w:tr w:rsidR="00127F76" w:rsidRPr="0024264C" w14:paraId="7C735DA0" w14:textId="77777777">
        <w:trPr>
          <w:jc w:val="center"/>
        </w:trPr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2FECB06F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sz w:val="20"/>
              </w:rPr>
              <w:t>第 4 节主观均不低于 3</w:t>
            </w: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263962B9" w14:textId="77777777" w:rsidR="00127F76" w:rsidRPr="0024264C" w:rsidRDefault="00127F76">
            <w:pPr>
              <w:rPr>
                <w:rFonts w:ascii="微软雅黑" w:hAnsi="微软雅黑"/>
              </w:rPr>
            </w:pP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 w14:paraId="028D293B" w14:textId="77777777" w:rsidR="00127F76" w:rsidRPr="0024264C" w:rsidRDefault="00127F76">
            <w:pPr>
              <w:rPr>
                <w:rFonts w:ascii="微软雅黑" w:hAnsi="微软雅黑"/>
              </w:rPr>
            </w:pPr>
          </w:p>
        </w:tc>
      </w:tr>
      <w:tr w:rsidR="00127F76" w:rsidRPr="0024264C" w14:paraId="51A66B14" w14:textId="77777777">
        <w:trPr>
          <w:jc w:val="center"/>
        </w:trPr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70DBAEDF" w14:textId="77777777" w:rsidR="00127F76" w:rsidRPr="0024264C" w:rsidRDefault="00000000">
            <w:pPr>
              <w:rPr>
                <w:rFonts w:ascii="微软雅黑" w:hAnsi="微软雅黑"/>
              </w:rPr>
            </w:pPr>
            <w:r w:rsidRPr="0024264C">
              <w:rPr>
                <w:rFonts w:ascii="微软雅黑" w:hAnsi="微软雅黑" w:cs="Calibri"/>
                <w:sz w:val="20"/>
              </w:rPr>
              <w:t>本轮总评</w:t>
            </w: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36D09992" w14:textId="77777777" w:rsidR="00127F76" w:rsidRPr="0024264C" w:rsidRDefault="00127F76">
            <w:pPr>
              <w:rPr>
                <w:rFonts w:ascii="微软雅黑" w:hAnsi="微软雅黑"/>
              </w:rPr>
            </w:pPr>
          </w:p>
        </w:tc>
        <w:tc>
          <w:tcPr>
            <w:tcW w:w="30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 w14:paraId="7BA059EA" w14:textId="77777777" w:rsidR="00127F76" w:rsidRPr="0024264C" w:rsidRDefault="00000000">
            <w:pPr>
              <w:rPr>
                <w:rFonts w:ascii="微软雅黑" w:hAnsi="微软雅黑"/>
                <w:lang w:eastAsia="zh-CN"/>
              </w:rPr>
            </w:pPr>
            <w:r w:rsidRPr="0024264C">
              <w:rPr>
                <w:rFonts w:ascii="微软雅黑" w:hAnsi="微软雅黑" w:cs="Calibri"/>
                <w:sz w:val="20"/>
                <w:lang w:eastAsia="zh-CN"/>
              </w:rPr>
              <w:t>通过 / 有缺陷但可用 / 不通过</w:t>
            </w:r>
          </w:p>
        </w:tc>
      </w:tr>
    </w:tbl>
    <w:p w14:paraId="7866CEE1" w14:textId="77777777" w:rsidR="00127F76" w:rsidRPr="0024264C" w:rsidRDefault="00127F76">
      <w:pPr>
        <w:rPr>
          <w:rFonts w:ascii="微软雅黑" w:hAnsi="微软雅黑"/>
          <w:lang w:eastAsia="zh-CN"/>
        </w:rPr>
      </w:pPr>
    </w:p>
    <w:p w14:paraId="1B1B8E2B" w14:textId="77777777" w:rsidR="00127F76" w:rsidRPr="0024264C" w:rsidRDefault="00000000">
      <w:pPr>
        <w:rPr>
          <w:rFonts w:ascii="微软雅黑" w:hAnsi="微软雅黑"/>
          <w:lang w:eastAsia="zh-CN"/>
        </w:rPr>
      </w:pPr>
      <w:r w:rsidRPr="0024264C">
        <w:rPr>
          <w:rFonts w:ascii="微软雅黑" w:hAnsi="微软雅黑" w:cs="Calibri"/>
          <w:lang w:eastAsia="zh-CN"/>
        </w:rPr>
        <w:t>测完后：把「不通过」项发给后续模型时，请附页面名、操作步骤、报错原文。不要只说「有问题」。本指南不构成投资建议；测试持仓请用你愿意暴露给本机数据库的真实或模拟仓位。</w:t>
      </w:r>
    </w:p>
    <w:sectPr w:rsidR="00127F76" w:rsidRPr="0024264C" w:rsidSect="00034616">
      <w:headerReference w:type="default" r:id="rId8"/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AD268" w14:textId="77777777" w:rsidR="00881D3E" w:rsidRDefault="00881D3E">
      <w:pPr>
        <w:spacing w:after="0" w:line="240" w:lineRule="auto"/>
      </w:pPr>
      <w:r>
        <w:separator/>
      </w:r>
    </w:p>
  </w:endnote>
  <w:endnote w:type="continuationSeparator" w:id="0">
    <w:p w14:paraId="6D34A58E" w14:textId="77777777" w:rsidR="00881D3E" w:rsidRDefault="00881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8851E" w14:textId="77777777" w:rsidR="00127F76" w:rsidRDefault="00000000">
    <w:pPr>
      <w:pStyle w:val="a7"/>
      <w:jc w:val="center"/>
    </w:pPr>
    <w:proofErr w:type="spellStart"/>
    <w:proofErr w:type="gramStart"/>
    <w:r>
      <w:rPr>
        <w:rFonts w:cs="Calibri"/>
        <w:color w:val="5A626E"/>
        <w:sz w:val="16"/>
      </w:rPr>
      <w:t>不构成投资建议</w:t>
    </w:r>
    <w:proofErr w:type="spellEnd"/>
    <w:r>
      <w:rPr>
        <w:rFonts w:cs="Calibri"/>
        <w:color w:val="5A626E"/>
        <w:sz w:val="16"/>
      </w:rPr>
      <w:t xml:space="preserve">  ·</w:t>
    </w:r>
    <w:proofErr w:type="gramEnd"/>
    <w:r>
      <w:rPr>
        <w:rFonts w:cs="Calibri"/>
        <w:color w:val="5A626E"/>
        <w:sz w:val="16"/>
      </w:rPr>
      <w:t xml:space="preserve">  </w:t>
    </w:r>
    <w:r>
      <w:rPr>
        <w:rFonts w:cs="Calibri"/>
        <w:color w:val="5A626E"/>
        <w:sz w:val="16"/>
      </w:rPr>
      <w:t>第</w:t>
    </w:r>
    <w:r>
      <w:rPr>
        <w:rFonts w:cs="Calibri"/>
        <w:color w:val="5A626E"/>
        <w:sz w:val="16"/>
      </w:rPr>
      <w:t xml:space="preserve"> </w:t>
    </w:r>
    <w:r>
      <w:rPr>
        <w:rFonts w:cs="Calibri"/>
      </w:rPr>
      <w:fldChar w:fldCharType="begin"/>
    </w:r>
    <w:r>
      <w:rPr>
        <w:rFonts w:cs="Calibri"/>
      </w:rPr>
      <w:instrText xml:space="preserve"> PAGE </w:instrText>
    </w:r>
    <w:r w:rsidR="0024264C">
      <w:rPr>
        <w:rFonts w:cs="Calibri"/>
      </w:rPr>
      <w:fldChar w:fldCharType="separate"/>
    </w:r>
    <w:r w:rsidR="0024264C">
      <w:rPr>
        <w:rFonts w:cs="Calibri"/>
        <w:noProof/>
      </w:rPr>
      <w:t>1</w:t>
    </w:r>
    <w:r>
      <w:rPr>
        <w:rFonts w:cs="Calibri"/>
      </w:rPr>
      <w:fldChar w:fldCharType="end"/>
    </w:r>
    <w:r>
      <w:rPr>
        <w:rFonts w:cs="Calibri"/>
        <w:color w:val="5A626E"/>
        <w:sz w:val="16"/>
      </w:rPr>
      <w:t xml:space="preserve"> </w:t>
    </w:r>
    <w:r>
      <w:rPr>
        <w:rFonts w:cs="Calibri"/>
        <w:color w:val="5A626E"/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8442F" w14:textId="77777777" w:rsidR="00881D3E" w:rsidRDefault="00881D3E">
      <w:pPr>
        <w:spacing w:after="0" w:line="240" w:lineRule="auto"/>
      </w:pPr>
      <w:r>
        <w:separator/>
      </w:r>
    </w:p>
  </w:footnote>
  <w:footnote w:type="continuationSeparator" w:id="0">
    <w:p w14:paraId="52451880" w14:textId="77777777" w:rsidR="00881D3E" w:rsidRDefault="00881D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D434F" w14:textId="77777777" w:rsidR="00127F76" w:rsidRDefault="00000000">
    <w:pPr>
      <w:pStyle w:val="a5"/>
      <w:jc w:val="right"/>
      <w:rPr>
        <w:lang w:eastAsia="zh-CN"/>
      </w:rPr>
    </w:pPr>
    <w:r>
      <w:rPr>
        <w:rFonts w:cs="Calibri"/>
        <w:color w:val="5A626E"/>
        <w:sz w:val="16"/>
        <w:lang w:eastAsia="zh-CN"/>
      </w:rPr>
      <w:t>人工可用性测试指南</w:t>
    </w:r>
    <w:r>
      <w:rPr>
        <w:rFonts w:cs="Calibri"/>
        <w:color w:val="5A626E"/>
        <w:sz w:val="16"/>
        <w:lang w:eastAsia="zh-CN"/>
      </w:rPr>
      <w:t xml:space="preserve">  ·  </w:t>
    </w:r>
    <w:r>
      <w:rPr>
        <w:rFonts w:cs="Calibri"/>
        <w:color w:val="5A626E"/>
        <w:sz w:val="16"/>
        <w:lang w:eastAsia="zh-CN"/>
      </w:rPr>
      <w:t>仅供个人研究辅助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759190">
    <w:abstractNumId w:val="8"/>
  </w:num>
  <w:num w:numId="2" w16cid:durableId="1859198426">
    <w:abstractNumId w:val="6"/>
  </w:num>
  <w:num w:numId="3" w16cid:durableId="1817453997">
    <w:abstractNumId w:val="5"/>
  </w:num>
  <w:num w:numId="4" w16cid:durableId="1889757090">
    <w:abstractNumId w:val="4"/>
  </w:num>
  <w:num w:numId="5" w16cid:durableId="1372877814">
    <w:abstractNumId w:val="7"/>
  </w:num>
  <w:num w:numId="6" w16cid:durableId="1282304797">
    <w:abstractNumId w:val="3"/>
  </w:num>
  <w:num w:numId="7" w16cid:durableId="374935602">
    <w:abstractNumId w:val="2"/>
  </w:num>
  <w:num w:numId="8" w16cid:durableId="549192">
    <w:abstractNumId w:val="1"/>
  </w:num>
  <w:num w:numId="9" w16cid:durableId="2118596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F76"/>
    <w:rsid w:val="0015074B"/>
    <w:rsid w:val="0024264C"/>
    <w:rsid w:val="0029639D"/>
    <w:rsid w:val="00326F90"/>
    <w:rsid w:val="00881D3E"/>
    <w:rsid w:val="00AA1D8D"/>
    <w:rsid w:val="00B47730"/>
    <w:rsid w:val="00CB0664"/>
    <w:rsid w:val="00FC5E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678241"/>
  <w14:defaultImageDpi w14:val="300"/>
  <w15:docId w15:val="{3F1782F8-D585-4FB9-BB8E-910066D24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60" w:lineRule="auto"/>
    </w:pPr>
    <w:rPr>
      <w:rFonts w:ascii="Calibri" w:eastAsia="微软雅黑" w:hAnsi="Calibri"/>
      <w:color w:val="21252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line="276" w:lineRule="auto"/>
      <w:outlineLvl w:val="0"/>
    </w:pPr>
    <w:rPr>
      <w:rFonts w:asciiTheme="majorHAnsi" w:eastAsiaTheme="majorEastAsia" w:hAnsiTheme="majorHAnsi" w:cstheme="majorBidi"/>
      <w:b/>
      <w:bCs/>
      <w:color w:val="1B365D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line="276" w:lineRule="auto"/>
      <w:outlineLvl w:val="1"/>
    </w:pPr>
    <w:rPr>
      <w:rFonts w:asciiTheme="majorHAnsi" w:eastAsiaTheme="majorEastAsia" w:hAnsiTheme="majorHAnsi" w:cstheme="majorBidi"/>
      <w:b/>
      <w:bCs/>
      <w:color w:val="1B365D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1B365D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1213</Words>
  <Characters>1408</Characters>
  <Application>Microsoft Office Word</Application>
  <DocSecurity>0</DocSecurity>
  <Lines>117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Domen Raven</cp:lastModifiedBy>
  <cp:revision>2</cp:revision>
  <dcterms:created xsi:type="dcterms:W3CDTF">2013-12-23T23:15:00Z</dcterms:created>
  <dcterms:modified xsi:type="dcterms:W3CDTF">2026-08-26T11:47:00Z</dcterms:modified>
  <cp:category/>
</cp:coreProperties>
</file>