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064C" w14:textId="756676FC" w:rsidR="008C13DD" w:rsidRDefault="00AB3109" w:rsidP="00AB3109">
      <w:pPr>
        <w:pStyle w:val="berschrift1"/>
      </w:pPr>
      <w:r>
        <w:t>Fehlerbehandlung</w:t>
      </w:r>
    </w:p>
    <w:tbl>
      <w:tblPr>
        <w:tblStyle w:val="Tabellenraster"/>
        <w:tblpPr w:leftFromText="141" w:rightFromText="141" w:vertAnchor="text" w:horzAnchor="margin" w:tblpY="433"/>
        <w:tblW w:w="9493" w:type="dxa"/>
        <w:tblLook w:val="04A0" w:firstRow="1" w:lastRow="0" w:firstColumn="1" w:lastColumn="0" w:noHBand="0" w:noVBand="1"/>
      </w:tblPr>
      <w:tblGrid>
        <w:gridCol w:w="846"/>
        <w:gridCol w:w="8647"/>
      </w:tblGrid>
      <w:tr w:rsidR="00AB3109" w14:paraId="108DCA37" w14:textId="77777777" w:rsidTr="005C0537">
        <w:tc>
          <w:tcPr>
            <w:tcW w:w="846" w:type="dxa"/>
          </w:tcPr>
          <w:p w14:paraId="6A8DFAD2" w14:textId="77777777" w:rsidR="00AB3109" w:rsidRPr="000D738A" w:rsidRDefault="00AB3109" w:rsidP="00AB3109">
            <w:pPr>
              <w:rPr>
                <w:b/>
              </w:rPr>
            </w:pPr>
            <w:r w:rsidRPr="000D738A">
              <w:rPr>
                <w:b/>
              </w:rPr>
              <w:t>ID</w:t>
            </w:r>
          </w:p>
        </w:tc>
        <w:tc>
          <w:tcPr>
            <w:tcW w:w="8647" w:type="dxa"/>
          </w:tcPr>
          <w:p w14:paraId="63DC2BEB" w14:textId="77777777" w:rsidR="00AB3109" w:rsidRPr="000D738A" w:rsidRDefault="00AB3109" w:rsidP="00AB3109">
            <w:pPr>
              <w:rPr>
                <w:b/>
              </w:rPr>
            </w:pPr>
            <w:r w:rsidRPr="000D738A">
              <w:rPr>
                <w:b/>
              </w:rPr>
              <w:t>Beschreibung</w:t>
            </w:r>
          </w:p>
        </w:tc>
      </w:tr>
      <w:tr w:rsidR="00AB3109" w14:paraId="178E9304" w14:textId="77777777" w:rsidTr="005C0537">
        <w:tc>
          <w:tcPr>
            <w:tcW w:w="846" w:type="dxa"/>
          </w:tcPr>
          <w:p w14:paraId="2A934C6A" w14:textId="77777777" w:rsidR="00AB3109" w:rsidRDefault="00AB3109" w:rsidP="00AB3109">
            <w:r>
              <w:t>1</w:t>
            </w:r>
          </w:p>
        </w:tc>
        <w:tc>
          <w:tcPr>
            <w:tcW w:w="8647" w:type="dxa"/>
          </w:tcPr>
          <w:p w14:paraId="6FE74D54" w14:textId="77777777" w:rsidR="00AB3109" w:rsidRDefault="00AB3109" w:rsidP="00AB3109">
            <w:r>
              <w:t>Datenbankserver nicht erreichbar.</w:t>
            </w:r>
          </w:p>
        </w:tc>
      </w:tr>
      <w:tr w:rsidR="00AB3109" w14:paraId="4049FD02" w14:textId="77777777" w:rsidTr="005C0537">
        <w:tc>
          <w:tcPr>
            <w:tcW w:w="846" w:type="dxa"/>
          </w:tcPr>
          <w:p w14:paraId="53AAD1E6" w14:textId="77777777" w:rsidR="00AB3109" w:rsidRDefault="00AB3109" w:rsidP="00AB3109">
            <w:r>
              <w:t>2</w:t>
            </w:r>
          </w:p>
        </w:tc>
        <w:tc>
          <w:tcPr>
            <w:tcW w:w="8647" w:type="dxa"/>
          </w:tcPr>
          <w:p w14:paraId="5B434F67" w14:textId="77777777" w:rsidR="00AB3109" w:rsidRDefault="00AB3109" w:rsidP="00AB3109">
            <w:r>
              <w:t>Kunde nicht gefunden.</w:t>
            </w:r>
          </w:p>
        </w:tc>
      </w:tr>
      <w:tr w:rsidR="00AB3109" w14:paraId="0813DAFF" w14:textId="77777777" w:rsidTr="005C0537">
        <w:tc>
          <w:tcPr>
            <w:tcW w:w="846" w:type="dxa"/>
          </w:tcPr>
          <w:p w14:paraId="717C005A" w14:textId="77777777" w:rsidR="00AB3109" w:rsidRDefault="00AB3109" w:rsidP="00AB3109">
            <w:r>
              <w:t>3</w:t>
            </w:r>
          </w:p>
        </w:tc>
        <w:tc>
          <w:tcPr>
            <w:tcW w:w="8647" w:type="dxa"/>
          </w:tcPr>
          <w:p w14:paraId="3D26799A" w14:textId="77777777" w:rsidR="00AB3109" w:rsidRDefault="00AB3109" w:rsidP="00AB3109">
            <w:r>
              <w:t>Benutzername oder Passwort sind nicht korrekt.</w:t>
            </w:r>
          </w:p>
        </w:tc>
      </w:tr>
      <w:tr w:rsidR="00AB3109" w14:paraId="08681C84" w14:textId="77777777" w:rsidTr="005C0537">
        <w:tc>
          <w:tcPr>
            <w:tcW w:w="846" w:type="dxa"/>
          </w:tcPr>
          <w:p w14:paraId="7CC51823" w14:textId="77777777" w:rsidR="00AB3109" w:rsidRDefault="00AB3109" w:rsidP="00AB3109">
            <w:r>
              <w:t>4</w:t>
            </w:r>
          </w:p>
        </w:tc>
        <w:tc>
          <w:tcPr>
            <w:tcW w:w="8647" w:type="dxa"/>
          </w:tcPr>
          <w:p w14:paraId="303BFD10" w14:textId="77777777" w:rsidR="00AB3109" w:rsidRDefault="00AB3109" w:rsidP="00AB3109">
            <w:r>
              <w:t>Adresse nicht gefunden.</w:t>
            </w:r>
          </w:p>
        </w:tc>
      </w:tr>
      <w:tr w:rsidR="00AB3109" w14:paraId="1F52BE04" w14:textId="77777777" w:rsidTr="005C0537">
        <w:tc>
          <w:tcPr>
            <w:tcW w:w="846" w:type="dxa"/>
          </w:tcPr>
          <w:p w14:paraId="1D1AB54B" w14:textId="77777777" w:rsidR="00AB3109" w:rsidRDefault="00AB3109" w:rsidP="00AB3109">
            <w:r>
              <w:t>5</w:t>
            </w:r>
          </w:p>
        </w:tc>
        <w:tc>
          <w:tcPr>
            <w:tcW w:w="8647" w:type="dxa"/>
          </w:tcPr>
          <w:p w14:paraId="24A9C0B6" w14:textId="77777777" w:rsidR="00AB3109" w:rsidRDefault="00AB3109" w:rsidP="00AB3109">
            <w:r>
              <w:t>Emailadresse wurde abgelehnt.</w:t>
            </w:r>
          </w:p>
        </w:tc>
      </w:tr>
      <w:tr w:rsidR="00AB3109" w14:paraId="6EA81788" w14:textId="77777777" w:rsidTr="005C0537">
        <w:tc>
          <w:tcPr>
            <w:tcW w:w="846" w:type="dxa"/>
          </w:tcPr>
          <w:p w14:paraId="44506643" w14:textId="77777777" w:rsidR="00AB3109" w:rsidRDefault="00AB3109" w:rsidP="00AB3109">
            <w:r>
              <w:t>6</w:t>
            </w:r>
          </w:p>
        </w:tc>
        <w:tc>
          <w:tcPr>
            <w:tcW w:w="8647" w:type="dxa"/>
          </w:tcPr>
          <w:p w14:paraId="5B6FE4C4" w14:textId="77777777" w:rsidR="00AB3109" w:rsidRDefault="00AB3109" w:rsidP="00AB3109">
            <w:r>
              <w:t>Kundenkonto mit Emailadresse ist schon vorhanden.</w:t>
            </w:r>
          </w:p>
        </w:tc>
      </w:tr>
      <w:tr w:rsidR="00AB3109" w14:paraId="5B78B0F1" w14:textId="77777777" w:rsidTr="005C0537">
        <w:tc>
          <w:tcPr>
            <w:tcW w:w="846" w:type="dxa"/>
          </w:tcPr>
          <w:p w14:paraId="419B9E90" w14:textId="77777777" w:rsidR="00AB3109" w:rsidRDefault="00AB3109" w:rsidP="00AB3109">
            <w:r>
              <w:t>7</w:t>
            </w:r>
          </w:p>
        </w:tc>
        <w:tc>
          <w:tcPr>
            <w:tcW w:w="8647" w:type="dxa"/>
          </w:tcPr>
          <w:p w14:paraId="0A1ED25B" w14:textId="77777777" w:rsidR="00AB3109" w:rsidRDefault="00AB3109" w:rsidP="00AB3109">
            <w:r>
              <w:t>Konto ist gesperrt und kann nicht verwendet werden.</w:t>
            </w:r>
          </w:p>
        </w:tc>
      </w:tr>
      <w:tr w:rsidR="00AB3109" w14:paraId="6C2702AE" w14:textId="77777777" w:rsidTr="005C0537">
        <w:tc>
          <w:tcPr>
            <w:tcW w:w="846" w:type="dxa"/>
          </w:tcPr>
          <w:p w14:paraId="4028FD1F" w14:textId="77777777" w:rsidR="00AB3109" w:rsidRDefault="00AB3109" w:rsidP="00AB3109">
            <w:r>
              <w:t>8</w:t>
            </w:r>
          </w:p>
        </w:tc>
        <w:tc>
          <w:tcPr>
            <w:tcW w:w="8647" w:type="dxa"/>
          </w:tcPr>
          <w:p w14:paraId="7F83537E" w14:textId="77777777" w:rsidR="00AB3109" w:rsidRDefault="00AB3109" w:rsidP="00AB3109">
            <w:r>
              <w:t>Es sind nicht alle Pflichtfelder ausgefüllt.</w:t>
            </w:r>
          </w:p>
        </w:tc>
      </w:tr>
    </w:tbl>
    <w:p w14:paraId="56B195D8" w14:textId="6E945E2C" w:rsidR="00AB3109" w:rsidRDefault="00AB3109"/>
    <w:p w14:paraId="4CEDBE6A" w14:textId="4438FD03" w:rsidR="008B01DF" w:rsidRDefault="00C60EF2" w:rsidP="008B01DF">
      <w:pPr>
        <w:pStyle w:val="berschrift1"/>
      </w:pPr>
      <w:r>
        <w:t>Validierung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682"/>
        <w:gridCol w:w="2740"/>
        <w:gridCol w:w="2864"/>
        <w:gridCol w:w="2776"/>
      </w:tblGrid>
      <w:tr w:rsidR="005D1F14" w14:paraId="47E0FF08" w14:textId="309CBD88" w:rsidTr="005D1F14">
        <w:tc>
          <w:tcPr>
            <w:tcW w:w="682" w:type="dxa"/>
          </w:tcPr>
          <w:p w14:paraId="1A06A802" w14:textId="7475DCF8" w:rsidR="005D1F14" w:rsidRDefault="005D1F14" w:rsidP="00C60EF2">
            <w:r>
              <w:t>ID</w:t>
            </w:r>
          </w:p>
        </w:tc>
        <w:tc>
          <w:tcPr>
            <w:tcW w:w="2740" w:type="dxa"/>
          </w:tcPr>
          <w:p w14:paraId="0C6823B4" w14:textId="00C9C28E" w:rsidR="005D1F14" w:rsidRDefault="005D1F14" w:rsidP="00C60EF2">
            <w:r>
              <w:t>Use-Case</w:t>
            </w:r>
          </w:p>
        </w:tc>
        <w:tc>
          <w:tcPr>
            <w:tcW w:w="2864" w:type="dxa"/>
          </w:tcPr>
          <w:p w14:paraId="122E751A" w14:textId="5F7AD7AF" w:rsidR="005D1F14" w:rsidRDefault="005D1F14" w:rsidP="00C60EF2">
            <w:r>
              <w:t>Beschreibung</w:t>
            </w:r>
          </w:p>
        </w:tc>
        <w:tc>
          <w:tcPr>
            <w:tcW w:w="2776" w:type="dxa"/>
          </w:tcPr>
          <w:p w14:paraId="081FD2CA" w14:textId="449AB0FD" w:rsidR="005D1F14" w:rsidRDefault="005D1F14" w:rsidP="00C60EF2">
            <w:r>
              <w:t>Erwartetes Ergebnis</w:t>
            </w:r>
          </w:p>
        </w:tc>
      </w:tr>
      <w:tr w:rsidR="005D1F14" w14:paraId="15A53CEF" w14:textId="47E654B1" w:rsidTr="005D1F14">
        <w:tc>
          <w:tcPr>
            <w:tcW w:w="682" w:type="dxa"/>
          </w:tcPr>
          <w:p w14:paraId="1DA4AD93" w14:textId="77777777" w:rsidR="005D1F14" w:rsidRDefault="005D1F14" w:rsidP="00C60EF2"/>
        </w:tc>
        <w:tc>
          <w:tcPr>
            <w:tcW w:w="2740" w:type="dxa"/>
          </w:tcPr>
          <w:p w14:paraId="51A3A7CF" w14:textId="363E488D" w:rsidR="005D1F14" w:rsidRDefault="005D1F14" w:rsidP="00C60EF2">
            <w:r>
              <w:t>Anmelden</w:t>
            </w:r>
          </w:p>
        </w:tc>
        <w:tc>
          <w:tcPr>
            <w:tcW w:w="2864" w:type="dxa"/>
          </w:tcPr>
          <w:p w14:paraId="0E698E03" w14:textId="6F4515CF" w:rsidR="005D1F14" w:rsidRDefault="005D1F14" w:rsidP="00C60EF2">
            <w:r>
              <w:t>Korrekte Benutzername und Passwort an Server senden</w:t>
            </w:r>
          </w:p>
        </w:tc>
        <w:tc>
          <w:tcPr>
            <w:tcW w:w="2776" w:type="dxa"/>
          </w:tcPr>
          <w:p w14:paraId="6A4BE4D0" w14:textId="1C5026AB" w:rsidR="005D1F14" w:rsidRDefault="005D1F14" w:rsidP="00C60EF2">
            <w:r>
              <w:t>Weiterleitung zum internen Bereich</w:t>
            </w:r>
          </w:p>
        </w:tc>
      </w:tr>
      <w:tr w:rsidR="005D1F14" w14:paraId="05F03C7E" w14:textId="7C95E995" w:rsidTr="005D1F14">
        <w:tc>
          <w:tcPr>
            <w:tcW w:w="682" w:type="dxa"/>
          </w:tcPr>
          <w:p w14:paraId="7E121F84" w14:textId="77777777" w:rsidR="005D1F14" w:rsidRDefault="005D1F14" w:rsidP="00C60EF2"/>
        </w:tc>
        <w:tc>
          <w:tcPr>
            <w:tcW w:w="2740" w:type="dxa"/>
          </w:tcPr>
          <w:p w14:paraId="185013ED" w14:textId="0B71D8B1" w:rsidR="005D1F14" w:rsidRDefault="005D1F14" w:rsidP="00C60EF2"/>
        </w:tc>
        <w:tc>
          <w:tcPr>
            <w:tcW w:w="2864" w:type="dxa"/>
          </w:tcPr>
          <w:p w14:paraId="53192012" w14:textId="3BCFCB69" w:rsidR="005D1F14" w:rsidRDefault="005D1F14" w:rsidP="00C60EF2">
            <w:r>
              <w:t>Falsches Passwort eingeben bei korrektem Benutzernamen</w:t>
            </w:r>
          </w:p>
        </w:tc>
        <w:tc>
          <w:tcPr>
            <w:tcW w:w="2776" w:type="dxa"/>
          </w:tcPr>
          <w:p w14:paraId="1E2EFA28" w14:textId="458B2583" w:rsidR="005D1F14" w:rsidRDefault="005D1F14" w:rsidP="00C60EF2">
            <w:r>
              <w:t>Fehlermeldung</w:t>
            </w:r>
          </w:p>
        </w:tc>
      </w:tr>
      <w:tr w:rsidR="005D1F14" w14:paraId="2F80316D" w14:textId="77777777" w:rsidTr="005D1F14">
        <w:tc>
          <w:tcPr>
            <w:tcW w:w="682" w:type="dxa"/>
          </w:tcPr>
          <w:p w14:paraId="4798042E" w14:textId="77777777" w:rsidR="005D1F14" w:rsidRDefault="005D1F14" w:rsidP="00C60EF2"/>
        </w:tc>
        <w:tc>
          <w:tcPr>
            <w:tcW w:w="2740" w:type="dxa"/>
          </w:tcPr>
          <w:p w14:paraId="2DE544AF" w14:textId="77777777" w:rsidR="005D1F14" w:rsidRDefault="005D1F14" w:rsidP="00C60EF2"/>
        </w:tc>
        <w:tc>
          <w:tcPr>
            <w:tcW w:w="2864" w:type="dxa"/>
          </w:tcPr>
          <w:p w14:paraId="4F88BD99" w14:textId="64EADADF" w:rsidR="005D1F14" w:rsidRDefault="005D1F14" w:rsidP="00C60EF2">
            <w:r>
              <w:t>Falschen Benutzernamen eingeben</w:t>
            </w:r>
          </w:p>
        </w:tc>
        <w:tc>
          <w:tcPr>
            <w:tcW w:w="2776" w:type="dxa"/>
          </w:tcPr>
          <w:p w14:paraId="4BDE701F" w14:textId="2C54F5DF" w:rsidR="005D1F14" w:rsidRDefault="005D1F14" w:rsidP="00C60EF2">
            <w:r>
              <w:t>Fehlermeldung</w:t>
            </w:r>
          </w:p>
        </w:tc>
      </w:tr>
      <w:tr w:rsidR="005D1F14" w14:paraId="263DDB2A" w14:textId="0B3FA248" w:rsidTr="005D1F14">
        <w:tc>
          <w:tcPr>
            <w:tcW w:w="682" w:type="dxa"/>
          </w:tcPr>
          <w:p w14:paraId="7F1F588A" w14:textId="77777777" w:rsidR="005D1F14" w:rsidRDefault="005D1F14" w:rsidP="00C60EF2"/>
        </w:tc>
        <w:tc>
          <w:tcPr>
            <w:tcW w:w="2740" w:type="dxa"/>
          </w:tcPr>
          <w:p w14:paraId="7094B46B" w14:textId="6B823C7C" w:rsidR="005D1F14" w:rsidRDefault="005D1F14" w:rsidP="00C60EF2">
            <w:r>
              <w:t>Abmelden</w:t>
            </w:r>
          </w:p>
        </w:tc>
        <w:tc>
          <w:tcPr>
            <w:tcW w:w="2864" w:type="dxa"/>
          </w:tcPr>
          <w:p w14:paraId="13DA6AAE" w14:textId="383C8C5E" w:rsidR="005D1F14" w:rsidRDefault="005D1F14" w:rsidP="00C60EF2">
            <w:r>
              <w:t>Logout</w:t>
            </w:r>
          </w:p>
        </w:tc>
        <w:tc>
          <w:tcPr>
            <w:tcW w:w="2776" w:type="dxa"/>
          </w:tcPr>
          <w:p w14:paraId="23415E27" w14:textId="40E206DE" w:rsidR="005D1F14" w:rsidRDefault="005D1F14" w:rsidP="00C60EF2">
            <w:r>
              <w:t>Weiterleitung auf externen Bereich</w:t>
            </w:r>
          </w:p>
        </w:tc>
      </w:tr>
      <w:tr w:rsidR="005D1F14" w14:paraId="10231F95" w14:textId="1DC5C846" w:rsidTr="005D1F14">
        <w:tc>
          <w:tcPr>
            <w:tcW w:w="682" w:type="dxa"/>
          </w:tcPr>
          <w:p w14:paraId="2E0D9860" w14:textId="77777777" w:rsidR="005D1F14" w:rsidRDefault="005D1F14" w:rsidP="00C60EF2"/>
        </w:tc>
        <w:tc>
          <w:tcPr>
            <w:tcW w:w="2740" w:type="dxa"/>
          </w:tcPr>
          <w:p w14:paraId="5A9B649A" w14:textId="2710C497" w:rsidR="005D1F14" w:rsidRDefault="005D1F14" w:rsidP="00C60EF2">
            <w:r>
              <w:t>Kundenkonten ansehen</w:t>
            </w:r>
          </w:p>
        </w:tc>
        <w:tc>
          <w:tcPr>
            <w:tcW w:w="2864" w:type="dxa"/>
          </w:tcPr>
          <w:p w14:paraId="166F5DF6" w14:textId="73F67A63" w:rsidR="005D1F14" w:rsidRDefault="005D1F14" w:rsidP="00C60EF2">
            <w:r>
              <w:t>Übersicht aufrufen</w:t>
            </w:r>
          </w:p>
        </w:tc>
        <w:tc>
          <w:tcPr>
            <w:tcW w:w="2776" w:type="dxa"/>
          </w:tcPr>
          <w:p w14:paraId="47A0F18F" w14:textId="3B1C3371" w:rsidR="005D1F14" w:rsidRDefault="005D1F14" w:rsidP="00C60EF2">
            <w:r>
              <w:t>Kundenkonten werden zurückgegeben</w:t>
            </w:r>
          </w:p>
        </w:tc>
      </w:tr>
      <w:tr w:rsidR="005D1F14" w14:paraId="5AE3950E" w14:textId="045FC369" w:rsidTr="005D1F14">
        <w:tc>
          <w:tcPr>
            <w:tcW w:w="682" w:type="dxa"/>
          </w:tcPr>
          <w:p w14:paraId="2E7F58C4" w14:textId="77777777" w:rsidR="005D1F14" w:rsidRDefault="005D1F14" w:rsidP="00C60EF2"/>
        </w:tc>
        <w:tc>
          <w:tcPr>
            <w:tcW w:w="2740" w:type="dxa"/>
          </w:tcPr>
          <w:p w14:paraId="667D3589" w14:textId="6B356061" w:rsidR="005D1F14" w:rsidRDefault="005D1F14" w:rsidP="00C60EF2">
            <w:r>
              <w:t>Passwort ändern</w:t>
            </w:r>
          </w:p>
        </w:tc>
        <w:tc>
          <w:tcPr>
            <w:tcW w:w="2864" w:type="dxa"/>
          </w:tcPr>
          <w:p w14:paraId="6C7BBCE8" w14:textId="2C99DB6F" w:rsidR="005D1F14" w:rsidRDefault="005D1F14" w:rsidP="00C60EF2">
            <w:r>
              <w:t>Passwort ändern</w:t>
            </w:r>
          </w:p>
        </w:tc>
        <w:tc>
          <w:tcPr>
            <w:tcW w:w="2776" w:type="dxa"/>
          </w:tcPr>
          <w:p w14:paraId="68D8390E" w14:textId="7545A502" w:rsidR="005D1F14" w:rsidRDefault="005D1F14" w:rsidP="00C60EF2">
            <w:r>
              <w:t>Passwort wird in der Datenbank geändert</w:t>
            </w:r>
          </w:p>
        </w:tc>
      </w:tr>
      <w:tr w:rsidR="005D1F14" w14:paraId="6427031E" w14:textId="4A11CAD7" w:rsidTr="005D1F14">
        <w:tc>
          <w:tcPr>
            <w:tcW w:w="682" w:type="dxa"/>
          </w:tcPr>
          <w:p w14:paraId="67DA1FB0" w14:textId="77777777" w:rsidR="005D1F14" w:rsidRDefault="005D1F14" w:rsidP="00C60EF2"/>
        </w:tc>
        <w:tc>
          <w:tcPr>
            <w:tcW w:w="2740" w:type="dxa"/>
          </w:tcPr>
          <w:p w14:paraId="35FE8877" w14:textId="3A8692B1" w:rsidR="005D1F14" w:rsidRDefault="005D1F14" w:rsidP="00C60EF2">
            <w:r>
              <w:t>Daten ändern</w:t>
            </w:r>
          </w:p>
        </w:tc>
        <w:tc>
          <w:tcPr>
            <w:tcW w:w="2864" w:type="dxa"/>
          </w:tcPr>
          <w:p w14:paraId="00C61BCB" w14:textId="0D537B34" w:rsidR="005D1F14" w:rsidRDefault="005D1F14" w:rsidP="00C60EF2">
            <w:r>
              <w:t>Änderung des Geburtsdatums</w:t>
            </w:r>
          </w:p>
        </w:tc>
        <w:tc>
          <w:tcPr>
            <w:tcW w:w="2776" w:type="dxa"/>
          </w:tcPr>
          <w:p w14:paraId="279F8481" w14:textId="6E2CCEFA" w:rsidR="005D1F14" w:rsidRDefault="005D1F14" w:rsidP="00C60EF2">
            <w:r>
              <w:t>Kundenkonto wird mit neuem Geburtsdatum zurückgegeben</w:t>
            </w:r>
          </w:p>
        </w:tc>
      </w:tr>
      <w:tr w:rsidR="005D1F14" w14:paraId="654AE57E" w14:textId="2DAB2002" w:rsidTr="005D1F14">
        <w:tc>
          <w:tcPr>
            <w:tcW w:w="682" w:type="dxa"/>
          </w:tcPr>
          <w:p w14:paraId="47AF8731" w14:textId="77777777" w:rsidR="005D1F14" w:rsidRDefault="005D1F14" w:rsidP="00C60EF2"/>
        </w:tc>
        <w:tc>
          <w:tcPr>
            <w:tcW w:w="2740" w:type="dxa"/>
          </w:tcPr>
          <w:p w14:paraId="33E22EDB" w14:textId="53CCEFC3" w:rsidR="005D1F14" w:rsidRDefault="005D1F14" w:rsidP="00C60EF2">
            <w:r>
              <w:t>Konto löschen</w:t>
            </w:r>
          </w:p>
        </w:tc>
        <w:tc>
          <w:tcPr>
            <w:tcW w:w="2864" w:type="dxa"/>
          </w:tcPr>
          <w:p w14:paraId="072C490D" w14:textId="3F98B401" w:rsidR="005D1F14" w:rsidRDefault="005D1F14" w:rsidP="00C60EF2">
            <w:r>
              <w:t>Funktion zum Konto löschen wird aufgerufen</w:t>
            </w:r>
          </w:p>
        </w:tc>
        <w:tc>
          <w:tcPr>
            <w:tcW w:w="2776" w:type="dxa"/>
          </w:tcPr>
          <w:p w14:paraId="18F7A9B9" w14:textId="774756CF" w:rsidR="005D1F14" w:rsidRDefault="005D1F14" w:rsidP="00C60EF2">
            <w:r>
              <w:t>Konto wird endgültig aus der Datenbank entfernt</w:t>
            </w:r>
          </w:p>
        </w:tc>
      </w:tr>
      <w:tr w:rsidR="005D1F14" w14:paraId="60BC1CC3" w14:textId="7036CC23" w:rsidTr="005D1F14">
        <w:tc>
          <w:tcPr>
            <w:tcW w:w="682" w:type="dxa"/>
          </w:tcPr>
          <w:p w14:paraId="055300B2" w14:textId="77777777" w:rsidR="005D1F14" w:rsidRDefault="005D1F14" w:rsidP="00C60EF2"/>
        </w:tc>
        <w:tc>
          <w:tcPr>
            <w:tcW w:w="2740" w:type="dxa"/>
          </w:tcPr>
          <w:p w14:paraId="5C4E720C" w14:textId="13C3EB07" w:rsidR="005D1F14" w:rsidRDefault="005D1F14" w:rsidP="00C60EF2">
            <w:r>
              <w:t>Konto erstellen</w:t>
            </w:r>
          </w:p>
        </w:tc>
        <w:tc>
          <w:tcPr>
            <w:tcW w:w="2864" w:type="dxa"/>
          </w:tcPr>
          <w:p w14:paraId="487A17D7" w14:textId="1CCF3445" w:rsidR="005D1F14" w:rsidRDefault="005D1F14" w:rsidP="00C60EF2">
            <w:r>
              <w:t>Neues Konto wird erstellt</w:t>
            </w:r>
          </w:p>
        </w:tc>
        <w:tc>
          <w:tcPr>
            <w:tcW w:w="2776" w:type="dxa"/>
          </w:tcPr>
          <w:p w14:paraId="014241D2" w14:textId="627B7F96" w:rsidR="005D1F14" w:rsidRDefault="005D1F14" w:rsidP="00C60EF2">
            <w:r>
              <w:t>Kundenkonto wird in der Datenbank angelegt und zurückgegeben</w:t>
            </w:r>
          </w:p>
        </w:tc>
      </w:tr>
      <w:tr w:rsidR="005D1F14" w14:paraId="4764BC89" w14:textId="65E3C65D" w:rsidTr="005D1F14">
        <w:tc>
          <w:tcPr>
            <w:tcW w:w="682" w:type="dxa"/>
          </w:tcPr>
          <w:p w14:paraId="7DB34BD0" w14:textId="77777777" w:rsidR="005D1F14" w:rsidRDefault="005D1F14" w:rsidP="00C60EF2"/>
        </w:tc>
        <w:tc>
          <w:tcPr>
            <w:tcW w:w="2740" w:type="dxa"/>
          </w:tcPr>
          <w:p w14:paraId="62706B36" w14:textId="6B65C9DD" w:rsidR="005D1F14" w:rsidRDefault="005D1F14" w:rsidP="00C60EF2">
            <w:r>
              <w:t>Konto sperren</w:t>
            </w:r>
          </w:p>
        </w:tc>
        <w:tc>
          <w:tcPr>
            <w:tcW w:w="2864" w:type="dxa"/>
          </w:tcPr>
          <w:p w14:paraId="0DCDF22D" w14:textId="2CC94C09" w:rsidR="005D1F14" w:rsidRDefault="005D1F14" w:rsidP="00C60EF2">
            <w:r>
              <w:t>Kundenkonto sperren wird aufgerufen</w:t>
            </w:r>
          </w:p>
        </w:tc>
        <w:tc>
          <w:tcPr>
            <w:tcW w:w="2776" w:type="dxa"/>
          </w:tcPr>
          <w:p w14:paraId="6E3DDD03" w14:textId="1FAC28A4" w:rsidR="005D1F14" w:rsidRDefault="005D1F14" w:rsidP="00C60EF2">
            <w:r>
              <w:t>In dem Kundenkonto wird active auf false gesetzt</w:t>
            </w:r>
          </w:p>
        </w:tc>
      </w:tr>
    </w:tbl>
    <w:p w14:paraId="594F3687" w14:textId="77777777" w:rsidR="00C60EF2" w:rsidRPr="00C60EF2" w:rsidRDefault="00C60EF2" w:rsidP="00C60EF2"/>
    <w:sectPr w:rsidR="00C60EF2" w:rsidRPr="00C60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BD"/>
    <w:rsid w:val="000D738A"/>
    <w:rsid w:val="00380C15"/>
    <w:rsid w:val="003C1765"/>
    <w:rsid w:val="004070F2"/>
    <w:rsid w:val="00431EB5"/>
    <w:rsid w:val="005C0537"/>
    <w:rsid w:val="005D1F14"/>
    <w:rsid w:val="00672278"/>
    <w:rsid w:val="006A7E21"/>
    <w:rsid w:val="00891E49"/>
    <w:rsid w:val="008B01DF"/>
    <w:rsid w:val="008C13DD"/>
    <w:rsid w:val="009C705F"/>
    <w:rsid w:val="00AB3109"/>
    <w:rsid w:val="00C60EF2"/>
    <w:rsid w:val="00F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26E6"/>
  <w15:chartTrackingRefBased/>
  <w15:docId w15:val="{5F8DD07F-AADD-4566-B778-B25A5F6D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B3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Nickel</dc:creator>
  <cp:keywords/>
  <dc:description/>
  <cp:lastModifiedBy>David Nickel</cp:lastModifiedBy>
  <cp:revision>9</cp:revision>
  <dcterms:created xsi:type="dcterms:W3CDTF">2021-06-01T13:24:00Z</dcterms:created>
  <dcterms:modified xsi:type="dcterms:W3CDTF">2021-06-02T11:05:00Z</dcterms:modified>
</cp:coreProperties>
</file>