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 Implementierung</w:t>
        <w:br/>
        <w:t>5.1 Entwicklung der GUI</w:t>
        <w:br/>
        <w:t>5.2 Entwicklung der Logik</w:t>
      </w:r>
    </w:p>
    <w:p>
      <w:pPr>
        <w:pStyle w:val="Normal"/>
        <w:bidi w:val="0"/>
        <w:jc w:val="start"/>
        <w:rPr/>
      </w:pPr>
      <w:r>
        <w:rPr/>
        <w:t>5.2.1 Pathfinder</w:t>
      </w:r>
    </w:p>
    <w:p>
      <w:pPr>
        <w:pStyle w:val="Normal"/>
        <w:bidi w:val="0"/>
        <w:jc w:val="start"/>
        <w:rPr/>
      </w:pPr>
      <w:r>
        <w:rPr/>
        <w:t>5.2.2 Regel Editor</w:t>
      </w:r>
    </w:p>
    <w:p>
      <w:pPr>
        <w:pStyle w:val="Normal"/>
        <w:bidi w:val="0"/>
        <w:jc w:val="start"/>
        <w:rPr/>
      </w:pPr>
      <w:r>
        <w:rPr/>
        <w:t>5.2.3 Excel Generierung</w:t>
      </w:r>
    </w:p>
    <w:p>
      <w:pPr>
        <w:pStyle w:val="Normal"/>
        <w:bidi w:val="0"/>
        <w:jc w:val="start"/>
        <w:rPr/>
      </w:pPr>
      <w:r>
        <w:rPr/>
        <w:t>5.3 Tests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1</Pages>
  <Words>20</Words>
  <Characters>119</Characters>
  <CharactersWithSpaces>134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2025-04-26T14:13:32Z</dcterms:modified>
  <cp:revision>2</cp:revision>
  <dc:subject/>
  <dc:title/>
</cp:coreProperties>
</file>