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B0" w:rsidRDefault="00C66590" w:rsidP="00597775">
      <w:pPr>
        <w:pStyle w:val="a3"/>
      </w:pPr>
      <w:r>
        <w:t>Настройка безопасности</w:t>
      </w:r>
    </w:p>
    <w:p w:rsidR="00022BB1" w:rsidRDefault="00022BB1" w:rsidP="00022BB1">
      <w:pPr>
        <w:pStyle w:val="1"/>
      </w:pPr>
      <w:r>
        <w:t>Общие положения</w:t>
      </w:r>
    </w:p>
    <w:p w:rsidR="00022BB1" w:rsidRDefault="00022BB1" w:rsidP="00022BB1">
      <w:pPr>
        <w:pStyle w:val="2"/>
      </w:pPr>
      <w:r>
        <w:t>Структура системы безопасности</w:t>
      </w:r>
    </w:p>
    <w:p w:rsidR="00022BB1" w:rsidRDefault="00022BB1" w:rsidP="00022BB1"/>
    <w:p w:rsidR="00022BB1" w:rsidRDefault="00022BB1" w:rsidP="00022BB1">
      <w:r>
        <w:t>Структура системы безопасности состоит из следующих элементов: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Пользователи (</w:t>
      </w:r>
      <w:r>
        <w:rPr>
          <w:lang w:val="en-US"/>
        </w:rPr>
        <w:t>Users</w:t>
      </w:r>
      <w:r>
        <w:t>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Группы</w:t>
      </w:r>
      <w:r>
        <w:rPr>
          <w:lang w:val="en-US"/>
        </w:rPr>
        <w:t xml:space="preserve"> (Groups)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Роли</w:t>
      </w:r>
      <w:r>
        <w:rPr>
          <w:lang w:val="en-US"/>
        </w:rPr>
        <w:t xml:space="preserve"> (Roles)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Объекты безопасности</w:t>
      </w:r>
      <w:r>
        <w:rPr>
          <w:lang w:val="en-US"/>
        </w:rPr>
        <w:t xml:space="preserve"> (Security objects </w:t>
      </w:r>
      <w:r>
        <w:t xml:space="preserve">или </w:t>
      </w:r>
      <w:r>
        <w:rPr>
          <w:lang w:val="en-US"/>
        </w:rPr>
        <w:t>SecObjects)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Типы доступа</w:t>
      </w:r>
      <w:r>
        <w:rPr>
          <w:lang w:val="en-US"/>
        </w:rPr>
        <w:t xml:space="preserve"> (AccessTypes)</w:t>
      </w:r>
    </w:p>
    <w:p w:rsidR="00022BB1" w:rsidRPr="004C63AB" w:rsidRDefault="00022BB1" w:rsidP="00022BB1">
      <w:pPr>
        <w:pStyle w:val="a5"/>
        <w:numPr>
          <w:ilvl w:val="0"/>
          <w:numId w:val="5"/>
        </w:numPr>
      </w:pPr>
      <w:r>
        <w:t>Разрешения</w:t>
      </w:r>
      <w:r>
        <w:rPr>
          <w:lang w:val="en-US"/>
        </w:rPr>
        <w:t xml:space="preserve"> (Grants)</w:t>
      </w:r>
    </w:p>
    <w:p w:rsidR="004C63AB" w:rsidRPr="00D73B0A" w:rsidRDefault="004C63AB" w:rsidP="004C63AB">
      <w:r>
        <w:t>Все элементы позволяют хранить в себе следующую информацию:</w:t>
      </w:r>
    </w:p>
    <w:p w:rsidR="004C63AB" w:rsidRDefault="004C63AB" w:rsidP="004C63AB">
      <w:pPr>
        <w:pStyle w:val="3"/>
      </w:pPr>
      <w:r>
        <w:t xml:space="preserve">Пользователи 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Логин (обязательно, должно быть уникальным)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Пароль (не обязательно для пользователей</w:t>
      </w:r>
      <w:r w:rsidRPr="004C63AB">
        <w:t xml:space="preserve"> </w:t>
      </w:r>
      <w:r>
        <w:rPr>
          <w:lang w:val="en-US"/>
        </w:rPr>
        <w:t>Active</w:t>
      </w:r>
      <w:r w:rsidRPr="004C63AB">
        <w:t xml:space="preserve"> </w:t>
      </w:r>
      <w:r>
        <w:rPr>
          <w:lang w:val="en-US"/>
        </w:rPr>
        <w:t>Directory</w:t>
      </w:r>
      <w:r>
        <w:t>)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Адрес электронной почты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Отображаемое имя</w:t>
      </w:r>
    </w:p>
    <w:p w:rsidR="004C63AB" w:rsidRDefault="004C63AB" w:rsidP="004C63AB">
      <w:pPr>
        <w:pStyle w:val="3"/>
      </w:pPr>
      <w:r>
        <w:t>Группы</w:t>
      </w:r>
    </w:p>
    <w:p w:rsidR="004C63AB" w:rsidRDefault="004C63AB" w:rsidP="004C63AB">
      <w:pPr>
        <w:pStyle w:val="a5"/>
        <w:numPr>
          <w:ilvl w:val="0"/>
          <w:numId w:val="7"/>
        </w:numPr>
      </w:pPr>
      <w:r>
        <w:t>Имя группы (</w:t>
      </w:r>
      <w:r w:rsidR="00505B84">
        <w:t>обязательно, должно быть уникальным</w:t>
      </w:r>
      <w:r>
        <w:t>)</w:t>
      </w:r>
    </w:p>
    <w:p w:rsidR="004C63AB" w:rsidRDefault="004C63AB" w:rsidP="004C63AB">
      <w:pPr>
        <w:pStyle w:val="a5"/>
        <w:numPr>
          <w:ilvl w:val="0"/>
          <w:numId w:val="7"/>
        </w:numPr>
      </w:pPr>
      <w:r>
        <w:t>Описание</w:t>
      </w:r>
    </w:p>
    <w:p w:rsidR="004C63AB" w:rsidRDefault="004C63AB" w:rsidP="004C63AB">
      <w:pPr>
        <w:pStyle w:val="3"/>
      </w:pPr>
      <w:r>
        <w:t>Роли</w:t>
      </w:r>
    </w:p>
    <w:p w:rsidR="004C63AB" w:rsidRDefault="004C63AB" w:rsidP="004C63AB">
      <w:pPr>
        <w:pStyle w:val="a5"/>
        <w:numPr>
          <w:ilvl w:val="0"/>
          <w:numId w:val="8"/>
        </w:numPr>
      </w:pPr>
      <w:r>
        <w:t>Имя роли (</w:t>
      </w:r>
      <w:r w:rsidR="00505B84">
        <w:t>обязательно, должно быть уникальным</w:t>
      </w:r>
      <w:r>
        <w:t>)</w:t>
      </w:r>
    </w:p>
    <w:p w:rsidR="004C63AB" w:rsidRDefault="004C63AB" w:rsidP="004C63AB">
      <w:pPr>
        <w:pStyle w:val="a5"/>
        <w:numPr>
          <w:ilvl w:val="0"/>
          <w:numId w:val="8"/>
        </w:numPr>
      </w:pPr>
      <w:r>
        <w:t>Описание</w:t>
      </w:r>
    </w:p>
    <w:p w:rsidR="004C63AB" w:rsidRDefault="004C63AB" w:rsidP="004C63AB">
      <w:pPr>
        <w:pStyle w:val="3"/>
      </w:pPr>
      <w:r>
        <w:t>Объект безопасности</w:t>
      </w:r>
    </w:p>
    <w:p w:rsidR="004C63AB" w:rsidRDefault="00505B84" w:rsidP="004C63AB">
      <w:pPr>
        <w:pStyle w:val="a5"/>
        <w:numPr>
          <w:ilvl w:val="0"/>
          <w:numId w:val="9"/>
        </w:numPr>
      </w:pPr>
      <w:r>
        <w:t>И</w:t>
      </w:r>
      <w:r w:rsidR="004C63AB">
        <w:t>мя объекта</w:t>
      </w:r>
      <w:r>
        <w:t xml:space="preserve"> (обязательно, должно быть уникальным)</w:t>
      </w:r>
    </w:p>
    <w:p w:rsidR="00505B84" w:rsidRDefault="00505B84" w:rsidP="004C63AB">
      <w:pPr>
        <w:pStyle w:val="a5"/>
        <w:numPr>
          <w:ilvl w:val="0"/>
          <w:numId w:val="9"/>
        </w:numPr>
      </w:pPr>
      <w:r>
        <w:t>Описание</w:t>
      </w:r>
    </w:p>
    <w:p w:rsidR="00505B84" w:rsidRDefault="00505B84" w:rsidP="00505B84">
      <w:pPr>
        <w:pStyle w:val="3"/>
      </w:pPr>
      <w:r>
        <w:t>Типы доступа</w:t>
      </w:r>
    </w:p>
    <w:p w:rsidR="00505B84" w:rsidRDefault="00505B84" w:rsidP="00505B84">
      <w:pPr>
        <w:pStyle w:val="a5"/>
        <w:numPr>
          <w:ilvl w:val="0"/>
          <w:numId w:val="10"/>
        </w:numPr>
      </w:pPr>
      <w:r>
        <w:t>Имя типа доступа (</w:t>
      </w:r>
      <w:r w:rsidR="00662BE2">
        <w:t>Этот элемент</w:t>
      </w:r>
      <w:r w:rsidR="00925E69">
        <w:t xml:space="preserve"> недоступен для редактирования и предназначен исключительно для внутреннего использования системой</w:t>
      </w:r>
      <w:r>
        <w:t>)</w:t>
      </w:r>
    </w:p>
    <w:p w:rsidR="003210FF" w:rsidRDefault="00C03C8B" w:rsidP="00C03C8B">
      <w:pPr>
        <w:pStyle w:val="3"/>
      </w:pPr>
      <w:r>
        <w:t>Разрешения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объект безопасности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роль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тип доступа</w:t>
      </w:r>
    </w:p>
    <w:p w:rsidR="00C03C8B" w:rsidRDefault="00C03C8B" w:rsidP="00C03C8B"/>
    <w:p w:rsidR="00C03C8B" w:rsidRDefault="00C03C8B" w:rsidP="00C03C8B">
      <w:pPr>
        <w:pStyle w:val="2"/>
      </w:pPr>
      <w:r>
        <w:lastRenderedPageBreak/>
        <w:t>Схема информационных поток</w:t>
      </w:r>
      <w:r w:rsidR="00DC72B2">
        <w:t>ов</w:t>
      </w:r>
    </w:p>
    <w:p w:rsidR="00C03C8B" w:rsidRDefault="00C03C8B" w:rsidP="00C03C8B"/>
    <w:p w:rsidR="00C03C8B" w:rsidRPr="00C03C8B" w:rsidRDefault="00DC72B2" w:rsidP="00DC72B2">
      <w:pPr>
        <w:ind w:firstLine="0"/>
      </w:pPr>
      <w:r>
        <w:rPr>
          <w:noProof/>
          <w:lang w:eastAsia="ru-RU"/>
        </w:rPr>
        <w:drawing>
          <wp:inline distT="0" distB="0" distL="0" distR="0" wp14:anchorId="226D14E9" wp14:editId="354E3F2E">
            <wp:extent cx="6300470" cy="3448821"/>
            <wp:effectExtent l="0" t="0" r="0" b="0"/>
            <wp:docPr id="4" name="Рисунок 4" descr="C:\Users\admin.SLV\AppData\Local\Temp\SNAGHTML14fe5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SLV\AppData\Local\Temp\SNAGHTML14fe57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AB" w:rsidRDefault="004C63AB" w:rsidP="00D73B0A"/>
    <w:p w:rsidR="00DC72B2" w:rsidRDefault="00DC72B2" w:rsidP="00DC72B2">
      <w:pPr>
        <w:pStyle w:val="2"/>
      </w:pPr>
      <w:r>
        <w:t>Принцип работы системы</w:t>
      </w:r>
    </w:p>
    <w:p w:rsidR="006D2526" w:rsidRDefault="000B7BA1" w:rsidP="006D2526">
      <w:r>
        <w:t>Для настройки системы безопасности в первую очередь нужно определить список ролей. К примеру, с информационной системой (ИС) работают три типа пользователей: пользователи, которые вводят данные, пользователи, которым</w:t>
      </w:r>
      <w:r w:rsidR="006D2526">
        <w:t xml:space="preserve"> нужен</w:t>
      </w:r>
      <w:r>
        <w:t xml:space="preserve"> только </w:t>
      </w:r>
      <w:r w:rsidR="006D2526">
        <w:t xml:space="preserve">контроль и </w:t>
      </w:r>
      <w:r>
        <w:t>просмотр данных, пользователи, которые отвечают за настройку ИС. Таким образом, можно создать три роли</w:t>
      </w:r>
      <w:r w:rsidR="006D2526">
        <w:t>, соответственно</w:t>
      </w:r>
      <w:r>
        <w:t xml:space="preserve">: </w:t>
      </w:r>
      <w:r w:rsidR="006D2526">
        <w:t>«Оператор ввода», «Руководитель», «Администратор системы». Для каждой из ролей необходимо настроить свой список доступа с указанием типов доступа и объектов безопасности.</w:t>
      </w:r>
    </w:p>
    <w:p w:rsidR="006D2526" w:rsidRPr="0072020B" w:rsidRDefault="0072020B" w:rsidP="006D2526">
      <w:r>
        <w:t>Далее можно приступить к назначению пользователям и группам соответствующих ролей.</w:t>
      </w:r>
    </w:p>
    <w:p w:rsidR="0072020B" w:rsidRDefault="0072020B" w:rsidP="00936BDA">
      <w:pPr>
        <w:ind w:firstLine="0"/>
        <w:jc w:val="center"/>
      </w:pPr>
    </w:p>
    <w:p w:rsidR="0072020B" w:rsidRDefault="0072020B" w:rsidP="00936BDA">
      <w:pPr>
        <w:ind w:firstLine="0"/>
        <w:jc w:val="center"/>
      </w:pPr>
    </w:p>
    <w:p w:rsidR="00334C31" w:rsidRDefault="00334C31" w:rsidP="0072020B">
      <w:pPr>
        <w:pStyle w:val="1"/>
        <w:sectPr w:rsidR="00334C31" w:rsidSect="00E65195"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72020B" w:rsidRDefault="0072020B" w:rsidP="0072020B">
      <w:pPr>
        <w:pStyle w:val="1"/>
      </w:pPr>
      <w:r>
        <w:lastRenderedPageBreak/>
        <w:t>Общий вид интерфейса</w:t>
      </w:r>
      <w:r w:rsidR="0000298E">
        <w:rPr>
          <w:noProof/>
          <w:lang w:eastAsia="ru-RU"/>
        </w:rPr>
        <w:drawing>
          <wp:inline distT="0" distB="0" distL="0" distR="0" wp14:anchorId="13D34DFC" wp14:editId="754482C7">
            <wp:extent cx="5940425" cy="3041650"/>
            <wp:effectExtent l="152400" t="152400" r="365125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195" w:rsidRPr="00E41C07" w:rsidRDefault="00936BDA" w:rsidP="0072020B">
      <w:pPr>
        <w:jc w:val="center"/>
      </w:pPr>
      <w:r>
        <w:t>рис. 1.</w:t>
      </w:r>
    </w:p>
    <w:p w:rsidR="0000298E" w:rsidRDefault="00E65195" w:rsidP="00936BDA">
      <w:r>
        <w:t>Основным элементом управления на странице «Настройки безопасности»</w:t>
      </w:r>
      <w:r w:rsidR="0072020B">
        <w:t xml:space="preserve"> (рисунок 1)</w:t>
      </w:r>
      <w:r>
        <w:t xml:space="preserve"> является командная строка. Настройка безопасности системы производится </w:t>
      </w:r>
      <w:r w:rsidR="00A34CC8">
        <w:t>путем ввода в командной строке соответствующих команд и отправке их на сервер.</w:t>
      </w:r>
    </w:p>
    <w:p w:rsidR="00A34CC8" w:rsidRDefault="00936BDA" w:rsidP="00E65195">
      <w:r>
        <w:t>Для облегчения ввода команд в командной строке</w:t>
      </w:r>
      <w:r w:rsidR="00A34CC8">
        <w:t xml:space="preserve"> </w:t>
      </w:r>
      <w:r>
        <w:t>реализована интуитивно понятная и интерактивная система подсказок, облегчающая ввод команды, таким образом, что необязательно знать синтаксис всех команд.</w:t>
      </w:r>
    </w:p>
    <w:p w:rsidR="00BF67C0" w:rsidRDefault="00BF67C0" w:rsidP="00E65195"/>
    <w:p w:rsidR="00BF67C0" w:rsidRDefault="00BF67C0" w:rsidP="00022BB1">
      <w:pPr>
        <w:pStyle w:val="1"/>
        <w:ind w:firstLine="0"/>
        <w:sectPr w:rsidR="00BF67C0" w:rsidSect="00334C31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A7219E" w:rsidRDefault="00A7219E" w:rsidP="00022BB1">
      <w:pPr>
        <w:pStyle w:val="1"/>
        <w:ind w:firstLine="0"/>
        <w:sectPr w:rsidR="00A7219E" w:rsidSect="00BF67C0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BF67C0" w:rsidRDefault="00BF67C0" w:rsidP="00BF67C0">
      <w:pPr>
        <w:pStyle w:val="1"/>
      </w:pPr>
      <w:r>
        <w:lastRenderedPageBreak/>
        <w:t>Синтаксис командной строки</w:t>
      </w:r>
    </w:p>
    <w:p w:rsidR="00BF67C0" w:rsidRDefault="00BF67C0" w:rsidP="00BF67C0"/>
    <w:p w:rsidR="00BF67C0" w:rsidRDefault="00BF67C0" w:rsidP="00BF67C0">
      <w:r>
        <w:t>Настройка безопасности осуществляется с помощью четырех команд: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Grant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Add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Set</w:t>
      </w:r>
    </w:p>
    <w:p w:rsidR="00BF67C0" w:rsidRPr="001F2327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Remove</w:t>
      </w:r>
    </w:p>
    <w:p w:rsidR="001F2327" w:rsidRPr="00BF67C0" w:rsidRDefault="005D6EA3" w:rsidP="001F2327">
      <w:r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76BFC901" wp14:editId="368F2EB7">
                <wp:extent cx="5780598" cy="532738"/>
                <wp:effectExtent l="57150" t="38100" r="48895" b="77470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32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EA3" w:rsidRPr="00C110A9" w:rsidRDefault="005D6EA3" w:rsidP="005D6EA3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ED5CE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дальнейшем этот список может быть дополнен</w:t>
                            </w:r>
                            <w:r w:rsidRPr="00222B3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BFC90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width:455.1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EA3" w:rsidRPr="00C110A9" w:rsidRDefault="005D6EA3" w:rsidP="005D6EA3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ED5CE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дальнейшем этот список может быть дополнен</w:t>
                      </w:r>
                      <w:r w:rsidRPr="00222B3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7C0" w:rsidRDefault="00BF67C0" w:rsidP="00BF67C0">
      <w:pPr>
        <w:pStyle w:val="2"/>
        <w:rPr>
          <w:lang w:val="en-US"/>
        </w:rPr>
      </w:pPr>
      <w:r>
        <w:rPr>
          <w:lang w:val="en-US"/>
        </w:rPr>
        <w:t>Grant</w:t>
      </w:r>
    </w:p>
    <w:p w:rsidR="001F2327" w:rsidRDefault="001F2327" w:rsidP="001F2327">
      <w:pPr>
        <w:rPr>
          <w:lang w:val="en-US"/>
        </w:rPr>
      </w:pPr>
    </w:p>
    <w:p w:rsidR="001F2327" w:rsidRPr="001F2327" w:rsidRDefault="001F2327" w:rsidP="001F2327">
      <w:r>
        <w:t>Предоставляет разрешения для роли по определенному типу доступа на выбранный объект безопасности</w:t>
      </w:r>
    </w:p>
    <w:p w:rsidR="00BF67C0" w:rsidRDefault="00BF67C0" w:rsidP="00BF67C0">
      <w:pPr>
        <w:pStyle w:val="a5"/>
        <w:numPr>
          <w:ilvl w:val="0"/>
          <w:numId w:val="2"/>
        </w:numPr>
      </w:pPr>
      <w:r w:rsidRPr="00C142BA">
        <w:rPr>
          <w:rStyle w:val="aa"/>
        </w:rPr>
        <w:t>grant</w:t>
      </w:r>
      <w:r w:rsidRPr="005B508C">
        <w:rPr>
          <w:rStyle w:val="aa"/>
          <w:lang w:val="ru-RU"/>
        </w:rPr>
        <w:t xml:space="preserve"> </w:t>
      </w:r>
      <w:r w:rsidRPr="00C142BA">
        <w:rPr>
          <w:rStyle w:val="aa"/>
        </w:rPr>
        <w:t>exec</w:t>
      </w:r>
      <w:r w:rsidRPr="005B508C">
        <w:rPr>
          <w:rStyle w:val="aa"/>
          <w:lang w:val="ru-RU"/>
        </w:rPr>
        <w:t xml:space="preserve"> </w:t>
      </w:r>
      <w:r w:rsidRPr="00C142BA">
        <w:rPr>
          <w:rStyle w:val="aa"/>
        </w:rPr>
        <w:t>to</w:t>
      </w:r>
      <w:r w:rsidRPr="00BF67C0">
        <w:t xml:space="preserve"> &lt;</w:t>
      </w:r>
      <w:r>
        <w:t>Имя</w:t>
      </w:r>
      <w:r w:rsidRPr="00BF67C0">
        <w:t xml:space="preserve"> </w:t>
      </w:r>
      <w:r>
        <w:t>роли</w:t>
      </w:r>
      <w:r w:rsidRPr="00BF67C0">
        <w:t xml:space="preserve">&gt; </w:t>
      </w:r>
      <w:r w:rsidRPr="00C142BA">
        <w:rPr>
          <w:rStyle w:val="aa"/>
        </w:rPr>
        <w:t>on</w:t>
      </w:r>
      <w:r w:rsidRPr="00BF67C0">
        <w:t xml:space="preserve"> &lt;</w:t>
      </w:r>
      <w:r>
        <w:t>Имя раздела+Имя страницы раздела</w:t>
      </w:r>
      <w:r w:rsidR="004A661B">
        <w:t xml:space="preserve"> (КонтроллерДе</w:t>
      </w:r>
      <w:r w:rsidR="00640F52">
        <w:t>й</w:t>
      </w:r>
      <w:r w:rsidR="004A661B">
        <w:t>ствие)</w:t>
      </w:r>
      <w:r w:rsidRPr="00BF67C0">
        <w:t>&gt;</w:t>
      </w:r>
    </w:p>
    <w:p w:rsidR="00BF67C0" w:rsidRDefault="00A7219E" w:rsidP="00BF67C0">
      <w:pPr>
        <w:pStyle w:val="a5"/>
        <w:numPr>
          <w:ilvl w:val="0"/>
          <w:numId w:val="2"/>
        </w:numPr>
      </w:pPr>
      <w:r w:rsidRPr="00C142BA">
        <w:rPr>
          <w:rStyle w:val="aa"/>
        </w:rPr>
        <w:t>grant</w:t>
      </w:r>
      <w:r w:rsidRPr="00A7219E">
        <w:t xml:space="preserve"> &lt;</w:t>
      </w:r>
      <w:r>
        <w:t xml:space="preserve">Команды доступа </w:t>
      </w:r>
      <w:r w:rsidRPr="00A7219E">
        <w:t xml:space="preserve">к </w:t>
      </w:r>
      <w:r w:rsidR="00202A44">
        <w:t>хранилищам</w:t>
      </w:r>
      <w:r>
        <w:t xml:space="preserve"> БД</w:t>
      </w:r>
      <w:r w:rsidRPr="00A7219E">
        <w:t>&gt;</w:t>
      </w:r>
      <w:r>
        <w:t xml:space="preserve"> </w:t>
      </w:r>
      <w:r w:rsidRPr="00C142BA">
        <w:rPr>
          <w:rStyle w:val="aa"/>
        </w:rPr>
        <w:t>to</w:t>
      </w:r>
      <w:r w:rsidRPr="00A7219E">
        <w:t xml:space="preserve"> &lt;</w:t>
      </w:r>
      <w:r>
        <w:t>Имя роли</w:t>
      </w:r>
      <w:r w:rsidRPr="00A7219E">
        <w:t>&gt;</w:t>
      </w:r>
      <w:r>
        <w:t xml:space="preserve"> </w:t>
      </w:r>
      <w:r w:rsidRPr="00C142BA">
        <w:rPr>
          <w:rStyle w:val="aa"/>
        </w:rPr>
        <w:t>on</w:t>
      </w:r>
      <w:r w:rsidRPr="00A7219E">
        <w:t xml:space="preserve"> &lt;</w:t>
      </w:r>
      <w:r>
        <w:t xml:space="preserve">Имя </w:t>
      </w:r>
      <w:r w:rsidR="00202A44">
        <w:t>хранилища</w:t>
      </w:r>
      <w:r>
        <w:t xml:space="preserve"> БД или псевдоним</w:t>
      </w:r>
      <w:r w:rsidR="00E41C07">
        <w:t xml:space="preserve"> </w:t>
      </w:r>
      <w:r w:rsidR="00202A44">
        <w:t>хранилища</w:t>
      </w:r>
      <w:r w:rsidR="00F86910" w:rsidRPr="00476E2F">
        <w:t>&gt;</w:t>
      </w:r>
    </w:p>
    <w:p w:rsidR="005C51CF" w:rsidRDefault="005C51CF" w:rsidP="005C51CF">
      <w:pPr>
        <w:pStyle w:val="a5"/>
        <w:numPr>
          <w:ilvl w:val="0"/>
          <w:numId w:val="3"/>
        </w:numPr>
      </w:pPr>
      <w:r>
        <w:rPr>
          <w:lang w:val="en-US"/>
        </w:rPr>
        <w:t>&lt;</w:t>
      </w:r>
      <w:r>
        <w:t>Имя роли</w:t>
      </w:r>
      <w:r>
        <w:rPr>
          <w:lang w:val="en-US"/>
        </w:rPr>
        <w:t xml:space="preserve">&gt; - </w:t>
      </w:r>
      <w:r>
        <w:t>Имя роли</w:t>
      </w:r>
    </w:p>
    <w:p w:rsidR="005C51CF" w:rsidRDefault="005C51CF" w:rsidP="005C51CF">
      <w:pPr>
        <w:pStyle w:val="a5"/>
        <w:numPr>
          <w:ilvl w:val="0"/>
          <w:numId w:val="3"/>
        </w:numPr>
      </w:pPr>
      <w:r w:rsidRPr="001E62B4">
        <w:t>&lt;</w:t>
      </w:r>
      <w:r>
        <w:t>Имя раздела+Имя страницы</w:t>
      </w:r>
      <w:r w:rsidR="00202A44">
        <w:t xml:space="preserve"> (КонтроллерДействие)</w:t>
      </w:r>
      <w:r w:rsidRPr="001E62B4">
        <w:t>&gt;</w:t>
      </w:r>
      <w:r>
        <w:t xml:space="preserve"> - Это сочетание</w:t>
      </w:r>
      <w:r w:rsidR="001E62B4">
        <w:t xml:space="preserve"> двух последних команд адреса </w:t>
      </w:r>
      <w:r w:rsidR="001E62B4">
        <w:rPr>
          <w:lang w:val="en-US"/>
        </w:rPr>
        <w:t>URL</w:t>
      </w:r>
    </w:p>
    <w:p w:rsidR="00661BCA" w:rsidRDefault="00382523" w:rsidP="00661BCA">
      <w:pPr>
        <w:pStyle w:val="a5"/>
        <w:ind w:left="1287" w:firstLine="0"/>
      </w:pPr>
      <w:r>
        <w:rPr>
          <w:noProof/>
          <w:lang w:eastAsia="ru-RU"/>
        </w:rPr>
        <w:drawing>
          <wp:inline distT="0" distB="0" distL="0" distR="0">
            <wp:extent cx="5208270" cy="930275"/>
            <wp:effectExtent l="0" t="0" r="0" b="0"/>
            <wp:docPr id="3" name="Рисунок 3" descr="C:\Users\admin.SLV\AppData\Local\Temp\SNAGHTML5572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SLV\AppData\Local\Temp\SNAGHTML55728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8C" w:rsidRDefault="001F2327" w:rsidP="001F2327">
      <w:pPr>
        <w:pStyle w:val="2"/>
        <w:rPr>
          <w:lang w:val="en-US"/>
        </w:rPr>
      </w:pPr>
      <w:r>
        <w:rPr>
          <w:lang w:val="en-US"/>
        </w:rPr>
        <w:t>Add</w:t>
      </w:r>
    </w:p>
    <w:p w:rsidR="001F2327" w:rsidRDefault="001F2327" w:rsidP="00F232C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D37A4" wp14:editId="552B165A">
            <wp:extent cx="6300470" cy="1542415"/>
            <wp:effectExtent l="152400" t="152400" r="367030" b="3625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E4F" w:rsidRDefault="00497E4F" w:rsidP="00497E4F">
      <w:pPr>
        <w:pStyle w:val="a9"/>
        <w:ind w:left="720"/>
        <w:rPr>
          <w:lang w:val="ru-RU"/>
        </w:rPr>
      </w:pPr>
    </w:p>
    <w:p w:rsidR="00497E4F" w:rsidRPr="00497E4F" w:rsidRDefault="00497E4F" w:rsidP="00497E4F">
      <w:pPr>
        <w:pStyle w:val="a9"/>
        <w:ind w:left="720"/>
        <w:rPr>
          <w:lang w:val="ru-RU"/>
        </w:rPr>
      </w:pPr>
    </w:p>
    <w:p w:rsidR="00F232C3" w:rsidRPr="00E27E11" w:rsidRDefault="00F232C3" w:rsidP="00E27E11">
      <w:pPr>
        <w:pStyle w:val="a9"/>
        <w:numPr>
          <w:ilvl w:val="0"/>
          <w:numId w:val="19"/>
        </w:numPr>
        <w:rPr>
          <w:lang w:val="ru-RU"/>
        </w:rPr>
      </w:pPr>
      <w:r w:rsidRPr="00F232C3">
        <w:t>add</w:t>
      </w:r>
      <w:r w:rsidRPr="00E27E11">
        <w:rPr>
          <w:lang w:val="ru-RU"/>
        </w:rPr>
        <w:t xml:space="preserve"> </w:t>
      </w:r>
      <w:r w:rsidRPr="00F232C3">
        <w:t>user</w:t>
      </w:r>
      <w:r w:rsidRPr="00E27E11">
        <w:rPr>
          <w:lang w:val="ru-RU"/>
        </w:rPr>
        <w:t xml:space="preserve"> </w:t>
      </w:r>
      <w:r w:rsidR="003300A8" w:rsidRPr="00E27E11">
        <w:rPr>
          <w:color w:val="auto"/>
          <w:lang w:val="ru-RU"/>
        </w:rPr>
        <w:t>&lt;Логин пользователя&gt; [Пароль]</w:t>
      </w:r>
      <w:r w:rsidR="00F13E8A" w:rsidRPr="00F13E8A">
        <w:rPr>
          <w:color w:val="auto"/>
          <w:lang w:val="ru-RU"/>
        </w:rPr>
        <w:t xml:space="preserve"> [</w:t>
      </w:r>
      <w:r w:rsidR="00F13E8A">
        <w:rPr>
          <w:color w:val="auto"/>
        </w:rPr>
        <w:t>email</w:t>
      </w:r>
      <w:r w:rsidR="00F13E8A" w:rsidRPr="00F13E8A">
        <w:rPr>
          <w:color w:val="auto"/>
          <w:lang w:val="ru-RU"/>
        </w:rPr>
        <w:t>] [</w:t>
      </w:r>
      <w:r w:rsidR="00F13E8A">
        <w:rPr>
          <w:color w:val="auto"/>
          <w:lang w:val="ru-RU"/>
        </w:rPr>
        <w:t>Отображаемое имя</w:t>
      </w:r>
      <w:r w:rsidR="00F13E8A" w:rsidRPr="00F13E8A">
        <w:rPr>
          <w:color w:val="auto"/>
          <w:lang w:val="ru-RU"/>
        </w:rPr>
        <w:t>]</w:t>
      </w:r>
    </w:p>
    <w:p w:rsidR="00E27E11" w:rsidRDefault="003300A8" w:rsidP="003300A8">
      <w:pPr>
        <w:pStyle w:val="a9"/>
        <w:ind w:left="720"/>
        <w:rPr>
          <w:color w:val="auto"/>
          <w:lang w:val="ru-RU"/>
        </w:rPr>
      </w:pPr>
      <w:r w:rsidRPr="003300A8">
        <w:rPr>
          <w:color w:val="auto"/>
          <w:lang w:val="ru-RU"/>
        </w:rPr>
        <w:t xml:space="preserve">Если </w:t>
      </w:r>
      <w:r>
        <w:rPr>
          <w:color w:val="auto"/>
          <w:lang w:val="ru-RU"/>
        </w:rPr>
        <w:t xml:space="preserve">ИС настроена на работу с </w:t>
      </w:r>
      <w:r>
        <w:rPr>
          <w:color w:val="auto"/>
        </w:rPr>
        <w:t>Windows</w:t>
      </w:r>
      <w:r w:rsidRPr="003300A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пользователями необходимо ввести только имя пользователя в формате </w:t>
      </w:r>
      <w:r>
        <w:rPr>
          <w:color w:val="auto"/>
        </w:rPr>
        <w:t>domain</w:t>
      </w:r>
      <w:r w:rsidRPr="003300A8">
        <w:rPr>
          <w:color w:val="auto"/>
          <w:lang w:val="ru-RU"/>
        </w:rPr>
        <w:t>\</w:t>
      </w:r>
      <w:r>
        <w:rPr>
          <w:color w:val="auto"/>
        </w:rPr>
        <w:t>login</w:t>
      </w:r>
      <w:r>
        <w:rPr>
          <w:color w:val="auto"/>
          <w:lang w:val="ru-RU"/>
        </w:rPr>
        <w:t xml:space="preserve">, пример: </w:t>
      </w:r>
    </w:p>
    <w:p w:rsidR="00F13E8A" w:rsidRPr="00F13E8A" w:rsidRDefault="00F13E8A" w:rsidP="003300A8">
      <w:pPr>
        <w:pStyle w:val="a9"/>
        <w:ind w:left="720"/>
        <w:rPr>
          <w:i/>
          <w:color w:val="auto"/>
        </w:rPr>
      </w:pPr>
      <w:r>
        <w:rPr>
          <w:i/>
          <w:color w:val="auto"/>
          <w:lang w:val="ru-RU"/>
        </w:rPr>
        <w:t xml:space="preserve">Пример добавления пользователя </w:t>
      </w:r>
      <w:r>
        <w:rPr>
          <w:i/>
          <w:color w:val="auto"/>
        </w:rPr>
        <w:t>Windows</w:t>
      </w:r>
    </w:p>
    <w:p w:rsidR="003300A8" w:rsidRDefault="00E27E11" w:rsidP="003300A8">
      <w:pPr>
        <w:pStyle w:val="a9"/>
        <w:ind w:left="720"/>
        <w:rPr>
          <w:b/>
          <w:color w:val="auto"/>
        </w:rPr>
      </w:pPr>
      <w:r w:rsidRPr="00E27E11">
        <w:rPr>
          <w:b/>
        </w:rPr>
        <w:t>add</w:t>
      </w:r>
      <w:r w:rsidRPr="00E27E11">
        <w:rPr>
          <w:b/>
          <w:lang w:val="ru-RU"/>
        </w:rPr>
        <w:t xml:space="preserve"> </w:t>
      </w:r>
      <w:r w:rsidRPr="00E27E11">
        <w:rPr>
          <w:b/>
        </w:rPr>
        <w:t>user</w:t>
      </w:r>
      <w:r w:rsidRPr="00E27E11">
        <w:rPr>
          <w:b/>
          <w:color w:val="auto"/>
          <w:lang w:val="ru-RU"/>
        </w:rPr>
        <w:t xml:space="preserve"> </w:t>
      </w:r>
      <w:r w:rsidR="003300A8" w:rsidRPr="00E27E11">
        <w:rPr>
          <w:b/>
          <w:color w:val="auto"/>
        </w:rPr>
        <w:t>slv</w:t>
      </w:r>
      <w:r w:rsidR="003300A8" w:rsidRPr="00E27E11">
        <w:rPr>
          <w:b/>
          <w:color w:val="auto"/>
          <w:lang w:val="ru-RU"/>
        </w:rPr>
        <w:t>\</w:t>
      </w:r>
      <w:r w:rsidR="003300A8" w:rsidRPr="00E27E11">
        <w:rPr>
          <w:b/>
          <w:color w:val="auto"/>
        </w:rPr>
        <w:t>admin</w:t>
      </w:r>
    </w:p>
    <w:p w:rsidR="00F13E8A" w:rsidRDefault="00F13E8A" w:rsidP="003300A8">
      <w:pPr>
        <w:pStyle w:val="a9"/>
        <w:ind w:left="72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Пример добавления простого пользователя с паролем</w:t>
      </w:r>
    </w:p>
    <w:p w:rsidR="00222B3B" w:rsidRDefault="00F13E8A" w:rsidP="00222B3B">
      <w:pPr>
        <w:pStyle w:val="a9"/>
        <w:ind w:left="720"/>
        <w:rPr>
          <w:b/>
          <w:color w:val="auto"/>
          <w:lang w:val="ru-RU"/>
        </w:rPr>
      </w:pPr>
      <w:r>
        <w:rPr>
          <w:b/>
        </w:rPr>
        <w:t>add</w:t>
      </w:r>
      <w:r w:rsidRPr="00F13E8A">
        <w:rPr>
          <w:b/>
          <w:lang w:val="ru-RU"/>
        </w:rPr>
        <w:t xml:space="preserve"> </w:t>
      </w:r>
      <w:r>
        <w:rPr>
          <w:b/>
        </w:rPr>
        <w:t>user</w:t>
      </w:r>
      <w:r w:rsidRPr="00F13E8A">
        <w:rPr>
          <w:b/>
          <w:lang w:val="ru-RU"/>
        </w:rPr>
        <w:t xml:space="preserve"> </w:t>
      </w:r>
      <w:r>
        <w:rPr>
          <w:b/>
          <w:color w:val="auto"/>
        </w:rPr>
        <w:t>login</w:t>
      </w:r>
      <w:r w:rsidRPr="00F13E8A">
        <w:rPr>
          <w:b/>
          <w:color w:val="auto"/>
          <w:lang w:val="ru-RU"/>
        </w:rPr>
        <w:t xml:space="preserve"> $</w:t>
      </w:r>
      <w:r>
        <w:rPr>
          <w:b/>
          <w:color w:val="auto"/>
        </w:rPr>
        <w:t>trongP</w:t>
      </w:r>
      <w:r w:rsidRPr="00F13E8A">
        <w:rPr>
          <w:b/>
          <w:color w:val="auto"/>
          <w:lang w:val="ru-RU"/>
        </w:rPr>
        <w:t>@$$</w:t>
      </w:r>
      <w:r>
        <w:rPr>
          <w:b/>
          <w:color w:val="auto"/>
        </w:rPr>
        <w:t>w</w:t>
      </w:r>
      <w:r w:rsidRPr="00F13E8A">
        <w:rPr>
          <w:b/>
          <w:color w:val="auto"/>
          <w:lang w:val="ru-RU"/>
        </w:rPr>
        <w:t>0</w:t>
      </w:r>
      <w:r>
        <w:rPr>
          <w:b/>
          <w:color w:val="auto"/>
        </w:rPr>
        <w:t>rd</w:t>
      </w:r>
      <w:r w:rsidRPr="00F13E8A">
        <w:rPr>
          <w:b/>
          <w:color w:val="auto"/>
          <w:lang w:val="ru-RU"/>
        </w:rPr>
        <w:t xml:space="preserve"> </w:t>
      </w:r>
      <w:hyperlink r:id="rId9" w:history="1">
        <w:r w:rsidRPr="00BE0E7C">
          <w:rPr>
            <w:rStyle w:val="ab"/>
            <w:b/>
          </w:rPr>
          <w:t>login</w:t>
        </w:r>
        <w:r w:rsidRPr="00F13E8A">
          <w:rPr>
            <w:rStyle w:val="ab"/>
            <w:b/>
            <w:lang w:val="ru-RU"/>
          </w:rPr>
          <w:t>@</w:t>
        </w:r>
        <w:r w:rsidRPr="00BE0E7C">
          <w:rPr>
            <w:rStyle w:val="ab"/>
            <w:b/>
          </w:rPr>
          <w:t>gmail</w:t>
        </w:r>
        <w:r w:rsidRPr="00F13E8A">
          <w:rPr>
            <w:rStyle w:val="ab"/>
            <w:b/>
            <w:lang w:val="ru-RU"/>
          </w:rPr>
          <w:t>.</w:t>
        </w:r>
        <w:r w:rsidRPr="00BE0E7C">
          <w:rPr>
            <w:rStyle w:val="ab"/>
            <w:b/>
          </w:rPr>
          <w:t>com</w:t>
        </w:r>
      </w:hyperlink>
      <w:r w:rsidRPr="00F13E8A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>«Иванов Василий Петрович»</w:t>
      </w:r>
    </w:p>
    <w:p w:rsidR="00F13E8A" w:rsidRPr="00C110A9" w:rsidRDefault="00222B3B" w:rsidP="00C110A9">
      <w:pPr>
        <w:pStyle w:val="a9"/>
        <w:ind w:left="720"/>
        <w:rPr>
          <w:b/>
          <w:noProof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inline distT="0" distB="0" distL="0" distR="0" wp14:anchorId="3C353B29" wp14:editId="612B66EA">
                <wp:extent cx="5780598" cy="532738"/>
                <wp:effectExtent l="57150" t="38100" r="48895" b="77470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32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B3B" w:rsidRPr="00C110A9" w:rsidRDefault="00C110A9" w:rsidP="00222B3B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C110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В данном примере отображаемое имя закрыто в кавычках, т.к. состоит из нескольких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53B29" id="Надпись 8" o:spid="_x0000_s1027" type="#_x0000_t202" style="width:455.1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2B3B" w:rsidRPr="00C110A9" w:rsidRDefault="00C110A9" w:rsidP="00222B3B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C110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В данном примере отображаемое имя закрыто в кавычках, т.к. состоит из нескольких слов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10A9" w:rsidRDefault="003300A8" w:rsidP="00222B3B">
      <w:pPr>
        <w:pStyle w:val="a9"/>
        <w:numPr>
          <w:ilvl w:val="0"/>
          <w:numId w:val="19"/>
        </w:numPr>
        <w:rPr>
          <w:color w:val="auto"/>
          <w:lang w:val="ru-RU"/>
        </w:rPr>
      </w:pPr>
      <w:r w:rsidRPr="00114C3F">
        <w:t>add</w:t>
      </w:r>
      <w:r w:rsidRPr="00114C3F">
        <w:rPr>
          <w:lang w:val="ru-RU"/>
        </w:rPr>
        <w:t xml:space="preserve"> </w:t>
      </w:r>
      <w:r w:rsidRPr="00114C3F">
        <w:t>group</w:t>
      </w:r>
      <w:r w:rsidRPr="003300A8">
        <w:rPr>
          <w:color w:val="auto"/>
          <w:lang w:val="ru-RU"/>
        </w:rPr>
        <w:t xml:space="preserve"> &lt;</w:t>
      </w:r>
      <w:r>
        <w:rPr>
          <w:color w:val="auto"/>
          <w:lang w:val="ru-RU"/>
        </w:rPr>
        <w:t>Имя группы</w:t>
      </w:r>
      <w:r w:rsidRPr="003300A8">
        <w:rPr>
          <w:color w:val="auto"/>
          <w:lang w:val="ru-RU"/>
        </w:rPr>
        <w:t>&gt;</w:t>
      </w:r>
      <w:r>
        <w:rPr>
          <w:color w:val="auto"/>
          <w:lang w:val="ru-RU"/>
        </w:rPr>
        <w:t xml:space="preserve"> </w:t>
      </w:r>
      <w:r w:rsidRPr="003300A8">
        <w:rPr>
          <w:color w:val="auto"/>
          <w:lang w:val="ru-RU"/>
        </w:rPr>
        <w:t>[</w:t>
      </w:r>
      <w:r>
        <w:rPr>
          <w:color w:val="auto"/>
          <w:lang w:val="ru-RU"/>
        </w:rPr>
        <w:t>Описание</w:t>
      </w:r>
      <w:r w:rsidRPr="003300A8">
        <w:rPr>
          <w:color w:val="auto"/>
          <w:lang w:val="ru-RU"/>
        </w:rPr>
        <w:t>]</w:t>
      </w:r>
    </w:p>
    <w:p w:rsidR="00222B3B" w:rsidRPr="00222B3B" w:rsidRDefault="00C110A9" w:rsidP="00C110A9">
      <w:pPr>
        <w:pStyle w:val="a9"/>
        <w:ind w:left="720"/>
        <w:rPr>
          <w:color w:val="auto"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inline distT="0" distB="0" distL="0" distR="0" wp14:anchorId="13377EE6" wp14:editId="530C03FD">
                <wp:extent cx="5780598" cy="532738"/>
                <wp:effectExtent l="57150" t="38100" r="48895" b="7747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32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A9" w:rsidRPr="00C110A9" w:rsidRDefault="00C110A9" w:rsidP="00C110A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ED5CE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222B3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описание состоит из нескольких слов необходимо закрывать его в кавычки.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77EE6" id="Надпись 9" o:spid="_x0000_s1028" type="#_x0000_t202" style="width:455.1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10A9" w:rsidRPr="00C110A9" w:rsidRDefault="00C110A9" w:rsidP="00C110A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ED5CE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222B3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описание состоит из нескольких слов необходимо закрывать его в кавычки.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7E11" w:rsidRDefault="00006BFF" w:rsidP="00E27E11">
      <w:pPr>
        <w:pStyle w:val="a9"/>
        <w:ind w:left="720"/>
        <w:rPr>
          <w:color w:val="auto"/>
          <w:lang w:val="ru-RU"/>
        </w:rPr>
      </w:pPr>
      <w:r>
        <w:rPr>
          <w:color w:val="auto"/>
          <w:lang w:val="ru-RU"/>
        </w:rPr>
        <w:t>П</w:t>
      </w:r>
      <w:r w:rsidR="00E27E11">
        <w:rPr>
          <w:color w:val="auto"/>
          <w:lang w:val="ru-RU"/>
        </w:rPr>
        <w:t>ример</w:t>
      </w:r>
      <w:r>
        <w:rPr>
          <w:color w:val="auto"/>
          <w:lang w:val="ru-RU"/>
        </w:rPr>
        <w:t>ы</w:t>
      </w:r>
      <w:r w:rsidR="00E27E11">
        <w:rPr>
          <w:color w:val="auto"/>
          <w:lang w:val="ru-RU"/>
        </w:rPr>
        <w:t xml:space="preserve">: </w:t>
      </w:r>
    </w:p>
    <w:p w:rsidR="00006BFF" w:rsidRDefault="00006BFF" w:rsidP="00E27E11">
      <w:pPr>
        <w:pStyle w:val="a9"/>
        <w:ind w:left="72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Пример добавления группы</w:t>
      </w:r>
      <w:r w:rsidR="00C110A9">
        <w:rPr>
          <w:i/>
          <w:color w:val="auto"/>
          <w:lang w:val="ru-RU"/>
        </w:rPr>
        <w:t>:</w:t>
      </w:r>
    </w:p>
    <w:p w:rsidR="00006BFF" w:rsidRPr="00006BFF" w:rsidRDefault="00006BFF" w:rsidP="00C110A9">
      <w:pPr>
        <w:pStyle w:val="a9"/>
        <w:ind w:left="720"/>
        <w:jc w:val="center"/>
        <w:rPr>
          <w:b/>
          <w:color w:val="auto"/>
          <w:lang w:val="ru-RU"/>
        </w:rPr>
      </w:pPr>
      <w:r w:rsidRPr="00006BFF">
        <w:rPr>
          <w:b/>
        </w:rPr>
        <w:t>add</w:t>
      </w:r>
      <w:r w:rsidRPr="00006BFF">
        <w:rPr>
          <w:b/>
          <w:lang w:val="ru-RU"/>
        </w:rPr>
        <w:t xml:space="preserve"> </w:t>
      </w:r>
      <w:r w:rsidRPr="00006BFF">
        <w:rPr>
          <w:b/>
        </w:rPr>
        <w:t>group</w:t>
      </w:r>
      <w:r w:rsidRPr="00006BFF">
        <w:rPr>
          <w:b/>
          <w:color w:val="auto"/>
          <w:lang w:val="ru-RU"/>
        </w:rPr>
        <w:t xml:space="preserve"> </w:t>
      </w:r>
      <w:r w:rsidRPr="00006BFF">
        <w:rPr>
          <w:b/>
          <w:color w:val="auto"/>
        </w:rPr>
        <w:t>Users</w:t>
      </w:r>
    </w:p>
    <w:p w:rsidR="00006BFF" w:rsidRPr="00006BFF" w:rsidRDefault="00006BFF" w:rsidP="00E27E11">
      <w:pPr>
        <w:pStyle w:val="a9"/>
        <w:ind w:left="72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Пример добавления группы с описанием</w:t>
      </w:r>
      <w:r w:rsidR="00C110A9">
        <w:rPr>
          <w:i/>
          <w:color w:val="auto"/>
          <w:lang w:val="ru-RU"/>
        </w:rPr>
        <w:t>:</w:t>
      </w:r>
    </w:p>
    <w:p w:rsidR="00E27E11" w:rsidRDefault="00E27E11" w:rsidP="00C110A9">
      <w:pPr>
        <w:pStyle w:val="a9"/>
        <w:ind w:left="720"/>
        <w:jc w:val="center"/>
        <w:rPr>
          <w:b/>
          <w:color w:val="auto"/>
          <w:lang w:val="ru-RU"/>
        </w:rPr>
      </w:pPr>
      <w:r w:rsidRPr="00E27E11">
        <w:rPr>
          <w:b/>
        </w:rPr>
        <w:t>add</w:t>
      </w:r>
      <w:r w:rsidRPr="00E27E11">
        <w:rPr>
          <w:b/>
          <w:lang w:val="ru-RU"/>
        </w:rPr>
        <w:t xml:space="preserve"> </w:t>
      </w:r>
      <w:r w:rsidRPr="00E27E11">
        <w:rPr>
          <w:b/>
        </w:rPr>
        <w:t>group</w:t>
      </w:r>
      <w:r w:rsidRPr="00E27E11">
        <w:rPr>
          <w:b/>
          <w:color w:val="auto"/>
          <w:lang w:val="ru-RU"/>
        </w:rPr>
        <w:t xml:space="preserve"> Администраторы «Группа администрирования»</w:t>
      </w:r>
    </w:p>
    <w:p w:rsidR="00006BFF" w:rsidRDefault="00006BFF" w:rsidP="00006BFF">
      <w:pPr>
        <w:pStyle w:val="a9"/>
        <w:numPr>
          <w:ilvl w:val="0"/>
          <w:numId w:val="19"/>
        </w:numPr>
        <w:rPr>
          <w:color w:val="auto"/>
          <w:lang w:val="ru-RU"/>
        </w:rPr>
      </w:pPr>
      <w:r w:rsidRPr="00114C3F">
        <w:t>add</w:t>
      </w:r>
      <w:r w:rsidRPr="00114C3F">
        <w:rPr>
          <w:lang w:val="ru-RU"/>
        </w:rPr>
        <w:t xml:space="preserve"> </w:t>
      </w:r>
      <w:r w:rsidRPr="00114C3F">
        <w:t>role</w:t>
      </w:r>
      <w:r w:rsidRPr="003300A8">
        <w:rPr>
          <w:color w:val="auto"/>
          <w:lang w:val="ru-RU"/>
        </w:rPr>
        <w:t xml:space="preserve"> &lt;</w:t>
      </w:r>
      <w:r>
        <w:rPr>
          <w:color w:val="auto"/>
          <w:lang w:val="ru-RU"/>
        </w:rPr>
        <w:t xml:space="preserve">Имя </w:t>
      </w:r>
      <w:r>
        <w:rPr>
          <w:color w:val="auto"/>
          <w:lang w:val="ru-RU"/>
        </w:rPr>
        <w:t>роли</w:t>
      </w:r>
      <w:r w:rsidRPr="003300A8">
        <w:rPr>
          <w:color w:val="auto"/>
          <w:lang w:val="ru-RU"/>
        </w:rPr>
        <w:t>&gt;</w:t>
      </w:r>
      <w:r>
        <w:rPr>
          <w:color w:val="auto"/>
          <w:lang w:val="ru-RU"/>
        </w:rPr>
        <w:t xml:space="preserve"> </w:t>
      </w:r>
      <w:r w:rsidRPr="003300A8">
        <w:rPr>
          <w:color w:val="auto"/>
          <w:lang w:val="ru-RU"/>
        </w:rPr>
        <w:t>[</w:t>
      </w:r>
      <w:r>
        <w:rPr>
          <w:color w:val="auto"/>
          <w:lang w:val="ru-RU"/>
        </w:rPr>
        <w:t>Описание</w:t>
      </w:r>
      <w:r w:rsidRPr="003300A8">
        <w:rPr>
          <w:color w:val="auto"/>
          <w:lang w:val="ru-RU"/>
        </w:rPr>
        <w:t>]</w:t>
      </w:r>
    </w:p>
    <w:p w:rsidR="00C110A9" w:rsidRDefault="00C110A9" w:rsidP="00C110A9">
      <w:pPr>
        <w:pStyle w:val="a9"/>
        <w:ind w:left="720"/>
        <w:rPr>
          <w:color w:val="auto"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inline distT="0" distB="0" distL="0" distR="0" wp14:anchorId="3C007131" wp14:editId="78032829">
                <wp:extent cx="5780598" cy="532738"/>
                <wp:effectExtent l="57150" t="38100" r="48895" b="77470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32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A9" w:rsidRPr="00C110A9" w:rsidRDefault="00C110A9" w:rsidP="00C110A9">
                            <w:pPr>
                              <w:ind w:firstLine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ED5CE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C110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Если описание состоит из нескольких слов необходимо закрывать его в кавычки.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07131" id="Надпись 10" o:spid="_x0000_s1029" type="#_x0000_t202" style="width:455.1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10A9" w:rsidRPr="00C110A9" w:rsidRDefault="00C110A9" w:rsidP="00C110A9">
                      <w:pPr>
                        <w:ind w:firstLine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ED5CE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C110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Если описание состоит из нескольких слов необходимо закрывать его в кавычки.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6BFF" w:rsidRDefault="00006BFF" w:rsidP="00006BFF">
      <w:pPr>
        <w:pStyle w:val="a9"/>
        <w:ind w:left="720"/>
        <w:rPr>
          <w:color w:val="auto"/>
          <w:lang w:val="ru-RU"/>
        </w:rPr>
      </w:pPr>
      <w:r>
        <w:rPr>
          <w:color w:val="auto"/>
          <w:lang w:val="ru-RU"/>
        </w:rPr>
        <w:t>П</w:t>
      </w:r>
      <w:r>
        <w:rPr>
          <w:color w:val="auto"/>
          <w:lang w:val="ru-RU"/>
        </w:rPr>
        <w:t>ример</w:t>
      </w:r>
      <w:r>
        <w:rPr>
          <w:color w:val="auto"/>
          <w:lang w:val="ru-RU"/>
        </w:rPr>
        <w:t>ы</w:t>
      </w:r>
      <w:r>
        <w:rPr>
          <w:color w:val="auto"/>
          <w:lang w:val="ru-RU"/>
        </w:rPr>
        <w:t xml:space="preserve">: </w:t>
      </w:r>
    </w:p>
    <w:p w:rsidR="00006BFF" w:rsidRDefault="00006BFF" w:rsidP="00006BFF">
      <w:pPr>
        <w:pStyle w:val="a9"/>
        <w:ind w:left="72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Пример добавления роли</w:t>
      </w:r>
    </w:p>
    <w:p w:rsidR="00006BFF" w:rsidRPr="00006BFF" w:rsidRDefault="00006BFF" w:rsidP="00C110A9">
      <w:pPr>
        <w:pStyle w:val="a9"/>
        <w:ind w:left="720"/>
        <w:jc w:val="center"/>
        <w:rPr>
          <w:b/>
          <w:color w:val="auto"/>
          <w:lang w:val="ru-RU"/>
        </w:rPr>
      </w:pPr>
      <w:r w:rsidRPr="00006BFF">
        <w:rPr>
          <w:b/>
        </w:rPr>
        <w:t>add</w:t>
      </w:r>
      <w:r w:rsidRPr="00006BFF">
        <w:rPr>
          <w:b/>
          <w:lang w:val="ru-RU"/>
        </w:rPr>
        <w:t xml:space="preserve"> </w:t>
      </w:r>
      <w:r w:rsidRPr="00006BFF">
        <w:rPr>
          <w:b/>
        </w:rPr>
        <w:t>group</w:t>
      </w:r>
      <w:r w:rsidRPr="00006BFF">
        <w:rPr>
          <w:b/>
          <w:color w:val="auto"/>
          <w:lang w:val="ru-RU"/>
        </w:rPr>
        <w:t xml:space="preserve"> </w:t>
      </w:r>
      <w:r w:rsidRPr="00006BFF">
        <w:rPr>
          <w:b/>
          <w:color w:val="auto"/>
          <w:lang w:val="ru-RU"/>
        </w:rPr>
        <w:t>Оператор</w:t>
      </w:r>
    </w:p>
    <w:p w:rsidR="00006BFF" w:rsidRPr="00006BFF" w:rsidRDefault="00006BFF" w:rsidP="00006BFF">
      <w:pPr>
        <w:pStyle w:val="a9"/>
        <w:ind w:left="72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Пример добавления роли</w:t>
      </w:r>
      <w:r>
        <w:rPr>
          <w:i/>
          <w:color w:val="auto"/>
          <w:lang w:val="ru-RU"/>
        </w:rPr>
        <w:t xml:space="preserve"> с описанием</w:t>
      </w:r>
    </w:p>
    <w:p w:rsidR="00006BFF" w:rsidRDefault="00006BFF" w:rsidP="00C110A9">
      <w:pPr>
        <w:pStyle w:val="a9"/>
        <w:ind w:left="720"/>
        <w:jc w:val="center"/>
        <w:rPr>
          <w:b/>
          <w:color w:val="auto"/>
          <w:lang w:val="ru-RU"/>
        </w:rPr>
      </w:pPr>
      <w:r w:rsidRPr="00E27E11">
        <w:rPr>
          <w:b/>
        </w:rPr>
        <w:lastRenderedPageBreak/>
        <w:t>add</w:t>
      </w:r>
      <w:r w:rsidRPr="00E27E11">
        <w:rPr>
          <w:b/>
          <w:lang w:val="ru-RU"/>
        </w:rPr>
        <w:t xml:space="preserve"> </w:t>
      </w:r>
      <w:r w:rsidRPr="00E27E11">
        <w:rPr>
          <w:b/>
        </w:rPr>
        <w:t>group</w:t>
      </w:r>
      <w:r w:rsidRPr="00E27E11">
        <w:rPr>
          <w:b/>
          <w:color w:val="auto"/>
          <w:lang w:val="ru-RU"/>
        </w:rPr>
        <w:t xml:space="preserve"> Администраторы «</w:t>
      </w:r>
      <w:r>
        <w:rPr>
          <w:b/>
          <w:color w:val="auto"/>
          <w:lang w:val="ru-RU"/>
        </w:rPr>
        <w:t xml:space="preserve">Роль </w:t>
      </w:r>
      <w:r w:rsidRPr="00E27E11">
        <w:rPr>
          <w:b/>
          <w:color w:val="auto"/>
          <w:lang w:val="ru-RU"/>
        </w:rPr>
        <w:t>администрирования»</w:t>
      </w:r>
    </w:p>
    <w:p w:rsidR="00114C3F" w:rsidRPr="00114C3F" w:rsidRDefault="00114C3F" w:rsidP="00114C3F">
      <w:pPr>
        <w:pStyle w:val="a9"/>
        <w:numPr>
          <w:ilvl w:val="0"/>
          <w:numId w:val="19"/>
        </w:numPr>
        <w:rPr>
          <w:strike/>
          <w:color w:val="auto"/>
          <w:lang w:val="ru-RU"/>
        </w:rPr>
      </w:pPr>
      <w:r w:rsidRPr="00114C3F">
        <w:rPr>
          <w:strike/>
          <w:color w:val="auto"/>
        </w:rPr>
        <w:t>add</w:t>
      </w:r>
      <w:r w:rsidRPr="00114C3F">
        <w:rPr>
          <w:strike/>
          <w:color w:val="auto"/>
          <w:lang w:val="ru-RU"/>
        </w:rPr>
        <w:t xml:space="preserve"> </w:t>
      </w:r>
      <w:r w:rsidRPr="00114C3F">
        <w:rPr>
          <w:strike/>
          <w:color w:val="auto"/>
        </w:rPr>
        <w:t>table</w:t>
      </w:r>
      <w:r w:rsidRPr="00114C3F">
        <w:rPr>
          <w:strike/>
          <w:color w:val="auto"/>
          <w:lang w:val="ru-RU"/>
        </w:rPr>
        <w:t xml:space="preserve"> &lt;Имя </w:t>
      </w:r>
      <w:r w:rsidR="004D55C0">
        <w:rPr>
          <w:strike/>
          <w:color w:val="auto"/>
          <w:lang w:val="ru-RU"/>
        </w:rPr>
        <w:t>хранилища</w:t>
      </w:r>
      <w:r w:rsidRPr="00114C3F">
        <w:rPr>
          <w:strike/>
          <w:color w:val="auto"/>
          <w:lang w:val="ru-RU"/>
        </w:rPr>
        <w:t xml:space="preserve">&gt;, </w:t>
      </w:r>
      <w:r w:rsidRPr="00114C3F">
        <w:rPr>
          <w:strike/>
          <w:color w:val="auto"/>
        </w:rPr>
        <w:t>add</w:t>
      </w:r>
      <w:r w:rsidRPr="00114C3F">
        <w:rPr>
          <w:strike/>
          <w:color w:val="auto"/>
          <w:lang w:val="ru-RU"/>
        </w:rPr>
        <w:t xml:space="preserve"> </w:t>
      </w:r>
      <w:r w:rsidRPr="00114C3F">
        <w:rPr>
          <w:strike/>
          <w:color w:val="auto"/>
        </w:rPr>
        <w:t>controller</w:t>
      </w:r>
      <w:r w:rsidRPr="00114C3F">
        <w:rPr>
          <w:strike/>
          <w:color w:val="auto"/>
          <w:lang w:val="ru-RU"/>
        </w:rPr>
        <w:t xml:space="preserve"> &lt;Имя контроллера&gt;</w:t>
      </w:r>
      <w:r>
        <w:rPr>
          <w:color w:val="auto"/>
          <w:lang w:val="ru-RU"/>
        </w:rPr>
        <w:t xml:space="preserve"> - не рекомендуется использовать эти команды, вместо это рекомендуется использовать команду</w:t>
      </w:r>
      <w:r w:rsidRPr="00114C3F">
        <w:rPr>
          <w:color w:val="auto"/>
          <w:lang w:val="ru-RU"/>
        </w:rPr>
        <w:t xml:space="preserve"> </w:t>
      </w:r>
      <w:r>
        <w:rPr>
          <w:b/>
        </w:rPr>
        <w:t>add</w:t>
      </w:r>
      <w:r w:rsidRPr="00114C3F">
        <w:rPr>
          <w:b/>
          <w:lang w:val="ru-RU"/>
        </w:rPr>
        <w:t xml:space="preserve"> </w:t>
      </w:r>
      <w:r>
        <w:rPr>
          <w:b/>
        </w:rPr>
        <w:t>allsecurityobjects</w:t>
      </w:r>
      <w:r w:rsidR="002C1C62">
        <w:rPr>
          <w:color w:val="auto"/>
          <w:lang w:val="ru-RU"/>
        </w:rPr>
        <w:t xml:space="preserve"> - эта команда добавляет в хранилище информацию по всем используемым в ИС объектам безопасности</w:t>
      </w:r>
    </w:p>
    <w:p w:rsidR="00114C3F" w:rsidRDefault="00114C3F" w:rsidP="007166F3">
      <w:pPr>
        <w:pStyle w:val="a9"/>
        <w:rPr>
          <w:strike/>
          <w:color w:val="auto"/>
          <w:lang w:val="ru-RU"/>
        </w:rPr>
      </w:pPr>
    </w:p>
    <w:p w:rsidR="007166F3" w:rsidRDefault="007166F3" w:rsidP="007166F3">
      <w:pPr>
        <w:pStyle w:val="2"/>
        <w:rPr>
          <w:lang w:val="en-US"/>
        </w:rPr>
      </w:pPr>
      <w:r>
        <w:rPr>
          <w:lang w:val="en-US"/>
        </w:rPr>
        <w:t>Set</w:t>
      </w:r>
    </w:p>
    <w:p w:rsidR="007166F3" w:rsidRDefault="007166F3" w:rsidP="007166F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39FB7" wp14:editId="40C3DC6E">
            <wp:extent cx="6300470" cy="1104900"/>
            <wp:effectExtent l="152400" t="152400" r="36703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66F3" w:rsidRDefault="00032BAE" w:rsidP="007166F3">
      <w:pPr>
        <w:pStyle w:val="a5"/>
        <w:numPr>
          <w:ilvl w:val="0"/>
          <w:numId w:val="20"/>
        </w:numPr>
      </w:pPr>
      <w:r w:rsidRPr="00032BAE">
        <w:rPr>
          <w:color w:val="0000FF"/>
          <w:lang w:val="en-US"/>
        </w:rPr>
        <w:t>set</w:t>
      </w:r>
      <w:r w:rsidRPr="00032BAE">
        <w:rPr>
          <w:color w:val="0000FF"/>
        </w:rPr>
        <w:t xml:space="preserve"> </w:t>
      </w:r>
      <w:r w:rsidRPr="00032BAE">
        <w:rPr>
          <w:color w:val="0000FF"/>
          <w:lang w:val="en-US"/>
        </w:rPr>
        <w:t>role</w:t>
      </w:r>
      <w:r w:rsidRPr="00032BAE">
        <w:t xml:space="preserve"> &lt;</w:t>
      </w:r>
      <w:r>
        <w:t xml:space="preserve">Имя </w:t>
      </w:r>
      <w:r w:rsidRPr="00032BAE">
        <w:t xml:space="preserve">роли&gt; </w:t>
      </w:r>
      <w:r w:rsidRPr="00032BAE">
        <w:rPr>
          <w:color w:val="0000FF"/>
          <w:lang w:val="en-US"/>
        </w:rPr>
        <w:t>to</w:t>
      </w:r>
      <w:r w:rsidRPr="00032BAE">
        <w:t xml:space="preserve"> &lt;</w:t>
      </w:r>
      <w:r>
        <w:t>Логин пользователя</w:t>
      </w:r>
      <w:r w:rsidRPr="00032BAE">
        <w:t>&gt;</w:t>
      </w:r>
    </w:p>
    <w:p w:rsidR="00032BAE" w:rsidRDefault="00032BAE" w:rsidP="007166F3">
      <w:pPr>
        <w:pStyle w:val="a5"/>
        <w:numPr>
          <w:ilvl w:val="0"/>
          <w:numId w:val="20"/>
        </w:numPr>
      </w:pPr>
      <w:r>
        <w:rPr>
          <w:color w:val="0000FF"/>
          <w:lang w:val="en-US"/>
        </w:rPr>
        <w:t>set</w:t>
      </w:r>
      <w:r w:rsidRPr="00032BAE">
        <w:rPr>
          <w:color w:val="0000FF"/>
        </w:rPr>
        <w:t xml:space="preserve"> </w:t>
      </w:r>
      <w:r>
        <w:rPr>
          <w:color w:val="0000FF"/>
          <w:lang w:val="en-US"/>
        </w:rPr>
        <w:t>group</w:t>
      </w:r>
      <w:r w:rsidRPr="00032BAE">
        <w:rPr>
          <w:color w:val="0000FF"/>
        </w:rPr>
        <w:t xml:space="preserve"> </w:t>
      </w:r>
      <w:r w:rsidRPr="00032BAE">
        <w:t>&lt;Имя группы&gt;</w:t>
      </w:r>
      <w:r>
        <w:rPr>
          <w:color w:val="0000FF"/>
        </w:rPr>
        <w:t xml:space="preserve"> </w:t>
      </w:r>
      <w:r>
        <w:rPr>
          <w:color w:val="0000FF"/>
          <w:lang w:val="en-US"/>
        </w:rPr>
        <w:t>to</w:t>
      </w:r>
      <w:r w:rsidRPr="00032BAE">
        <w:rPr>
          <w:color w:val="0000FF"/>
        </w:rPr>
        <w:t xml:space="preserve"> </w:t>
      </w:r>
      <w:r w:rsidRPr="00032BAE">
        <w:t>&lt;Логин пользователя&gt;</w:t>
      </w:r>
    </w:p>
    <w:p w:rsidR="00032BAE" w:rsidRDefault="00032BAE" w:rsidP="007166F3">
      <w:pPr>
        <w:pStyle w:val="a5"/>
        <w:numPr>
          <w:ilvl w:val="0"/>
          <w:numId w:val="20"/>
        </w:numPr>
      </w:pPr>
      <w:r w:rsidRPr="00032BAE">
        <w:rPr>
          <w:color w:val="0000FF"/>
          <w:lang w:val="en-US"/>
        </w:rPr>
        <w:t>set</w:t>
      </w:r>
      <w:r w:rsidRPr="00032BAE">
        <w:rPr>
          <w:color w:val="0000FF"/>
        </w:rPr>
        <w:t xml:space="preserve"> </w:t>
      </w:r>
      <w:r w:rsidRPr="00032BAE">
        <w:rPr>
          <w:color w:val="0000FF"/>
          <w:lang w:val="en-US"/>
        </w:rPr>
        <w:t>password</w:t>
      </w:r>
      <w:r w:rsidRPr="00032BAE">
        <w:t xml:space="preserve"> &lt;</w:t>
      </w:r>
      <w:r>
        <w:t>Пароль</w:t>
      </w:r>
      <w:r w:rsidRPr="00032BAE">
        <w:t>&gt;</w:t>
      </w:r>
      <w:r>
        <w:t xml:space="preserve"> </w:t>
      </w:r>
      <w:r w:rsidRPr="00032BAE">
        <w:rPr>
          <w:color w:val="0000FF"/>
          <w:lang w:val="en-US"/>
        </w:rPr>
        <w:t>for</w:t>
      </w:r>
      <w:r w:rsidRPr="00032BAE">
        <w:rPr>
          <w:color w:val="0000FF"/>
        </w:rPr>
        <w:t xml:space="preserve"> </w:t>
      </w:r>
      <w:r w:rsidRPr="00032BAE">
        <w:rPr>
          <w:color w:val="0000FF"/>
          <w:lang w:val="en-US"/>
        </w:rPr>
        <w:t>user</w:t>
      </w:r>
      <w:r w:rsidRPr="00032BAE">
        <w:t xml:space="preserve"> &lt;</w:t>
      </w:r>
      <w:r>
        <w:t>Логин пользователя</w:t>
      </w:r>
      <w:r w:rsidRPr="00032BAE">
        <w:t>&gt;</w:t>
      </w:r>
    </w:p>
    <w:p w:rsidR="009365C2" w:rsidRDefault="009365C2" w:rsidP="009365C2"/>
    <w:p w:rsidR="009365C2" w:rsidRDefault="009365C2" w:rsidP="009365C2">
      <w:pPr>
        <w:pStyle w:val="2"/>
        <w:rPr>
          <w:lang w:val="en-US"/>
        </w:rPr>
      </w:pPr>
      <w:r>
        <w:rPr>
          <w:lang w:val="en-US"/>
        </w:rPr>
        <w:t>Remove</w:t>
      </w:r>
    </w:p>
    <w:p w:rsidR="009365C2" w:rsidRDefault="009365C2" w:rsidP="009365C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9CD392" wp14:editId="0F8F9F10">
            <wp:extent cx="6300470" cy="1833245"/>
            <wp:effectExtent l="152400" t="152400" r="367030" b="3575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AC4" w:rsidRDefault="007B751E" w:rsidP="005B2BD4">
      <w:pPr>
        <w:pStyle w:val="a5"/>
        <w:numPr>
          <w:ilvl w:val="0"/>
          <w:numId w:val="21"/>
        </w:numPr>
      </w:pPr>
      <w:r w:rsidRPr="00B32109">
        <w:rPr>
          <w:color w:val="0000FF"/>
          <w:lang w:val="en-US"/>
        </w:rPr>
        <w:t>remove</w:t>
      </w:r>
      <w:r w:rsidRPr="00B32109">
        <w:rPr>
          <w:color w:val="0000FF"/>
        </w:rPr>
        <w:t xml:space="preserve"> </w:t>
      </w:r>
      <w:r w:rsidRPr="00B32109">
        <w:rPr>
          <w:color w:val="0000FF"/>
          <w:lang w:val="en-US"/>
        </w:rPr>
        <w:t>member</w:t>
      </w:r>
      <w:r w:rsidRPr="007B751E">
        <w:t xml:space="preserve"> &lt;</w:t>
      </w:r>
      <w:r>
        <w:t>Логин пользователя</w:t>
      </w:r>
      <w:r w:rsidRPr="007B751E">
        <w:t xml:space="preserve">&gt; </w:t>
      </w:r>
      <w:r w:rsidRPr="00B32109">
        <w:rPr>
          <w:color w:val="0000FF"/>
          <w:lang w:val="en-US"/>
        </w:rPr>
        <w:t>from</w:t>
      </w:r>
      <w:r w:rsidRPr="007B751E">
        <w:t xml:space="preserve"> &lt;</w:t>
      </w:r>
      <w:r>
        <w:t>Имя роли</w:t>
      </w:r>
      <w:r w:rsidRPr="007B751E">
        <w:t>&gt;</w:t>
      </w:r>
    </w:p>
    <w:p w:rsidR="006D7921" w:rsidRDefault="007547A7" w:rsidP="007B751E">
      <w:pPr>
        <w:pStyle w:val="a5"/>
        <w:numPr>
          <w:ilvl w:val="0"/>
          <w:numId w:val="21"/>
        </w:numPr>
      </w:pPr>
      <w:r w:rsidRPr="00B32109">
        <w:rPr>
          <w:color w:val="0000FF"/>
          <w:lang w:val="en-US"/>
        </w:rPr>
        <w:t>remove</w:t>
      </w:r>
      <w:r w:rsidRPr="00B32109">
        <w:rPr>
          <w:color w:val="0000FF"/>
        </w:rPr>
        <w:t xml:space="preserve"> </w:t>
      </w:r>
      <w:r>
        <w:rPr>
          <w:color w:val="0000FF"/>
          <w:lang w:val="en-US"/>
        </w:rPr>
        <w:t>user</w:t>
      </w:r>
      <w:r w:rsidRPr="007B751E">
        <w:t xml:space="preserve"> &lt;</w:t>
      </w:r>
      <w:r>
        <w:t>Логин пользователя</w:t>
      </w:r>
      <w:r w:rsidRPr="007B751E">
        <w:t xml:space="preserve">&gt; </w:t>
      </w:r>
      <w:r w:rsidRPr="00B32109">
        <w:rPr>
          <w:color w:val="0000FF"/>
          <w:lang w:val="en-US"/>
        </w:rPr>
        <w:t>from</w:t>
      </w:r>
      <w:r w:rsidRPr="007B751E">
        <w:t xml:space="preserve"> &lt;</w:t>
      </w:r>
      <w:r>
        <w:t xml:space="preserve">Имя </w:t>
      </w:r>
      <w:r>
        <w:t>группы</w:t>
      </w:r>
      <w:r w:rsidRPr="007B751E">
        <w:t>&gt;</w:t>
      </w:r>
    </w:p>
    <w:p w:rsidR="005B2BD4" w:rsidRDefault="005B2BD4" w:rsidP="005B2BD4">
      <w:pPr>
        <w:pStyle w:val="a5"/>
        <w:ind w:firstLine="0"/>
      </w:pPr>
      <w:r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3A2A22BF" wp14:editId="7D83D326">
                <wp:extent cx="5780598" cy="532738"/>
                <wp:effectExtent l="57150" t="38100" r="48895" b="77470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32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BD4" w:rsidRPr="00C110A9" w:rsidRDefault="005B2BD4" w:rsidP="005B2BD4">
                            <w:pPr>
                              <w:ind w:firstLine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ED5CE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Если после слова </w:t>
                            </w:r>
                            <w:r w:rsidRPr="008D7AC4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8D7AC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подсказке, ничего не появляется, то это означает, что для данного пользователя не назначено ни одной роли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(группы)</w:t>
                            </w:r>
                            <w:r w:rsidRPr="00C110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A22BF" id="Надпись 12" o:spid="_x0000_s1030" type="#_x0000_t202" style="width:455.1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B2BD4" w:rsidRPr="00C110A9" w:rsidRDefault="005B2BD4" w:rsidP="005B2BD4">
                      <w:pPr>
                        <w:ind w:firstLine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ED5CE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Если после слова </w:t>
                      </w:r>
                      <w:r w:rsidRPr="008D7AC4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</w:t>
                      </w: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8D7AC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подсказке, ничего не появляется, то это означает, что для данного пользователя не назначено ни одной роли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(группы)</w:t>
                      </w:r>
                      <w:r w:rsidRPr="00C110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6777" w:rsidRPr="009D6777" w:rsidRDefault="009D6777" w:rsidP="009D6777">
      <w:pPr>
        <w:pStyle w:val="a5"/>
        <w:numPr>
          <w:ilvl w:val="0"/>
          <w:numId w:val="21"/>
        </w:numPr>
      </w:pPr>
      <w:r w:rsidRPr="009D6777">
        <w:rPr>
          <w:color w:val="0000FF"/>
          <w:lang w:val="en-US"/>
        </w:rPr>
        <w:t>remove group</w:t>
      </w:r>
      <w:r>
        <w:rPr>
          <w:lang w:val="en-US"/>
        </w:rPr>
        <w:t xml:space="preserve"> &lt;</w:t>
      </w:r>
      <w:r>
        <w:t>Имя группы</w:t>
      </w:r>
      <w:r>
        <w:rPr>
          <w:lang w:val="en-US"/>
        </w:rPr>
        <w:t>&gt;</w:t>
      </w:r>
    </w:p>
    <w:p w:rsidR="009D6777" w:rsidRPr="009D6777" w:rsidRDefault="009D6777" w:rsidP="009D6777">
      <w:pPr>
        <w:pStyle w:val="a5"/>
        <w:numPr>
          <w:ilvl w:val="0"/>
          <w:numId w:val="21"/>
        </w:numPr>
      </w:pPr>
      <w:r w:rsidRPr="009D6777">
        <w:rPr>
          <w:color w:val="0000FF"/>
          <w:lang w:val="en-US"/>
        </w:rPr>
        <w:lastRenderedPageBreak/>
        <w:t>remove controller</w:t>
      </w:r>
      <w:r>
        <w:rPr>
          <w:lang w:val="en-US"/>
        </w:rPr>
        <w:t xml:space="preserve"> &lt;</w:t>
      </w:r>
      <w:r>
        <w:t>Имя КонтроллерДействие</w:t>
      </w:r>
      <w:r>
        <w:rPr>
          <w:lang w:val="en-US"/>
        </w:rPr>
        <w:t>&gt;</w:t>
      </w:r>
    </w:p>
    <w:p w:rsidR="009D6777" w:rsidRPr="009D6777" w:rsidRDefault="009D6777" w:rsidP="009D6777">
      <w:pPr>
        <w:pStyle w:val="a5"/>
        <w:numPr>
          <w:ilvl w:val="0"/>
          <w:numId w:val="21"/>
        </w:numPr>
      </w:pPr>
      <w:r w:rsidRPr="009D6777">
        <w:rPr>
          <w:color w:val="0000FF"/>
          <w:lang w:val="en-US"/>
        </w:rPr>
        <w:t xml:space="preserve">remove table </w:t>
      </w:r>
      <w:r>
        <w:rPr>
          <w:lang w:val="en-US"/>
        </w:rPr>
        <w:t>&lt;</w:t>
      </w:r>
      <w:r w:rsidR="00B74B22">
        <w:t>Имя хранилища</w:t>
      </w:r>
      <w:r>
        <w:rPr>
          <w:lang w:val="en-US"/>
        </w:rPr>
        <w:t>&gt;</w:t>
      </w:r>
    </w:p>
    <w:p w:rsidR="009D6777" w:rsidRPr="004D55C0" w:rsidRDefault="009D6777" w:rsidP="009D6777">
      <w:pPr>
        <w:pStyle w:val="a5"/>
        <w:numPr>
          <w:ilvl w:val="0"/>
          <w:numId w:val="21"/>
        </w:numPr>
      </w:pPr>
      <w:r w:rsidRPr="004D55C0">
        <w:rPr>
          <w:color w:val="0000FF"/>
          <w:lang w:val="en-US"/>
        </w:rPr>
        <w:t>remove grant</w:t>
      </w:r>
      <w:r w:rsidR="004D55C0">
        <w:rPr>
          <w:lang w:val="en-US"/>
        </w:rPr>
        <w:t xml:space="preserve"> …</w:t>
      </w:r>
    </w:p>
    <w:p w:rsidR="004D55C0" w:rsidRDefault="004D55C0" w:rsidP="004D55C0">
      <w:pPr>
        <w:pStyle w:val="a5"/>
        <w:ind w:firstLine="0"/>
      </w:pPr>
      <w:r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166958AD" wp14:editId="627B9A1F">
                <wp:extent cx="5780598" cy="516835"/>
                <wp:effectExtent l="57150" t="38100" r="48895" b="74295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16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5C0" w:rsidRPr="00C110A9" w:rsidRDefault="004D55C0" w:rsidP="004D55C0">
                            <w:pPr>
                              <w:ind w:firstLine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0A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Примечание</w:t>
                            </w:r>
                            <w:r w:rsidRPr="00ED5CE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Для команды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</w:t>
                            </w:r>
                            <w:r w:rsidRPr="004D55C0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grant</w:t>
                            </w:r>
                            <w:r w:rsidRPr="004D55C0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смотрите синтаксис команды </w:t>
                            </w:r>
                            <w:r w:rsidRPr="004D55C0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grant</w:t>
                            </w:r>
                            <w:r w:rsidRPr="00C110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958AD" id="Надпись 15" o:spid="_x0000_s1031" type="#_x0000_t202" style="width:455.15pt;height: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D55C0" w:rsidRPr="00C110A9" w:rsidRDefault="004D55C0" w:rsidP="004D55C0">
                      <w:pPr>
                        <w:ind w:firstLine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0A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Примечание</w:t>
                      </w:r>
                      <w:r w:rsidRPr="00ED5CE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Для команды </w:t>
                      </w: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</w:t>
                      </w:r>
                      <w:r w:rsidRPr="004D55C0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grant</w:t>
                      </w:r>
                      <w:r w:rsidRPr="004D55C0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смотрите синтаксис команды </w:t>
                      </w:r>
                      <w:r w:rsidRPr="004D55C0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grant</w:t>
                      </w:r>
                      <w:r w:rsidRPr="00C110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4854" w:rsidRPr="007B751E" w:rsidRDefault="00DB4854" w:rsidP="00DB4854">
      <w:pPr>
        <w:ind w:firstLine="0"/>
      </w:pPr>
      <w:bookmarkStart w:id="0" w:name="_GoBack"/>
      <w:bookmarkEnd w:id="0"/>
    </w:p>
    <w:sectPr w:rsidR="00DB4854" w:rsidRPr="007B751E" w:rsidSect="00A7219E">
      <w:pgSz w:w="11906" w:h="16838"/>
      <w:pgMar w:top="1135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EB2"/>
    <w:multiLevelType w:val="hybridMultilevel"/>
    <w:tmpl w:val="E4DC6384"/>
    <w:lvl w:ilvl="0" w:tplc="310E60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D34E71"/>
    <w:multiLevelType w:val="hybridMultilevel"/>
    <w:tmpl w:val="89EE080A"/>
    <w:lvl w:ilvl="0" w:tplc="9EC09E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1E1144"/>
    <w:multiLevelType w:val="hybridMultilevel"/>
    <w:tmpl w:val="72DC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E5DC7"/>
    <w:multiLevelType w:val="hybridMultilevel"/>
    <w:tmpl w:val="0026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675DD"/>
    <w:multiLevelType w:val="hybridMultilevel"/>
    <w:tmpl w:val="51C2074E"/>
    <w:lvl w:ilvl="0" w:tplc="101A3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8C3235"/>
    <w:multiLevelType w:val="hybridMultilevel"/>
    <w:tmpl w:val="667AE9C0"/>
    <w:lvl w:ilvl="0" w:tplc="FF2E30F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CD379C"/>
    <w:multiLevelType w:val="hybridMultilevel"/>
    <w:tmpl w:val="8D846D6C"/>
    <w:lvl w:ilvl="0" w:tplc="99A288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3C44A4"/>
    <w:multiLevelType w:val="hybridMultilevel"/>
    <w:tmpl w:val="B60EDDF0"/>
    <w:lvl w:ilvl="0" w:tplc="9CF841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7EC4760"/>
    <w:multiLevelType w:val="hybridMultilevel"/>
    <w:tmpl w:val="FE883312"/>
    <w:lvl w:ilvl="0" w:tplc="AADE8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867209C"/>
    <w:multiLevelType w:val="hybridMultilevel"/>
    <w:tmpl w:val="3AC031EA"/>
    <w:lvl w:ilvl="0" w:tplc="7E18C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9D7318"/>
    <w:multiLevelType w:val="hybridMultilevel"/>
    <w:tmpl w:val="FE883312"/>
    <w:lvl w:ilvl="0" w:tplc="AADE8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0D7780A"/>
    <w:multiLevelType w:val="hybridMultilevel"/>
    <w:tmpl w:val="4A529C3A"/>
    <w:lvl w:ilvl="0" w:tplc="9D6CD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62272DA"/>
    <w:multiLevelType w:val="hybridMultilevel"/>
    <w:tmpl w:val="CC36AE76"/>
    <w:lvl w:ilvl="0" w:tplc="9AD8B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B01A62"/>
    <w:multiLevelType w:val="hybridMultilevel"/>
    <w:tmpl w:val="7DA0E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F3BB2"/>
    <w:multiLevelType w:val="hybridMultilevel"/>
    <w:tmpl w:val="C1AA3906"/>
    <w:lvl w:ilvl="0" w:tplc="3064C4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52772"/>
    <w:multiLevelType w:val="hybridMultilevel"/>
    <w:tmpl w:val="18A6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15AA"/>
    <w:multiLevelType w:val="hybridMultilevel"/>
    <w:tmpl w:val="A906F16C"/>
    <w:lvl w:ilvl="0" w:tplc="FBDE2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7729A3"/>
    <w:multiLevelType w:val="hybridMultilevel"/>
    <w:tmpl w:val="2AAC5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76EE7"/>
    <w:multiLevelType w:val="hybridMultilevel"/>
    <w:tmpl w:val="BBDC6F60"/>
    <w:lvl w:ilvl="0" w:tplc="2D26884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B6162"/>
    <w:multiLevelType w:val="hybridMultilevel"/>
    <w:tmpl w:val="1D98CFC0"/>
    <w:lvl w:ilvl="0" w:tplc="640A29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F2F032C"/>
    <w:multiLevelType w:val="hybridMultilevel"/>
    <w:tmpl w:val="83EED758"/>
    <w:lvl w:ilvl="0" w:tplc="340292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19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16"/>
  </w:num>
  <w:num w:numId="12">
    <w:abstractNumId w:val="20"/>
  </w:num>
  <w:num w:numId="13">
    <w:abstractNumId w:val="12"/>
  </w:num>
  <w:num w:numId="14">
    <w:abstractNumId w:val="13"/>
  </w:num>
  <w:num w:numId="15">
    <w:abstractNumId w:val="2"/>
  </w:num>
  <w:num w:numId="16">
    <w:abstractNumId w:val="8"/>
  </w:num>
  <w:num w:numId="17">
    <w:abstractNumId w:val="5"/>
  </w:num>
  <w:num w:numId="18">
    <w:abstractNumId w:val="15"/>
  </w:num>
  <w:num w:numId="19">
    <w:abstractNumId w:val="18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12"/>
    <w:rsid w:val="0000298E"/>
    <w:rsid w:val="00006BFF"/>
    <w:rsid w:val="00022BB1"/>
    <w:rsid w:val="00032BAE"/>
    <w:rsid w:val="000B7697"/>
    <w:rsid w:val="000B7BA1"/>
    <w:rsid w:val="000D34EF"/>
    <w:rsid w:val="00114C3F"/>
    <w:rsid w:val="00136F70"/>
    <w:rsid w:val="00187411"/>
    <w:rsid w:val="001E62B4"/>
    <w:rsid w:val="001F2327"/>
    <w:rsid w:val="00202A44"/>
    <w:rsid w:val="00222B3B"/>
    <w:rsid w:val="002C1C62"/>
    <w:rsid w:val="003210FF"/>
    <w:rsid w:val="003300A8"/>
    <w:rsid w:val="00334C31"/>
    <w:rsid w:val="00382523"/>
    <w:rsid w:val="003F757C"/>
    <w:rsid w:val="00476E2F"/>
    <w:rsid w:val="00497E4F"/>
    <w:rsid w:val="004A661B"/>
    <w:rsid w:val="004C63AB"/>
    <w:rsid w:val="004D55C0"/>
    <w:rsid w:val="00505B84"/>
    <w:rsid w:val="00597775"/>
    <w:rsid w:val="005B2BD4"/>
    <w:rsid w:val="005B508C"/>
    <w:rsid w:val="005C51CF"/>
    <w:rsid w:val="005D6EA3"/>
    <w:rsid w:val="00640F52"/>
    <w:rsid w:val="00661BCA"/>
    <w:rsid w:val="00662BE2"/>
    <w:rsid w:val="006D2526"/>
    <w:rsid w:val="006D7921"/>
    <w:rsid w:val="007166F3"/>
    <w:rsid w:val="0072020B"/>
    <w:rsid w:val="00721E12"/>
    <w:rsid w:val="007547A7"/>
    <w:rsid w:val="007B751E"/>
    <w:rsid w:val="008B7904"/>
    <w:rsid w:val="008D7AC4"/>
    <w:rsid w:val="00925E69"/>
    <w:rsid w:val="009365C2"/>
    <w:rsid w:val="00936BDA"/>
    <w:rsid w:val="009D6777"/>
    <w:rsid w:val="00A232CE"/>
    <w:rsid w:val="00A34CC8"/>
    <w:rsid w:val="00A7219E"/>
    <w:rsid w:val="00B32109"/>
    <w:rsid w:val="00B74B22"/>
    <w:rsid w:val="00B9100D"/>
    <w:rsid w:val="00BF67C0"/>
    <w:rsid w:val="00C03C8B"/>
    <w:rsid w:val="00C110A9"/>
    <w:rsid w:val="00C142BA"/>
    <w:rsid w:val="00C66590"/>
    <w:rsid w:val="00C75C8B"/>
    <w:rsid w:val="00D73B0A"/>
    <w:rsid w:val="00DB4854"/>
    <w:rsid w:val="00DC72B2"/>
    <w:rsid w:val="00E0156F"/>
    <w:rsid w:val="00E27E11"/>
    <w:rsid w:val="00E41C07"/>
    <w:rsid w:val="00E65195"/>
    <w:rsid w:val="00EC4F3E"/>
    <w:rsid w:val="00ED5CE5"/>
    <w:rsid w:val="00F13E8A"/>
    <w:rsid w:val="00F232C3"/>
    <w:rsid w:val="00F86910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6225-33F5-4F80-AF50-E28367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DA"/>
    <w:pPr>
      <w:ind w:firstLine="56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F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6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BF6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A72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7219E"/>
    <w:rPr>
      <w:rFonts w:ascii="Segoe UI" w:hAnsi="Segoe UI" w:cs="Segoe UI"/>
      <w:sz w:val="18"/>
      <w:szCs w:val="18"/>
    </w:rPr>
  </w:style>
  <w:style w:type="paragraph" w:customStyle="1" w:styleId="a9">
    <w:name w:val="Синтаксис команд  безопасности"/>
    <w:basedOn w:val="a"/>
    <w:link w:val="aa"/>
    <w:qFormat/>
    <w:rsid w:val="00F232C3"/>
    <w:pPr>
      <w:ind w:firstLine="0"/>
    </w:pPr>
    <w:rPr>
      <w:color w:val="0000FF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142BA"/>
    <w:rPr>
      <w:sz w:val="28"/>
    </w:rPr>
  </w:style>
  <w:style w:type="character" w:customStyle="1" w:styleId="aa">
    <w:name w:val="Синтаксис команд  безопасности Знак"/>
    <w:basedOn w:val="a6"/>
    <w:link w:val="a9"/>
    <w:rsid w:val="00F232C3"/>
    <w:rPr>
      <w:color w:val="0000FF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C6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F13E8A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D5CE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D5CE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D5CE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D5CE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D5C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log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SLV</dc:creator>
  <cp:keywords/>
  <dc:description/>
  <cp:lastModifiedBy>Администратор SLV</cp:lastModifiedBy>
  <cp:revision>60</cp:revision>
  <dcterms:created xsi:type="dcterms:W3CDTF">2015-05-14T11:10:00Z</dcterms:created>
  <dcterms:modified xsi:type="dcterms:W3CDTF">2015-05-19T11:50:00Z</dcterms:modified>
</cp:coreProperties>
</file>