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95A6C" w14:textId="37D23412" w:rsidR="00DC45D9" w:rsidRDefault="00500730" w:rsidP="00500730">
      <w:pPr>
        <w:jc w:val="center"/>
      </w:pPr>
      <w:r>
        <w:t>IoT</w:t>
      </w:r>
    </w:p>
    <w:p w14:paraId="0C0CAC8A" w14:textId="558F29FB" w:rsidR="00500730" w:rsidRDefault="00500730" w:rsidP="00500730">
      <w:pPr>
        <w:jc w:val="center"/>
      </w:pPr>
      <w:r>
        <w:t>Fényszenzor</w:t>
      </w:r>
    </w:p>
    <w:p w14:paraId="716E1031" w14:textId="77777777" w:rsidR="00500730" w:rsidRDefault="00500730" w:rsidP="00500730">
      <w:pPr>
        <w:jc w:val="center"/>
      </w:pPr>
    </w:p>
    <w:p w14:paraId="35CD165B" w14:textId="14C08005" w:rsidR="00500730" w:rsidRDefault="00500730" w:rsidP="00500730">
      <w:r>
        <w:t>Készítette: Verovszki Dominika és Deák Márton</w:t>
      </w:r>
    </w:p>
    <w:p w14:paraId="03DAC6D3" w14:textId="77777777" w:rsidR="000C7427" w:rsidRDefault="000C7427" w:rsidP="00500730"/>
    <w:p w14:paraId="538D20AF" w14:textId="5E8FD126" w:rsidR="000C7427" w:rsidRDefault="000C7427" w:rsidP="00500730">
      <w:r>
        <w:t xml:space="preserve">Felhasznált forrás: </w:t>
      </w:r>
      <w:hyperlink r:id="rId5" w:history="1">
        <w:r w:rsidR="00851826" w:rsidRPr="00C4417C">
          <w:rPr>
            <w:rStyle w:val="Hiperhivatkozs"/>
          </w:rPr>
          <w:t>https://newbiely.com/tutorials/esp8266/esp8266-light-sensor</w:t>
        </w:r>
      </w:hyperlink>
    </w:p>
    <w:p w14:paraId="087B1442" w14:textId="77777777" w:rsidR="00851826" w:rsidRDefault="00851826" w:rsidP="00500730"/>
    <w:p w14:paraId="0D1AFF59" w14:textId="0F5FE42F" w:rsidR="00851826" w:rsidRDefault="00851826" w:rsidP="00500730">
      <w:r>
        <w:t>A projekt célja egy fényszenzor elkészítése volt, mely különböző fényerősségre eltérő értékeket mutat.</w:t>
      </w:r>
    </w:p>
    <w:p w14:paraId="574CBA71" w14:textId="77777777" w:rsidR="00500730" w:rsidRDefault="00500730" w:rsidP="00500730"/>
    <w:p w14:paraId="5B8D9CF8" w14:textId="12C9153F" w:rsidR="00500730" w:rsidRDefault="000A0E25" w:rsidP="00500730">
      <w:r>
        <w:t>1, Szükséges alkatrészek:</w:t>
      </w:r>
    </w:p>
    <w:p w14:paraId="19AFA02B" w14:textId="7EE95779" w:rsidR="000A0E25" w:rsidRDefault="000A0E25" w:rsidP="00500730">
      <w:r>
        <w:t xml:space="preserve">- </w:t>
      </w:r>
      <w:r w:rsidRPr="000A0E25">
        <w:t>ESP8266</w:t>
      </w:r>
    </w:p>
    <w:p w14:paraId="4E6D4376" w14:textId="2B949A1F" w:rsidR="000A0E25" w:rsidRDefault="000A0E25" w:rsidP="00500730">
      <w:r>
        <w:t>- micro usb kábel</w:t>
      </w:r>
    </w:p>
    <w:p w14:paraId="594C1276" w14:textId="5904E366" w:rsidR="000A0E25" w:rsidRDefault="000A0E25" w:rsidP="00500730">
      <w:r>
        <w:t>- fény szenzor (LDR)</w:t>
      </w:r>
    </w:p>
    <w:p w14:paraId="58B7184C" w14:textId="2C0AAB1C" w:rsidR="000A0E25" w:rsidRDefault="000A0E25" w:rsidP="000A0E25">
      <w:r>
        <w:t xml:space="preserve">- 10 k </w:t>
      </w:r>
      <w:r w:rsidRPr="000A0E25">
        <w:t>Ohm</w:t>
      </w:r>
      <w:r>
        <w:t xml:space="preserve"> ellenállás</w:t>
      </w:r>
    </w:p>
    <w:p w14:paraId="0149E7E7" w14:textId="6F56642B" w:rsidR="000A0E25" w:rsidRDefault="000A0E25" w:rsidP="000A0E25"/>
    <w:p w14:paraId="64C3CBCB" w14:textId="5DF00E6A" w:rsidR="000A0E25" w:rsidRDefault="000A0E25" w:rsidP="000A0E25">
      <w:r>
        <w:t>2, Egyes alkatrészekről bővebben:</w:t>
      </w:r>
    </w:p>
    <w:p w14:paraId="033D727D" w14:textId="533CD3C8" w:rsidR="000A0E25" w:rsidRDefault="000A0E25" w:rsidP="000A0E25">
      <w:r>
        <w:t xml:space="preserve">a, </w:t>
      </w:r>
      <w:r w:rsidRPr="000A0E25">
        <w:t>ESP8266</w:t>
      </w:r>
      <w:r w:rsidR="000B2237">
        <w:t>:</w:t>
      </w:r>
    </w:p>
    <w:p w14:paraId="7E38FAE1" w14:textId="1D38869F" w:rsidR="000B2237" w:rsidRDefault="000B2237" w:rsidP="000B2237">
      <w:r w:rsidRPr="000B2237">
        <w:t>A D1 Mini egy breadboard</w:t>
      </w:r>
      <w:r>
        <w:t xml:space="preserve">al </w:t>
      </w:r>
      <w:r w:rsidRPr="000B2237">
        <w:t>kompatibilis WiFi fejlesztőkártya, amely ESP8266-on alapul.</w:t>
      </w:r>
      <w:r>
        <w:t xml:space="preserve"> </w:t>
      </w:r>
      <w:r w:rsidRPr="000B2237">
        <w:t>Ez az alaplap kompatibilis az Arduino IDE-vel és a NodeMCU-val.</w:t>
      </w:r>
      <w:r>
        <w:t xml:space="preserve"> </w:t>
      </w:r>
      <w:r w:rsidRPr="000B2237">
        <w:t>Az összes I/O érintkező rendelkezik megszakítási, PWM, I2C és egyvezetékes képességgel, kivéve a D0 tűt.</w:t>
      </w:r>
      <w:r>
        <w:t xml:space="preserve"> </w:t>
      </w:r>
      <w:r w:rsidRPr="000B2237">
        <w:t>A kártya tartalmaz egy beépített USB Micro csatlakozót és USB-soros (UART) átalakítót, így egyszerűen csatlakoztatható a számítógéphez USB Micro kábellel.</w:t>
      </w:r>
    </w:p>
    <w:p w14:paraId="0A3E30A1" w14:textId="5E36E25B" w:rsidR="000B2237" w:rsidRPr="000B2237" w:rsidRDefault="000B2237" w:rsidP="000B2237">
      <w:pPr>
        <w:jc w:val="center"/>
      </w:pPr>
      <w:r>
        <w:rPr>
          <w:noProof/>
        </w:rPr>
        <w:drawing>
          <wp:inline distT="0" distB="0" distL="0" distR="0" wp14:anchorId="7A969805" wp14:editId="3185B8AD">
            <wp:extent cx="2525486" cy="2209800"/>
            <wp:effectExtent l="0" t="0" r="8255" b="0"/>
            <wp:docPr id="13443667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66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1863" cy="22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579B" w14:textId="77777777" w:rsidR="000B2237" w:rsidRDefault="000B2237" w:rsidP="000A0E25"/>
    <w:p w14:paraId="7DAEF193" w14:textId="34DED2E1" w:rsidR="000B2237" w:rsidRDefault="000B2237" w:rsidP="000A0E25">
      <w:r>
        <w:t xml:space="preserve">b, </w:t>
      </w:r>
      <w:r w:rsidR="00883075">
        <w:t>M</w:t>
      </w:r>
      <w:r>
        <w:t>icro usb kábel:</w:t>
      </w:r>
    </w:p>
    <w:p w14:paraId="5FD342DE" w14:textId="715D6BFD" w:rsidR="000B2237" w:rsidRDefault="000B2237" w:rsidP="000B2237">
      <w:pPr>
        <w:jc w:val="center"/>
      </w:pPr>
      <w:r>
        <w:rPr>
          <w:noProof/>
        </w:rPr>
        <w:lastRenderedPageBreak/>
        <w:drawing>
          <wp:inline distT="0" distB="0" distL="0" distR="0" wp14:anchorId="2804BD93" wp14:editId="18D0B9A9">
            <wp:extent cx="2314575" cy="2470234"/>
            <wp:effectExtent l="0" t="0" r="0" b="6350"/>
            <wp:docPr id="9110364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36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8276" cy="24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1562" w14:textId="77777777" w:rsidR="000B2237" w:rsidRDefault="000B2237" w:rsidP="000B2237">
      <w:pPr>
        <w:jc w:val="center"/>
      </w:pPr>
    </w:p>
    <w:p w14:paraId="16911FC0" w14:textId="1D572CD3" w:rsidR="000B2237" w:rsidRDefault="000B2237" w:rsidP="000B2237">
      <w:r>
        <w:t xml:space="preserve">c, </w:t>
      </w:r>
      <w:r w:rsidR="00883075">
        <w:t>Fény szenzor (LDR):</w:t>
      </w:r>
    </w:p>
    <w:p w14:paraId="1B0A4AB7" w14:textId="66A962D6" w:rsidR="00883075" w:rsidRDefault="00883075" w:rsidP="000B2237">
      <w:r w:rsidRPr="00883075">
        <w:t>Az LDR egy fényfüggő ellenállás, amely megváltoztatja az ellenállását, ha különböző mennyiségű fény esik rá.  A fényvezetőképesség elvén működnek, kisebb ellenállást ad nagy fényintenzitás esetén és nagy ellenállást alacsony fényintenzitás esetén.  Más szóval, nagy ellenállást ad éjszaka és alacsony ellenállást nappal.</w:t>
      </w:r>
    </w:p>
    <w:p w14:paraId="30C7F95C" w14:textId="67972E57" w:rsidR="00883075" w:rsidRDefault="00883075" w:rsidP="00883075">
      <w:pPr>
        <w:jc w:val="center"/>
      </w:pPr>
      <w:r>
        <w:rPr>
          <w:noProof/>
        </w:rPr>
        <w:drawing>
          <wp:inline distT="0" distB="0" distL="0" distR="0" wp14:anchorId="2DD9B70B" wp14:editId="595BFE8D">
            <wp:extent cx="2596432" cy="1847850"/>
            <wp:effectExtent l="0" t="0" r="0" b="0"/>
            <wp:docPr id="7102271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7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092" cy="18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9813" w14:textId="77777777" w:rsidR="00883075" w:rsidRDefault="00883075" w:rsidP="00883075">
      <w:pPr>
        <w:jc w:val="center"/>
      </w:pPr>
    </w:p>
    <w:p w14:paraId="14343201" w14:textId="5241DB04" w:rsidR="00883075" w:rsidRDefault="00883075" w:rsidP="00883075">
      <w:r>
        <w:t xml:space="preserve">d, </w:t>
      </w:r>
      <w:r w:rsidR="002D449E">
        <w:t xml:space="preserve">10 k </w:t>
      </w:r>
      <w:r w:rsidR="002D449E" w:rsidRPr="000A0E25">
        <w:t>Ohm</w:t>
      </w:r>
      <w:r w:rsidR="002D449E">
        <w:t xml:space="preserve"> ellenállás:</w:t>
      </w:r>
    </w:p>
    <w:p w14:paraId="48A2D562" w14:textId="6EA4CDBC" w:rsidR="00237A0F" w:rsidRPr="00237A0F" w:rsidRDefault="00237A0F" w:rsidP="00237A0F">
      <w:r w:rsidRPr="00237A0F">
        <w:t>A 10k ohmos ellenállások jól passzolnak áramkorlátozókhoz. Egy olyan áramkörben, ahol korlátozni szeretné</w:t>
      </w:r>
      <w:r>
        <w:t>nk</w:t>
      </w:r>
      <w:r w:rsidRPr="00237A0F">
        <w:t xml:space="preserve"> az áram áramlását, ez az ellenállás csodákra képes. Korlátozza az áram áramlását, és csak a kívánt feszültség halad át rajta.</w:t>
      </w:r>
    </w:p>
    <w:p w14:paraId="4223A0F6" w14:textId="77777777" w:rsidR="00237A0F" w:rsidRDefault="00237A0F" w:rsidP="00883075"/>
    <w:p w14:paraId="099B8FF6" w14:textId="708DD420" w:rsidR="002D449E" w:rsidRDefault="00237A0F" w:rsidP="00237A0F">
      <w:pPr>
        <w:jc w:val="center"/>
      </w:pPr>
      <w:r>
        <w:rPr>
          <w:noProof/>
        </w:rPr>
        <w:lastRenderedPageBreak/>
        <w:drawing>
          <wp:inline distT="0" distB="0" distL="0" distR="0" wp14:anchorId="0C0FBE73" wp14:editId="4F2081F7">
            <wp:extent cx="2695773" cy="1600200"/>
            <wp:effectExtent l="0" t="0" r="9525" b="0"/>
            <wp:docPr id="12323774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77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4687" cy="160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59CB" w14:textId="77777777" w:rsidR="001A4AFD" w:rsidRDefault="001A4AFD" w:rsidP="00237A0F">
      <w:pPr>
        <w:jc w:val="center"/>
      </w:pPr>
    </w:p>
    <w:p w14:paraId="4B75CC13" w14:textId="7D1D504E" w:rsidR="001A4AFD" w:rsidRDefault="00B777E0" w:rsidP="001A4AFD">
      <w:r>
        <w:t xml:space="preserve">e, </w:t>
      </w:r>
      <w:r w:rsidR="001A4AFD">
        <w:t>Áramköri rajz:</w:t>
      </w:r>
    </w:p>
    <w:p w14:paraId="660DF399" w14:textId="77777777" w:rsidR="001A4AFD" w:rsidRDefault="001A4AFD" w:rsidP="001A4AFD"/>
    <w:p w14:paraId="01AAAF48" w14:textId="506F5FAD" w:rsidR="001A4AFD" w:rsidRDefault="001A4AFD" w:rsidP="001A4AFD">
      <w:r>
        <w:rPr>
          <w:noProof/>
        </w:rPr>
        <w:drawing>
          <wp:inline distT="0" distB="0" distL="0" distR="0" wp14:anchorId="5BB642A2" wp14:editId="24AF5993">
            <wp:extent cx="5760720" cy="4420870"/>
            <wp:effectExtent l="0" t="0" r="0" b="0"/>
            <wp:docPr id="2687249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24915" name="Kép 2687249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73F" w14:textId="77777777" w:rsidR="00D33755" w:rsidRDefault="00D33755" w:rsidP="00237A0F">
      <w:pPr>
        <w:jc w:val="center"/>
      </w:pPr>
    </w:p>
    <w:p w14:paraId="67F5E28A" w14:textId="4F3061DA" w:rsidR="00D33755" w:rsidRDefault="00D33755" w:rsidP="00D33755">
      <w:r>
        <w:t>3, Kód és IDE:</w:t>
      </w:r>
    </w:p>
    <w:p w14:paraId="03559DC2" w14:textId="75A5D9F0" w:rsidR="00D33755" w:rsidRDefault="00E2337F" w:rsidP="00D33755">
      <w:r>
        <w:t>Arduino IDE-t választottunk és ebben írtuk meg a kódot, mely</w:t>
      </w:r>
      <w:r w:rsidRPr="00E2337F">
        <w:t xml:space="preserve"> célja, hogy mérje a fényerősséget és a soros monitorra kiírja a fény szintjét, különböző kategóriákban</w:t>
      </w:r>
      <w:r>
        <w:t xml:space="preserve"> (pl.: sötét, világos, homályos).</w:t>
      </w:r>
    </w:p>
    <w:p w14:paraId="4DBE7322" w14:textId="7C5BA63E" w:rsidR="009962EB" w:rsidRDefault="009962EB" w:rsidP="00D33755">
      <w:r w:rsidRPr="009962EB">
        <w:t xml:space="preserve">Az </w:t>
      </w:r>
      <w:r w:rsidRPr="009962EB">
        <w:rPr>
          <w:b/>
          <w:bCs/>
        </w:rPr>
        <w:t>Arduino IDE (Integrated Development Environment)</w:t>
      </w:r>
      <w:r w:rsidRPr="009962EB">
        <w:t xml:space="preserve"> egy könnyen használható szoftveres eszköz, amelyet az Arduino platform programozására terveztek. Lehetővé teszi, hogy egyszerűen írj</w:t>
      </w:r>
      <w:r>
        <w:t>unk</w:t>
      </w:r>
      <w:r w:rsidRPr="009962EB">
        <w:t>, szerkessz</w:t>
      </w:r>
      <w:r>
        <w:t>ünk</w:t>
      </w:r>
      <w:r w:rsidRPr="009962EB">
        <w:t>, tesztelj</w:t>
      </w:r>
      <w:r>
        <w:t>ünk</w:t>
      </w:r>
      <w:r w:rsidRPr="009962EB">
        <w:t xml:space="preserve"> és tölts</w:t>
      </w:r>
      <w:r>
        <w:t>ünk</w:t>
      </w:r>
      <w:r w:rsidRPr="009962EB">
        <w:t xml:space="preserve"> fel kódot az Arduino mikrokontrollerekre.</w:t>
      </w:r>
    </w:p>
    <w:p w14:paraId="62BC138E" w14:textId="37950412" w:rsidR="00E2337F" w:rsidRDefault="00E2337F" w:rsidP="00D33755">
      <w:r>
        <w:rPr>
          <w:noProof/>
        </w:rPr>
        <w:lastRenderedPageBreak/>
        <w:drawing>
          <wp:inline distT="0" distB="0" distL="0" distR="0" wp14:anchorId="6AC9EF11" wp14:editId="5FE558C8">
            <wp:extent cx="5514975" cy="5267325"/>
            <wp:effectExtent l="0" t="0" r="9525" b="9525"/>
            <wp:docPr id="12162679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67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8A65" w14:textId="77777777" w:rsidR="002E303B" w:rsidRDefault="002E303B" w:rsidP="008364DA">
      <w:pPr>
        <w:rPr>
          <w:b/>
          <w:bCs/>
        </w:rPr>
      </w:pPr>
    </w:p>
    <w:p w14:paraId="1698B9D7" w14:textId="77777777" w:rsidR="002E303B" w:rsidRDefault="002E303B" w:rsidP="008364DA">
      <w:pPr>
        <w:rPr>
          <w:b/>
          <w:bCs/>
        </w:rPr>
      </w:pPr>
    </w:p>
    <w:p w14:paraId="2D784769" w14:textId="77777777" w:rsidR="002E303B" w:rsidRDefault="002E303B" w:rsidP="008364DA">
      <w:pPr>
        <w:rPr>
          <w:b/>
          <w:bCs/>
        </w:rPr>
      </w:pPr>
    </w:p>
    <w:p w14:paraId="1142A30B" w14:textId="7C1E3230" w:rsidR="008364DA" w:rsidRPr="008364DA" w:rsidRDefault="008364DA" w:rsidP="008364DA">
      <w:pPr>
        <w:rPr>
          <w:b/>
          <w:bCs/>
        </w:rPr>
      </w:pPr>
      <w:r w:rsidRPr="008364DA">
        <w:rPr>
          <w:b/>
          <w:bCs/>
        </w:rPr>
        <w:t>A kód részletes magyarázata:</w:t>
      </w:r>
    </w:p>
    <w:p w14:paraId="4475A7C6" w14:textId="77777777" w:rsidR="008364DA" w:rsidRPr="008364DA" w:rsidRDefault="008364DA" w:rsidP="008364DA">
      <w:pPr>
        <w:numPr>
          <w:ilvl w:val="0"/>
          <w:numId w:val="1"/>
        </w:numPr>
      </w:pPr>
      <w:r w:rsidRPr="008364DA">
        <w:rPr>
          <w:b/>
          <w:bCs/>
        </w:rPr>
        <w:t>#define LIGHT_SENSOR_PIN A0</w:t>
      </w:r>
      <w:r w:rsidRPr="008364DA">
        <w:t>:</w:t>
      </w:r>
    </w:p>
    <w:p w14:paraId="70B23B68" w14:textId="77777777" w:rsidR="008364DA" w:rsidRPr="008364DA" w:rsidRDefault="008364DA" w:rsidP="008364DA">
      <w:pPr>
        <w:numPr>
          <w:ilvl w:val="1"/>
          <w:numId w:val="1"/>
        </w:numPr>
      </w:pPr>
      <w:r w:rsidRPr="008364DA">
        <w:t>Ez a sor azt mondja meg a kódnak, hogy a fényérzékelő (vagy más néven fényérzékelő szenzor) az ESP8266 ADC0 (A0) pinhez van csatlakoztatva. Az A0 az analóg bemenetet jelöli, amelyet az ESP8266 alapú eszközök használhatnak az analóg jelek olvasására.</w:t>
      </w:r>
    </w:p>
    <w:p w14:paraId="009DF4E1" w14:textId="77777777" w:rsidR="008364DA" w:rsidRPr="008364DA" w:rsidRDefault="008364DA" w:rsidP="008364DA">
      <w:pPr>
        <w:numPr>
          <w:ilvl w:val="0"/>
          <w:numId w:val="1"/>
        </w:numPr>
      </w:pPr>
      <w:r w:rsidRPr="008364DA">
        <w:rPr>
          <w:b/>
          <w:bCs/>
        </w:rPr>
        <w:t>void setup() { ... }</w:t>
      </w:r>
      <w:r w:rsidRPr="008364DA">
        <w:t>:</w:t>
      </w:r>
    </w:p>
    <w:p w14:paraId="46C80506" w14:textId="77777777" w:rsidR="008364DA" w:rsidRPr="008364DA" w:rsidRDefault="008364DA" w:rsidP="008364DA">
      <w:pPr>
        <w:numPr>
          <w:ilvl w:val="1"/>
          <w:numId w:val="1"/>
        </w:numPr>
      </w:pPr>
      <w:r w:rsidRPr="008364DA">
        <w:t>A setup() függvény az első, amely lefut, amikor a mikrokontroller elindul. Ez egyszeri inicializálásokat végez.</w:t>
      </w:r>
    </w:p>
    <w:p w14:paraId="0275943F" w14:textId="77777777" w:rsidR="008364DA" w:rsidRPr="008364DA" w:rsidRDefault="008364DA" w:rsidP="008364DA">
      <w:pPr>
        <w:numPr>
          <w:ilvl w:val="1"/>
          <w:numId w:val="1"/>
        </w:numPr>
      </w:pPr>
      <w:r w:rsidRPr="008364DA">
        <w:rPr>
          <w:b/>
          <w:bCs/>
        </w:rPr>
        <w:t>Serial.begin(9600);</w:t>
      </w:r>
      <w:r w:rsidRPr="008364DA">
        <w:t xml:space="preserve">: Ez a sor elindítja a soros kommunikációt a számítógép és az ESP8266 között. A kommunikáció sebessége 9600 baud (sebesség egység, amely </w:t>
      </w:r>
      <w:r w:rsidRPr="008364DA">
        <w:lastRenderedPageBreak/>
        <w:t>meghatározza, hogy másodpercenként hány bitet küldünk). Ezt általában a soros monitor használatakor alkalmazzák, hogy adatokat láthassunk a számítógépen.</w:t>
      </w:r>
    </w:p>
    <w:p w14:paraId="73C4E463" w14:textId="77777777" w:rsidR="008364DA" w:rsidRPr="008364DA" w:rsidRDefault="008364DA" w:rsidP="008364DA">
      <w:pPr>
        <w:numPr>
          <w:ilvl w:val="0"/>
          <w:numId w:val="1"/>
        </w:numPr>
      </w:pPr>
      <w:r w:rsidRPr="008364DA">
        <w:rPr>
          <w:b/>
          <w:bCs/>
        </w:rPr>
        <w:t>void loop() { ... }</w:t>
      </w:r>
      <w:r w:rsidRPr="008364DA">
        <w:t>:</w:t>
      </w:r>
    </w:p>
    <w:p w14:paraId="637AB050" w14:textId="77777777" w:rsidR="008364DA" w:rsidRPr="008364DA" w:rsidRDefault="008364DA" w:rsidP="008364DA">
      <w:pPr>
        <w:numPr>
          <w:ilvl w:val="1"/>
          <w:numId w:val="1"/>
        </w:numPr>
      </w:pPr>
      <w:r w:rsidRPr="008364DA">
        <w:t>A loop() függvény az, ami folyamatosan ismétlődik, miután a setup() befejeződik. Itt történik a mérés és az eredmény kiírása a soros monitorra.</w:t>
      </w:r>
    </w:p>
    <w:p w14:paraId="74CAD1B0" w14:textId="77777777" w:rsidR="008364DA" w:rsidRPr="008364DA" w:rsidRDefault="008364DA" w:rsidP="008364DA">
      <w:pPr>
        <w:numPr>
          <w:ilvl w:val="1"/>
          <w:numId w:val="1"/>
        </w:numPr>
      </w:pPr>
      <w:r w:rsidRPr="008364DA">
        <w:rPr>
          <w:b/>
          <w:bCs/>
        </w:rPr>
        <w:t>int analog_value = analogRead(LIGHT_SENSOR_PIN);</w:t>
      </w:r>
      <w:r w:rsidRPr="008364DA">
        <w:t>: Az analogRead() függvény beolvassa az analóg jelet az A0 pinről, és egy egész számot (0 és 1023 között) ad vissza, ami a fényerősség mért értéke. Az analóg bemenet 10 bites felbontást használ, így a lehetséges értékek 0 és 1023 között mozognak.</w:t>
      </w:r>
    </w:p>
    <w:p w14:paraId="23DB4AF8" w14:textId="77777777" w:rsidR="008364DA" w:rsidRPr="008364DA" w:rsidRDefault="008364DA" w:rsidP="008364DA">
      <w:pPr>
        <w:numPr>
          <w:ilvl w:val="0"/>
          <w:numId w:val="1"/>
        </w:numPr>
      </w:pPr>
      <w:r w:rsidRPr="008364DA">
        <w:rPr>
          <w:b/>
          <w:bCs/>
        </w:rPr>
        <w:t>Serial.print("Analog Value = ");</w:t>
      </w:r>
      <w:r w:rsidRPr="008364DA">
        <w:t xml:space="preserve"> és </w:t>
      </w:r>
      <w:r w:rsidRPr="008364DA">
        <w:rPr>
          <w:b/>
          <w:bCs/>
        </w:rPr>
        <w:t>Serial.print(analog_value);</w:t>
      </w:r>
      <w:r w:rsidRPr="008364DA">
        <w:t>:</w:t>
      </w:r>
    </w:p>
    <w:p w14:paraId="2ED7D3A7" w14:textId="77777777" w:rsidR="008364DA" w:rsidRPr="008364DA" w:rsidRDefault="008364DA" w:rsidP="008364DA">
      <w:pPr>
        <w:numPr>
          <w:ilvl w:val="1"/>
          <w:numId w:val="1"/>
        </w:numPr>
      </w:pPr>
      <w:r w:rsidRPr="008364DA">
        <w:t>Ez a két sor kiírja a soros monitorra az aktuális analóg értéket, amit a fényérzékelő olvasott. Az analog_value az érték, amit az analogRead() függvény visszaadott.</w:t>
      </w:r>
    </w:p>
    <w:p w14:paraId="28DF730E" w14:textId="77777777" w:rsidR="008364DA" w:rsidRPr="008364DA" w:rsidRDefault="008364DA" w:rsidP="008364DA">
      <w:pPr>
        <w:numPr>
          <w:ilvl w:val="0"/>
          <w:numId w:val="1"/>
        </w:numPr>
      </w:pPr>
      <w:r w:rsidRPr="008364DA">
        <w:rPr>
          <w:b/>
          <w:bCs/>
        </w:rPr>
        <w:t>if szerkezet (Fényerősség kategorizálása)</w:t>
      </w:r>
      <w:r w:rsidRPr="008364DA">
        <w:t>:</w:t>
      </w:r>
    </w:p>
    <w:p w14:paraId="1F4D9B35" w14:textId="77777777" w:rsidR="008364DA" w:rsidRPr="008364DA" w:rsidRDefault="008364DA" w:rsidP="008364DA">
      <w:pPr>
        <w:numPr>
          <w:ilvl w:val="1"/>
          <w:numId w:val="1"/>
        </w:numPr>
      </w:pPr>
      <w:r w:rsidRPr="008364DA">
        <w:t>A következő sorok különböző fényerősségi kategóriákra osztják az analog_value értéket:</w:t>
      </w:r>
    </w:p>
    <w:p w14:paraId="7F47FFCA" w14:textId="77777777" w:rsidR="008364DA" w:rsidRPr="008364DA" w:rsidRDefault="008364DA" w:rsidP="008364DA">
      <w:pPr>
        <w:numPr>
          <w:ilvl w:val="2"/>
          <w:numId w:val="1"/>
        </w:numPr>
      </w:pPr>
      <w:r w:rsidRPr="008364DA">
        <w:t>Ha az érték kisebb, mint 40, akkor a fény nagyon gyenge vagy sötét, és a program "Dark" (Sötét) üzenetet ír a soros monitorra.</w:t>
      </w:r>
    </w:p>
    <w:p w14:paraId="082CE9CA" w14:textId="54DBE74C" w:rsidR="008364DA" w:rsidRPr="008364DA" w:rsidRDefault="008364DA" w:rsidP="008364DA">
      <w:pPr>
        <w:numPr>
          <w:ilvl w:val="2"/>
          <w:numId w:val="1"/>
        </w:numPr>
      </w:pPr>
      <w:r w:rsidRPr="008364DA">
        <w:t>Ha az érték 40 és 800 között van, akkor a fényerő mérsékelten alacsony, tehát "Dim" (</w:t>
      </w:r>
      <w:r>
        <w:t>Homályos</w:t>
      </w:r>
      <w:r w:rsidRPr="008364DA">
        <w:t>) fényről van szó.</w:t>
      </w:r>
    </w:p>
    <w:p w14:paraId="3E11922C" w14:textId="77777777" w:rsidR="008364DA" w:rsidRPr="008364DA" w:rsidRDefault="008364DA" w:rsidP="008364DA">
      <w:pPr>
        <w:numPr>
          <w:ilvl w:val="2"/>
          <w:numId w:val="1"/>
        </w:numPr>
      </w:pPr>
      <w:r w:rsidRPr="008364DA">
        <w:t>800 és 2000 között az érték "Light" (Fényes) kategóriába esik, ami erősebb fényt jelent.</w:t>
      </w:r>
    </w:p>
    <w:p w14:paraId="432166C5" w14:textId="77777777" w:rsidR="008364DA" w:rsidRPr="008364DA" w:rsidRDefault="008364DA" w:rsidP="008364DA">
      <w:pPr>
        <w:numPr>
          <w:ilvl w:val="2"/>
          <w:numId w:val="1"/>
        </w:numPr>
      </w:pPr>
      <w:r w:rsidRPr="008364DA">
        <w:t>2000 és 3200 között az érték "Bright" (Nagyon fényes) kategóriát jelöl.</w:t>
      </w:r>
    </w:p>
    <w:p w14:paraId="737063A9" w14:textId="77777777" w:rsidR="008364DA" w:rsidRPr="008364DA" w:rsidRDefault="008364DA" w:rsidP="008364DA">
      <w:pPr>
        <w:numPr>
          <w:ilvl w:val="2"/>
          <w:numId w:val="1"/>
        </w:numPr>
      </w:pPr>
      <w:r w:rsidRPr="008364DA">
        <w:t>3200 felett az érték "Very bright" (Nagyon fényes) üzenetet eredményez, ami azt jelenti, hogy a fény rendkívül erős.</w:t>
      </w:r>
    </w:p>
    <w:p w14:paraId="39AC5144" w14:textId="77777777" w:rsidR="008364DA" w:rsidRPr="008364DA" w:rsidRDefault="008364DA" w:rsidP="008364DA">
      <w:pPr>
        <w:numPr>
          <w:ilvl w:val="0"/>
          <w:numId w:val="1"/>
        </w:numPr>
      </w:pPr>
      <w:r w:rsidRPr="008364DA">
        <w:rPr>
          <w:b/>
          <w:bCs/>
        </w:rPr>
        <w:t>delay(500);</w:t>
      </w:r>
      <w:r w:rsidRPr="008364DA">
        <w:t>:</w:t>
      </w:r>
    </w:p>
    <w:p w14:paraId="22B675BF" w14:textId="77777777" w:rsidR="008364DA" w:rsidRDefault="008364DA" w:rsidP="008364DA">
      <w:pPr>
        <w:numPr>
          <w:ilvl w:val="1"/>
          <w:numId w:val="1"/>
        </w:numPr>
      </w:pPr>
      <w:r w:rsidRPr="008364DA">
        <w:t>Ez a sor 500 milliszekundum (0,5 másodperc) szünetet tart a ciklus végén, mielőtt a kód újraolvasná a fényérzékelőt. Ez megakadályozza, hogy túl gyorsan küldjön adatokat a soros monitorra, és így könnyen követhető legyen az olvasott értékek változása.</w:t>
      </w:r>
    </w:p>
    <w:p w14:paraId="2A17C608" w14:textId="77777777" w:rsidR="002E303B" w:rsidRDefault="002E303B" w:rsidP="002E303B"/>
    <w:p w14:paraId="589F4629" w14:textId="378D69AE" w:rsidR="002E303B" w:rsidRDefault="002E303B" w:rsidP="002E303B">
      <w:r>
        <w:t>4, Megvalósítás és megjelenítés:</w:t>
      </w:r>
    </w:p>
    <w:p w14:paraId="28862058" w14:textId="77777777" w:rsidR="002E303B" w:rsidRDefault="002E303B" w:rsidP="002E303B"/>
    <w:p w14:paraId="56970C1E" w14:textId="4B8B09AD" w:rsidR="002E303B" w:rsidRDefault="002E303B" w:rsidP="003D0D02">
      <w:pPr>
        <w:jc w:val="center"/>
      </w:pPr>
      <w:r>
        <w:rPr>
          <w:noProof/>
        </w:rPr>
        <w:lastRenderedPageBreak/>
        <w:drawing>
          <wp:inline distT="0" distB="0" distL="0" distR="0" wp14:anchorId="42809845" wp14:editId="0AE6BA99">
            <wp:extent cx="5129292" cy="3848100"/>
            <wp:effectExtent l="0" t="0" r="0" b="0"/>
            <wp:docPr id="19692051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986" cy="385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3E01" w14:textId="4B582DB9" w:rsidR="002E303B" w:rsidRDefault="002E303B" w:rsidP="003D0D02">
      <w:pPr>
        <w:jc w:val="center"/>
      </w:pPr>
      <w:r>
        <w:rPr>
          <w:noProof/>
        </w:rPr>
        <w:lastRenderedPageBreak/>
        <w:drawing>
          <wp:inline distT="0" distB="0" distL="0" distR="0" wp14:anchorId="464B64B4" wp14:editId="477C6976">
            <wp:extent cx="5238750" cy="3930217"/>
            <wp:effectExtent l="0" t="0" r="0" b="0"/>
            <wp:docPr id="102026763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70" cy="393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A91B4" wp14:editId="36892C7C">
            <wp:extent cx="5268951" cy="3952875"/>
            <wp:effectExtent l="0" t="0" r="8255" b="0"/>
            <wp:docPr id="147449991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75" cy="395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79E1D" wp14:editId="20173CEE">
            <wp:extent cx="5370522" cy="4029075"/>
            <wp:effectExtent l="0" t="0" r="1905" b="0"/>
            <wp:docPr id="75574315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699" cy="403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286A" w14:textId="77777777" w:rsidR="000E754E" w:rsidRDefault="000E754E" w:rsidP="002E303B"/>
    <w:p w14:paraId="6F5B9EB6" w14:textId="624D374D" w:rsidR="000E754E" w:rsidRDefault="00051B18" w:rsidP="002E303B">
      <w:r>
        <w:t>Ahogy a képeken látszik, én nem b</w:t>
      </w:r>
      <w:r w:rsidRPr="00051B18">
        <w:t>readboard</w:t>
      </w:r>
      <w:r>
        <w:t>ot használtam, hanem forrasztással oldottam meg az összekötést, mert az stabilabbnak ítéltem meg, mint a kábeles megoldást.</w:t>
      </w:r>
    </w:p>
    <w:p w14:paraId="63E8033F" w14:textId="77777777" w:rsidR="000E754E" w:rsidRDefault="000E754E" w:rsidP="002E303B"/>
    <w:p w14:paraId="3C5F2E8F" w14:textId="77777777" w:rsidR="000E754E" w:rsidRDefault="000E754E" w:rsidP="002E303B"/>
    <w:p w14:paraId="08F435EA" w14:textId="77777777" w:rsidR="000E754E" w:rsidRDefault="000E754E" w:rsidP="002E303B"/>
    <w:p w14:paraId="71420E46" w14:textId="77777777" w:rsidR="000E754E" w:rsidRDefault="000E754E" w:rsidP="002E303B"/>
    <w:p w14:paraId="134615FA" w14:textId="77777777" w:rsidR="000E754E" w:rsidRDefault="000E754E" w:rsidP="002E303B"/>
    <w:p w14:paraId="7AC700C0" w14:textId="77777777" w:rsidR="000E754E" w:rsidRDefault="000E754E" w:rsidP="002E303B"/>
    <w:p w14:paraId="7C84F9C7" w14:textId="77777777" w:rsidR="000E754E" w:rsidRDefault="000E754E" w:rsidP="002E303B"/>
    <w:p w14:paraId="0A75D7B7" w14:textId="77777777" w:rsidR="000E754E" w:rsidRDefault="000E754E" w:rsidP="002E303B"/>
    <w:p w14:paraId="0C353F77" w14:textId="77777777" w:rsidR="000E754E" w:rsidRDefault="000E754E" w:rsidP="002E303B"/>
    <w:p w14:paraId="638A32E2" w14:textId="77777777" w:rsidR="000E754E" w:rsidRDefault="000E754E" w:rsidP="002E303B"/>
    <w:p w14:paraId="66ECAA27" w14:textId="77777777" w:rsidR="000E754E" w:rsidRDefault="000E754E" w:rsidP="002E303B"/>
    <w:p w14:paraId="1823F08E" w14:textId="77777777" w:rsidR="000E754E" w:rsidRDefault="000E754E" w:rsidP="002E303B"/>
    <w:p w14:paraId="71A63DED" w14:textId="77777777" w:rsidR="003D0D02" w:rsidRDefault="003D0D02" w:rsidP="002E303B"/>
    <w:p w14:paraId="273E678C" w14:textId="77777777" w:rsidR="003D0D02" w:rsidRDefault="003D0D02" w:rsidP="002E303B"/>
    <w:p w14:paraId="537029DC" w14:textId="11A2A270" w:rsidR="002E303B" w:rsidRDefault="007636DA" w:rsidP="002E303B">
      <w:r>
        <w:lastRenderedPageBreak/>
        <w:t>Ligth érték esetén:</w:t>
      </w:r>
    </w:p>
    <w:p w14:paraId="0F024BA0" w14:textId="77777777" w:rsidR="000E754E" w:rsidRDefault="000E754E" w:rsidP="002E303B"/>
    <w:p w14:paraId="676191C1" w14:textId="77777777" w:rsidR="000E754E" w:rsidRDefault="007636DA" w:rsidP="000E754E">
      <w:pPr>
        <w:jc w:val="center"/>
      </w:pPr>
      <w:r>
        <w:rPr>
          <w:noProof/>
        </w:rPr>
        <w:drawing>
          <wp:inline distT="0" distB="0" distL="0" distR="0" wp14:anchorId="41576D0A" wp14:editId="357C1C64">
            <wp:extent cx="5143500" cy="8152753"/>
            <wp:effectExtent l="0" t="0" r="0" b="1270"/>
            <wp:docPr id="44168453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714" cy="815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662ED" w14:textId="581CE3F2" w:rsidR="007636DA" w:rsidRDefault="007636DA" w:rsidP="000E754E">
      <w:r>
        <w:lastRenderedPageBreak/>
        <w:t>Dim érték esetén:</w:t>
      </w:r>
    </w:p>
    <w:p w14:paraId="124349C9" w14:textId="77777777" w:rsidR="000E754E" w:rsidRDefault="000E754E" w:rsidP="000E754E"/>
    <w:p w14:paraId="08E2B7E0" w14:textId="01EC9D00" w:rsidR="007636DA" w:rsidRDefault="007636DA" w:rsidP="007636DA">
      <w:pPr>
        <w:jc w:val="center"/>
      </w:pPr>
      <w:r>
        <w:rPr>
          <w:noProof/>
        </w:rPr>
        <w:drawing>
          <wp:inline distT="0" distB="0" distL="0" distR="0" wp14:anchorId="5C241AD2" wp14:editId="24FCBF03">
            <wp:extent cx="5162550" cy="8250181"/>
            <wp:effectExtent l="0" t="0" r="0" b="0"/>
            <wp:docPr id="104040862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343" cy="827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4747" w14:textId="77777777" w:rsidR="007636DA" w:rsidRDefault="007636DA" w:rsidP="007636DA">
      <w:r>
        <w:lastRenderedPageBreak/>
        <w:t>Dark érték esetén:</w:t>
      </w:r>
    </w:p>
    <w:p w14:paraId="09891441" w14:textId="77777777" w:rsidR="000E754E" w:rsidRDefault="000E754E" w:rsidP="007636DA"/>
    <w:p w14:paraId="2B463CD0" w14:textId="40F523FC" w:rsidR="007636DA" w:rsidRDefault="007636DA" w:rsidP="007636DA">
      <w:pPr>
        <w:jc w:val="center"/>
      </w:pPr>
      <w:r>
        <w:rPr>
          <w:noProof/>
        </w:rPr>
        <w:drawing>
          <wp:inline distT="0" distB="0" distL="0" distR="0" wp14:anchorId="22D8E3AA" wp14:editId="6805C8CC">
            <wp:extent cx="5136760" cy="7972425"/>
            <wp:effectExtent l="0" t="0" r="6985" b="0"/>
            <wp:docPr id="170305822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176" cy="797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24CB" w14:textId="77777777" w:rsidR="001E283C" w:rsidRDefault="001E283C" w:rsidP="007636DA">
      <w:pPr>
        <w:jc w:val="center"/>
      </w:pPr>
    </w:p>
    <w:p w14:paraId="047528A1" w14:textId="5FBAF725" w:rsidR="001E283C" w:rsidRDefault="001E283C" w:rsidP="001E283C">
      <w:r>
        <w:lastRenderedPageBreak/>
        <w:t>5, Feladatok felosztása:</w:t>
      </w:r>
    </w:p>
    <w:p w14:paraId="298BDD91" w14:textId="7EF14ACD" w:rsidR="001E283C" w:rsidRDefault="001E283C" w:rsidP="001E283C">
      <w:r>
        <w:t>V. Dominika:</w:t>
      </w:r>
    </w:p>
    <w:p w14:paraId="3FCF80CC" w14:textId="529E78C6" w:rsidR="001E283C" w:rsidRDefault="001E283C" w:rsidP="001E283C">
      <w:r>
        <w:t>-szenzor összeszerelése</w:t>
      </w:r>
    </w:p>
    <w:p w14:paraId="314A3E9D" w14:textId="6E160650" w:rsidR="001E283C" w:rsidRDefault="001E283C" w:rsidP="001E283C">
      <w:r>
        <w:t>-tesztelés</w:t>
      </w:r>
    </w:p>
    <w:p w14:paraId="4F97D951" w14:textId="7390431B" w:rsidR="001E283C" w:rsidRDefault="001E283C" w:rsidP="001E283C">
      <w:r>
        <w:t>D. Márton:</w:t>
      </w:r>
    </w:p>
    <w:p w14:paraId="2E588EBD" w14:textId="546D67AD" w:rsidR="001E283C" w:rsidRDefault="001E283C" w:rsidP="001E283C">
      <w:r>
        <w:t>-információk összegyűjtése</w:t>
      </w:r>
    </w:p>
    <w:p w14:paraId="0510DEDA" w14:textId="73420139" w:rsidR="001E283C" w:rsidRDefault="001E283C" w:rsidP="001E283C">
      <w:r>
        <w:t>-szükséges eszközök kiválasztása</w:t>
      </w:r>
    </w:p>
    <w:p w14:paraId="05F5B42A" w14:textId="14402218" w:rsidR="00E73DA9" w:rsidRPr="008364DA" w:rsidRDefault="00E73DA9" w:rsidP="001E283C">
      <w:r>
        <w:t>A menet közben felmerült hibák, akadályok elhárítása közösen történt Messengeren keresztül.</w:t>
      </w:r>
    </w:p>
    <w:p w14:paraId="0F20C0C7" w14:textId="77777777" w:rsidR="00500730" w:rsidRDefault="00500730" w:rsidP="00500730"/>
    <w:sectPr w:rsidR="005007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5F26EC"/>
    <w:multiLevelType w:val="multilevel"/>
    <w:tmpl w:val="ADEEF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27725D"/>
    <w:multiLevelType w:val="multilevel"/>
    <w:tmpl w:val="57D61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3630630">
    <w:abstractNumId w:val="0"/>
  </w:num>
  <w:num w:numId="2" w16cid:durableId="632564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730"/>
    <w:rsid w:val="00051B18"/>
    <w:rsid w:val="00065691"/>
    <w:rsid w:val="000A0E25"/>
    <w:rsid w:val="000B2237"/>
    <w:rsid w:val="000C7427"/>
    <w:rsid w:val="000E754E"/>
    <w:rsid w:val="001A4AFD"/>
    <w:rsid w:val="001E283C"/>
    <w:rsid w:val="00237A0F"/>
    <w:rsid w:val="002C7108"/>
    <w:rsid w:val="002D449E"/>
    <w:rsid w:val="002E303B"/>
    <w:rsid w:val="003D0D02"/>
    <w:rsid w:val="003D6927"/>
    <w:rsid w:val="00500730"/>
    <w:rsid w:val="005C7566"/>
    <w:rsid w:val="007636DA"/>
    <w:rsid w:val="008364DA"/>
    <w:rsid w:val="00851826"/>
    <w:rsid w:val="00883075"/>
    <w:rsid w:val="009962EB"/>
    <w:rsid w:val="00B524BE"/>
    <w:rsid w:val="00B777E0"/>
    <w:rsid w:val="00D33755"/>
    <w:rsid w:val="00DC45D9"/>
    <w:rsid w:val="00E2337F"/>
    <w:rsid w:val="00E7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B18C8"/>
  <w15:chartTrackingRefBased/>
  <w15:docId w15:val="{EF8E4F38-C640-4F0E-90DC-94614C454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A0E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A0E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0B2237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B223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A4A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ewbiely.com/tutorials/esp8266/esp8266-light-sensor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620</Words>
  <Characters>4281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Dominika Verovszki</dc:creator>
  <cp:keywords/>
  <dc:description/>
  <cp:lastModifiedBy>Dominika Verovszki</cp:lastModifiedBy>
  <cp:revision>21</cp:revision>
  <dcterms:created xsi:type="dcterms:W3CDTF">2024-11-23T12:03:00Z</dcterms:created>
  <dcterms:modified xsi:type="dcterms:W3CDTF">2025-01-10T06:52:00Z</dcterms:modified>
</cp:coreProperties>
</file>