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7D4F6" w14:textId="7DA4055B" w:rsidR="00B73185" w:rsidRDefault="00B82735" w:rsidP="00B82735">
      <w:pPr>
        <w:jc w:val="center"/>
        <w:rPr>
          <w:rFonts w:ascii="Cambria" w:hAnsi="Cambria"/>
          <w:u w:val="single"/>
          <w:lang w:val="de-DE"/>
        </w:rPr>
      </w:pPr>
      <w:r w:rsidRPr="00B82735">
        <w:rPr>
          <w:rFonts w:ascii="Cambria" w:hAnsi="Cambria"/>
          <w:u w:val="single"/>
          <w:lang w:val="de-DE"/>
        </w:rPr>
        <w:t>Modul 431 Prüfung I Zusammenfassung</w:t>
      </w:r>
    </w:p>
    <w:p w14:paraId="5CAD6522" w14:textId="7D4CE5A3" w:rsidR="00B82735" w:rsidRPr="00C57EBD" w:rsidRDefault="00B82735" w:rsidP="00B82735">
      <w:pPr>
        <w:rPr>
          <w:rFonts w:ascii="Cambria" w:hAnsi="Cambria"/>
          <w:b/>
          <w:bCs/>
          <w:sz w:val="24"/>
          <w:szCs w:val="24"/>
          <w:u w:val="single"/>
          <w:lang w:val="de-DE"/>
        </w:rPr>
      </w:pPr>
      <w:r w:rsidRPr="00C57EBD">
        <w:rPr>
          <w:rFonts w:ascii="Cambria" w:hAnsi="Cambria"/>
          <w:b/>
          <w:bCs/>
          <w:sz w:val="24"/>
          <w:szCs w:val="24"/>
          <w:u w:val="single"/>
          <w:lang w:val="de-DE"/>
        </w:rPr>
        <w:t>Notwendige Merkmale einer Organisation</w:t>
      </w:r>
    </w:p>
    <w:p w14:paraId="047181EF" w14:textId="2C4956D8" w:rsidR="00B82735" w:rsidRDefault="00B82735" w:rsidP="00B82735">
      <w:pPr>
        <w:rPr>
          <w:rFonts w:ascii="Cambria" w:hAnsi="Cambria"/>
          <w:lang w:val="de-DE"/>
        </w:rPr>
      </w:pPr>
      <w:r>
        <w:rPr>
          <w:rFonts w:ascii="Cambria" w:hAnsi="Cambria"/>
          <w:lang w:val="de-DE"/>
        </w:rPr>
        <w:t>In einer Organisation existieren vier Elemente:</w:t>
      </w:r>
    </w:p>
    <w:p w14:paraId="20947BD7" w14:textId="77777777" w:rsidR="00BE53A8" w:rsidRPr="00BE53A8" w:rsidRDefault="00B82735" w:rsidP="00B82735">
      <w:pPr>
        <w:rPr>
          <w:rFonts w:ascii="Cambria" w:hAnsi="Cambria"/>
          <w:u w:val="single"/>
          <w:lang w:val="de-DE"/>
        </w:rPr>
      </w:pPr>
      <w:r w:rsidRPr="00BE53A8">
        <w:rPr>
          <w:rFonts w:ascii="Cambria" w:hAnsi="Cambria"/>
          <w:u w:val="single"/>
          <w:lang w:val="de-DE"/>
        </w:rPr>
        <w:t>Aufgaben</w:t>
      </w:r>
    </w:p>
    <w:p w14:paraId="2BC9176C" w14:textId="590243F4" w:rsidR="00BE53A8" w:rsidRDefault="00B82735" w:rsidP="00B82735">
      <w:pPr>
        <w:rPr>
          <w:rFonts w:ascii="Cambria" w:hAnsi="Cambria"/>
          <w:lang w:val="de-DE"/>
        </w:rPr>
      </w:pPr>
      <w:r>
        <w:rPr>
          <w:rFonts w:ascii="Cambria" w:hAnsi="Cambria"/>
          <w:lang w:val="de-DE"/>
        </w:rPr>
        <w:t xml:space="preserve">Aufgaben sind Aufforderungen, etwas Bestimmtes zu tun. Diese </w:t>
      </w:r>
      <w:r w:rsidR="00BE53A8">
        <w:rPr>
          <w:rFonts w:ascii="Cambria" w:hAnsi="Cambria"/>
          <w:lang w:val="de-DE"/>
        </w:rPr>
        <w:t xml:space="preserve">Aufforderungen beziehen sich nicht nur auf einen Einzelfall, sondern sind dauerhaft wirksam. Aufgaben wiederholen sich immer wieder, während man bei einmaligen Tätigkeiten von einem </w:t>
      </w:r>
      <w:r w:rsidR="00BE53A8" w:rsidRPr="00BE53A8">
        <w:rPr>
          <w:rFonts w:ascii="Cambria" w:hAnsi="Cambria"/>
          <w:b/>
          <w:bCs/>
          <w:lang w:val="de-DE"/>
        </w:rPr>
        <w:t>Auftrag</w:t>
      </w:r>
      <w:r w:rsidR="00BE53A8">
        <w:rPr>
          <w:rFonts w:ascii="Cambria" w:hAnsi="Cambria"/>
          <w:lang w:val="de-DE"/>
        </w:rPr>
        <w:t xml:space="preserve"> spricht. </w:t>
      </w:r>
    </w:p>
    <w:p w14:paraId="5C8DE30B" w14:textId="0ED57CD8" w:rsidR="00BE53A8" w:rsidRDefault="00BE53A8" w:rsidP="00B82735">
      <w:pPr>
        <w:rPr>
          <w:rFonts w:ascii="Cambria" w:hAnsi="Cambria"/>
          <w:u w:val="single"/>
          <w:lang w:val="de-DE"/>
        </w:rPr>
      </w:pPr>
      <w:r w:rsidRPr="00BE53A8">
        <w:rPr>
          <w:rFonts w:ascii="Cambria" w:hAnsi="Cambria"/>
          <w:u w:val="single"/>
          <w:lang w:val="de-DE"/>
        </w:rPr>
        <w:t xml:space="preserve">Aufgabenträger </w:t>
      </w:r>
    </w:p>
    <w:p w14:paraId="73DB8094" w14:textId="517AF84A" w:rsidR="00BE53A8" w:rsidRDefault="00BE53A8" w:rsidP="00B82735">
      <w:pPr>
        <w:rPr>
          <w:rFonts w:ascii="Cambria" w:hAnsi="Cambria"/>
          <w:lang w:val="de-DE"/>
        </w:rPr>
      </w:pPr>
      <w:r>
        <w:rPr>
          <w:rFonts w:ascii="Cambria" w:hAnsi="Cambria"/>
          <w:lang w:val="de-DE"/>
        </w:rPr>
        <w:t>Aufgaben sind Personen oder Organisationseinheiten zugeordnet, also Stellen, die diese Aufgaben ausführen. Diese Personen werden als Aufgabenträger bezeichnet. Viele Faktoren wirken auf das Verhalten von Personen ein und bewirken Leistungsbereitschaft.</w:t>
      </w:r>
    </w:p>
    <w:p w14:paraId="63892940" w14:textId="63C35742" w:rsidR="00BE53A8" w:rsidRPr="00BE53A8" w:rsidRDefault="00BE53A8" w:rsidP="00B82735">
      <w:pPr>
        <w:rPr>
          <w:rFonts w:ascii="Cambria" w:hAnsi="Cambria"/>
          <w:u w:val="single"/>
          <w:lang w:val="de-DE"/>
        </w:rPr>
      </w:pPr>
      <w:r w:rsidRPr="00BE53A8">
        <w:rPr>
          <w:rFonts w:ascii="Cambria" w:hAnsi="Cambria"/>
          <w:u w:val="single"/>
          <w:lang w:val="de-DE"/>
        </w:rPr>
        <w:t>Sachmittel</w:t>
      </w:r>
    </w:p>
    <w:p w14:paraId="489B2A23" w14:textId="1AE3990E" w:rsidR="00BE53A8" w:rsidRDefault="00BE53A8" w:rsidP="00B82735">
      <w:pPr>
        <w:rPr>
          <w:rFonts w:ascii="Cambria" w:hAnsi="Cambria"/>
          <w:lang w:val="de-DE"/>
        </w:rPr>
      </w:pPr>
      <w:r>
        <w:rPr>
          <w:rFonts w:ascii="Cambria" w:hAnsi="Cambria"/>
          <w:lang w:val="de-DE"/>
        </w:rPr>
        <w:t>Um Aufgaben zu erfüllen sind häufig Sachmittel notwendig. Diese entlasten den Aufgabenträger bei der Ausführung. Beispielweise können Computer, Software etc. die Person unterstützen und ganze Aufgabenerfüllungsprozesse selbstständig erledigen. Auch Räume mit ihren Einrichtungsgegenständen zu Sachmitteln.</w:t>
      </w:r>
    </w:p>
    <w:p w14:paraId="6D502489" w14:textId="4360D0A0" w:rsidR="00BE53A8" w:rsidRPr="00BE53A8" w:rsidRDefault="00BE53A8" w:rsidP="00B82735">
      <w:pPr>
        <w:rPr>
          <w:rFonts w:ascii="Cambria" w:hAnsi="Cambria"/>
          <w:u w:val="single"/>
          <w:lang w:val="de-DE"/>
        </w:rPr>
      </w:pPr>
      <w:r w:rsidRPr="00BE53A8">
        <w:rPr>
          <w:rFonts w:ascii="Cambria" w:hAnsi="Cambria"/>
          <w:u w:val="single"/>
          <w:lang w:val="de-DE"/>
        </w:rPr>
        <w:t>Informationen</w:t>
      </w:r>
    </w:p>
    <w:p w14:paraId="0074C107" w14:textId="7EF127B4" w:rsidR="00BE53A8" w:rsidRDefault="00BE53A8" w:rsidP="00B82735">
      <w:pPr>
        <w:rPr>
          <w:rFonts w:ascii="Cambria" w:hAnsi="Cambria"/>
          <w:lang w:val="de-DE"/>
        </w:rPr>
      </w:pPr>
      <w:r>
        <w:rPr>
          <w:rFonts w:ascii="Cambria" w:hAnsi="Cambria"/>
          <w:lang w:val="de-DE"/>
        </w:rPr>
        <w:t xml:space="preserve">Damit ein Aufgabenträger eine ihm zugewiesene Aufgabe mit den entsprechenden Sachmitteln ausführen kann, muss er wissen, was er genau zu tun hat. </w:t>
      </w:r>
    </w:p>
    <w:p w14:paraId="355191EF" w14:textId="4B3F25A9" w:rsidR="00BE53A8" w:rsidRPr="00C57EBD" w:rsidRDefault="00BE53A8" w:rsidP="00B82735">
      <w:pPr>
        <w:rPr>
          <w:rFonts w:ascii="Cambria" w:hAnsi="Cambria"/>
          <w:b/>
          <w:bCs/>
          <w:sz w:val="24"/>
          <w:szCs w:val="24"/>
          <w:u w:val="single"/>
          <w:lang w:val="de-DE"/>
        </w:rPr>
      </w:pPr>
      <w:r w:rsidRPr="00C57EBD">
        <w:rPr>
          <w:rFonts w:ascii="Cambria" w:hAnsi="Cambria"/>
          <w:b/>
          <w:bCs/>
          <w:sz w:val="24"/>
          <w:szCs w:val="24"/>
          <w:u w:val="single"/>
          <w:lang w:val="de-DE"/>
        </w:rPr>
        <w:t>Unterschied Aufgabe und Auftrag</w:t>
      </w:r>
    </w:p>
    <w:p w14:paraId="1C1E6141" w14:textId="77777777" w:rsidR="004B498B" w:rsidRPr="004B498B" w:rsidRDefault="004B498B" w:rsidP="004B498B">
      <w:pPr>
        <w:rPr>
          <w:rFonts w:ascii="Cambria" w:hAnsi="Cambria"/>
        </w:rPr>
      </w:pPr>
      <w:r w:rsidRPr="004B498B">
        <w:rPr>
          <w:rFonts w:ascii="Cambria" w:hAnsi="Cambria"/>
        </w:rPr>
        <w:t xml:space="preserve">Ein </w:t>
      </w:r>
      <w:r w:rsidRPr="004B498B">
        <w:rPr>
          <w:rFonts w:ascii="Cambria" w:hAnsi="Cambria"/>
          <w:b/>
          <w:bCs/>
        </w:rPr>
        <w:t>Auftrag</w:t>
      </w:r>
      <w:r w:rsidRPr="004B498B">
        <w:rPr>
          <w:rFonts w:ascii="Cambria" w:hAnsi="Cambria"/>
        </w:rPr>
        <w:t xml:space="preserve"> bezieht sich auf eine spezifische, einmalige Anweisung oder Vereinbarung, die jemandem gegeben wird, um eine bestimmte Aufgabe zu erledigen. Aufträge sind in der Regel einzigartig, da sie individuelle Anforderungen darstellen, die nicht regelmäßig auftreten.</w:t>
      </w:r>
    </w:p>
    <w:p w14:paraId="5485AD90" w14:textId="77777777" w:rsidR="004B498B" w:rsidRPr="004B498B" w:rsidRDefault="004B498B" w:rsidP="004B498B">
      <w:pPr>
        <w:rPr>
          <w:rFonts w:ascii="Cambria" w:hAnsi="Cambria"/>
        </w:rPr>
      </w:pPr>
      <w:r w:rsidRPr="004B498B">
        <w:rPr>
          <w:rFonts w:ascii="Cambria" w:hAnsi="Cambria"/>
          <w:b/>
          <w:bCs/>
        </w:rPr>
        <w:t>Aufgaben</w:t>
      </w:r>
      <w:r w:rsidRPr="004B498B">
        <w:rPr>
          <w:rFonts w:ascii="Cambria" w:hAnsi="Cambria"/>
        </w:rPr>
        <w:t xml:space="preserve"> hingegen sind Aufforderungen, etwas Bestimmtes zu tun, die dauerhaft wirksam sind und sich regelmäßig wiederholen. Sie stellen wiederkehrende Tätigkeiten oder Pflichten dar, die kontinuierlich ausgeführt werden müssen.</w:t>
      </w:r>
    </w:p>
    <w:p w14:paraId="7189E9D4" w14:textId="3F472F8E" w:rsidR="00BE53A8" w:rsidRDefault="004B498B" w:rsidP="00B82735">
      <w:pPr>
        <w:rPr>
          <w:rFonts w:ascii="Cambria" w:hAnsi="Cambria"/>
          <w:sz w:val="24"/>
          <w:szCs w:val="24"/>
          <w:u w:val="single"/>
          <w:lang w:val="de-DE"/>
        </w:rPr>
      </w:pPr>
      <w:r w:rsidRPr="004B498B">
        <w:rPr>
          <w:rFonts w:ascii="Cambria" w:hAnsi="Cambria"/>
          <w:sz w:val="24"/>
          <w:szCs w:val="24"/>
          <w:u w:val="single"/>
          <w:lang w:val="de-DE"/>
        </w:rPr>
        <w:t>Unterschied zwischen Aufbau- und Ablauforganisation</w:t>
      </w:r>
    </w:p>
    <w:p w14:paraId="52458AB2" w14:textId="7B9040A1" w:rsidR="004B498B" w:rsidRDefault="00A3364E" w:rsidP="00B82735">
      <w:pPr>
        <w:rPr>
          <w:rFonts w:ascii="Cambria" w:hAnsi="Cambria"/>
          <w:lang w:val="de-DE"/>
        </w:rPr>
      </w:pPr>
      <w:r>
        <w:rPr>
          <w:rFonts w:ascii="Cambria" w:hAnsi="Cambria"/>
          <w:lang w:val="de-DE"/>
        </w:rPr>
        <w:t xml:space="preserve">Eine </w:t>
      </w:r>
      <w:r w:rsidRPr="00A3364E">
        <w:rPr>
          <w:rFonts w:ascii="Cambria" w:hAnsi="Cambria"/>
          <w:b/>
          <w:bCs/>
          <w:lang w:val="de-DE"/>
        </w:rPr>
        <w:t>Aufbauorganisation</w:t>
      </w:r>
      <w:r>
        <w:rPr>
          <w:rFonts w:ascii="Cambria" w:hAnsi="Cambria"/>
          <w:lang w:val="de-DE"/>
        </w:rPr>
        <w:t xml:space="preserve"> beschäftigt sich mit der Strukturierung und Hierarchie einer Organisation. Sie definiert die formelle Struktur, die Aufgabenverteilung, die Verantwortlichkeiten und die Beziehung zwischen den verschiedenen Positionen oder Abteilungen.</w:t>
      </w:r>
    </w:p>
    <w:p w14:paraId="3AE3DAB5" w14:textId="3D05F624" w:rsidR="00A3364E" w:rsidRDefault="00A3364E" w:rsidP="00B82735">
      <w:pPr>
        <w:rPr>
          <w:rFonts w:ascii="Cambria" w:hAnsi="Cambria"/>
          <w:lang w:val="de-DE"/>
        </w:rPr>
      </w:pPr>
      <w:r>
        <w:rPr>
          <w:rFonts w:ascii="Cambria" w:hAnsi="Cambria"/>
          <w:lang w:val="de-DE"/>
        </w:rPr>
        <w:t xml:space="preserve">Die </w:t>
      </w:r>
      <w:r w:rsidRPr="00A3364E">
        <w:rPr>
          <w:rFonts w:ascii="Cambria" w:hAnsi="Cambria"/>
          <w:b/>
          <w:bCs/>
          <w:lang w:val="de-DE"/>
        </w:rPr>
        <w:t>Ablauforganisation</w:t>
      </w:r>
      <w:r>
        <w:rPr>
          <w:rFonts w:ascii="Cambria" w:hAnsi="Cambria"/>
          <w:lang w:val="de-DE"/>
        </w:rPr>
        <w:t xml:space="preserve"> beschäftigt sich mit den Abläufen und Prozessen innerhalb einer Organisation, sie definiert wie bestimmte Aufgaben und Prozesse durchgeführt werden sollen.</w:t>
      </w:r>
    </w:p>
    <w:p w14:paraId="007053A0" w14:textId="0E82B9EE" w:rsidR="00A3364E" w:rsidRDefault="00C57EBD" w:rsidP="00B82735">
      <w:pPr>
        <w:rPr>
          <w:rFonts w:ascii="Cambria" w:hAnsi="Cambria"/>
          <w:b/>
          <w:bCs/>
          <w:sz w:val="24"/>
          <w:szCs w:val="24"/>
          <w:u w:val="single"/>
          <w:lang w:val="de-DE"/>
        </w:rPr>
      </w:pPr>
      <w:r w:rsidRPr="00C57EBD">
        <w:rPr>
          <w:rFonts w:ascii="Cambria" w:hAnsi="Cambria"/>
          <w:b/>
          <w:bCs/>
          <w:sz w:val="24"/>
          <w:szCs w:val="24"/>
          <w:u w:val="single"/>
          <w:lang w:val="de-DE"/>
        </w:rPr>
        <w:t>Wie entstehen IT-Projekte</w:t>
      </w:r>
    </w:p>
    <w:p w14:paraId="5CF1543A" w14:textId="31CF60E0" w:rsidR="00CC621A" w:rsidRDefault="00C57EBD" w:rsidP="00B82735">
      <w:pPr>
        <w:rPr>
          <w:rFonts w:ascii="Cambria" w:hAnsi="Cambria"/>
          <w:lang w:val="de-DE"/>
        </w:rPr>
      </w:pPr>
      <w:r>
        <w:rPr>
          <w:rFonts w:ascii="Cambria" w:hAnsi="Cambria"/>
          <w:lang w:val="de-DE"/>
        </w:rPr>
        <w:t>In einem Unternehmen versucht man, die Organisation kontinuierlich zu verbessern (kontinuierlicher Verbesserungsprozess). Sind Aufgaben sehr aufwändig oder passieren durch manuelle Verarbeitung immer wieder Fehler, versucht man, diesen Prozess zu verbessern.</w:t>
      </w:r>
      <w:r w:rsidR="00CC621A">
        <w:rPr>
          <w:rFonts w:ascii="Cambria" w:hAnsi="Cambria"/>
          <w:lang w:val="de-DE"/>
        </w:rPr>
        <w:t xml:space="preserve"> Solche Verbesserungen können unter Umständen </w:t>
      </w:r>
      <w:proofErr w:type="spellStart"/>
      <w:r w:rsidR="00CC621A">
        <w:rPr>
          <w:rFonts w:ascii="Cambria" w:hAnsi="Cambria"/>
          <w:lang w:val="de-DE"/>
        </w:rPr>
        <w:t>grossen</w:t>
      </w:r>
      <w:proofErr w:type="spellEnd"/>
      <w:r w:rsidR="00CC621A">
        <w:rPr>
          <w:rFonts w:ascii="Cambria" w:hAnsi="Cambria"/>
          <w:lang w:val="de-DE"/>
        </w:rPr>
        <w:t xml:space="preserve"> Einfluss auf bestehende Organisationen haben und nicht nur von einer Person ausgeführt werden. </w:t>
      </w:r>
      <w:r w:rsidR="00CC621A" w:rsidRPr="00CC621A">
        <w:rPr>
          <w:rFonts w:ascii="Cambria" w:hAnsi="Cambria"/>
          <w:b/>
          <w:bCs/>
          <w:lang w:val="de-DE"/>
        </w:rPr>
        <w:t>In solchen Fällen entstehen Projekte</w:t>
      </w:r>
      <w:r w:rsidR="00CC621A">
        <w:rPr>
          <w:rFonts w:ascii="Cambria" w:hAnsi="Cambria"/>
          <w:lang w:val="de-DE"/>
        </w:rPr>
        <w:t xml:space="preserve">. Projekte werden aus unterschiedlichen Gründen „geboren“. Häufig werden Projekte </w:t>
      </w:r>
      <w:r w:rsidR="00CC621A" w:rsidRPr="00813074">
        <w:rPr>
          <w:rFonts w:ascii="Cambria" w:hAnsi="Cambria"/>
          <w:b/>
          <w:bCs/>
          <w:lang w:val="de-DE"/>
        </w:rPr>
        <w:lastRenderedPageBreak/>
        <w:t>reaktiv</w:t>
      </w:r>
      <w:r w:rsidR="00CC621A">
        <w:rPr>
          <w:rFonts w:ascii="Cambria" w:hAnsi="Cambria"/>
          <w:lang w:val="de-DE"/>
        </w:rPr>
        <w:t xml:space="preserve"> ausgelöst, d.h. es müssen Probleme oder andere Einflüsse zwingend durchgeführt werden, da ansonsten </w:t>
      </w:r>
      <w:proofErr w:type="spellStart"/>
      <w:r w:rsidR="00CC621A">
        <w:rPr>
          <w:rFonts w:ascii="Cambria" w:hAnsi="Cambria"/>
          <w:lang w:val="de-DE"/>
        </w:rPr>
        <w:t>grössere</w:t>
      </w:r>
      <w:proofErr w:type="spellEnd"/>
      <w:r w:rsidR="00CC621A">
        <w:rPr>
          <w:rFonts w:ascii="Cambria" w:hAnsi="Cambria"/>
          <w:lang w:val="de-DE"/>
        </w:rPr>
        <w:t xml:space="preserve"> Probleme in Form von Bussen, Kundenreklamationen oder anderen Verlusten drohen. Solche Projekte sind häufig sehr zeitkritisch und die Organisation steht unter einem </w:t>
      </w:r>
      <w:proofErr w:type="spellStart"/>
      <w:r w:rsidR="00CC621A">
        <w:rPr>
          <w:rFonts w:ascii="Cambria" w:hAnsi="Cambria"/>
          <w:lang w:val="de-DE"/>
        </w:rPr>
        <w:t>grossen</w:t>
      </w:r>
      <w:proofErr w:type="spellEnd"/>
      <w:r w:rsidR="00CC621A">
        <w:rPr>
          <w:rFonts w:ascii="Cambria" w:hAnsi="Cambria"/>
          <w:lang w:val="de-DE"/>
        </w:rPr>
        <w:t xml:space="preserve"> Handlungsdruck. Um diesen Druck auszuweichen, empfiehlt es sich, </w:t>
      </w:r>
      <w:r w:rsidR="00CC621A" w:rsidRPr="00813074">
        <w:rPr>
          <w:rFonts w:ascii="Cambria" w:hAnsi="Cambria"/>
          <w:b/>
          <w:bCs/>
          <w:lang w:val="de-DE"/>
        </w:rPr>
        <w:t>proaktiv</w:t>
      </w:r>
      <w:r w:rsidR="00CC621A">
        <w:rPr>
          <w:rFonts w:ascii="Cambria" w:hAnsi="Cambria"/>
          <w:lang w:val="de-DE"/>
        </w:rPr>
        <w:t xml:space="preserve"> bei der Initiierung von Projekten vorzugehen. </w:t>
      </w:r>
    </w:p>
    <w:p w14:paraId="0C2A9067" w14:textId="428F93DF" w:rsidR="00813074" w:rsidRDefault="00813074" w:rsidP="00B82735">
      <w:pPr>
        <w:rPr>
          <w:rFonts w:ascii="Cambria" w:hAnsi="Cambria"/>
          <w:b/>
          <w:bCs/>
          <w:sz w:val="24"/>
          <w:szCs w:val="24"/>
          <w:u w:val="single"/>
          <w:lang w:val="de-DE"/>
        </w:rPr>
      </w:pPr>
      <w:r w:rsidRPr="00813074">
        <w:rPr>
          <w:rFonts w:ascii="Cambria" w:hAnsi="Cambria"/>
          <w:b/>
          <w:bCs/>
          <w:sz w:val="24"/>
          <w:szCs w:val="24"/>
          <w:u w:val="single"/>
          <w:lang w:val="de-DE"/>
        </w:rPr>
        <w:t>Projektantrag</w:t>
      </w:r>
    </w:p>
    <w:p w14:paraId="65178244" w14:textId="444CB9CA" w:rsidR="00813074" w:rsidRDefault="00813074" w:rsidP="00B82735">
      <w:pPr>
        <w:rPr>
          <w:rFonts w:ascii="Cambria" w:hAnsi="Cambria"/>
          <w:lang w:val="de-DE"/>
        </w:rPr>
      </w:pPr>
      <w:r>
        <w:rPr>
          <w:rFonts w:ascii="Cambria" w:hAnsi="Cambria"/>
          <w:lang w:val="de-DE"/>
        </w:rPr>
        <w:t>Da ein Unternehmen nicht unlimitierte Ressourcen zur Durchführung von Projekten hat, braucht es ein Gremium, welches aus den verschiedenen Projektideen diejenigen Projekte auswählt, die durchgeführt werden. Um diese Auswahl zu erleichtern, wird jeweils für jede Projektidee ein Projektantrag ausgefüllt.</w:t>
      </w:r>
    </w:p>
    <w:p w14:paraId="04314CCE" w14:textId="18A40493" w:rsidR="00813074" w:rsidRDefault="00813074" w:rsidP="00B82735">
      <w:pPr>
        <w:rPr>
          <w:rFonts w:ascii="Cambria" w:hAnsi="Cambria"/>
          <w:lang w:val="de-DE"/>
        </w:rPr>
      </w:pPr>
      <w:r w:rsidRPr="00813074">
        <w:rPr>
          <w:rFonts w:ascii="Cambria" w:hAnsi="Cambria"/>
          <w:lang w:val="de-DE"/>
        </w:rPr>
        <w:drawing>
          <wp:inline distT="0" distB="0" distL="0" distR="0" wp14:anchorId="675039AA" wp14:editId="0D71E7FB">
            <wp:extent cx="5311140" cy="1453479"/>
            <wp:effectExtent l="19050" t="19050" r="22860" b="13970"/>
            <wp:docPr id="1653956334" name="Grafik 1" descr="Ein Bild, das Text, Screenshot, Schrift, Quit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956334" name="Grafik 1" descr="Ein Bild, das Text, Screenshot, Schrift, Quittung enthält.&#10;&#10;Automatisch generierte Beschreibung"/>
                    <pic:cNvPicPr/>
                  </pic:nvPicPr>
                  <pic:blipFill>
                    <a:blip r:embed="rId5"/>
                    <a:stretch>
                      <a:fillRect/>
                    </a:stretch>
                  </pic:blipFill>
                  <pic:spPr>
                    <a:xfrm>
                      <a:off x="0" y="0"/>
                      <a:ext cx="5320155" cy="1455946"/>
                    </a:xfrm>
                    <a:prstGeom prst="rect">
                      <a:avLst/>
                    </a:prstGeom>
                    <a:ln w="19050">
                      <a:solidFill>
                        <a:schemeClr val="tx1"/>
                      </a:solidFill>
                    </a:ln>
                  </pic:spPr>
                </pic:pic>
              </a:graphicData>
            </a:graphic>
          </wp:inline>
        </w:drawing>
      </w:r>
    </w:p>
    <w:p w14:paraId="2044C9CF" w14:textId="237D5F05" w:rsidR="00813074" w:rsidRDefault="00813074" w:rsidP="00813074">
      <w:pPr>
        <w:rPr>
          <w:rFonts w:ascii="Cambria" w:hAnsi="Cambria"/>
          <w:b/>
          <w:bCs/>
          <w:sz w:val="24"/>
          <w:szCs w:val="24"/>
          <w:u w:val="single"/>
          <w:lang w:val="de-DE"/>
        </w:rPr>
      </w:pPr>
      <w:r w:rsidRPr="00813074">
        <w:rPr>
          <w:rFonts w:ascii="Cambria" w:hAnsi="Cambria"/>
          <w:b/>
          <w:bCs/>
          <w:sz w:val="24"/>
          <w:szCs w:val="24"/>
          <w:u w:val="single"/>
          <w:lang w:val="de-DE"/>
        </w:rPr>
        <w:t xml:space="preserve">Typischer Projektablauf und seine Phasen </w:t>
      </w:r>
    </w:p>
    <w:p w14:paraId="7FB206D7" w14:textId="6BBD6542" w:rsidR="00813074" w:rsidRDefault="00813074" w:rsidP="00813074">
      <w:pPr>
        <w:rPr>
          <w:rFonts w:ascii="Cambria" w:hAnsi="Cambria"/>
          <w:b/>
          <w:bCs/>
          <w:lang w:val="de-DE"/>
        </w:rPr>
      </w:pPr>
      <w:r>
        <w:rPr>
          <w:rFonts w:ascii="Cambria" w:hAnsi="Cambria"/>
          <w:lang w:val="de-DE"/>
        </w:rPr>
        <w:t xml:space="preserve">Obwohl Projekte jeweils per Definition einzigartig sind, ist das Vorgehen respektive der Ablauf eines Projektes immer gleich. </w:t>
      </w:r>
      <w:r w:rsidRPr="00813074">
        <w:rPr>
          <w:rFonts w:ascii="Cambria" w:hAnsi="Cambria"/>
          <w:b/>
          <w:bCs/>
          <w:lang w:val="de-DE"/>
        </w:rPr>
        <w:t>Ein Projekt folgt immer den Phasen, Initialisierung, Konzept, Realisierung und Einführung.</w:t>
      </w:r>
    </w:p>
    <w:p w14:paraId="1A2C4961" w14:textId="1DECBCD0" w:rsidR="00813074" w:rsidRDefault="00813074" w:rsidP="00813074">
      <w:pPr>
        <w:rPr>
          <w:rFonts w:ascii="Cambria" w:hAnsi="Cambria"/>
          <w:b/>
          <w:bCs/>
          <w:lang w:val="de-DE"/>
        </w:rPr>
      </w:pPr>
      <w:r w:rsidRPr="00813074">
        <w:rPr>
          <w:rFonts w:ascii="Cambria" w:hAnsi="Cambria"/>
          <w:b/>
          <w:bCs/>
          <w:lang w:val="de-DE"/>
        </w:rPr>
        <w:drawing>
          <wp:inline distT="0" distB="0" distL="0" distR="0" wp14:anchorId="1E14298B" wp14:editId="4DB406C5">
            <wp:extent cx="5223827" cy="2514600"/>
            <wp:effectExtent l="0" t="0" r="0" b="0"/>
            <wp:docPr id="1756443068"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43068" name="Grafik 1" descr="Ein Bild, das Text, Screenshot, Schrift, Zahl enthält.&#10;&#10;Automatisch generierte Beschreibung"/>
                    <pic:cNvPicPr/>
                  </pic:nvPicPr>
                  <pic:blipFill>
                    <a:blip r:embed="rId6"/>
                    <a:stretch>
                      <a:fillRect/>
                    </a:stretch>
                  </pic:blipFill>
                  <pic:spPr>
                    <a:xfrm>
                      <a:off x="0" y="0"/>
                      <a:ext cx="5225434" cy="2515374"/>
                    </a:xfrm>
                    <a:prstGeom prst="rect">
                      <a:avLst/>
                    </a:prstGeom>
                  </pic:spPr>
                </pic:pic>
              </a:graphicData>
            </a:graphic>
          </wp:inline>
        </w:drawing>
      </w:r>
    </w:p>
    <w:p w14:paraId="70A2EE82" w14:textId="5B795687" w:rsidR="009F622A" w:rsidRDefault="009F622A" w:rsidP="009F622A">
      <w:pPr>
        <w:tabs>
          <w:tab w:val="left" w:pos="924"/>
        </w:tabs>
        <w:rPr>
          <w:rFonts w:ascii="Cambria" w:hAnsi="Cambria"/>
          <w:b/>
          <w:bCs/>
          <w:u w:val="single"/>
          <w:lang w:val="de-DE"/>
        </w:rPr>
      </w:pPr>
      <w:r w:rsidRPr="009F622A">
        <w:rPr>
          <w:rFonts w:ascii="Cambria" w:hAnsi="Cambria"/>
          <w:b/>
          <w:bCs/>
          <w:u w:val="single"/>
          <w:lang w:val="de-DE"/>
        </w:rPr>
        <w:t>Gan</w:t>
      </w:r>
      <w:r w:rsidR="00DA363C">
        <w:rPr>
          <w:rFonts w:ascii="Cambria" w:hAnsi="Cambria"/>
          <w:b/>
          <w:bCs/>
          <w:u w:val="single"/>
          <w:lang w:val="de-DE"/>
        </w:rPr>
        <w:t>t</w:t>
      </w:r>
      <w:r w:rsidRPr="009F622A">
        <w:rPr>
          <w:rFonts w:ascii="Cambria" w:hAnsi="Cambria"/>
          <w:b/>
          <w:bCs/>
          <w:u w:val="single"/>
          <w:lang w:val="de-DE"/>
        </w:rPr>
        <w:t>t Diagramm</w:t>
      </w:r>
    </w:p>
    <w:p w14:paraId="67F6B46D" w14:textId="7EE9F5DE" w:rsidR="009F622A" w:rsidRDefault="00DA363C" w:rsidP="009F622A">
      <w:pPr>
        <w:tabs>
          <w:tab w:val="left" w:pos="924"/>
        </w:tabs>
        <w:rPr>
          <w:rFonts w:ascii="Cambria" w:hAnsi="Cambria"/>
          <w:lang w:val="de-DE"/>
        </w:rPr>
      </w:pPr>
      <w:r>
        <w:rPr>
          <w:rFonts w:ascii="Cambria" w:hAnsi="Cambria"/>
          <w:lang w:val="de-DE"/>
        </w:rPr>
        <w:t xml:space="preserve">Ein Gantt Diagramm ist ein Werkzeug, zur Visualisierung von Projektzeitplänen. Es zeigt die geplanten Aktivitäten des Projekts über die Zeit hinweg. Gantt-Diagramme ermöglichen einen schnellen Überblick über den Projektzeitplan, die Zuweisung von Ressourcen und das Identifizieren von kritischen Pfaden. Man findet oft im Internet bereits vorgefertigte Files zu Gantt Diagrammen. </w:t>
      </w:r>
    </w:p>
    <w:p w14:paraId="720AC91A" w14:textId="77777777" w:rsidR="00DA363C" w:rsidRDefault="00DA363C" w:rsidP="009F622A">
      <w:pPr>
        <w:tabs>
          <w:tab w:val="left" w:pos="924"/>
        </w:tabs>
        <w:rPr>
          <w:rFonts w:ascii="Cambria" w:hAnsi="Cambria"/>
          <w:b/>
          <w:bCs/>
          <w:u w:val="single"/>
          <w:lang w:val="de-DE"/>
        </w:rPr>
      </w:pPr>
    </w:p>
    <w:p w14:paraId="6A4BF23D" w14:textId="77777777" w:rsidR="00DA363C" w:rsidRDefault="00DA363C" w:rsidP="009F622A">
      <w:pPr>
        <w:tabs>
          <w:tab w:val="left" w:pos="924"/>
        </w:tabs>
        <w:rPr>
          <w:rFonts w:ascii="Cambria" w:hAnsi="Cambria"/>
          <w:b/>
          <w:bCs/>
          <w:u w:val="single"/>
          <w:lang w:val="de-DE"/>
        </w:rPr>
      </w:pPr>
    </w:p>
    <w:p w14:paraId="0472A4D7" w14:textId="22D1EBB3" w:rsidR="00DA363C" w:rsidRDefault="00DA363C" w:rsidP="009F622A">
      <w:pPr>
        <w:tabs>
          <w:tab w:val="left" w:pos="924"/>
        </w:tabs>
        <w:rPr>
          <w:rFonts w:ascii="Cambria" w:hAnsi="Cambria"/>
          <w:b/>
          <w:bCs/>
          <w:u w:val="single"/>
          <w:lang w:val="de-DE"/>
        </w:rPr>
      </w:pPr>
      <w:r w:rsidRPr="00DA363C">
        <w:rPr>
          <w:rFonts w:ascii="Cambria" w:hAnsi="Cambria"/>
          <w:b/>
          <w:bCs/>
          <w:u w:val="single"/>
          <w:lang w:val="de-DE"/>
        </w:rPr>
        <w:lastRenderedPageBreak/>
        <w:t>Projektrollen</w:t>
      </w:r>
    </w:p>
    <w:p w14:paraId="68624D06" w14:textId="2DF369DB" w:rsidR="00DA363C" w:rsidRDefault="00DA363C" w:rsidP="009F622A">
      <w:pPr>
        <w:tabs>
          <w:tab w:val="left" w:pos="924"/>
        </w:tabs>
        <w:rPr>
          <w:rFonts w:ascii="Cambria" w:hAnsi="Cambria"/>
          <w:lang w:val="de-DE"/>
        </w:rPr>
      </w:pPr>
      <w:r>
        <w:rPr>
          <w:rFonts w:ascii="Cambria" w:hAnsi="Cambria"/>
          <w:lang w:val="de-DE"/>
        </w:rPr>
        <w:t>Um ein Projekt durchzuführen, werden Fachwissen und Fähigkeiten von unterschiedlichen Aufgabenträgern benötigt. Diese Aufgabenträger übernehmen innerhalb des Projekts unterschiedliche Rollen. Die auszuführende Aufgabe wird zusammen mit der notwenigen Kompetenz und der entsprechenden Verantwortung übergeben. Ein Beispiel:</w:t>
      </w:r>
    </w:p>
    <w:p w14:paraId="60AC56C1" w14:textId="7E99018C" w:rsidR="00DA363C" w:rsidRDefault="00DA363C" w:rsidP="009F622A">
      <w:pPr>
        <w:tabs>
          <w:tab w:val="left" w:pos="924"/>
        </w:tabs>
        <w:rPr>
          <w:rFonts w:ascii="Cambria" w:hAnsi="Cambria"/>
          <w:lang w:val="de-DE"/>
        </w:rPr>
      </w:pPr>
      <w:r>
        <w:rPr>
          <w:rFonts w:ascii="Cambria" w:hAnsi="Cambria"/>
          <w:lang w:val="de-DE"/>
        </w:rPr>
        <w:t>Sie erhalten die Aufgabe ein Sitzungszimmer zu reservieren. Um diese Aufgabe zu erledigen zu können, benötigen Sie die Kompetenz, also das Recht einen Raum zu reservieren. Falls Sie diesen Auftrag nicht korrekt, ausführen liegt dies in Ihrer Verantwortung und Sie werden zu Rechenschaft gezogen. In diesem Beispiel wurde uns zu der Aufgabe die notwendige Kompetenz und Verantwortung mitgegeben.</w:t>
      </w:r>
    </w:p>
    <w:p w14:paraId="1AF5C1AB" w14:textId="122CFB1C" w:rsidR="00DA363C" w:rsidRPr="0085305A" w:rsidRDefault="0085305A" w:rsidP="009F622A">
      <w:pPr>
        <w:tabs>
          <w:tab w:val="left" w:pos="924"/>
        </w:tabs>
        <w:rPr>
          <w:rFonts w:ascii="Cambria" w:hAnsi="Cambria"/>
          <w:b/>
          <w:bCs/>
          <w:sz w:val="24"/>
          <w:szCs w:val="24"/>
          <w:u w:val="single"/>
          <w:lang w:val="de-DE"/>
        </w:rPr>
      </w:pPr>
      <w:r w:rsidRPr="0085305A">
        <w:rPr>
          <w:rFonts w:ascii="Cambria" w:hAnsi="Cambria"/>
          <w:b/>
          <w:bCs/>
          <w:sz w:val="24"/>
          <w:szCs w:val="24"/>
          <w:u w:val="single"/>
          <w:lang w:val="de-DE"/>
        </w:rPr>
        <w:t>IPERKA Modell</w:t>
      </w:r>
    </w:p>
    <w:p w14:paraId="30A50476" w14:textId="6278D82F" w:rsidR="0085305A" w:rsidRDefault="0085305A" w:rsidP="009F622A">
      <w:pPr>
        <w:tabs>
          <w:tab w:val="left" w:pos="924"/>
        </w:tabs>
        <w:rPr>
          <w:rFonts w:ascii="Cambria" w:hAnsi="Cambria"/>
          <w:lang w:val="de-DE"/>
        </w:rPr>
      </w:pPr>
      <w:r>
        <w:rPr>
          <w:rFonts w:ascii="Cambria" w:hAnsi="Cambria"/>
          <w:lang w:val="de-DE"/>
        </w:rPr>
        <w:t>Das IPERKA Modell bietet eine strukturierte Vorgehensweise zur Konfliktlösung, zudem kann man die Aufgaben leicht den einzelnen Phasen zuordnen, jedoch erfordert es Zeit, Ressourcen und die Fähigkeit auf unerwartete Herausforderungen zu reagieren.</w:t>
      </w:r>
    </w:p>
    <w:p w14:paraId="1A699755" w14:textId="6ADE5371" w:rsidR="0085305A" w:rsidRDefault="0085305A" w:rsidP="009F622A">
      <w:pPr>
        <w:tabs>
          <w:tab w:val="left" w:pos="924"/>
        </w:tabs>
        <w:rPr>
          <w:rFonts w:ascii="Cambria" w:hAnsi="Cambria"/>
          <w:lang w:val="de-DE"/>
        </w:rPr>
      </w:pPr>
      <w:r w:rsidRPr="0085305A">
        <w:rPr>
          <w:rFonts w:ascii="Cambria" w:hAnsi="Cambria"/>
          <w:lang w:val="de-DE"/>
        </w:rPr>
        <w:drawing>
          <wp:inline distT="0" distB="0" distL="0" distR="0" wp14:anchorId="6E3409F6" wp14:editId="0B3C9D17">
            <wp:extent cx="5547360" cy="3313618"/>
            <wp:effectExtent l="0" t="0" r="0" b="1270"/>
            <wp:docPr id="490341953" name="Grafik 1" descr="Ein Bild, das Text, Screenshot, Krei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41953" name="Grafik 1" descr="Ein Bild, das Text, Screenshot, Kreis, Logo enthält.&#10;&#10;Automatisch generierte Beschreibung"/>
                    <pic:cNvPicPr/>
                  </pic:nvPicPr>
                  <pic:blipFill>
                    <a:blip r:embed="rId7"/>
                    <a:stretch>
                      <a:fillRect/>
                    </a:stretch>
                  </pic:blipFill>
                  <pic:spPr>
                    <a:xfrm>
                      <a:off x="0" y="0"/>
                      <a:ext cx="5549860" cy="3315111"/>
                    </a:xfrm>
                    <a:prstGeom prst="rect">
                      <a:avLst/>
                    </a:prstGeom>
                  </pic:spPr>
                </pic:pic>
              </a:graphicData>
            </a:graphic>
          </wp:inline>
        </w:drawing>
      </w:r>
    </w:p>
    <w:p w14:paraId="67A0C67F" w14:textId="4DC17C8D" w:rsidR="0085305A" w:rsidRDefault="0085305A" w:rsidP="0085305A">
      <w:pPr>
        <w:rPr>
          <w:rFonts w:ascii="Cambria" w:hAnsi="Cambria"/>
          <w:b/>
          <w:bCs/>
          <w:sz w:val="24"/>
          <w:szCs w:val="24"/>
          <w:u w:val="single"/>
          <w:lang w:val="de-DE"/>
        </w:rPr>
      </w:pPr>
      <w:r w:rsidRPr="0085305A">
        <w:rPr>
          <w:rFonts w:ascii="Cambria" w:hAnsi="Cambria"/>
          <w:b/>
          <w:bCs/>
          <w:sz w:val="24"/>
          <w:szCs w:val="24"/>
          <w:u w:val="single"/>
          <w:lang w:val="de-DE"/>
        </w:rPr>
        <w:t xml:space="preserve">Informationsbeschaffung </w:t>
      </w:r>
    </w:p>
    <w:p w14:paraId="6A734A3E" w14:textId="02B08252" w:rsidR="0085305A" w:rsidRDefault="00BD5AB6" w:rsidP="0085305A">
      <w:pPr>
        <w:rPr>
          <w:rFonts w:ascii="Cambria" w:hAnsi="Cambria"/>
          <w:lang w:val="de-DE"/>
        </w:rPr>
      </w:pPr>
      <w:r>
        <w:rPr>
          <w:rFonts w:ascii="Cambria" w:hAnsi="Cambria"/>
          <w:lang w:val="de-DE"/>
        </w:rPr>
        <w:t xml:space="preserve">Täglich benötigen wie eine Vielzahl von Informationen. Dabei haben wir eine Vielzahl von Informationsquelle. Jede bringt seine eigenen Vor- und Nachteile. </w:t>
      </w:r>
    </w:p>
    <w:p w14:paraId="12F88100" w14:textId="3E73ACFA" w:rsidR="00BD5AB6" w:rsidRDefault="00BD5AB6" w:rsidP="0085305A">
      <w:pPr>
        <w:rPr>
          <w:rFonts w:ascii="Cambria" w:hAnsi="Cambria"/>
          <w:lang w:val="de-DE"/>
        </w:rPr>
      </w:pPr>
      <w:r w:rsidRPr="00BD5AB6">
        <w:rPr>
          <w:rFonts w:ascii="Cambria" w:hAnsi="Cambria"/>
          <w:lang w:val="de-DE"/>
        </w:rPr>
        <w:drawing>
          <wp:inline distT="0" distB="0" distL="0" distR="0" wp14:anchorId="121616A9" wp14:editId="7470077D">
            <wp:extent cx="4320914" cy="891617"/>
            <wp:effectExtent l="0" t="0" r="3810" b="3810"/>
            <wp:docPr id="141558371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83715" name="Grafik 1" descr="Ein Bild, das Text, Screenshot, Schrift, Zahl enthält.&#10;&#10;Automatisch generierte Beschreibung"/>
                    <pic:cNvPicPr/>
                  </pic:nvPicPr>
                  <pic:blipFill>
                    <a:blip r:embed="rId8"/>
                    <a:stretch>
                      <a:fillRect/>
                    </a:stretch>
                  </pic:blipFill>
                  <pic:spPr>
                    <a:xfrm>
                      <a:off x="0" y="0"/>
                      <a:ext cx="4320914" cy="891617"/>
                    </a:xfrm>
                    <a:prstGeom prst="rect">
                      <a:avLst/>
                    </a:prstGeom>
                  </pic:spPr>
                </pic:pic>
              </a:graphicData>
            </a:graphic>
          </wp:inline>
        </w:drawing>
      </w:r>
    </w:p>
    <w:p w14:paraId="1BF805EB" w14:textId="737262A4" w:rsidR="00BD5AB6" w:rsidRDefault="00BD5AB6" w:rsidP="0085305A">
      <w:pPr>
        <w:rPr>
          <w:rFonts w:ascii="Cambria" w:hAnsi="Cambria"/>
          <w:b/>
          <w:bCs/>
          <w:u w:val="single"/>
          <w:lang w:val="de-DE"/>
        </w:rPr>
      </w:pPr>
      <w:r w:rsidRPr="00BD5AB6">
        <w:rPr>
          <w:rFonts w:ascii="Cambria" w:hAnsi="Cambria"/>
          <w:b/>
          <w:bCs/>
          <w:u w:val="single"/>
          <w:lang w:val="de-DE"/>
        </w:rPr>
        <w:t>Suchmaschinen und Kataloge</w:t>
      </w:r>
    </w:p>
    <w:p w14:paraId="64FEB815" w14:textId="17229E59" w:rsidR="00BD5AB6" w:rsidRDefault="00BD5AB6" w:rsidP="0085305A">
      <w:pPr>
        <w:rPr>
          <w:rFonts w:ascii="Cambria" w:hAnsi="Cambria"/>
          <w:lang w:val="de-DE"/>
        </w:rPr>
      </w:pPr>
      <w:r>
        <w:rPr>
          <w:rFonts w:ascii="Cambria" w:hAnsi="Cambria"/>
          <w:lang w:val="de-DE"/>
        </w:rPr>
        <w:t xml:space="preserve">Suchmaschinen verwenden Algorithmen, um das Internet automatisch zu durchsuchen und zu indizieren. Kataloge sind Sammlungen von Webseiten, die manuell von Menschen zusammengestellt und organisiert werden. Suchmaschinen bieten viel mehr Informationen </w:t>
      </w:r>
      <w:r>
        <w:rPr>
          <w:rFonts w:ascii="Cambria" w:hAnsi="Cambria"/>
          <w:lang w:val="de-DE"/>
        </w:rPr>
        <w:lastRenderedPageBreak/>
        <w:t xml:space="preserve">jedoch muss man sich immer der Qualität der Informationen bewusst sein. Kataloge hingegen werden von einem Redakteur geprüft und jede Website wird in eine spezifische Kategorie eingeordnet. </w:t>
      </w:r>
    </w:p>
    <w:p w14:paraId="5372BA2D" w14:textId="77777777" w:rsidR="00BD5AB6" w:rsidRDefault="00BD5AB6" w:rsidP="0085305A">
      <w:pPr>
        <w:rPr>
          <w:rFonts w:ascii="Cambria" w:hAnsi="Cambria"/>
          <w:lang w:val="de-DE"/>
        </w:rPr>
      </w:pPr>
    </w:p>
    <w:p w14:paraId="78370757" w14:textId="215C1783" w:rsidR="00BD5AB6" w:rsidRPr="00BD5AB6" w:rsidRDefault="00BD5AB6" w:rsidP="0085305A">
      <w:pPr>
        <w:rPr>
          <w:rFonts w:ascii="Cambria" w:hAnsi="Cambria"/>
          <w:b/>
          <w:bCs/>
          <w:u w:val="single"/>
          <w:lang w:val="de-DE"/>
        </w:rPr>
      </w:pPr>
      <w:r w:rsidRPr="00BD5AB6">
        <w:rPr>
          <w:rFonts w:ascii="Cambria" w:hAnsi="Cambria"/>
          <w:b/>
          <w:bCs/>
          <w:u w:val="single"/>
          <w:lang w:val="de-DE"/>
        </w:rPr>
        <w:t>Tipps für die Suche im Internet</w:t>
      </w:r>
    </w:p>
    <w:p w14:paraId="28E6C225" w14:textId="42DBBAB4" w:rsidR="00BD5AB6" w:rsidRDefault="00BD5AB6" w:rsidP="0085305A">
      <w:pPr>
        <w:rPr>
          <w:rFonts w:ascii="Cambria" w:hAnsi="Cambria"/>
          <w:lang w:val="de-DE"/>
        </w:rPr>
      </w:pPr>
      <w:r w:rsidRPr="00BD5AB6">
        <w:rPr>
          <w:rFonts w:ascii="Cambria" w:hAnsi="Cambria"/>
          <w:lang w:val="de-DE"/>
        </w:rPr>
        <w:drawing>
          <wp:inline distT="0" distB="0" distL="0" distR="0" wp14:anchorId="029653ED" wp14:editId="5C1E57FA">
            <wp:extent cx="4397121" cy="2072820"/>
            <wp:effectExtent l="0" t="0" r="3810" b="3810"/>
            <wp:docPr id="49235541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55417" name="Grafik 1" descr="Ein Bild, das Text, Screenshot, Schrift, Zahl enthält.&#10;&#10;Automatisch generierte Beschreibung"/>
                    <pic:cNvPicPr/>
                  </pic:nvPicPr>
                  <pic:blipFill>
                    <a:blip r:embed="rId9"/>
                    <a:stretch>
                      <a:fillRect/>
                    </a:stretch>
                  </pic:blipFill>
                  <pic:spPr>
                    <a:xfrm>
                      <a:off x="0" y="0"/>
                      <a:ext cx="4397121" cy="2072820"/>
                    </a:xfrm>
                    <a:prstGeom prst="rect">
                      <a:avLst/>
                    </a:prstGeom>
                  </pic:spPr>
                </pic:pic>
              </a:graphicData>
            </a:graphic>
          </wp:inline>
        </w:drawing>
      </w:r>
    </w:p>
    <w:p w14:paraId="474FDC2B" w14:textId="4E4C5406" w:rsidR="00BD5AB6" w:rsidRDefault="00BD5AB6" w:rsidP="00BD5AB6">
      <w:pPr>
        <w:rPr>
          <w:rFonts w:ascii="Cambria" w:hAnsi="Cambria"/>
          <w:b/>
          <w:bCs/>
          <w:sz w:val="24"/>
          <w:szCs w:val="24"/>
          <w:u w:val="single"/>
          <w:lang w:val="de-DE"/>
        </w:rPr>
      </w:pPr>
      <w:r w:rsidRPr="00BD5AB6">
        <w:rPr>
          <w:rFonts w:ascii="Cambria" w:hAnsi="Cambria"/>
          <w:b/>
          <w:bCs/>
          <w:sz w:val="24"/>
          <w:szCs w:val="24"/>
          <w:u w:val="single"/>
          <w:lang w:val="de-DE"/>
        </w:rPr>
        <w:t>Informationen strukturieren</w:t>
      </w:r>
    </w:p>
    <w:p w14:paraId="21E34DAC" w14:textId="15B226E5" w:rsidR="00BD5AB6" w:rsidRDefault="00BD5AB6" w:rsidP="00BD5AB6">
      <w:r>
        <w:t xml:space="preserve">Es gibt die </w:t>
      </w:r>
      <w:r w:rsidRPr="00BD5AB6">
        <w:rPr>
          <w:b/>
          <w:bCs/>
        </w:rPr>
        <w:t>„Lineare Strukturierung“.</w:t>
      </w:r>
      <w:r>
        <w:t xml:space="preserve"> Diese Methode folgt einer klaren, logischen Reihenfolge, oft chronologisch oder thematisch geordnet. Ein Beispiel dafür wäre ein Vortrag über die Geschichte des Internets, wobei man mit den frühen Entwicklungen beginnen könnte, dann die Meilensteine aufzeigt und mit den jüngsten Innovationen endet. Bei der </w:t>
      </w:r>
      <w:r w:rsidRPr="00BD5AB6">
        <w:rPr>
          <w:b/>
          <w:bCs/>
        </w:rPr>
        <w:t>„Hierarchischen Strukturierung“</w:t>
      </w:r>
      <w:r>
        <w:t xml:space="preserve"> werden Informationen nach ihrer Wichtigkeit oder Zugehörigkeit in Ebenen organisiert, von den allgemeinsten zu den spezifischsten Punkten. Ein gutes Beispiel ist hier ein Unternehmensbericht welcher mit einer Zusammenfassung, gefolgt zu detaillierten Abschnitten zu Finanzen, Forschung und Entwicklung. Die dritte Strukturierung ist die „</w:t>
      </w:r>
      <w:r w:rsidRPr="00BD5AB6">
        <w:rPr>
          <w:b/>
          <w:bCs/>
        </w:rPr>
        <w:t>Thematische Strukturierung“</w:t>
      </w:r>
      <w:r>
        <w:t xml:space="preserve">. Diese Methode gruppiert Informationen nach Themen oder Kategorien, was hilfreich ist, um ähnliche Ideen zusammenzufassen und zu diskutieren. Das Beispiel bei dieser Strukturierung wäre ein Lehrbuch über Psychologie, welches separate Kapitel für Themen wie Entwicklung, Kognition und Abnormalitäten haben. </w:t>
      </w:r>
    </w:p>
    <w:p w14:paraId="5DE365C0" w14:textId="2BC1EA23" w:rsidR="00BD5AB6" w:rsidRPr="00AA46CD" w:rsidRDefault="00BD5AB6" w:rsidP="00BD5AB6">
      <w:pPr>
        <w:rPr>
          <w:rFonts w:ascii="Cambria" w:hAnsi="Cambria"/>
          <w:b/>
          <w:bCs/>
          <w:u w:val="single"/>
        </w:rPr>
      </w:pPr>
      <w:r w:rsidRPr="00AA46CD">
        <w:rPr>
          <w:rFonts w:ascii="Cambria" w:hAnsi="Cambria"/>
          <w:b/>
          <w:bCs/>
          <w:u w:val="single"/>
        </w:rPr>
        <w:t>Hilfsmittel</w:t>
      </w:r>
    </w:p>
    <w:p w14:paraId="6175C3F9" w14:textId="6B1A7948" w:rsidR="00AA46CD" w:rsidRPr="00CE1FC2" w:rsidRDefault="00AA46CD" w:rsidP="00BD5AB6">
      <w:pPr>
        <w:rPr>
          <w:rFonts w:ascii="Cambria" w:hAnsi="Cambria"/>
        </w:rPr>
      </w:pPr>
      <w:r w:rsidRPr="00CE1FC2">
        <w:rPr>
          <w:rFonts w:ascii="Cambria" w:hAnsi="Cambria"/>
        </w:rPr>
        <w:t>OneNote, Notepad++</w:t>
      </w:r>
      <w:proofErr w:type="gramStart"/>
      <w:r w:rsidRPr="00CE1FC2">
        <w:rPr>
          <w:rFonts w:ascii="Cambria" w:hAnsi="Cambria"/>
        </w:rPr>
        <w:t xml:space="preserve">,  </w:t>
      </w:r>
      <w:proofErr w:type="spellStart"/>
      <w:r w:rsidRPr="00CE1FC2">
        <w:rPr>
          <w:rFonts w:ascii="Cambria" w:hAnsi="Cambria"/>
        </w:rPr>
        <w:t>GoogleKeep</w:t>
      </w:r>
      <w:proofErr w:type="spellEnd"/>
      <w:proofErr w:type="gramEnd"/>
      <w:r w:rsidRPr="00CE1FC2">
        <w:rPr>
          <w:rFonts w:ascii="Cambria" w:hAnsi="Cambria"/>
        </w:rPr>
        <w:t xml:space="preserve">… </w:t>
      </w:r>
    </w:p>
    <w:p w14:paraId="61807BA2" w14:textId="2124C658" w:rsidR="00AA46CD" w:rsidRPr="00CE1FC2" w:rsidRDefault="00AA46CD" w:rsidP="00BD5AB6">
      <w:pPr>
        <w:rPr>
          <w:rFonts w:ascii="Cambria" w:hAnsi="Cambria"/>
          <w:b/>
          <w:bCs/>
          <w:u w:val="single"/>
        </w:rPr>
      </w:pPr>
      <w:r w:rsidRPr="00CE1FC2">
        <w:rPr>
          <w:rFonts w:ascii="Cambria" w:hAnsi="Cambria"/>
          <w:b/>
          <w:bCs/>
          <w:u w:val="single"/>
        </w:rPr>
        <w:t xml:space="preserve">Methoden zur Arbeitsplanung </w:t>
      </w:r>
    </w:p>
    <w:p w14:paraId="3DE4BE1A" w14:textId="0EAAE592" w:rsidR="00CE1FC2" w:rsidRDefault="00CE1FC2" w:rsidP="00BD5AB6">
      <w:pPr>
        <w:rPr>
          <w:rFonts w:ascii="Cambria" w:hAnsi="Cambria"/>
          <w:u w:val="single"/>
        </w:rPr>
      </w:pPr>
      <w:r w:rsidRPr="00CE1FC2">
        <w:rPr>
          <w:rFonts w:ascii="Cambria" w:hAnsi="Cambria"/>
          <w:u w:val="single"/>
        </w:rPr>
        <w:t>Alpen Methode</w:t>
      </w:r>
    </w:p>
    <w:p w14:paraId="69181A66" w14:textId="77777777" w:rsidR="00CE1FC2" w:rsidRPr="00CE1FC2" w:rsidRDefault="00CE1FC2" w:rsidP="00CE1FC2">
      <w:pPr>
        <w:rPr>
          <w:rFonts w:ascii="Cambria" w:hAnsi="Cambria"/>
        </w:rPr>
      </w:pPr>
      <w:r w:rsidRPr="00CE1FC2">
        <w:rPr>
          <w:rFonts w:ascii="Cambria" w:hAnsi="Cambria"/>
        </w:rPr>
        <w:t>Die ALPEN-Methode ist eine einfache und effektive Technik zur Tagesplanung und Zeitmanagement, die hilft, Aufgaben realistisch zu planen und Zeitdruck zu reduzieren. Hier sind die fünf Schritte, aus denen das Akronym ALPEN stammt:</w:t>
      </w:r>
    </w:p>
    <w:p w14:paraId="5CB9AC1F" w14:textId="77777777" w:rsidR="00CE1FC2" w:rsidRPr="00CE1FC2" w:rsidRDefault="00CE1FC2" w:rsidP="00CE1FC2">
      <w:pPr>
        <w:numPr>
          <w:ilvl w:val="0"/>
          <w:numId w:val="1"/>
        </w:numPr>
        <w:rPr>
          <w:rFonts w:ascii="Cambria" w:hAnsi="Cambria"/>
        </w:rPr>
      </w:pPr>
      <w:r w:rsidRPr="00CE1FC2">
        <w:rPr>
          <w:rFonts w:ascii="Cambria" w:hAnsi="Cambria"/>
          <w:b/>
          <w:bCs/>
        </w:rPr>
        <w:t>A</w:t>
      </w:r>
      <w:r w:rsidRPr="00CE1FC2">
        <w:rPr>
          <w:rFonts w:ascii="Cambria" w:hAnsi="Cambria"/>
        </w:rPr>
        <w:t>ufgaben notieren: Schreibe alle Aufgaben und Termine auf, die du an dem Tag erledigen möchtest.</w:t>
      </w:r>
    </w:p>
    <w:p w14:paraId="5A0CFEC5" w14:textId="77777777" w:rsidR="00CE1FC2" w:rsidRPr="00CE1FC2" w:rsidRDefault="00CE1FC2" w:rsidP="00CE1FC2">
      <w:pPr>
        <w:numPr>
          <w:ilvl w:val="0"/>
          <w:numId w:val="1"/>
        </w:numPr>
        <w:rPr>
          <w:rFonts w:ascii="Cambria" w:hAnsi="Cambria"/>
        </w:rPr>
      </w:pPr>
      <w:r w:rsidRPr="00CE1FC2">
        <w:rPr>
          <w:rFonts w:ascii="Cambria" w:hAnsi="Cambria"/>
          <w:b/>
          <w:bCs/>
        </w:rPr>
        <w:t>L</w:t>
      </w:r>
      <w:r w:rsidRPr="00CE1FC2">
        <w:rPr>
          <w:rFonts w:ascii="Cambria" w:hAnsi="Cambria"/>
        </w:rPr>
        <w:t>änge schätzen: Schätze, wie viel Zeit jede Aufgabe in Anspruch nehmen wird.</w:t>
      </w:r>
    </w:p>
    <w:p w14:paraId="3F96BFC8" w14:textId="77777777" w:rsidR="00CE1FC2" w:rsidRPr="00CE1FC2" w:rsidRDefault="00CE1FC2" w:rsidP="00CE1FC2">
      <w:pPr>
        <w:numPr>
          <w:ilvl w:val="0"/>
          <w:numId w:val="1"/>
        </w:numPr>
        <w:rPr>
          <w:rFonts w:ascii="Cambria" w:hAnsi="Cambria"/>
        </w:rPr>
      </w:pPr>
      <w:r w:rsidRPr="00CE1FC2">
        <w:rPr>
          <w:rFonts w:ascii="Cambria" w:hAnsi="Cambria"/>
          <w:b/>
          <w:bCs/>
        </w:rPr>
        <w:t>P</w:t>
      </w:r>
      <w:r w:rsidRPr="00CE1FC2">
        <w:rPr>
          <w:rFonts w:ascii="Cambria" w:hAnsi="Cambria"/>
        </w:rPr>
        <w:t>ufferzeiten einplanen: Berücksichtige, dass oft unvorhergesehene Dinge passieren. Plant daher 40% der Zeit als Puffer für Unvorhergesehenes ein.</w:t>
      </w:r>
    </w:p>
    <w:p w14:paraId="15482AEF" w14:textId="1AE2F508" w:rsidR="00CE1FC2" w:rsidRPr="00CE1FC2" w:rsidRDefault="00CE1FC2" w:rsidP="00CE1FC2">
      <w:pPr>
        <w:numPr>
          <w:ilvl w:val="0"/>
          <w:numId w:val="1"/>
        </w:numPr>
        <w:rPr>
          <w:rFonts w:ascii="Cambria" w:hAnsi="Cambria"/>
        </w:rPr>
      </w:pPr>
      <w:r w:rsidRPr="00CE1FC2">
        <w:rPr>
          <w:rFonts w:ascii="Cambria" w:hAnsi="Cambria"/>
          <w:b/>
          <w:bCs/>
        </w:rPr>
        <w:lastRenderedPageBreak/>
        <w:t>E</w:t>
      </w:r>
      <w:r w:rsidRPr="00CE1FC2">
        <w:rPr>
          <w:rFonts w:ascii="Cambria" w:hAnsi="Cambria"/>
        </w:rPr>
        <w:t>ntscheidungen treffen: Priorisiere Aufgaben und streiche ggf. weniger wichtige, falls die Zeit nicht für alles reicht.</w:t>
      </w:r>
    </w:p>
    <w:p w14:paraId="0CA3CD0C" w14:textId="524BE99F" w:rsidR="00CE1FC2" w:rsidRPr="00CE1FC2" w:rsidRDefault="00CE1FC2" w:rsidP="00CE1FC2">
      <w:pPr>
        <w:numPr>
          <w:ilvl w:val="0"/>
          <w:numId w:val="1"/>
        </w:numPr>
        <w:rPr>
          <w:rFonts w:ascii="Cambria" w:hAnsi="Cambria"/>
        </w:rPr>
      </w:pPr>
      <w:r w:rsidRPr="00CE1FC2">
        <w:rPr>
          <w:rFonts w:ascii="Cambria" w:hAnsi="Cambria"/>
          <w:b/>
          <w:bCs/>
        </w:rPr>
        <w:t>N</w:t>
      </w:r>
      <w:r w:rsidRPr="00CE1FC2">
        <w:rPr>
          <w:rFonts w:ascii="Cambria" w:hAnsi="Cambria"/>
        </w:rPr>
        <w:t>achkontrolle: Überprüfe am Ende des Tages, was du erreicht hast und was nicht, und reflektiere, warum bestimmte Dinge nicht umgesetzt wurden.</w:t>
      </w:r>
    </w:p>
    <w:p w14:paraId="21ADD8B9" w14:textId="4932E03C" w:rsidR="00CE1FC2" w:rsidRDefault="00CE1FC2" w:rsidP="00BD5AB6">
      <w:pPr>
        <w:rPr>
          <w:rFonts w:ascii="Cambria" w:hAnsi="Cambria"/>
        </w:rPr>
      </w:pPr>
      <w:r w:rsidRPr="00CE1FC2">
        <w:rPr>
          <w:rFonts w:ascii="Cambria" w:hAnsi="Cambria"/>
        </w:rPr>
        <w:t>Diese Methode fördert eine realistische Planung, hilft bei der Priorisierung von Aufgaben und unterstützt die Selbstreflexion zur kontinuierlichen Verbesserung des eigenen Zeitmanagements.</w:t>
      </w:r>
    </w:p>
    <w:p w14:paraId="65E3F535" w14:textId="5E0AC0D5" w:rsidR="00CE1FC2" w:rsidRDefault="00CE1FC2" w:rsidP="00BD5AB6">
      <w:pPr>
        <w:rPr>
          <w:rFonts w:ascii="Cambria" w:hAnsi="Cambria" w:cs="Segoe UI"/>
          <w:color w:val="0D0D0D"/>
          <w:shd w:val="clear" w:color="auto" w:fill="FFFFFF"/>
        </w:rPr>
      </w:pPr>
      <w:r w:rsidRPr="00CE1FC2">
        <w:rPr>
          <w:rFonts w:ascii="Cambria" w:hAnsi="Cambria"/>
          <w:b/>
          <w:bCs/>
          <w:u w:val="single"/>
        </w:rPr>
        <w:t>Die ABC-Analys</w:t>
      </w:r>
      <w:r w:rsidR="00C21B1C">
        <w:rPr>
          <w:rFonts w:ascii="Cambria" w:hAnsi="Cambria"/>
          <w:b/>
          <w:bCs/>
          <w:u w:val="single"/>
        </w:rPr>
        <w:t>e</w:t>
      </w:r>
      <w:r w:rsidR="00C21B1C">
        <w:br/>
      </w:r>
      <w:r w:rsidR="00C21B1C" w:rsidRPr="00C21B1C">
        <w:rPr>
          <w:rFonts w:ascii="Cambria" w:hAnsi="Cambria" w:cs="Segoe UI"/>
          <w:color w:val="0D0D0D"/>
          <w:shd w:val="clear" w:color="auto" w:fill="FFFFFF"/>
        </w:rPr>
        <w:t>Die ABC-Analyse ist eine Methode zur Kategorisierung von Objekten, Aufgaben oder Inventar nach ihrer Wichtigkeit und Dringlichkeit, oft verwendet im Zeitmanagement, Lagerhaltung und bei der Kundenanalyse. Sie hilft, Ressourcen effizient zu allozieren, indem sie Prioritäten setzt.</w:t>
      </w:r>
    </w:p>
    <w:p w14:paraId="36161E61" w14:textId="1DCC225D" w:rsidR="00C21B1C" w:rsidRDefault="00C21B1C" w:rsidP="00BD5AB6">
      <w:pPr>
        <w:rPr>
          <w:rFonts w:ascii="Cambria" w:hAnsi="Cambria"/>
          <w:b/>
          <w:bCs/>
          <w:u w:val="single"/>
        </w:rPr>
      </w:pPr>
      <w:r w:rsidRPr="00C21B1C">
        <w:rPr>
          <w:rFonts w:ascii="Cambria" w:hAnsi="Cambria"/>
          <w:b/>
          <w:bCs/>
          <w:u w:val="single"/>
        </w:rPr>
        <w:drawing>
          <wp:inline distT="0" distB="0" distL="0" distR="0" wp14:anchorId="370283B5" wp14:editId="6475C10C">
            <wp:extent cx="3718560" cy="2983642"/>
            <wp:effectExtent l="19050" t="19050" r="15240" b="26670"/>
            <wp:docPr id="160802416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24160" name="Grafik 1" descr="Ein Bild, das Text, Screenshot, Schrift enthält.&#10;&#10;Automatisch generierte Beschreibung"/>
                    <pic:cNvPicPr/>
                  </pic:nvPicPr>
                  <pic:blipFill>
                    <a:blip r:embed="rId10"/>
                    <a:stretch>
                      <a:fillRect/>
                    </a:stretch>
                  </pic:blipFill>
                  <pic:spPr>
                    <a:xfrm>
                      <a:off x="0" y="0"/>
                      <a:ext cx="3721205" cy="2985764"/>
                    </a:xfrm>
                    <a:prstGeom prst="rect">
                      <a:avLst/>
                    </a:prstGeom>
                    <a:ln w="19050">
                      <a:solidFill>
                        <a:schemeClr val="tx1"/>
                      </a:solidFill>
                    </a:ln>
                  </pic:spPr>
                </pic:pic>
              </a:graphicData>
            </a:graphic>
          </wp:inline>
        </w:drawing>
      </w:r>
    </w:p>
    <w:p w14:paraId="72C45A59" w14:textId="1B79A648" w:rsidR="00C21B1C" w:rsidRPr="00C21B1C" w:rsidRDefault="00C21B1C" w:rsidP="00C21B1C">
      <w:pPr>
        <w:tabs>
          <w:tab w:val="left" w:pos="1008"/>
        </w:tabs>
        <w:rPr>
          <w:rFonts w:ascii="Cambria" w:hAnsi="Cambria"/>
          <w:b/>
          <w:bCs/>
          <w:sz w:val="24"/>
          <w:szCs w:val="24"/>
          <w:u w:val="single"/>
        </w:rPr>
      </w:pPr>
      <w:r w:rsidRPr="00C21B1C">
        <w:rPr>
          <w:rFonts w:ascii="Cambria" w:hAnsi="Cambria"/>
          <w:b/>
          <w:bCs/>
          <w:sz w:val="24"/>
          <w:szCs w:val="24"/>
          <w:u w:val="single"/>
        </w:rPr>
        <w:t>Die 80/20 Regel</w:t>
      </w:r>
      <w:r>
        <w:rPr>
          <w:rFonts w:ascii="Cambria" w:hAnsi="Cambria"/>
          <w:b/>
          <w:bCs/>
          <w:sz w:val="24"/>
          <w:szCs w:val="24"/>
          <w:u w:val="single"/>
        </w:rPr>
        <w:t xml:space="preserve"> bzw. Pareto-Prinzip</w:t>
      </w:r>
    </w:p>
    <w:p w14:paraId="5B87EE32" w14:textId="5038E8C9" w:rsidR="00C21B1C" w:rsidRDefault="00C21B1C" w:rsidP="00C21B1C">
      <w:pPr>
        <w:tabs>
          <w:tab w:val="left" w:pos="1008"/>
        </w:tabs>
        <w:rPr>
          <w:rFonts w:ascii="Cambria" w:hAnsi="Cambria"/>
        </w:rPr>
      </w:pPr>
      <w:r w:rsidRPr="00C21B1C">
        <w:rPr>
          <w:rFonts w:ascii="Cambria" w:hAnsi="Cambria"/>
        </w:rPr>
        <w:drawing>
          <wp:anchor distT="0" distB="0" distL="114300" distR="114300" simplePos="0" relativeHeight="251658240" behindDoc="0" locked="0" layoutInCell="1" allowOverlap="1" wp14:anchorId="15C43D90" wp14:editId="0F21632D">
            <wp:simplePos x="0" y="0"/>
            <wp:positionH relativeFrom="margin">
              <wp:posOffset>-635</wp:posOffset>
            </wp:positionH>
            <wp:positionV relativeFrom="paragraph">
              <wp:posOffset>917575</wp:posOffset>
            </wp:positionV>
            <wp:extent cx="4482392" cy="3127375"/>
            <wp:effectExtent l="19050" t="19050" r="13970" b="15875"/>
            <wp:wrapNone/>
            <wp:docPr id="971648265"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48265" name="Grafik 1" descr="Ein Bild, das Text, Screenshot, Diagramm, Schrif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4486658" cy="3130351"/>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Pr="00C21B1C">
        <w:rPr>
          <w:rFonts w:ascii="Cambria" w:hAnsi="Cambria"/>
        </w:rPr>
        <w:t>Das Pareto-Prinzip dient als nützliches Werkzeug für das Zeitmanagement, die Priorisierung von Aufgaben und Ressourcenallokation, indem es nahelegt, sich auf die 20% der Tätigkeiten zu konzentrieren, die den größten Beitrag zum Erfolg leisten. Es ist allerdings wichtig zu beachten, dass die genauen Verhältnisse variieren können und das Prinzip eher eine Faustregel als eine exakte Wissenschaft darstellt.</w:t>
      </w:r>
    </w:p>
    <w:p w14:paraId="7B1C8B18" w14:textId="261D61AD" w:rsidR="00C21B1C" w:rsidRPr="00C21B1C" w:rsidRDefault="00C21B1C" w:rsidP="00C21B1C">
      <w:pPr>
        <w:tabs>
          <w:tab w:val="left" w:pos="1008"/>
        </w:tabs>
        <w:rPr>
          <w:rFonts w:ascii="Cambria" w:hAnsi="Cambria"/>
        </w:rPr>
      </w:pPr>
    </w:p>
    <w:sectPr w:rsidR="00C21B1C" w:rsidRPr="00C21B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B4674"/>
    <w:multiLevelType w:val="multilevel"/>
    <w:tmpl w:val="42B46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953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355"/>
    <w:rsid w:val="00003632"/>
    <w:rsid w:val="004B498B"/>
    <w:rsid w:val="00813074"/>
    <w:rsid w:val="0085305A"/>
    <w:rsid w:val="009F622A"/>
    <w:rsid w:val="00A3364E"/>
    <w:rsid w:val="00AA46CD"/>
    <w:rsid w:val="00B73185"/>
    <w:rsid w:val="00B82735"/>
    <w:rsid w:val="00BD5AB6"/>
    <w:rsid w:val="00BE53A8"/>
    <w:rsid w:val="00C21B1C"/>
    <w:rsid w:val="00C57EBD"/>
    <w:rsid w:val="00CC621A"/>
    <w:rsid w:val="00CE1FC2"/>
    <w:rsid w:val="00D04355"/>
    <w:rsid w:val="00DA363C"/>
  </w:rsids>
  <m:mathPr>
    <m:mathFont m:val="Cambria Math"/>
    <m:brkBin m:val="before"/>
    <m:brkBinSub m:val="--"/>
    <m:smallFrac m:val="0"/>
    <m:dispDef/>
    <m:lMargin m:val="0"/>
    <m:rMargin m:val="0"/>
    <m:defJc m:val="centerGroup"/>
    <m:wrapIndent m:val="1440"/>
    <m:intLim m:val="subSup"/>
    <m:naryLim m:val="undOvr"/>
  </m:mathPr>
  <w:themeFontLang w:val="de-L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A8B73"/>
  <w15:chartTrackingRefBased/>
  <w15:docId w15:val="{5AC535E6-E78F-4B8E-A361-BAEC71324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L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043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043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0435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0435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0435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0435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0435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0435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0435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0435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0435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0435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0435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0435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0435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0435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0435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04355"/>
    <w:rPr>
      <w:rFonts w:eastAsiaTheme="majorEastAsia" w:cstheme="majorBidi"/>
      <w:color w:val="272727" w:themeColor="text1" w:themeTint="D8"/>
    </w:rPr>
  </w:style>
  <w:style w:type="paragraph" w:styleId="Titel">
    <w:name w:val="Title"/>
    <w:basedOn w:val="Standard"/>
    <w:next w:val="Standard"/>
    <w:link w:val="TitelZchn"/>
    <w:uiPriority w:val="10"/>
    <w:qFormat/>
    <w:rsid w:val="00D04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0435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0435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0435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0435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04355"/>
    <w:rPr>
      <w:i/>
      <w:iCs/>
      <w:color w:val="404040" w:themeColor="text1" w:themeTint="BF"/>
    </w:rPr>
  </w:style>
  <w:style w:type="paragraph" w:styleId="Listenabsatz">
    <w:name w:val="List Paragraph"/>
    <w:basedOn w:val="Standard"/>
    <w:uiPriority w:val="34"/>
    <w:qFormat/>
    <w:rsid w:val="00D04355"/>
    <w:pPr>
      <w:ind w:left="720"/>
      <w:contextualSpacing/>
    </w:pPr>
  </w:style>
  <w:style w:type="character" w:styleId="IntensiveHervorhebung">
    <w:name w:val="Intense Emphasis"/>
    <w:basedOn w:val="Absatz-Standardschriftart"/>
    <w:uiPriority w:val="21"/>
    <w:qFormat/>
    <w:rsid w:val="00D04355"/>
    <w:rPr>
      <w:i/>
      <w:iCs/>
      <w:color w:val="0F4761" w:themeColor="accent1" w:themeShade="BF"/>
    </w:rPr>
  </w:style>
  <w:style w:type="paragraph" w:styleId="IntensivesZitat">
    <w:name w:val="Intense Quote"/>
    <w:basedOn w:val="Standard"/>
    <w:next w:val="Standard"/>
    <w:link w:val="IntensivesZitatZchn"/>
    <w:uiPriority w:val="30"/>
    <w:qFormat/>
    <w:rsid w:val="00D04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04355"/>
    <w:rPr>
      <w:i/>
      <w:iCs/>
      <w:color w:val="0F4761" w:themeColor="accent1" w:themeShade="BF"/>
    </w:rPr>
  </w:style>
  <w:style w:type="character" w:styleId="IntensiverVerweis">
    <w:name w:val="Intense Reference"/>
    <w:basedOn w:val="Absatz-Standardschriftart"/>
    <w:uiPriority w:val="32"/>
    <w:qFormat/>
    <w:rsid w:val="00D04355"/>
    <w:rPr>
      <w:b/>
      <w:bCs/>
      <w:smallCaps/>
      <w:color w:val="0F4761" w:themeColor="accent1" w:themeShade="BF"/>
      <w:spacing w:val="5"/>
    </w:rPr>
  </w:style>
  <w:style w:type="paragraph" w:styleId="StandardWeb">
    <w:name w:val="Normal (Web)"/>
    <w:basedOn w:val="Standard"/>
    <w:uiPriority w:val="99"/>
    <w:semiHidden/>
    <w:unhideWhenUsed/>
    <w:rsid w:val="00C21B1C"/>
    <w:pPr>
      <w:spacing w:before="100" w:beforeAutospacing="1" w:after="100" w:afterAutospacing="1" w:line="240" w:lineRule="auto"/>
    </w:pPr>
    <w:rPr>
      <w:rFonts w:ascii="Times New Roman" w:eastAsia="Times New Roman" w:hAnsi="Times New Roman" w:cs="Times New Roman"/>
      <w:kern w:val="0"/>
      <w:sz w:val="24"/>
      <w:szCs w:val="24"/>
      <w:lang w:eastAsia="de-LI"/>
      <w14:ligatures w14:val="none"/>
    </w:rPr>
  </w:style>
  <w:style w:type="paragraph" w:styleId="z-Formularbeginn">
    <w:name w:val="HTML Top of Form"/>
    <w:basedOn w:val="Standard"/>
    <w:next w:val="Standard"/>
    <w:link w:val="z-FormularbeginnZchn"/>
    <w:hidden/>
    <w:uiPriority w:val="99"/>
    <w:semiHidden/>
    <w:unhideWhenUsed/>
    <w:rsid w:val="00C21B1C"/>
    <w:pPr>
      <w:pBdr>
        <w:bottom w:val="single" w:sz="6" w:space="1" w:color="auto"/>
      </w:pBdr>
      <w:spacing w:after="0" w:line="240" w:lineRule="auto"/>
      <w:jc w:val="center"/>
    </w:pPr>
    <w:rPr>
      <w:rFonts w:ascii="Arial" w:eastAsia="Times New Roman" w:hAnsi="Arial" w:cs="Arial"/>
      <w:vanish/>
      <w:kern w:val="0"/>
      <w:sz w:val="16"/>
      <w:szCs w:val="16"/>
      <w:lang w:eastAsia="de-LI"/>
      <w14:ligatures w14:val="none"/>
    </w:rPr>
  </w:style>
  <w:style w:type="character" w:customStyle="1" w:styleId="z-FormularbeginnZchn">
    <w:name w:val="z-Formularbeginn Zchn"/>
    <w:basedOn w:val="Absatz-Standardschriftart"/>
    <w:link w:val="z-Formularbeginn"/>
    <w:uiPriority w:val="99"/>
    <w:semiHidden/>
    <w:rsid w:val="00C21B1C"/>
    <w:rPr>
      <w:rFonts w:ascii="Arial" w:eastAsia="Times New Roman" w:hAnsi="Arial" w:cs="Arial"/>
      <w:vanish/>
      <w:kern w:val="0"/>
      <w:sz w:val="16"/>
      <w:szCs w:val="16"/>
      <w:lang w:eastAsia="de-L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482106">
      <w:bodyDiv w:val="1"/>
      <w:marLeft w:val="0"/>
      <w:marRight w:val="0"/>
      <w:marTop w:val="0"/>
      <w:marBottom w:val="0"/>
      <w:divBdr>
        <w:top w:val="none" w:sz="0" w:space="0" w:color="auto"/>
        <w:left w:val="none" w:sz="0" w:space="0" w:color="auto"/>
        <w:bottom w:val="none" w:sz="0" w:space="0" w:color="auto"/>
        <w:right w:val="none" w:sz="0" w:space="0" w:color="auto"/>
      </w:divBdr>
      <w:divsChild>
        <w:div w:id="1916278702">
          <w:marLeft w:val="0"/>
          <w:marRight w:val="0"/>
          <w:marTop w:val="0"/>
          <w:marBottom w:val="0"/>
          <w:divBdr>
            <w:top w:val="single" w:sz="2" w:space="0" w:color="E3E3E3"/>
            <w:left w:val="single" w:sz="2" w:space="0" w:color="E3E3E3"/>
            <w:bottom w:val="single" w:sz="2" w:space="0" w:color="E3E3E3"/>
            <w:right w:val="single" w:sz="2" w:space="0" w:color="E3E3E3"/>
          </w:divBdr>
          <w:divsChild>
            <w:div w:id="374089230">
              <w:marLeft w:val="0"/>
              <w:marRight w:val="0"/>
              <w:marTop w:val="0"/>
              <w:marBottom w:val="0"/>
              <w:divBdr>
                <w:top w:val="single" w:sz="2" w:space="0" w:color="E3E3E3"/>
                <w:left w:val="single" w:sz="2" w:space="0" w:color="E3E3E3"/>
                <w:bottom w:val="single" w:sz="2" w:space="0" w:color="E3E3E3"/>
                <w:right w:val="single" w:sz="2" w:space="0" w:color="E3E3E3"/>
              </w:divBdr>
              <w:divsChild>
                <w:div w:id="1584561084">
                  <w:marLeft w:val="0"/>
                  <w:marRight w:val="0"/>
                  <w:marTop w:val="0"/>
                  <w:marBottom w:val="0"/>
                  <w:divBdr>
                    <w:top w:val="single" w:sz="2" w:space="0" w:color="E3E3E3"/>
                    <w:left w:val="single" w:sz="2" w:space="0" w:color="E3E3E3"/>
                    <w:bottom w:val="single" w:sz="2" w:space="0" w:color="E3E3E3"/>
                    <w:right w:val="single" w:sz="2" w:space="0" w:color="E3E3E3"/>
                  </w:divBdr>
                  <w:divsChild>
                    <w:div w:id="680354335">
                      <w:marLeft w:val="0"/>
                      <w:marRight w:val="0"/>
                      <w:marTop w:val="0"/>
                      <w:marBottom w:val="0"/>
                      <w:divBdr>
                        <w:top w:val="single" w:sz="2" w:space="0" w:color="E3E3E3"/>
                        <w:left w:val="single" w:sz="2" w:space="0" w:color="E3E3E3"/>
                        <w:bottom w:val="single" w:sz="2" w:space="0" w:color="E3E3E3"/>
                        <w:right w:val="single" w:sz="2" w:space="0" w:color="E3E3E3"/>
                      </w:divBdr>
                      <w:divsChild>
                        <w:div w:id="590813974">
                          <w:marLeft w:val="0"/>
                          <w:marRight w:val="0"/>
                          <w:marTop w:val="0"/>
                          <w:marBottom w:val="0"/>
                          <w:divBdr>
                            <w:top w:val="single" w:sz="2" w:space="0" w:color="E3E3E3"/>
                            <w:left w:val="single" w:sz="2" w:space="0" w:color="E3E3E3"/>
                            <w:bottom w:val="single" w:sz="2" w:space="0" w:color="E3E3E3"/>
                            <w:right w:val="single" w:sz="2" w:space="0" w:color="E3E3E3"/>
                          </w:divBdr>
                          <w:divsChild>
                            <w:div w:id="87916820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0274649">
                                  <w:marLeft w:val="0"/>
                                  <w:marRight w:val="0"/>
                                  <w:marTop w:val="0"/>
                                  <w:marBottom w:val="0"/>
                                  <w:divBdr>
                                    <w:top w:val="single" w:sz="2" w:space="0" w:color="E3E3E3"/>
                                    <w:left w:val="single" w:sz="2" w:space="0" w:color="E3E3E3"/>
                                    <w:bottom w:val="single" w:sz="2" w:space="0" w:color="E3E3E3"/>
                                    <w:right w:val="single" w:sz="2" w:space="0" w:color="E3E3E3"/>
                                  </w:divBdr>
                                  <w:divsChild>
                                    <w:div w:id="1640109559">
                                      <w:marLeft w:val="0"/>
                                      <w:marRight w:val="0"/>
                                      <w:marTop w:val="0"/>
                                      <w:marBottom w:val="0"/>
                                      <w:divBdr>
                                        <w:top w:val="single" w:sz="2" w:space="0" w:color="E3E3E3"/>
                                        <w:left w:val="single" w:sz="2" w:space="0" w:color="E3E3E3"/>
                                        <w:bottom w:val="single" w:sz="2" w:space="0" w:color="E3E3E3"/>
                                        <w:right w:val="single" w:sz="2" w:space="0" w:color="E3E3E3"/>
                                      </w:divBdr>
                                      <w:divsChild>
                                        <w:div w:id="1338927170">
                                          <w:marLeft w:val="0"/>
                                          <w:marRight w:val="0"/>
                                          <w:marTop w:val="0"/>
                                          <w:marBottom w:val="0"/>
                                          <w:divBdr>
                                            <w:top w:val="single" w:sz="2" w:space="0" w:color="E3E3E3"/>
                                            <w:left w:val="single" w:sz="2" w:space="0" w:color="E3E3E3"/>
                                            <w:bottom w:val="single" w:sz="2" w:space="0" w:color="E3E3E3"/>
                                            <w:right w:val="single" w:sz="2" w:space="0" w:color="E3E3E3"/>
                                          </w:divBdr>
                                          <w:divsChild>
                                            <w:div w:id="1834026887">
                                              <w:marLeft w:val="0"/>
                                              <w:marRight w:val="0"/>
                                              <w:marTop w:val="0"/>
                                              <w:marBottom w:val="0"/>
                                              <w:divBdr>
                                                <w:top w:val="single" w:sz="2" w:space="0" w:color="E3E3E3"/>
                                                <w:left w:val="single" w:sz="2" w:space="0" w:color="E3E3E3"/>
                                                <w:bottom w:val="single" w:sz="2" w:space="0" w:color="E3E3E3"/>
                                                <w:right w:val="single" w:sz="2" w:space="0" w:color="E3E3E3"/>
                                              </w:divBdr>
                                              <w:divsChild>
                                                <w:div w:id="1012951450">
                                                  <w:marLeft w:val="0"/>
                                                  <w:marRight w:val="0"/>
                                                  <w:marTop w:val="0"/>
                                                  <w:marBottom w:val="0"/>
                                                  <w:divBdr>
                                                    <w:top w:val="single" w:sz="2" w:space="0" w:color="E3E3E3"/>
                                                    <w:left w:val="single" w:sz="2" w:space="0" w:color="E3E3E3"/>
                                                    <w:bottom w:val="single" w:sz="2" w:space="0" w:color="E3E3E3"/>
                                                    <w:right w:val="single" w:sz="2" w:space="0" w:color="E3E3E3"/>
                                                  </w:divBdr>
                                                  <w:divsChild>
                                                    <w:div w:id="242959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17352358">
          <w:marLeft w:val="0"/>
          <w:marRight w:val="0"/>
          <w:marTop w:val="0"/>
          <w:marBottom w:val="0"/>
          <w:divBdr>
            <w:top w:val="none" w:sz="0" w:space="0" w:color="auto"/>
            <w:left w:val="none" w:sz="0" w:space="0" w:color="auto"/>
            <w:bottom w:val="none" w:sz="0" w:space="0" w:color="auto"/>
            <w:right w:val="none" w:sz="0" w:space="0" w:color="auto"/>
          </w:divBdr>
        </w:div>
      </w:divsChild>
    </w:div>
    <w:div w:id="657879593">
      <w:bodyDiv w:val="1"/>
      <w:marLeft w:val="0"/>
      <w:marRight w:val="0"/>
      <w:marTop w:val="0"/>
      <w:marBottom w:val="0"/>
      <w:divBdr>
        <w:top w:val="none" w:sz="0" w:space="0" w:color="auto"/>
        <w:left w:val="none" w:sz="0" w:space="0" w:color="auto"/>
        <w:bottom w:val="none" w:sz="0" w:space="0" w:color="auto"/>
        <w:right w:val="none" w:sz="0" w:space="0" w:color="auto"/>
      </w:divBdr>
      <w:divsChild>
        <w:div w:id="1751273058">
          <w:marLeft w:val="0"/>
          <w:marRight w:val="0"/>
          <w:marTop w:val="0"/>
          <w:marBottom w:val="0"/>
          <w:divBdr>
            <w:top w:val="single" w:sz="2" w:space="0" w:color="E3E3E3"/>
            <w:left w:val="single" w:sz="2" w:space="0" w:color="E3E3E3"/>
            <w:bottom w:val="single" w:sz="2" w:space="0" w:color="E3E3E3"/>
            <w:right w:val="single" w:sz="2" w:space="0" w:color="E3E3E3"/>
          </w:divBdr>
          <w:divsChild>
            <w:div w:id="2133163386">
              <w:marLeft w:val="0"/>
              <w:marRight w:val="0"/>
              <w:marTop w:val="0"/>
              <w:marBottom w:val="0"/>
              <w:divBdr>
                <w:top w:val="single" w:sz="2" w:space="0" w:color="E3E3E3"/>
                <w:left w:val="single" w:sz="2" w:space="0" w:color="E3E3E3"/>
                <w:bottom w:val="single" w:sz="2" w:space="0" w:color="E3E3E3"/>
                <w:right w:val="single" w:sz="2" w:space="0" w:color="E3E3E3"/>
              </w:divBdr>
              <w:divsChild>
                <w:div w:id="892935233">
                  <w:marLeft w:val="0"/>
                  <w:marRight w:val="0"/>
                  <w:marTop w:val="0"/>
                  <w:marBottom w:val="0"/>
                  <w:divBdr>
                    <w:top w:val="single" w:sz="2" w:space="0" w:color="E3E3E3"/>
                    <w:left w:val="single" w:sz="2" w:space="0" w:color="E3E3E3"/>
                    <w:bottom w:val="single" w:sz="2" w:space="0" w:color="E3E3E3"/>
                    <w:right w:val="single" w:sz="2" w:space="0" w:color="E3E3E3"/>
                  </w:divBdr>
                  <w:divsChild>
                    <w:div w:id="50155083">
                      <w:marLeft w:val="0"/>
                      <w:marRight w:val="0"/>
                      <w:marTop w:val="0"/>
                      <w:marBottom w:val="0"/>
                      <w:divBdr>
                        <w:top w:val="single" w:sz="2" w:space="0" w:color="E3E3E3"/>
                        <w:left w:val="single" w:sz="2" w:space="0" w:color="E3E3E3"/>
                        <w:bottom w:val="single" w:sz="2" w:space="0" w:color="E3E3E3"/>
                        <w:right w:val="single" w:sz="2" w:space="0" w:color="E3E3E3"/>
                      </w:divBdr>
                      <w:divsChild>
                        <w:div w:id="790513172">
                          <w:marLeft w:val="0"/>
                          <w:marRight w:val="0"/>
                          <w:marTop w:val="0"/>
                          <w:marBottom w:val="0"/>
                          <w:divBdr>
                            <w:top w:val="single" w:sz="2" w:space="0" w:color="E3E3E3"/>
                            <w:left w:val="single" w:sz="2" w:space="0" w:color="E3E3E3"/>
                            <w:bottom w:val="single" w:sz="2" w:space="0" w:color="E3E3E3"/>
                            <w:right w:val="single" w:sz="2" w:space="0" w:color="E3E3E3"/>
                          </w:divBdr>
                          <w:divsChild>
                            <w:div w:id="2077168676">
                              <w:marLeft w:val="0"/>
                              <w:marRight w:val="0"/>
                              <w:marTop w:val="100"/>
                              <w:marBottom w:val="100"/>
                              <w:divBdr>
                                <w:top w:val="single" w:sz="2" w:space="0" w:color="E3E3E3"/>
                                <w:left w:val="single" w:sz="2" w:space="0" w:color="E3E3E3"/>
                                <w:bottom w:val="single" w:sz="2" w:space="0" w:color="E3E3E3"/>
                                <w:right w:val="single" w:sz="2" w:space="0" w:color="E3E3E3"/>
                              </w:divBdr>
                              <w:divsChild>
                                <w:div w:id="1108357607">
                                  <w:marLeft w:val="0"/>
                                  <w:marRight w:val="0"/>
                                  <w:marTop w:val="0"/>
                                  <w:marBottom w:val="0"/>
                                  <w:divBdr>
                                    <w:top w:val="single" w:sz="2" w:space="0" w:color="E3E3E3"/>
                                    <w:left w:val="single" w:sz="2" w:space="0" w:color="E3E3E3"/>
                                    <w:bottom w:val="single" w:sz="2" w:space="0" w:color="E3E3E3"/>
                                    <w:right w:val="single" w:sz="2" w:space="0" w:color="E3E3E3"/>
                                  </w:divBdr>
                                  <w:divsChild>
                                    <w:div w:id="863178785">
                                      <w:marLeft w:val="0"/>
                                      <w:marRight w:val="0"/>
                                      <w:marTop w:val="0"/>
                                      <w:marBottom w:val="0"/>
                                      <w:divBdr>
                                        <w:top w:val="single" w:sz="2" w:space="0" w:color="E3E3E3"/>
                                        <w:left w:val="single" w:sz="2" w:space="0" w:color="E3E3E3"/>
                                        <w:bottom w:val="single" w:sz="2" w:space="0" w:color="E3E3E3"/>
                                        <w:right w:val="single" w:sz="2" w:space="0" w:color="E3E3E3"/>
                                      </w:divBdr>
                                      <w:divsChild>
                                        <w:div w:id="1653675544">
                                          <w:marLeft w:val="0"/>
                                          <w:marRight w:val="0"/>
                                          <w:marTop w:val="0"/>
                                          <w:marBottom w:val="0"/>
                                          <w:divBdr>
                                            <w:top w:val="single" w:sz="2" w:space="0" w:color="E3E3E3"/>
                                            <w:left w:val="single" w:sz="2" w:space="0" w:color="E3E3E3"/>
                                            <w:bottom w:val="single" w:sz="2" w:space="0" w:color="E3E3E3"/>
                                            <w:right w:val="single" w:sz="2" w:space="0" w:color="E3E3E3"/>
                                          </w:divBdr>
                                          <w:divsChild>
                                            <w:div w:id="970944225">
                                              <w:marLeft w:val="0"/>
                                              <w:marRight w:val="0"/>
                                              <w:marTop w:val="0"/>
                                              <w:marBottom w:val="0"/>
                                              <w:divBdr>
                                                <w:top w:val="single" w:sz="2" w:space="0" w:color="E3E3E3"/>
                                                <w:left w:val="single" w:sz="2" w:space="0" w:color="E3E3E3"/>
                                                <w:bottom w:val="single" w:sz="2" w:space="0" w:color="E3E3E3"/>
                                                <w:right w:val="single" w:sz="2" w:space="0" w:color="E3E3E3"/>
                                              </w:divBdr>
                                              <w:divsChild>
                                                <w:div w:id="507257179">
                                                  <w:marLeft w:val="0"/>
                                                  <w:marRight w:val="0"/>
                                                  <w:marTop w:val="0"/>
                                                  <w:marBottom w:val="0"/>
                                                  <w:divBdr>
                                                    <w:top w:val="single" w:sz="2" w:space="0" w:color="E3E3E3"/>
                                                    <w:left w:val="single" w:sz="2" w:space="0" w:color="E3E3E3"/>
                                                    <w:bottom w:val="single" w:sz="2" w:space="0" w:color="E3E3E3"/>
                                                    <w:right w:val="single" w:sz="2" w:space="0" w:color="E3E3E3"/>
                                                  </w:divBdr>
                                                  <w:divsChild>
                                                    <w:div w:id="376199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58103541">
          <w:marLeft w:val="0"/>
          <w:marRight w:val="0"/>
          <w:marTop w:val="0"/>
          <w:marBottom w:val="0"/>
          <w:divBdr>
            <w:top w:val="none" w:sz="0" w:space="0" w:color="auto"/>
            <w:left w:val="none" w:sz="0" w:space="0" w:color="auto"/>
            <w:bottom w:val="none" w:sz="0" w:space="0" w:color="auto"/>
            <w:right w:val="none" w:sz="0" w:space="0" w:color="auto"/>
          </w:divBdr>
        </w:div>
      </w:divsChild>
    </w:div>
    <w:div w:id="840124853">
      <w:bodyDiv w:val="1"/>
      <w:marLeft w:val="0"/>
      <w:marRight w:val="0"/>
      <w:marTop w:val="0"/>
      <w:marBottom w:val="0"/>
      <w:divBdr>
        <w:top w:val="none" w:sz="0" w:space="0" w:color="auto"/>
        <w:left w:val="none" w:sz="0" w:space="0" w:color="auto"/>
        <w:bottom w:val="none" w:sz="0" w:space="0" w:color="auto"/>
        <w:right w:val="none" w:sz="0" w:space="0" w:color="auto"/>
      </w:divBdr>
    </w:div>
    <w:div w:id="944390256">
      <w:bodyDiv w:val="1"/>
      <w:marLeft w:val="0"/>
      <w:marRight w:val="0"/>
      <w:marTop w:val="0"/>
      <w:marBottom w:val="0"/>
      <w:divBdr>
        <w:top w:val="none" w:sz="0" w:space="0" w:color="auto"/>
        <w:left w:val="none" w:sz="0" w:space="0" w:color="auto"/>
        <w:bottom w:val="none" w:sz="0" w:space="0" w:color="auto"/>
        <w:right w:val="none" w:sz="0" w:space="0" w:color="auto"/>
      </w:divBdr>
      <w:divsChild>
        <w:div w:id="1139878726">
          <w:marLeft w:val="0"/>
          <w:marRight w:val="0"/>
          <w:marTop w:val="0"/>
          <w:marBottom w:val="0"/>
          <w:divBdr>
            <w:top w:val="single" w:sz="2" w:space="0" w:color="E3E3E3"/>
            <w:left w:val="single" w:sz="2" w:space="0" w:color="E3E3E3"/>
            <w:bottom w:val="single" w:sz="2" w:space="0" w:color="E3E3E3"/>
            <w:right w:val="single" w:sz="2" w:space="0" w:color="E3E3E3"/>
          </w:divBdr>
          <w:divsChild>
            <w:div w:id="1433431756">
              <w:marLeft w:val="0"/>
              <w:marRight w:val="0"/>
              <w:marTop w:val="0"/>
              <w:marBottom w:val="0"/>
              <w:divBdr>
                <w:top w:val="single" w:sz="2" w:space="0" w:color="E3E3E3"/>
                <w:left w:val="single" w:sz="2" w:space="0" w:color="E3E3E3"/>
                <w:bottom w:val="single" w:sz="2" w:space="0" w:color="E3E3E3"/>
                <w:right w:val="single" w:sz="2" w:space="0" w:color="E3E3E3"/>
              </w:divBdr>
              <w:divsChild>
                <w:div w:id="671956965">
                  <w:marLeft w:val="0"/>
                  <w:marRight w:val="0"/>
                  <w:marTop w:val="0"/>
                  <w:marBottom w:val="0"/>
                  <w:divBdr>
                    <w:top w:val="single" w:sz="2" w:space="0" w:color="E3E3E3"/>
                    <w:left w:val="single" w:sz="2" w:space="0" w:color="E3E3E3"/>
                    <w:bottom w:val="single" w:sz="2" w:space="0" w:color="E3E3E3"/>
                    <w:right w:val="single" w:sz="2" w:space="0" w:color="E3E3E3"/>
                  </w:divBdr>
                  <w:divsChild>
                    <w:div w:id="1833369818">
                      <w:marLeft w:val="0"/>
                      <w:marRight w:val="0"/>
                      <w:marTop w:val="0"/>
                      <w:marBottom w:val="0"/>
                      <w:divBdr>
                        <w:top w:val="single" w:sz="2" w:space="0" w:color="E3E3E3"/>
                        <w:left w:val="single" w:sz="2" w:space="0" w:color="E3E3E3"/>
                        <w:bottom w:val="single" w:sz="2" w:space="0" w:color="E3E3E3"/>
                        <w:right w:val="single" w:sz="2" w:space="0" w:color="E3E3E3"/>
                      </w:divBdr>
                      <w:divsChild>
                        <w:div w:id="835531646">
                          <w:marLeft w:val="0"/>
                          <w:marRight w:val="0"/>
                          <w:marTop w:val="0"/>
                          <w:marBottom w:val="0"/>
                          <w:divBdr>
                            <w:top w:val="single" w:sz="2" w:space="0" w:color="E3E3E3"/>
                            <w:left w:val="single" w:sz="2" w:space="0" w:color="E3E3E3"/>
                            <w:bottom w:val="single" w:sz="2" w:space="0" w:color="E3E3E3"/>
                            <w:right w:val="single" w:sz="2" w:space="0" w:color="E3E3E3"/>
                          </w:divBdr>
                          <w:divsChild>
                            <w:div w:id="82067158">
                              <w:marLeft w:val="0"/>
                              <w:marRight w:val="0"/>
                              <w:marTop w:val="100"/>
                              <w:marBottom w:val="100"/>
                              <w:divBdr>
                                <w:top w:val="single" w:sz="2" w:space="0" w:color="E3E3E3"/>
                                <w:left w:val="single" w:sz="2" w:space="0" w:color="E3E3E3"/>
                                <w:bottom w:val="single" w:sz="2" w:space="0" w:color="E3E3E3"/>
                                <w:right w:val="single" w:sz="2" w:space="0" w:color="E3E3E3"/>
                              </w:divBdr>
                              <w:divsChild>
                                <w:div w:id="1902129706">
                                  <w:marLeft w:val="0"/>
                                  <w:marRight w:val="0"/>
                                  <w:marTop w:val="0"/>
                                  <w:marBottom w:val="0"/>
                                  <w:divBdr>
                                    <w:top w:val="single" w:sz="2" w:space="0" w:color="E3E3E3"/>
                                    <w:left w:val="single" w:sz="2" w:space="0" w:color="E3E3E3"/>
                                    <w:bottom w:val="single" w:sz="2" w:space="0" w:color="E3E3E3"/>
                                    <w:right w:val="single" w:sz="2" w:space="0" w:color="E3E3E3"/>
                                  </w:divBdr>
                                  <w:divsChild>
                                    <w:div w:id="648677209">
                                      <w:marLeft w:val="0"/>
                                      <w:marRight w:val="0"/>
                                      <w:marTop w:val="0"/>
                                      <w:marBottom w:val="0"/>
                                      <w:divBdr>
                                        <w:top w:val="single" w:sz="2" w:space="0" w:color="E3E3E3"/>
                                        <w:left w:val="single" w:sz="2" w:space="0" w:color="E3E3E3"/>
                                        <w:bottom w:val="single" w:sz="2" w:space="0" w:color="E3E3E3"/>
                                        <w:right w:val="single" w:sz="2" w:space="0" w:color="E3E3E3"/>
                                      </w:divBdr>
                                      <w:divsChild>
                                        <w:div w:id="602686870">
                                          <w:marLeft w:val="0"/>
                                          <w:marRight w:val="0"/>
                                          <w:marTop w:val="0"/>
                                          <w:marBottom w:val="0"/>
                                          <w:divBdr>
                                            <w:top w:val="single" w:sz="2" w:space="0" w:color="E3E3E3"/>
                                            <w:left w:val="single" w:sz="2" w:space="0" w:color="E3E3E3"/>
                                            <w:bottom w:val="single" w:sz="2" w:space="0" w:color="E3E3E3"/>
                                            <w:right w:val="single" w:sz="2" w:space="0" w:color="E3E3E3"/>
                                          </w:divBdr>
                                          <w:divsChild>
                                            <w:div w:id="693463392">
                                              <w:marLeft w:val="0"/>
                                              <w:marRight w:val="0"/>
                                              <w:marTop w:val="0"/>
                                              <w:marBottom w:val="0"/>
                                              <w:divBdr>
                                                <w:top w:val="single" w:sz="2" w:space="0" w:color="E3E3E3"/>
                                                <w:left w:val="single" w:sz="2" w:space="0" w:color="E3E3E3"/>
                                                <w:bottom w:val="single" w:sz="2" w:space="0" w:color="E3E3E3"/>
                                                <w:right w:val="single" w:sz="2" w:space="0" w:color="E3E3E3"/>
                                              </w:divBdr>
                                              <w:divsChild>
                                                <w:div w:id="1447505007">
                                                  <w:marLeft w:val="0"/>
                                                  <w:marRight w:val="0"/>
                                                  <w:marTop w:val="0"/>
                                                  <w:marBottom w:val="0"/>
                                                  <w:divBdr>
                                                    <w:top w:val="single" w:sz="2" w:space="0" w:color="E3E3E3"/>
                                                    <w:left w:val="single" w:sz="2" w:space="0" w:color="E3E3E3"/>
                                                    <w:bottom w:val="single" w:sz="2" w:space="0" w:color="E3E3E3"/>
                                                    <w:right w:val="single" w:sz="2" w:space="0" w:color="E3E3E3"/>
                                                  </w:divBdr>
                                                  <w:divsChild>
                                                    <w:div w:id="2101678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13667021">
          <w:marLeft w:val="0"/>
          <w:marRight w:val="0"/>
          <w:marTop w:val="0"/>
          <w:marBottom w:val="0"/>
          <w:divBdr>
            <w:top w:val="none" w:sz="0" w:space="0" w:color="auto"/>
            <w:left w:val="none" w:sz="0" w:space="0" w:color="auto"/>
            <w:bottom w:val="none" w:sz="0" w:space="0" w:color="auto"/>
            <w:right w:val="none" w:sz="0" w:space="0" w:color="auto"/>
          </w:divBdr>
        </w:div>
      </w:divsChild>
    </w:div>
    <w:div w:id="1467310915">
      <w:bodyDiv w:val="1"/>
      <w:marLeft w:val="0"/>
      <w:marRight w:val="0"/>
      <w:marTop w:val="0"/>
      <w:marBottom w:val="0"/>
      <w:divBdr>
        <w:top w:val="none" w:sz="0" w:space="0" w:color="auto"/>
        <w:left w:val="none" w:sz="0" w:space="0" w:color="auto"/>
        <w:bottom w:val="none" w:sz="0" w:space="0" w:color="auto"/>
        <w:right w:val="none" w:sz="0" w:space="0" w:color="auto"/>
      </w:divBdr>
      <w:divsChild>
        <w:div w:id="66657559">
          <w:marLeft w:val="0"/>
          <w:marRight w:val="0"/>
          <w:marTop w:val="0"/>
          <w:marBottom w:val="0"/>
          <w:divBdr>
            <w:top w:val="single" w:sz="2" w:space="0" w:color="E3E3E3"/>
            <w:left w:val="single" w:sz="2" w:space="0" w:color="E3E3E3"/>
            <w:bottom w:val="single" w:sz="2" w:space="0" w:color="E3E3E3"/>
            <w:right w:val="single" w:sz="2" w:space="0" w:color="E3E3E3"/>
          </w:divBdr>
          <w:divsChild>
            <w:div w:id="1249192783">
              <w:marLeft w:val="0"/>
              <w:marRight w:val="0"/>
              <w:marTop w:val="0"/>
              <w:marBottom w:val="0"/>
              <w:divBdr>
                <w:top w:val="single" w:sz="2" w:space="0" w:color="E3E3E3"/>
                <w:left w:val="single" w:sz="2" w:space="0" w:color="E3E3E3"/>
                <w:bottom w:val="single" w:sz="2" w:space="0" w:color="E3E3E3"/>
                <w:right w:val="single" w:sz="2" w:space="0" w:color="E3E3E3"/>
              </w:divBdr>
              <w:divsChild>
                <w:div w:id="67919217">
                  <w:marLeft w:val="0"/>
                  <w:marRight w:val="0"/>
                  <w:marTop w:val="0"/>
                  <w:marBottom w:val="0"/>
                  <w:divBdr>
                    <w:top w:val="single" w:sz="2" w:space="0" w:color="E3E3E3"/>
                    <w:left w:val="single" w:sz="2" w:space="0" w:color="E3E3E3"/>
                    <w:bottom w:val="single" w:sz="2" w:space="0" w:color="E3E3E3"/>
                    <w:right w:val="single" w:sz="2" w:space="0" w:color="E3E3E3"/>
                  </w:divBdr>
                  <w:divsChild>
                    <w:div w:id="1640920920">
                      <w:marLeft w:val="0"/>
                      <w:marRight w:val="0"/>
                      <w:marTop w:val="0"/>
                      <w:marBottom w:val="0"/>
                      <w:divBdr>
                        <w:top w:val="single" w:sz="2" w:space="0" w:color="E3E3E3"/>
                        <w:left w:val="single" w:sz="2" w:space="0" w:color="E3E3E3"/>
                        <w:bottom w:val="single" w:sz="2" w:space="0" w:color="E3E3E3"/>
                        <w:right w:val="single" w:sz="2" w:space="0" w:color="E3E3E3"/>
                      </w:divBdr>
                      <w:divsChild>
                        <w:div w:id="1249148122">
                          <w:marLeft w:val="0"/>
                          <w:marRight w:val="0"/>
                          <w:marTop w:val="0"/>
                          <w:marBottom w:val="0"/>
                          <w:divBdr>
                            <w:top w:val="single" w:sz="2" w:space="0" w:color="E3E3E3"/>
                            <w:left w:val="single" w:sz="2" w:space="0" w:color="E3E3E3"/>
                            <w:bottom w:val="single" w:sz="2" w:space="0" w:color="E3E3E3"/>
                            <w:right w:val="single" w:sz="2" w:space="0" w:color="E3E3E3"/>
                          </w:divBdr>
                          <w:divsChild>
                            <w:div w:id="53360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385250790">
                                  <w:marLeft w:val="0"/>
                                  <w:marRight w:val="0"/>
                                  <w:marTop w:val="0"/>
                                  <w:marBottom w:val="0"/>
                                  <w:divBdr>
                                    <w:top w:val="single" w:sz="2" w:space="0" w:color="E3E3E3"/>
                                    <w:left w:val="single" w:sz="2" w:space="0" w:color="E3E3E3"/>
                                    <w:bottom w:val="single" w:sz="2" w:space="0" w:color="E3E3E3"/>
                                    <w:right w:val="single" w:sz="2" w:space="0" w:color="E3E3E3"/>
                                  </w:divBdr>
                                  <w:divsChild>
                                    <w:div w:id="299379770">
                                      <w:marLeft w:val="0"/>
                                      <w:marRight w:val="0"/>
                                      <w:marTop w:val="0"/>
                                      <w:marBottom w:val="0"/>
                                      <w:divBdr>
                                        <w:top w:val="single" w:sz="2" w:space="0" w:color="E3E3E3"/>
                                        <w:left w:val="single" w:sz="2" w:space="0" w:color="E3E3E3"/>
                                        <w:bottom w:val="single" w:sz="2" w:space="0" w:color="E3E3E3"/>
                                        <w:right w:val="single" w:sz="2" w:space="0" w:color="E3E3E3"/>
                                      </w:divBdr>
                                      <w:divsChild>
                                        <w:div w:id="2056469679">
                                          <w:marLeft w:val="0"/>
                                          <w:marRight w:val="0"/>
                                          <w:marTop w:val="0"/>
                                          <w:marBottom w:val="0"/>
                                          <w:divBdr>
                                            <w:top w:val="single" w:sz="2" w:space="0" w:color="E3E3E3"/>
                                            <w:left w:val="single" w:sz="2" w:space="0" w:color="E3E3E3"/>
                                            <w:bottom w:val="single" w:sz="2" w:space="0" w:color="E3E3E3"/>
                                            <w:right w:val="single" w:sz="2" w:space="0" w:color="E3E3E3"/>
                                          </w:divBdr>
                                          <w:divsChild>
                                            <w:div w:id="103041296">
                                              <w:marLeft w:val="0"/>
                                              <w:marRight w:val="0"/>
                                              <w:marTop w:val="0"/>
                                              <w:marBottom w:val="0"/>
                                              <w:divBdr>
                                                <w:top w:val="single" w:sz="2" w:space="0" w:color="E3E3E3"/>
                                                <w:left w:val="single" w:sz="2" w:space="0" w:color="E3E3E3"/>
                                                <w:bottom w:val="single" w:sz="2" w:space="0" w:color="E3E3E3"/>
                                                <w:right w:val="single" w:sz="2" w:space="0" w:color="E3E3E3"/>
                                              </w:divBdr>
                                              <w:divsChild>
                                                <w:div w:id="1487631208">
                                                  <w:marLeft w:val="0"/>
                                                  <w:marRight w:val="0"/>
                                                  <w:marTop w:val="0"/>
                                                  <w:marBottom w:val="0"/>
                                                  <w:divBdr>
                                                    <w:top w:val="single" w:sz="2" w:space="0" w:color="E3E3E3"/>
                                                    <w:left w:val="single" w:sz="2" w:space="0" w:color="E3E3E3"/>
                                                    <w:bottom w:val="single" w:sz="2" w:space="0" w:color="E3E3E3"/>
                                                    <w:right w:val="single" w:sz="2" w:space="0" w:color="E3E3E3"/>
                                                  </w:divBdr>
                                                  <w:divsChild>
                                                    <w:div w:id="343745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61052732">
          <w:marLeft w:val="0"/>
          <w:marRight w:val="0"/>
          <w:marTop w:val="0"/>
          <w:marBottom w:val="0"/>
          <w:divBdr>
            <w:top w:val="none" w:sz="0" w:space="0" w:color="auto"/>
            <w:left w:val="none" w:sz="0" w:space="0" w:color="auto"/>
            <w:bottom w:val="none" w:sz="0" w:space="0" w:color="auto"/>
            <w:right w:val="none" w:sz="0" w:space="0" w:color="auto"/>
          </w:divBdr>
        </w:div>
      </w:divsChild>
    </w:div>
    <w:div w:id="150354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1191</Words>
  <Characters>7508</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SchustereitdelaRosa Dominick GBS-INA1b_2023</dc:creator>
  <cp:keywords/>
  <dc:description/>
  <cp:lastModifiedBy>SchustereitdelaRosa Dominick GBS-INA1b_2023</cp:lastModifiedBy>
  <cp:revision>3</cp:revision>
  <dcterms:created xsi:type="dcterms:W3CDTF">2024-03-23T11:20:00Z</dcterms:created>
  <dcterms:modified xsi:type="dcterms:W3CDTF">2024-03-23T20:12:00Z</dcterms:modified>
</cp:coreProperties>
</file>