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B7" w:rsidRDefault="00A24B0C">
      <w:pPr>
        <w:spacing w:after="0"/>
        <w:ind w:left="14" w:firstLine="0"/>
      </w:pPr>
      <w:r>
        <w:rPr>
          <w:b/>
        </w:rPr>
        <w:t xml:space="preserve"> </w:t>
      </w:r>
    </w:p>
    <w:p w:rsidR="009C0DB7" w:rsidRDefault="00A24B0C">
      <w:pPr>
        <w:spacing w:after="0"/>
        <w:ind w:left="14" w:firstLine="0"/>
      </w:pPr>
      <w:r>
        <w:rPr>
          <w:b/>
        </w:rPr>
        <w:t xml:space="preserve"> </w:t>
      </w:r>
    </w:p>
    <w:p w:rsidR="009C0DB7" w:rsidRDefault="00A24B0C">
      <w:pPr>
        <w:spacing w:after="43"/>
        <w:ind w:left="14" w:firstLine="0"/>
      </w:pPr>
      <w:r>
        <w:rPr>
          <w:b/>
        </w:rPr>
        <w:t xml:space="preserve"> </w:t>
      </w:r>
    </w:p>
    <w:p w:rsidR="009C0DB7" w:rsidRDefault="00337DC6">
      <w:pPr>
        <w:pStyle w:val="Ttulo1"/>
      </w:pPr>
      <w:r>
        <w:t>RETO 2</w:t>
      </w:r>
      <w:r w:rsidR="00A24B0C">
        <w:t>: MANEJO DEL API DEEZER</w:t>
      </w:r>
      <w:r w:rsidR="00A24B0C">
        <w:rPr>
          <w:i w:val="0"/>
          <w:sz w:val="32"/>
        </w:rPr>
        <w:t xml:space="preserve"> </w:t>
      </w:r>
    </w:p>
    <w:p w:rsidR="009C0DB7" w:rsidRDefault="00A24B0C">
      <w:pPr>
        <w:spacing w:after="111"/>
        <w:ind w:left="185" w:firstLine="0"/>
        <w:jc w:val="center"/>
      </w:pPr>
      <w:r>
        <w:rPr>
          <w:i/>
          <w:sz w:val="22"/>
        </w:rPr>
        <w:t xml:space="preserve"> </w:t>
      </w:r>
      <w:r>
        <w:t xml:space="preserve"> </w:t>
      </w:r>
    </w:p>
    <w:p w:rsidR="009C0DB7" w:rsidRDefault="00A24B0C">
      <w:pPr>
        <w:spacing w:after="0"/>
        <w:ind w:left="14" w:firstLine="0"/>
      </w:pPr>
      <w:r>
        <w:rPr>
          <w:b/>
          <w:sz w:val="18"/>
        </w:rPr>
        <w:t>Plataforma(s):</w:t>
      </w:r>
      <w:r>
        <w:rPr>
          <w:sz w:val="18"/>
        </w:rPr>
        <w:t xml:space="preserve"> Android </w:t>
      </w:r>
      <w:r>
        <w:t xml:space="preserve"> </w:t>
      </w:r>
    </w:p>
    <w:p w:rsidR="009C0DB7" w:rsidRDefault="00A24B0C">
      <w:pPr>
        <w:spacing w:after="155" w:line="252" w:lineRule="auto"/>
        <w:ind w:left="9"/>
      </w:pPr>
      <w:r>
        <w:rPr>
          <w:b/>
          <w:sz w:val="18"/>
        </w:rPr>
        <w:t>Tema(s) Plataforma(s):</w:t>
      </w:r>
      <w:r>
        <w:rPr>
          <w:sz w:val="18"/>
        </w:rPr>
        <w:t xml:space="preserve"> </w:t>
      </w:r>
      <w:r>
        <w:rPr>
          <w:sz w:val="18"/>
        </w:rPr>
        <w:t>Listas (</w:t>
      </w:r>
      <w:proofErr w:type="spellStart"/>
      <w:r>
        <w:rPr>
          <w:sz w:val="18"/>
        </w:rPr>
        <w:t>ListView</w:t>
      </w:r>
      <w:proofErr w:type="spellEnd"/>
      <w:r>
        <w:rPr>
          <w:sz w:val="18"/>
        </w:rPr>
        <w:t>), Adaptadores (</w:t>
      </w:r>
      <w:proofErr w:type="spellStart"/>
      <w:r>
        <w:rPr>
          <w:sz w:val="18"/>
        </w:rPr>
        <w:t>Adapter</w:t>
      </w:r>
      <w:proofErr w:type="spellEnd"/>
      <w:r>
        <w:rPr>
          <w:sz w:val="18"/>
        </w:rPr>
        <w:t>), Botones(</w:t>
      </w:r>
      <w:proofErr w:type="spellStart"/>
      <w:r>
        <w:rPr>
          <w:sz w:val="18"/>
        </w:rPr>
        <w:t>Button</w:t>
      </w:r>
      <w:proofErr w:type="spellEnd"/>
      <w:r>
        <w:rPr>
          <w:sz w:val="18"/>
        </w:rPr>
        <w:t>), Textos Editables(</w:t>
      </w:r>
      <w:proofErr w:type="spellStart"/>
      <w:r>
        <w:rPr>
          <w:sz w:val="18"/>
        </w:rPr>
        <w:t>EditText</w:t>
      </w:r>
      <w:proofErr w:type="spellEnd"/>
      <w:r>
        <w:rPr>
          <w:sz w:val="18"/>
        </w:rPr>
        <w:t>), Imágenes (</w:t>
      </w:r>
      <w:proofErr w:type="spellStart"/>
      <w:r>
        <w:rPr>
          <w:sz w:val="18"/>
        </w:rPr>
        <w:t>ImageView</w:t>
      </w:r>
      <w:proofErr w:type="spellEnd"/>
      <w:r>
        <w:rPr>
          <w:sz w:val="18"/>
        </w:rPr>
        <w:t xml:space="preserve"> &amp; </w:t>
      </w:r>
      <w:proofErr w:type="spellStart"/>
      <w:r>
        <w:rPr>
          <w:sz w:val="18"/>
        </w:rPr>
        <w:t>Drawable</w:t>
      </w:r>
      <w:proofErr w:type="spellEnd"/>
      <w:r>
        <w:rPr>
          <w:sz w:val="18"/>
        </w:rPr>
        <w:t>), Intentos (</w:t>
      </w:r>
      <w:proofErr w:type="spellStart"/>
      <w:r>
        <w:rPr>
          <w:sz w:val="18"/>
        </w:rPr>
        <w:t>Explicit</w:t>
      </w:r>
      <w:proofErr w:type="spellEnd"/>
      <w:r>
        <w:rPr>
          <w:sz w:val="18"/>
        </w:rPr>
        <w:t xml:space="preserve"> &amp; </w:t>
      </w:r>
      <w:proofErr w:type="spellStart"/>
      <w:r>
        <w:rPr>
          <w:sz w:val="18"/>
        </w:rPr>
        <w:t>Explicit</w:t>
      </w:r>
      <w:proofErr w:type="spellEnd"/>
      <w:r>
        <w:rPr>
          <w:sz w:val="18"/>
        </w:rPr>
        <w:t xml:space="preserve"> </w:t>
      </w:r>
      <w:proofErr w:type="spellStart"/>
      <w:r>
        <w:rPr>
          <w:sz w:val="18"/>
        </w:rPr>
        <w:t>Intents</w:t>
      </w:r>
      <w:proofErr w:type="spellEnd"/>
      <w:r>
        <w:rPr>
          <w:sz w:val="18"/>
        </w:rPr>
        <w:t>), Menús (</w:t>
      </w:r>
      <w:proofErr w:type="spellStart"/>
      <w:r>
        <w:rPr>
          <w:sz w:val="18"/>
        </w:rPr>
        <w:t>Menu</w:t>
      </w:r>
      <w:proofErr w:type="spellEnd"/>
      <w:r>
        <w:rPr>
          <w:sz w:val="18"/>
        </w:rPr>
        <w:t>), Permisos (</w:t>
      </w:r>
      <w:proofErr w:type="spellStart"/>
      <w:r>
        <w:rPr>
          <w:sz w:val="18"/>
        </w:rPr>
        <w:t>Permissions</w:t>
      </w:r>
      <w:proofErr w:type="spellEnd"/>
      <w:r>
        <w:rPr>
          <w:sz w:val="18"/>
        </w:rPr>
        <w:t xml:space="preserve">). Tema(s) comunicación en red: URL, URI, HTTP </w:t>
      </w:r>
      <w:proofErr w:type="spellStart"/>
      <w:r>
        <w:rPr>
          <w:sz w:val="18"/>
        </w:rPr>
        <w:t>Request</w:t>
      </w:r>
      <w:proofErr w:type="spellEnd"/>
      <w:r>
        <w:rPr>
          <w:sz w:val="18"/>
        </w:rPr>
        <w:t xml:space="preserve">, </w:t>
      </w:r>
      <w:proofErr w:type="spellStart"/>
      <w:proofErr w:type="gramStart"/>
      <w:r>
        <w:rPr>
          <w:sz w:val="18"/>
        </w:rPr>
        <w:t>Async</w:t>
      </w:r>
      <w:r>
        <w:rPr>
          <w:sz w:val="18"/>
        </w:rPr>
        <w:t>Task</w:t>
      </w:r>
      <w:proofErr w:type="spellEnd"/>
      <w:r>
        <w:rPr>
          <w:sz w:val="18"/>
        </w:rPr>
        <w:t>,  JSON</w:t>
      </w:r>
      <w:proofErr w:type="gramEnd"/>
      <w:r>
        <w:rPr>
          <w:sz w:val="18"/>
        </w:rPr>
        <w:t xml:space="preserve">, </w:t>
      </w:r>
      <w:proofErr w:type="spellStart"/>
      <w:r>
        <w:rPr>
          <w:sz w:val="18"/>
        </w:rPr>
        <w:t>URLConnection</w:t>
      </w:r>
      <w:proofErr w:type="spellEnd"/>
      <w:r>
        <w:rPr>
          <w:sz w:val="18"/>
        </w:rPr>
        <w:t xml:space="preserve">. </w:t>
      </w:r>
      <w:r>
        <w:t xml:space="preserve"> </w:t>
      </w:r>
    </w:p>
    <w:p w:rsidR="009C0DB7" w:rsidRDefault="00337DC6">
      <w:pPr>
        <w:spacing w:after="214" w:line="252" w:lineRule="auto"/>
        <w:ind w:left="9"/>
      </w:pPr>
      <w:r>
        <w:rPr>
          <w:sz w:val="18"/>
        </w:rPr>
        <w:t xml:space="preserve"> Fecha de entrega: 2</w:t>
      </w:r>
      <w:r w:rsidR="00A24B0C">
        <w:rPr>
          <w:sz w:val="18"/>
        </w:rPr>
        <w:t xml:space="preserve">0 de </w:t>
      </w:r>
      <w:r>
        <w:rPr>
          <w:sz w:val="18"/>
        </w:rPr>
        <w:t>octubre de 2019</w:t>
      </w:r>
    </w:p>
    <w:p w:rsidR="009C0DB7" w:rsidRDefault="00A24B0C">
      <w:pPr>
        <w:pStyle w:val="Ttulo2"/>
        <w:ind w:left="9"/>
      </w:pPr>
      <w:r>
        <w:t xml:space="preserve">Descripción  </w:t>
      </w:r>
    </w:p>
    <w:p w:rsidR="009C0DB7" w:rsidRDefault="00A24B0C">
      <w:r>
        <w:t>Para este ejercicio usted debe crear una aplicación de 3 Actividades, que le permita buscar una lista de reproducción, observar las disponibles que cumplen con el criterio esc</w:t>
      </w:r>
      <w:r>
        <w:t xml:space="preserve">rito, seleccionar una lista y ver las canciones de la misma junto con los detalles de la lista. Finalmente, al seleccionar una de las canciones de la lista debe poder ver la información detallada de la canción. Enlace a ejemplo simple: </w:t>
      </w:r>
      <w:hyperlink r:id="rId6">
        <w:r>
          <w:rPr>
            <w:color w:val="0562C1"/>
            <w:u w:val="single" w:color="0562C1"/>
          </w:rPr>
          <w:t>https://marvelapp.com/813d7a</w:t>
        </w:r>
      </w:hyperlink>
      <w:hyperlink r:id="rId7">
        <w:r>
          <w:rPr>
            <w:color w:val="0562C1"/>
            <w:u w:val="single" w:color="0562C1"/>
          </w:rPr>
          <w:t>7</w:t>
        </w:r>
      </w:hyperlink>
      <w:hyperlink r:id="rId8">
        <w:r>
          <w:t xml:space="preserve">  </w:t>
        </w:r>
      </w:hyperlink>
    </w:p>
    <w:p w:rsidR="009C0DB7" w:rsidRDefault="00A24B0C">
      <w:pPr>
        <w:spacing w:after="161"/>
        <w:ind w:left="14" w:firstLine="0"/>
      </w:pPr>
      <w:r>
        <w:t xml:space="preserve">  </w:t>
      </w:r>
    </w:p>
    <w:p w:rsidR="009C0DB7" w:rsidRDefault="00A24B0C">
      <w:pPr>
        <w:pStyle w:val="Ttulo2"/>
        <w:ind w:left="9"/>
      </w:pPr>
      <w:r>
        <w:t xml:space="preserve">Detalle Actividad 1 (Buscar lista)  </w:t>
      </w:r>
    </w:p>
    <w:p w:rsidR="009C0DB7" w:rsidRDefault="00A24B0C">
      <w:r>
        <w:rPr>
          <w:noProof/>
        </w:rPr>
        <w:drawing>
          <wp:anchor distT="0" distB="0" distL="114300" distR="114300" simplePos="0" relativeHeight="251658240" behindDoc="0" locked="0" layoutInCell="1" allowOverlap="0">
            <wp:simplePos x="0" y="0"/>
            <wp:positionH relativeFrom="column">
              <wp:posOffset>9093</wp:posOffset>
            </wp:positionH>
            <wp:positionV relativeFrom="paragraph">
              <wp:posOffset>-58292</wp:posOffset>
            </wp:positionV>
            <wp:extent cx="1394841" cy="2450465"/>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1394841" cy="2450465"/>
                    </a:xfrm>
                    <a:prstGeom prst="rect">
                      <a:avLst/>
                    </a:prstGeom>
                  </pic:spPr>
                </pic:pic>
              </a:graphicData>
            </a:graphic>
          </wp:anchor>
        </w:drawing>
      </w:r>
      <w:r>
        <w:t xml:space="preserve">Contiene una barra de búsqueda compuesta por un </w:t>
      </w:r>
      <w:proofErr w:type="spellStart"/>
      <w:r>
        <w:t>EditText</w:t>
      </w:r>
      <w:proofErr w:type="spellEnd"/>
      <w:r>
        <w:t xml:space="preserve"> y un </w:t>
      </w:r>
      <w:proofErr w:type="spellStart"/>
      <w:r>
        <w:t>ImageButton</w:t>
      </w:r>
      <w:proofErr w:type="spellEnd"/>
      <w:r>
        <w:t xml:space="preserve"> con una lupa. </w:t>
      </w:r>
    </w:p>
    <w:p w:rsidR="00337DC6" w:rsidRDefault="00A24B0C">
      <w:r>
        <w:t xml:space="preserve">La </w:t>
      </w:r>
      <w:r w:rsidR="00337DC6">
        <w:t>lista que muestra el resultado de la búsqueda t</w:t>
      </w:r>
      <w:r>
        <w:t>ra</w:t>
      </w:r>
      <w:r w:rsidR="00337DC6">
        <w:t>s presionar el botón de la lupa.</w:t>
      </w:r>
      <w:r>
        <w:t xml:space="preserve"> </w:t>
      </w:r>
      <w:r w:rsidR="00337DC6">
        <w:t>Cada</w:t>
      </w:r>
      <w:r>
        <w:t xml:space="preserve"> ítem </w:t>
      </w:r>
      <w:r w:rsidR="00337DC6">
        <w:t xml:space="preserve">de la lista </w:t>
      </w:r>
      <w:r>
        <w:t xml:space="preserve">permite </w:t>
      </w:r>
      <w:r w:rsidR="00337DC6">
        <w:t>mostrar</w:t>
      </w:r>
      <w:r>
        <w:t xml:space="preserve">: </w:t>
      </w:r>
    </w:p>
    <w:p w:rsidR="00337DC6" w:rsidRDefault="00A24B0C">
      <w:pPr>
        <w:rPr>
          <w:i/>
        </w:rPr>
      </w:pPr>
      <w:r>
        <w:rPr>
          <w:i/>
        </w:rPr>
        <w:t xml:space="preserve">1. Nombre de la lista </w:t>
      </w:r>
    </w:p>
    <w:p w:rsidR="00337DC6" w:rsidRDefault="00A24B0C">
      <w:pPr>
        <w:rPr>
          <w:i/>
        </w:rPr>
      </w:pPr>
      <w:r>
        <w:rPr>
          <w:i/>
        </w:rPr>
        <w:t>2. Nombre del usuario creador de la list</w:t>
      </w:r>
      <w:r>
        <w:rPr>
          <w:i/>
        </w:rPr>
        <w:t xml:space="preserve">a </w:t>
      </w:r>
    </w:p>
    <w:p w:rsidR="00337DC6" w:rsidRDefault="00A24B0C">
      <w:pPr>
        <w:rPr>
          <w:i/>
        </w:rPr>
      </w:pPr>
      <w:r>
        <w:rPr>
          <w:i/>
        </w:rPr>
        <w:t xml:space="preserve">3. Número de canciones en la lista </w:t>
      </w:r>
    </w:p>
    <w:p w:rsidR="009C0DB7" w:rsidRDefault="00A24B0C">
      <w:r>
        <w:rPr>
          <w:i/>
        </w:rPr>
        <w:t xml:space="preserve">4. Imagen de la lista. </w:t>
      </w:r>
      <w:r>
        <w:t xml:space="preserve"> </w:t>
      </w:r>
    </w:p>
    <w:p w:rsidR="00337DC6" w:rsidRDefault="00337DC6"/>
    <w:p w:rsidR="009C0DB7" w:rsidRDefault="00A24B0C" w:rsidP="00337DC6">
      <w:r>
        <w:t xml:space="preserve">La información debe ser obtenida del API de </w:t>
      </w:r>
      <w:proofErr w:type="spellStart"/>
      <w:r>
        <w:t>Deezer</w:t>
      </w:r>
      <w:proofErr w:type="spellEnd"/>
      <w:r>
        <w:t xml:space="preserve">. (Ver documentación sobre el servicio </w:t>
      </w:r>
      <w:proofErr w:type="spellStart"/>
      <w:r>
        <w:t>Search</w:t>
      </w:r>
      <w:proofErr w:type="spellEnd"/>
      <w:r>
        <w:t xml:space="preserve">) </w:t>
      </w:r>
    </w:p>
    <w:p w:rsidR="009C0DB7" w:rsidRDefault="00A24B0C">
      <w:pPr>
        <w:pStyle w:val="Ttulo2"/>
        <w:ind w:left="9"/>
      </w:pPr>
      <w:r>
        <w:lastRenderedPageBreak/>
        <w:t xml:space="preserve">Detalle Actividad 2 (Ver Lista)  </w:t>
      </w:r>
    </w:p>
    <w:p w:rsidR="009C0DB7" w:rsidRDefault="00A24B0C">
      <w:pPr>
        <w:spacing w:after="1"/>
      </w:pPr>
      <w:r>
        <w:rPr>
          <w:noProof/>
        </w:rPr>
        <w:drawing>
          <wp:anchor distT="0" distB="0" distL="114300" distR="114300" simplePos="0" relativeHeight="251659264" behindDoc="0" locked="0" layoutInCell="1" allowOverlap="0">
            <wp:simplePos x="0" y="0"/>
            <wp:positionH relativeFrom="column">
              <wp:posOffset>9093</wp:posOffset>
            </wp:positionH>
            <wp:positionV relativeFrom="paragraph">
              <wp:posOffset>-62483</wp:posOffset>
            </wp:positionV>
            <wp:extent cx="1407541" cy="2456180"/>
            <wp:effectExtent l="0" t="0" r="0" b="0"/>
            <wp:wrapSquare wrapText="bothSides"/>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1407541" cy="2456180"/>
                    </a:xfrm>
                    <a:prstGeom prst="rect">
                      <a:avLst/>
                    </a:prstGeom>
                  </pic:spPr>
                </pic:pic>
              </a:graphicData>
            </a:graphic>
          </wp:anchor>
        </w:drawing>
      </w:r>
      <w:r>
        <w:t xml:space="preserve">Contiene la imagen de la lista en (segmento horizontal) un título </w:t>
      </w:r>
    </w:p>
    <w:p w:rsidR="009C0DB7" w:rsidRDefault="00A24B0C">
      <w:r>
        <w:t>(</w:t>
      </w:r>
      <w:proofErr w:type="spellStart"/>
      <w:r>
        <w:t>TextView</w:t>
      </w:r>
      <w:proofErr w:type="spellEnd"/>
      <w:r>
        <w:t xml:space="preserve">) con el nombre de la lista de reproducción, un </w:t>
      </w:r>
      <w:proofErr w:type="spellStart"/>
      <w:r>
        <w:t>TextView</w:t>
      </w:r>
      <w:proofErr w:type="spellEnd"/>
      <w:r>
        <w:t xml:space="preserve"> con la descripción y un </w:t>
      </w:r>
      <w:proofErr w:type="spellStart"/>
      <w:r>
        <w:t>TextView</w:t>
      </w:r>
      <w:proofErr w:type="spellEnd"/>
      <w:r>
        <w:t xml:space="preserve"> con el número de canciones. </w:t>
      </w:r>
    </w:p>
    <w:p w:rsidR="00337DC6" w:rsidRDefault="00A24B0C">
      <w:r>
        <w:t xml:space="preserve">La lista que muestra la </w:t>
      </w:r>
      <w:proofErr w:type="spellStart"/>
      <w:r>
        <w:rPr>
          <w:i/>
        </w:rPr>
        <w:t>playlist</w:t>
      </w:r>
      <w:proofErr w:type="spellEnd"/>
      <w:r>
        <w:t xml:space="preserve"> seleccionada en la pantalla </w:t>
      </w:r>
      <w:r>
        <w:t xml:space="preserve">anterior (Tras presionar uno de los ítems de la lista de listas de reproducción) es un </w:t>
      </w:r>
      <w:proofErr w:type="spellStart"/>
      <w:r>
        <w:t>ListView</w:t>
      </w:r>
      <w:proofErr w:type="spellEnd"/>
      <w:r>
        <w:t xml:space="preserve"> que tiene un </w:t>
      </w:r>
      <w:proofErr w:type="spellStart"/>
      <w:r>
        <w:t>Layout</w:t>
      </w:r>
      <w:proofErr w:type="spellEnd"/>
      <w:r>
        <w:t xml:space="preserve"> por ítem editado que permite observar:</w:t>
      </w:r>
    </w:p>
    <w:p w:rsidR="00337DC6" w:rsidRDefault="00A24B0C">
      <w:pPr>
        <w:rPr>
          <w:i/>
        </w:rPr>
      </w:pPr>
      <w:r>
        <w:rPr>
          <w:i/>
        </w:rPr>
        <w:t xml:space="preserve">1. Nombre de la canción </w:t>
      </w:r>
    </w:p>
    <w:p w:rsidR="00337DC6" w:rsidRDefault="00A24B0C">
      <w:pPr>
        <w:rPr>
          <w:i/>
        </w:rPr>
      </w:pPr>
      <w:r>
        <w:rPr>
          <w:i/>
        </w:rPr>
        <w:t xml:space="preserve">2. Nombre del Artista </w:t>
      </w:r>
    </w:p>
    <w:p w:rsidR="00337DC6" w:rsidRDefault="00A24B0C">
      <w:pPr>
        <w:rPr>
          <w:i/>
        </w:rPr>
      </w:pPr>
      <w:r>
        <w:rPr>
          <w:i/>
        </w:rPr>
        <w:t xml:space="preserve">3. Año de lanzamiento de la canción </w:t>
      </w:r>
    </w:p>
    <w:p w:rsidR="009C0DB7" w:rsidRDefault="00A24B0C">
      <w:r>
        <w:rPr>
          <w:i/>
        </w:rPr>
        <w:t>4. Imagen de la can</w:t>
      </w:r>
      <w:r>
        <w:rPr>
          <w:i/>
        </w:rPr>
        <w:t xml:space="preserve">ción. </w:t>
      </w:r>
      <w:r>
        <w:t xml:space="preserve"> </w:t>
      </w:r>
    </w:p>
    <w:p w:rsidR="009C0DB7" w:rsidRDefault="00A24B0C">
      <w:r>
        <w:t xml:space="preserve">La información debe ser obtenida del API de </w:t>
      </w:r>
      <w:proofErr w:type="spellStart"/>
      <w:r>
        <w:t>Deezer</w:t>
      </w:r>
      <w:proofErr w:type="spellEnd"/>
      <w:r>
        <w:t xml:space="preserve">. (Ver documentación sobre </w:t>
      </w:r>
      <w:proofErr w:type="spellStart"/>
      <w:r>
        <w:rPr>
          <w:i/>
        </w:rPr>
        <w:t>playlist</w:t>
      </w:r>
      <w:proofErr w:type="spellEnd"/>
      <w:r>
        <w:t xml:space="preserve">). </w:t>
      </w:r>
    </w:p>
    <w:p w:rsidR="009C0DB7" w:rsidRDefault="00A24B0C">
      <w:pPr>
        <w:spacing w:after="159"/>
        <w:ind w:left="14" w:firstLine="0"/>
      </w:pPr>
      <w:r>
        <w:t xml:space="preserve">  </w:t>
      </w:r>
    </w:p>
    <w:p w:rsidR="009C0DB7" w:rsidRDefault="00A24B0C">
      <w:pPr>
        <w:pStyle w:val="Ttulo2"/>
        <w:ind w:left="9"/>
      </w:pPr>
      <w:r>
        <w:t xml:space="preserve">Detalle Actividad 3 (Ver Lista)  </w:t>
      </w:r>
    </w:p>
    <w:p w:rsidR="009C0DB7" w:rsidRDefault="00A24B0C">
      <w:r>
        <w:rPr>
          <w:noProof/>
        </w:rPr>
        <w:drawing>
          <wp:anchor distT="0" distB="0" distL="114300" distR="114300" simplePos="0" relativeHeight="251660288" behindDoc="0" locked="0" layoutInCell="1" allowOverlap="0">
            <wp:simplePos x="0" y="0"/>
            <wp:positionH relativeFrom="column">
              <wp:posOffset>9093</wp:posOffset>
            </wp:positionH>
            <wp:positionV relativeFrom="paragraph">
              <wp:posOffset>-61467</wp:posOffset>
            </wp:positionV>
            <wp:extent cx="1382776" cy="2432050"/>
            <wp:effectExtent l="0" t="0" r="0" b="0"/>
            <wp:wrapSquare wrapText="bothSides"/>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1"/>
                    <a:stretch>
                      <a:fillRect/>
                    </a:stretch>
                  </pic:blipFill>
                  <pic:spPr>
                    <a:xfrm>
                      <a:off x="0" y="0"/>
                      <a:ext cx="1382776" cy="2432050"/>
                    </a:xfrm>
                    <a:prstGeom prst="rect">
                      <a:avLst/>
                    </a:prstGeom>
                  </pic:spPr>
                </pic:pic>
              </a:graphicData>
            </a:graphic>
          </wp:anchor>
        </w:drawing>
      </w:r>
      <w:r>
        <w:t>Contiene la imagen de la canción seleccionada de la lista de reproducción un título (</w:t>
      </w:r>
      <w:proofErr w:type="spellStart"/>
      <w:r>
        <w:t>TextView</w:t>
      </w:r>
      <w:proofErr w:type="spellEnd"/>
      <w:r>
        <w:t>) con el nombre de la canció</w:t>
      </w:r>
      <w:r>
        <w:t>n, el artista (</w:t>
      </w:r>
      <w:proofErr w:type="spellStart"/>
      <w:r>
        <w:t>TextView</w:t>
      </w:r>
      <w:proofErr w:type="spellEnd"/>
      <w:r>
        <w:t>), el nombre del álbum (</w:t>
      </w:r>
      <w:proofErr w:type="spellStart"/>
      <w:r>
        <w:t>TextView</w:t>
      </w:r>
      <w:proofErr w:type="spellEnd"/>
      <w:r>
        <w:t>) y uno con la duración de la canción (</w:t>
      </w:r>
      <w:proofErr w:type="spellStart"/>
      <w:r>
        <w:t>TextView</w:t>
      </w:r>
      <w:proofErr w:type="spellEnd"/>
      <w:r>
        <w:t xml:space="preserve">).  </w:t>
      </w:r>
    </w:p>
    <w:p w:rsidR="009C0DB7" w:rsidRDefault="00A24B0C">
      <w:r>
        <w:t xml:space="preserve">En la parte inferior se encuentra un botón que inicia un </w:t>
      </w:r>
      <w:proofErr w:type="spellStart"/>
      <w:r>
        <w:t>intent</w:t>
      </w:r>
      <w:proofErr w:type="spellEnd"/>
      <w:r>
        <w:t xml:space="preserve"> para escuchar la canción en la web o en la aplicación (si está instalada).</w:t>
      </w:r>
      <w:r>
        <w:rPr>
          <w:i/>
        </w:rPr>
        <w:t xml:space="preserve"> </w:t>
      </w:r>
      <w:r>
        <w:t xml:space="preserve"> </w:t>
      </w:r>
    </w:p>
    <w:p w:rsidR="009C0DB7" w:rsidRDefault="00A24B0C">
      <w:r>
        <w:t>La infor</w:t>
      </w:r>
      <w:r>
        <w:t xml:space="preserve">mación debe ser obtenida del API de </w:t>
      </w:r>
      <w:proofErr w:type="spellStart"/>
      <w:r>
        <w:t>Deezer</w:t>
      </w:r>
      <w:proofErr w:type="spellEnd"/>
      <w:r>
        <w:t xml:space="preserve">. (Ver documentación sobre </w:t>
      </w:r>
      <w:proofErr w:type="spellStart"/>
      <w:r>
        <w:t>Track</w:t>
      </w:r>
      <w:proofErr w:type="spellEnd"/>
      <w:r>
        <w:t xml:space="preserve">)  </w:t>
      </w:r>
    </w:p>
    <w:p w:rsidR="00337DC6" w:rsidRDefault="00337DC6"/>
    <w:p w:rsidR="00337DC6" w:rsidRDefault="00337DC6"/>
    <w:p w:rsidR="00337DC6" w:rsidRDefault="00337DC6">
      <w:r>
        <w:t xml:space="preserve">NOTA: Es su decisión si usa el API de </w:t>
      </w:r>
      <w:proofErr w:type="spellStart"/>
      <w:r>
        <w:t>Deezer</w:t>
      </w:r>
      <w:proofErr w:type="spellEnd"/>
      <w:r>
        <w:t xml:space="preserve"> para Android o el API </w:t>
      </w:r>
      <w:proofErr w:type="spellStart"/>
      <w:r>
        <w:t>Rest</w:t>
      </w:r>
      <w:proofErr w:type="spellEnd"/>
      <w:r>
        <w:t xml:space="preserve"> de </w:t>
      </w:r>
      <w:proofErr w:type="spellStart"/>
      <w:r>
        <w:t>Deezer</w:t>
      </w:r>
      <w:proofErr w:type="spellEnd"/>
      <w:r>
        <w:t xml:space="preserve"> usando HTTPS</w:t>
      </w:r>
      <w:bookmarkStart w:id="0" w:name="_GoBack"/>
      <w:bookmarkEnd w:id="0"/>
      <w:r>
        <w:t>.</w:t>
      </w:r>
    </w:p>
    <w:sectPr w:rsidR="00337DC6">
      <w:headerReference w:type="default" r:id="rId12"/>
      <w:pgSz w:w="12240" w:h="15840"/>
      <w:pgMar w:top="720" w:right="1718" w:bottom="2026" w:left="168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B0C" w:rsidRDefault="00A24B0C" w:rsidP="00337DC6">
      <w:pPr>
        <w:spacing w:after="0" w:line="240" w:lineRule="auto"/>
      </w:pPr>
      <w:r>
        <w:separator/>
      </w:r>
    </w:p>
  </w:endnote>
  <w:endnote w:type="continuationSeparator" w:id="0">
    <w:p w:rsidR="00A24B0C" w:rsidRDefault="00A24B0C" w:rsidP="0033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B0C" w:rsidRDefault="00A24B0C" w:rsidP="00337DC6">
      <w:pPr>
        <w:spacing w:after="0" w:line="240" w:lineRule="auto"/>
      </w:pPr>
      <w:r>
        <w:separator/>
      </w:r>
    </w:p>
  </w:footnote>
  <w:footnote w:type="continuationSeparator" w:id="0">
    <w:p w:rsidR="00A24B0C" w:rsidRDefault="00A24B0C" w:rsidP="00337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DC6" w:rsidRDefault="00337DC6" w:rsidP="00337DC6">
    <w:pPr>
      <w:pStyle w:val="Encabezado"/>
    </w:pPr>
    <w:r>
      <w:rPr>
        <w:noProof/>
      </w:rPr>
      <w:drawing>
        <wp:inline distT="0" distB="0" distL="0" distR="0" wp14:anchorId="3E6BA776" wp14:editId="43043D5F">
          <wp:extent cx="1367155" cy="42848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367155" cy="428485"/>
                  </a:xfrm>
                  <a:prstGeom prst="rect">
                    <a:avLst/>
                  </a:prstGeom>
                </pic:spPr>
              </pic:pic>
            </a:graphicData>
          </a:graphic>
        </wp:inline>
      </w:drawing>
    </w:r>
  </w:p>
  <w:p w:rsidR="00337DC6" w:rsidRDefault="00337DC6" w:rsidP="00337DC6">
    <w:pPr>
      <w:spacing w:after="0"/>
      <w:ind w:left="9"/>
    </w:pPr>
    <w:r>
      <w:rPr>
        <w:b/>
      </w:rPr>
      <w:t xml:space="preserve">Aplicaciones Móviles </w:t>
    </w:r>
  </w:p>
  <w:p w:rsidR="00337DC6" w:rsidRPr="00337DC6" w:rsidRDefault="00337DC6" w:rsidP="00337DC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B7"/>
    <w:rsid w:val="00337DC6"/>
    <w:rsid w:val="009C0DB7"/>
    <w:rsid w:val="00A24B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E99F"/>
  <w15:docId w15:val="{F5BEBA26-D4D7-4CF2-9A62-BBD39405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24" w:hanging="10"/>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86"/>
      <w:ind w:left="32"/>
      <w:jc w:val="center"/>
      <w:outlineLvl w:val="0"/>
    </w:pPr>
    <w:rPr>
      <w:rFonts w:ascii="Calibri" w:eastAsia="Calibri" w:hAnsi="Calibri" w:cs="Calibri"/>
      <w:b/>
      <w:i/>
      <w:color w:val="000000"/>
      <w:sz w:val="28"/>
    </w:rPr>
  </w:style>
  <w:style w:type="paragraph" w:styleId="Ttulo2">
    <w:name w:val="heading 2"/>
    <w:next w:val="Normal"/>
    <w:link w:val="Ttulo2Car"/>
    <w:uiPriority w:val="9"/>
    <w:unhideWhenUsed/>
    <w:qFormat/>
    <w:pPr>
      <w:keepNext/>
      <w:keepLines/>
      <w:ind w:left="24"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i/>
      <w:color w:val="000000"/>
      <w:sz w:val="28"/>
    </w:rPr>
  </w:style>
  <w:style w:type="paragraph" w:styleId="Encabezado">
    <w:name w:val="header"/>
    <w:basedOn w:val="Normal"/>
    <w:link w:val="EncabezadoCar"/>
    <w:uiPriority w:val="99"/>
    <w:unhideWhenUsed/>
    <w:rsid w:val="00337D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DC6"/>
    <w:rPr>
      <w:rFonts w:ascii="Calibri" w:eastAsia="Calibri" w:hAnsi="Calibri" w:cs="Calibri"/>
      <w:color w:val="000000"/>
      <w:sz w:val="24"/>
    </w:rPr>
  </w:style>
  <w:style w:type="paragraph" w:styleId="Piedepgina">
    <w:name w:val="footer"/>
    <w:basedOn w:val="Normal"/>
    <w:link w:val="PiedepginaCar"/>
    <w:uiPriority w:val="99"/>
    <w:unhideWhenUsed/>
    <w:rsid w:val="00337D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DC6"/>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rvelapp.com/813d7a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velapp.com/813d7a7"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velapp.com/813d7a7" TargetMode="External"/><Relationship Id="rId11" Type="http://schemas.openxmlformats.org/officeDocument/2006/relationships/image" Target="media/image3.jpg"/><Relationship Id="rId5" Type="http://schemas.openxmlformats.org/officeDocument/2006/relationships/endnotes" Target="endnotes.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dc:creator>
  <cp:keywords/>
  <cp:lastModifiedBy>Domiciano Rincon Nino</cp:lastModifiedBy>
  <cp:revision>2</cp:revision>
  <dcterms:created xsi:type="dcterms:W3CDTF">2019-09-17T21:35:00Z</dcterms:created>
  <dcterms:modified xsi:type="dcterms:W3CDTF">2019-09-17T21:35:00Z</dcterms:modified>
</cp:coreProperties>
</file>