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AB0AD" w14:textId="77777777" w:rsidR="00471E97" w:rsidRDefault="006865B1">
      <w:pPr>
        <w:spacing w:after="459" w:line="259" w:lineRule="auto"/>
        <w:ind w:left="0" w:right="0" w:firstLine="0"/>
        <w:jc w:val="left"/>
      </w:pPr>
      <w:r>
        <w:t xml:space="preserve">  </w:t>
      </w:r>
    </w:p>
    <w:p w14:paraId="2BA8C466" w14:textId="77777777" w:rsidR="00471E97" w:rsidRDefault="006865B1">
      <w:pPr>
        <w:spacing w:after="0" w:line="259" w:lineRule="auto"/>
        <w:ind w:left="1500" w:right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7CA73AB" wp14:editId="0CC451D3">
            <wp:simplePos x="0" y="0"/>
            <wp:positionH relativeFrom="column">
              <wp:posOffset>-304</wp:posOffset>
            </wp:positionH>
            <wp:positionV relativeFrom="paragraph">
              <wp:posOffset>-241844</wp:posOffset>
            </wp:positionV>
            <wp:extent cx="838200" cy="838200"/>
            <wp:effectExtent l="0" t="0" r="0" b="0"/>
            <wp:wrapSquare wrapText="bothSides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ECOSISTEMAS DE APLICACIONES</w:t>
      </w:r>
      <w:r>
        <w:t xml:space="preserve">  </w:t>
      </w:r>
    </w:p>
    <w:p w14:paraId="048357F2" w14:textId="77777777" w:rsidR="00471E97" w:rsidRDefault="006865B1">
      <w:pPr>
        <w:spacing w:after="0" w:line="259" w:lineRule="auto"/>
        <w:ind w:left="1500" w:right="0" w:firstLine="0"/>
        <w:jc w:val="left"/>
      </w:pPr>
      <w:r>
        <w:rPr>
          <w:sz w:val="28"/>
        </w:rPr>
        <w:t>DISEÑO DE MEDIOS INTERACTIVOS</w:t>
      </w:r>
      <w:r>
        <w:t xml:space="preserve">  </w:t>
      </w:r>
    </w:p>
    <w:p w14:paraId="3DD19F0E" w14:textId="77777777" w:rsidR="00471E97" w:rsidRDefault="006865B1">
      <w:pPr>
        <w:spacing w:after="0" w:line="259" w:lineRule="auto"/>
        <w:ind w:left="1500" w:right="0" w:firstLine="0"/>
        <w:jc w:val="left"/>
      </w:pPr>
      <w:r>
        <w:rPr>
          <w:b/>
          <w:sz w:val="28"/>
        </w:rPr>
        <w:t xml:space="preserve"> </w:t>
      </w:r>
      <w:r>
        <w:t xml:space="preserve">  </w:t>
      </w:r>
    </w:p>
    <w:p w14:paraId="118C38EA" w14:textId="2BC502FE" w:rsidR="00471E97" w:rsidRDefault="006865B1" w:rsidP="00F55A67">
      <w:pPr>
        <w:spacing w:after="0" w:line="259" w:lineRule="auto"/>
        <w:ind w:left="0" w:right="0" w:firstLine="0"/>
        <w:jc w:val="left"/>
      </w:pPr>
      <w:r>
        <w:t xml:space="preserve">  </w:t>
      </w:r>
    </w:p>
    <w:p w14:paraId="4B7029D2" w14:textId="26793181" w:rsidR="00471E97" w:rsidRDefault="00A87394">
      <w:pPr>
        <w:pStyle w:val="Heading1"/>
      </w:pPr>
      <w:r>
        <w:t>Parcial</w:t>
      </w:r>
      <w:r w:rsidR="00AC7521">
        <w:t xml:space="preserve"> 2</w:t>
      </w:r>
    </w:p>
    <w:p w14:paraId="29013BB3" w14:textId="77777777" w:rsidR="00471E97" w:rsidRDefault="006865B1">
      <w:pPr>
        <w:spacing w:after="19" w:line="259" w:lineRule="auto"/>
        <w:ind w:left="0" w:right="0" w:firstLine="0"/>
        <w:jc w:val="left"/>
      </w:pPr>
      <w:r>
        <w:t xml:space="preserve">  </w:t>
      </w:r>
    </w:p>
    <w:p w14:paraId="4961316A" w14:textId="21E2BDF0" w:rsidR="00A87394" w:rsidRDefault="00A87394" w:rsidP="00AB7BF3">
      <w:pPr>
        <w:ind w:right="-10"/>
      </w:pPr>
      <w:r w:rsidRPr="00A87394">
        <w:rPr>
          <w:i/>
        </w:rPr>
        <w:t>Finalmente ha llegado al final de esta travesía a través de diferentes sistemas de comunicación, en los que ha aprendido a conectar varios dispositivos para resolver problemas, estableciendo comunicación entre los usuarios de Arduino, Processing (Eclipse), Android y Páginas Web</w:t>
      </w:r>
      <w:r w:rsidR="00F85D60">
        <w:rPr>
          <w:i/>
        </w:rPr>
        <w:t xml:space="preserve"> para formar el ecosistema de aplicaciones.</w:t>
      </w:r>
    </w:p>
    <w:p w14:paraId="70942E69" w14:textId="5671D6A4" w:rsidR="00A87394" w:rsidRDefault="00A87394" w:rsidP="00A87394">
      <w:pPr>
        <w:ind w:right="-10"/>
      </w:pPr>
      <w:r>
        <w:t>El examen consiste en lo siguiente.</w:t>
      </w:r>
    </w:p>
    <w:p w14:paraId="68442738" w14:textId="19A180CA" w:rsidR="00A87394" w:rsidRDefault="00A87394" w:rsidP="00A87394">
      <w:pPr>
        <w:ind w:right="-10"/>
      </w:pPr>
    </w:p>
    <w:p w14:paraId="63D67902" w14:textId="071C3262" w:rsidR="00A87394" w:rsidRPr="00A87394" w:rsidRDefault="00A87394" w:rsidP="00A87394">
      <w:pPr>
        <w:ind w:right="-10"/>
        <w:rPr>
          <w:b/>
        </w:rPr>
      </w:pPr>
      <w:r w:rsidRPr="00A87394">
        <w:rPr>
          <w:b/>
        </w:rPr>
        <w:t>Consigna</w:t>
      </w:r>
    </w:p>
    <w:p w14:paraId="23F503C4" w14:textId="2D9B0C2D" w:rsidR="00A87394" w:rsidRDefault="00A87394" w:rsidP="00A87394">
      <w:pPr>
        <w:ind w:right="-10"/>
      </w:pPr>
      <w:r>
        <w:t>La empresa de videojuegos DMI Games lo ha contactado para realizar una aplicación Web y Móvil en la que se haga una encuesta sobre video juegos.</w:t>
      </w:r>
    </w:p>
    <w:p w14:paraId="302EE128" w14:textId="118087F6" w:rsidR="00A87394" w:rsidRDefault="00A87394" w:rsidP="00A87394">
      <w:pPr>
        <w:ind w:right="-10"/>
      </w:pPr>
    </w:p>
    <w:p w14:paraId="0AECA656" w14:textId="15D841DB" w:rsidR="00A87394" w:rsidRDefault="00F85D60" w:rsidP="00A87394">
      <w:pPr>
        <w:ind w:right="-10"/>
      </w:pPr>
      <w:r>
        <w:t xml:space="preserve">El ecosistema requerido consiste en una aplicación Android y una Página Web HTML. </w:t>
      </w:r>
      <w:r w:rsidR="00A87394">
        <w:t>Android funcion</w:t>
      </w:r>
      <w:r>
        <w:t>a</w:t>
      </w:r>
      <w:r w:rsidR="00A87394">
        <w:t xml:space="preserve"> para recolectar los datos de la encuesta y que la página web permit</w:t>
      </w:r>
      <w:r>
        <w:t>e</w:t>
      </w:r>
      <w:r w:rsidR="00A87394">
        <w:t xml:space="preserve"> mostrarlos.</w:t>
      </w:r>
    </w:p>
    <w:p w14:paraId="65C7B0A4" w14:textId="38D073AC" w:rsidR="00A87394" w:rsidRDefault="00A87394" w:rsidP="00AB7BF3">
      <w:pPr>
        <w:ind w:left="0" w:right="-10" w:firstLine="0"/>
      </w:pPr>
    </w:p>
    <w:p w14:paraId="691D6DC9" w14:textId="63DBC36F" w:rsidR="00CC4B78" w:rsidRDefault="00A87394" w:rsidP="00CC4B78">
      <w:pPr>
        <w:ind w:right="-10"/>
        <w:rPr>
          <w:b/>
        </w:rPr>
      </w:pPr>
      <w:r w:rsidRPr="00F85D60">
        <w:rPr>
          <w:b/>
        </w:rPr>
        <w:t>Aplicación WEB</w:t>
      </w:r>
    </w:p>
    <w:p w14:paraId="70192BFD" w14:textId="77777777" w:rsidR="00CC4B78" w:rsidRDefault="00CC4B78" w:rsidP="00AB7BF3">
      <w:pPr>
        <w:ind w:right="-10"/>
        <w:rPr>
          <w:b/>
        </w:rPr>
      </w:pPr>
    </w:p>
    <w:p w14:paraId="7D1946B7" w14:textId="1CAC6DDF" w:rsidR="00AB7BF3" w:rsidRPr="00AB7BF3" w:rsidRDefault="00CC4B78" w:rsidP="00AB7BF3">
      <w:pPr>
        <w:ind w:right="-10"/>
        <w:rPr>
          <w:b/>
        </w:rPr>
      </w:pPr>
      <w:r>
        <w:rPr>
          <w:b/>
          <w:noProof/>
        </w:rPr>
        <w:drawing>
          <wp:inline distT="0" distB="0" distL="0" distR="0" wp14:anchorId="0512F832" wp14:editId="1DFFC6DA">
            <wp:extent cx="5740400" cy="2607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08 at 10.39.38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A59A" w14:textId="77777777" w:rsidR="00CC4B78" w:rsidRDefault="00CC4B78" w:rsidP="00A87394">
      <w:pPr>
        <w:ind w:right="-10"/>
      </w:pPr>
    </w:p>
    <w:p w14:paraId="3DB80424" w14:textId="10B969A5" w:rsidR="00A87394" w:rsidRDefault="00A87394" w:rsidP="00A87394">
      <w:pPr>
        <w:ind w:right="-10"/>
      </w:pPr>
      <w:r>
        <w:t xml:space="preserve">En la imagen 1, se muestra el resultado esperado. Allí tendra la página index.html </w:t>
      </w:r>
      <w:r w:rsidR="00F85D60">
        <w:t>donde permitirá registrar videojuegos y estos se irán listando en la medida en la que los registre.</w:t>
      </w:r>
    </w:p>
    <w:p w14:paraId="2AEA2392" w14:textId="73637373" w:rsidR="00F85D60" w:rsidRDefault="00F85D60" w:rsidP="00A87394">
      <w:pPr>
        <w:ind w:right="-10"/>
      </w:pPr>
    </w:p>
    <w:p w14:paraId="564FFAAB" w14:textId="246338E4" w:rsidR="00F85D60" w:rsidRDefault="00F85D60" w:rsidP="00A87394">
      <w:pPr>
        <w:ind w:right="-10"/>
      </w:pPr>
      <w:r>
        <w:t>También tendrá un botón de VER RESULTADOS que le permitirá viajar a la página de resultados.html y le permitira ver, en tiempo real, el estado de la encuesta.</w:t>
      </w:r>
    </w:p>
    <w:p w14:paraId="0D8A3D80" w14:textId="0B661399" w:rsidR="00F85D60" w:rsidRDefault="00F85D60" w:rsidP="00A87394">
      <w:pPr>
        <w:ind w:right="-10"/>
      </w:pPr>
    </w:p>
    <w:p w14:paraId="660A7B9E" w14:textId="7F1A901B" w:rsidR="00F85D60" w:rsidRDefault="00F85D60" w:rsidP="00A87394">
      <w:pPr>
        <w:ind w:right="-10"/>
      </w:pPr>
      <w:r>
        <w:t>Si por ejemplo tiene registrados los juegos:</w:t>
      </w:r>
    </w:p>
    <w:p w14:paraId="39175C63" w14:textId="701CFF68" w:rsidR="00F85D60" w:rsidRDefault="00F85D60" w:rsidP="00F85D60">
      <w:pPr>
        <w:pStyle w:val="ListParagraph"/>
        <w:numPr>
          <w:ilvl w:val="0"/>
          <w:numId w:val="5"/>
        </w:numPr>
        <w:ind w:right="-10"/>
      </w:pPr>
      <w:r>
        <w:t>GTA V</w:t>
      </w:r>
    </w:p>
    <w:p w14:paraId="237F2E32" w14:textId="05BBDBF6" w:rsidR="00F85D60" w:rsidRDefault="00F85D60" w:rsidP="00F85D60">
      <w:pPr>
        <w:pStyle w:val="ListParagraph"/>
        <w:numPr>
          <w:ilvl w:val="0"/>
          <w:numId w:val="5"/>
        </w:numPr>
        <w:ind w:right="-10"/>
      </w:pPr>
      <w:r>
        <w:t>Animal Crossing</w:t>
      </w:r>
    </w:p>
    <w:p w14:paraId="12F212BC" w14:textId="30C361C4" w:rsidR="00F85D60" w:rsidRDefault="00F85D60" w:rsidP="00F85D60">
      <w:pPr>
        <w:pStyle w:val="ListParagraph"/>
        <w:numPr>
          <w:ilvl w:val="0"/>
          <w:numId w:val="5"/>
        </w:numPr>
        <w:ind w:right="-10"/>
      </w:pPr>
      <w:r>
        <w:lastRenderedPageBreak/>
        <w:t>Minecraft</w:t>
      </w:r>
    </w:p>
    <w:p w14:paraId="528A6ED9" w14:textId="22E95F31" w:rsidR="00F85D60" w:rsidRDefault="00F85D60" w:rsidP="00F85D60">
      <w:pPr>
        <w:pStyle w:val="ListParagraph"/>
        <w:numPr>
          <w:ilvl w:val="0"/>
          <w:numId w:val="5"/>
        </w:numPr>
        <w:ind w:right="-10"/>
      </w:pPr>
      <w:r>
        <w:t>The Witcher 3</w:t>
      </w:r>
    </w:p>
    <w:p w14:paraId="6DF5A859" w14:textId="36B7555F" w:rsidR="00F85D60" w:rsidRDefault="00F85D60" w:rsidP="00F85D60">
      <w:pPr>
        <w:ind w:right="-10"/>
      </w:pPr>
      <w:r>
        <w:t xml:space="preserve">Debe contar el números de votos totales por los juegos listados, en este caso los cuatro y ese será su denominador. Las formulas para los porcentajes </w:t>
      </w:r>
      <w:r w:rsidR="00AB7BF3">
        <w:t>cada juego serán:</w:t>
      </w:r>
    </w:p>
    <w:p w14:paraId="458B7362" w14:textId="77777777" w:rsidR="00AB7BF3" w:rsidRDefault="00AB7BF3" w:rsidP="00F85D60">
      <w:pPr>
        <w:ind w:right="-10"/>
      </w:pP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7"/>
        <w:gridCol w:w="2257"/>
        <w:gridCol w:w="2258"/>
        <w:gridCol w:w="2258"/>
      </w:tblGrid>
      <w:tr w:rsidR="00F85D60" w14:paraId="4DA14A45" w14:textId="77777777" w:rsidTr="00AB7BF3">
        <w:tc>
          <w:tcPr>
            <w:tcW w:w="2257" w:type="dxa"/>
          </w:tcPr>
          <w:p w14:paraId="3E5B829F" w14:textId="2B63EAB2" w:rsidR="00F85D60" w:rsidRDefault="00F85D60" w:rsidP="00F85D60">
            <w:pPr>
              <w:ind w:left="0" w:right="-10" w:firstLine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Votos GTA 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Total</m:t>
                    </m:r>
                  </m:den>
                </m:f>
                <m:r>
                  <w:rPr>
                    <w:rFonts w:ascii="Cambria Math" w:hAnsi="Cambria Math"/>
                  </w:rPr>
                  <m:t>*100%</m:t>
                </m:r>
              </m:oMath>
            </m:oMathPara>
          </w:p>
        </w:tc>
        <w:tc>
          <w:tcPr>
            <w:tcW w:w="2257" w:type="dxa"/>
          </w:tcPr>
          <w:p w14:paraId="57AED910" w14:textId="6338FF44" w:rsidR="00F85D60" w:rsidRDefault="00AB7BF3" w:rsidP="00F85D60">
            <w:pPr>
              <w:ind w:left="0" w:right="-10" w:firstLine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Votos </m:t>
                    </m:r>
                    <m:r>
                      <w:rPr>
                        <w:rFonts w:ascii="Cambria Math" w:hAnsi="Cambria Math"/>
                      </w:rPr>
                      <m:t>AC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Total</m:t>
                    </m:r>
                  </m:den>
                </m:f>
                <m:r>
                  <w:rPr>
                    <w:rFonts w:ascii="Cambria Math" w:hAnsi="Cambria Math"/>
                  </w:rPr>
                  <m:t>*100%</m:t>
                </m:r>
              </m:oMath>
            </m:oMathPara>
          </w:p>
        </w:tc>
        <w:tc>
          <w:tcPr>
            <w:tcW w:w="2258" w:type="dxa"/>
          </w:tcPr>
          <w:p w14:paraId="69CA29B4" w14:textId="75F658D7" w:rsidR="00F85D60" w:rsidRDefault="00AB7BF3" w:rsidP="00F85D60">
            <w:pPr>
              <w:ind w:left="0" w:right="-10" w:firstLine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Votos </m:t>
                    </m:r>
                    <m:r>
                      <w:rPr>
                        <w:rFonts w:ascii="Cambria Math" w:hAnsi="Cambria Math"/>
                      </w:rPr>
                      <m:t>Mine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Total</m:t>
                    </m:r>
                  </m:den>
                </m:f>
                <m:r>
                  <w:rPr>
                    <w:rFonts w:ascii="Cambria Math" w:hAnsi="Cambria Math"/>
                  </w:rPr>
                  <m:t>*100%</m:t>
                </m:r>
              </m:oMath>
            </m:oMathPara>
          </w:p>
        </w:tc>
        <w:tc>
          <w:tcPr>
            <w:tcW w:w="2258" w:type="dxa"/>
          </w:tcPr>
          <w:p w14:paraId="0BAED801" w14:textId="0A8C58F0" w:rsidR="00F85D60" w:rsidRDefault="00AB7BF3" w:rsidP="00F85D60">
            <w:pPr>
              <w:ind w:left="0" w:right="-10" w:firstLine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Votos </m:t>
                    </m:r>
                    <m:r>
                      <w:rPr>
                        <w:rFonts w:ascii="Cambria Math" w:hAnsi="Cambria Math"/>
                      </w:rPr>
                      <m:t>TW3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Total</m:t>
                    </m:r>
                  </m:den>
                </m:f>
                <m:r>
                  <w:rPr>
                    <w:rFonts w:ascii="Cambria Math" w:hAnsi="Cambria Math"/>
                  </w:rPr>
                  <m:t>*100%</m:t>
                </m:r>
              </m:oMath>
            </m:oMathPara>
          </w:p>
        </w:tc>
      </w:tr>
    </w:tbl>
    <w:p w14:paraId="0AC39C11" w14:textId="77777777" w:rsidR="00F85D60" w:rsidRDefault="00F85D60" w:rsidP="00F85D60">
      <w:pPr>
        <w:ind w:right="-10"/>
      </w:pPr>
    </w:p>
    <w:p w14:paraId="0EC10838" w14:textId="77777777" w:rsidR="00AB7BF3" w:rsidRDefault="00AB7BF3" w:rsidP="00AB7BF3">
      <w:pPr>
        <w:ind w:left="0" w:right="-10" w:firstLine="0"/>
      </w:pPr>
      <w:r>
        <w:t>Tenga en cuenta que el total cambia constantemente con cada voto registrado.</w:t>
      </w:r>
    </w:p>
    <w:p w14:paraId="25467AFD" w14:textId="77777777" w:rsidR="00AB7BF3" w:rsidRDefault="00AB7BF3" w:rsidP="00AB7BF3">
      <w:pPr>
        <w:ind w:left="0" w:right="-10" w:firstLine="0"/>
      </w:pPr>
    </w:p>
    <w:p w14:paraId="54CA7203" w14:textId="77777777" w:rsidR="00AB7BF3" w:rsidRDefault="00AB7BF3" w:rsidP="00AB7BF3">
      <w:pPr>
        <w:ind w:left="0" w:right="-10" w:firstLine="0"/>
      </w:pPr>
    </w:p>
    <w:p w14:paraId="464356E7" w14:textId="77777777" w:rsidR="00AB7BF3" w:rsidRPr="00AB7BF3" w:rsidRDefault="00AB7BF3" w:rsidP="00AB7BF3">
      <w:pPr>
        <w:ind w:left="0" w:right="-10" w:firstLine="0"/>
        <w:rPr>
          <w:b/>
        </w:rPr>
      </w:pPr>
      <w:r w:rsidRPr="00AB7BF3">
        <w:rPr>
          <w:b/>
        </w:rPr>
        <w:t>Aplicación Android</w:t>
      </w:r>
    </w:p>
    <w:p w14:paraId="6FA8B2C2" w14:textId="5E631838" w:rsidR="00CC4B78" w:rsidRDefault="00AB7BF3" w:rsidP="00CC4B78">
      <w:pPr>
        <w:ind w:left="0" w:right="-10" w:firstLine="0"/>
      </w:pPr>
      <w:r>
        <w:t xml:space="preserve"> </w:t>
      </w:r>
    </w:p>
    <w:p w14:paraId="383F077B" w14:textId="0A422944" w:rsidR="00CC4B78" w:rsidRDefault="00905286" w:rsidP="00905286">
      <w:pPr>
        <w:ind w:left="0" w:right="-10" w:firstLine="0"/>
        <w:jc w:val="center"/>
      </w:pPr>
      <w:r>
        <w:rPr>
          <w:noProof/>
        </w:rPr>
        <w:drawing>
          <wp:inline distT="0" distB="0" distL="0" distR="0" wp14:anchorId="2735D937" wp14:editId="03F5E73D">
            <wp:extent cx="4805464" cy="322402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08 at 10.46.03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03" cy="322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C96B" w14:textId="77777777" w:rsidR="00CC4B78" w:rsidRDefault="00CC4B78" w:rsidP="00CC4B78">
      <w:pPr>
        <w:ind w:left="0" w:right="-10" w:firstLine="0"/>
      </w:pPr>
    </w:p>
    <w:p w14:paraId="1AF35C49" w14:textId="2DF8D8B8" w:rsidR="00A87394" w:rsidRDefault="00AB7BF3" w:rsidP="00A87394">
      <w:pPr>
        <w:ind w:right="-10"/>
      </w:pPr>
      <w:r>
        <w:t>En la imagen 2 se muestra el resultado esperado. La aplicación Android únicamente permite votar por un juego y no tiene entre sus funciones mirar las estadísticas del estado de la encuesta, ni de registrar otros juegos.</w:t>
      </w:r>
    </w:p>
    <w:p w14:paraId="3E9EE07D" w14:textId="7016E67C" w:rsidR="00AB7BF3" w:rsidRDefault="00AB7BF3" w:rsidP="00A87394">
      <w:pPr>
        <w:ind w:right="-10"/>
      </w:pPr>
    </w:p>
    <w:p w14:paraId="39952366" w14:textId="61D3DD53" w:rsidR="00AB7BF3" w:rsidRDefault="00AB7BF3" w:rsidP="00A87394">
      <w:pPr>
        <w:ind w:right="-10"/>
      </w:pPr>
      <w:r>
        <w:t>Únicamente permite observar los juegos que se han registrado en la aplicación WEB, para votar por ellos.</w:t>
      </w:r>
    </w:p>
    <w:p w14:paraId="17DEAAF9" w14:textId="5451C28F" w:rsidR="00AB7BF3" w:rsidRDefault="00AB7BF3" w:rsidP="00A87394">
      <w:pPr>
        <w:ind w:right="-10"/>
      </w:pPr>
    </w:p>
    <w:p w14:paraId="3A0BA47B" w14:textId="3729924F" w:rsidR="00594BC7" w:rsidRDefault="00AB7BF3" w:rsidP="00905286">
      <w:pPr>
        <w:ind w:right="-10"/>
      </w:pPr>
      <w:r>
        <w:t xml:space="preserve">Considere un objeto voto </w:t>
      </w:r>
      <w:r w:rsidR="00905286">
        <w:t>que contenga un identificador y una fecha.</w:t>
      </w:r>
      <w:bookmarkStart w:id="0" w:name="_GoBack"/>
      <w:bookmarkEnd w:id="0"/>
    </w:p>
    <w:p w14:paraId="1FAE0624" w14:textId="722E56E3" w:rsidR="00594BC7" w:rsidRDefault="00594BC7" w:rsidP="00A87394">
      <w:pPr>
        <w:ind w:right="-10"/>
      </w:pPr>
    </w:p>
    <w:p w14:paraId="76C82B10" w14:textId="50EC7806" w:rsidR="00594BC7" w:rsidRDefault="00594BC7" w:rsidP="00A87394">
      <w:pPr>
        <w:ind w:right="-10"/>
      </w:pPr>
      <w:r>
        <w:t>Para extraer la fecha en Java, se puede hacer usando:</w:t>
      </w:r>
    </w:p>
    <w:p w14:paraId="1AC55F37" w14:textId="1CD6D2E7" w:rsidR="00594BC7" w:rsidRPr="00594BC7" w:rsidRDefault="00594BC7" w:rsidP="00A87394">
      <w:pPr>
        <w:ind w:right="-10"/>
        <w:rPr>
          <w:rFonts w:ascii="Consolas" w:hAnsi="Consolas" w:cs="Consolas"/>
        </w:rPr>
      </w:pPr>
      <w:r w:rsidRPr="00594BC7">
        <w:rPr>
          <w:rFonts w:ascii="Consolas" w:hAnsi="Consolas" w:cs="Consolas"/>
        </w:rPr>
        <w:t>Date rightnow = Calendar.getInstance().getTime();</w:t>
      </w:r>
    </w:p>
    <w:p w14:paraId="7865976B" w14:textId="49D287F6" w:rsidR="00594BC7" w:rsidRDefault="00594BC7" w:rsidP="00A87394">
      <w:pPr>
        <w:ind w:right="-10"/>
      </w:pPr>
      <w:r>
        <w:t>Y si quiere pasarla a String haga lo siguiente:</w:t>
      </w:r>
    </w:p>
    <w:p w14:paraId="2CB6C8F4" w14:textId="76F97A01" w:rsidR="00594BC7" w:rsidRPr="00594BC7" w:rsidRDefault="00594BC7" w:rsidP="00A87394">
      <w:pPr>
        <w:ind w:right="-10"/>
        <w:rPr>
          <w:rFonts w:ascii="Consolas" w:hAnsi="Consolas" w:cs="Consolas"/>
        </w:rPr>
      </w:pPr>
      <w:r w:rsidRPr="00594BC7">
        <w:rPr>
          <w:rFonts w:ascii="Consolas" w:hAnsi="Consolas" w:cs="Consolas"/>
        </w:rPr>
        <w:t>String fecha = rightnow.toString();</w:t>
      </w:r>
    </w:p>
    <w:p w14:paraId="462A75BF" w14:textId="59046EAA" w:rsidR="00AB7BF3" w:rsidRDefault="00AB7BF3" w:rsidP="00A87394">
      <w:pPr>
        <w:ind w:right="-10"/>
      </w:pPr>
    </w:p>
    <w:p w14:paraId="42C318E0" w14:textId="5154DA14" w:rsidR="004921DA" w:rsidRDefault="004921DA" w:rsidP="00A87394">
      <w:pPr>
        <w:ind w:right="-10"/>
      </w:pPr>
      <w:r>
        <w:t>Una vez registre los objetos Voto en la base de datos, la página web ya podrá contarlos para mostrar el estado de la encuesta</w:t>
      </w:r>
    </w:p>
    <w:p w14:paraId="3F3F1AC4" w14:textId="72F2A173" w:rsidR="004921DA" w:rsidRDefault="004921DA" w:rsidP="00A87394">
      <w:pPr>
        <w:ind w:right="-10"/>
      </w:pPr>
    </w:p>
    <w:p w14:paraId="6128A738" w14:textId="6FA405A7" w:rsidR="004921DA" w:rsidRDefault="004921DA" w:rsidP="00A87394">
      <w:pPr>
        <w:ind w:right="-10"/>
      </w:pPr>
    </w:p>
    <w:p w14:paraId="0279D09B" w14:textId="1E1230C8" w:rsidR="004921DA" w:rsidRPr="004921DA" w:rsidRDefault="004921DA" w:rsidP="00A87394">
      <w:pPr>
        <w:ind w:right="-10"/>
        <w:rPr>
          <w:b/>
          <w:color w:val="000000" w:themeColor="text1"/>
        </w:rPr>
      </w:pPr>
      <w:r w:rsidRPr="004921DA">
        <w:rPr>
          <w:b/>
          <w:color w:val="000000" w:themeColor="text1"/>
        </w:rPr>
        <w:t>Calificación</w:t>
      </w:r>
    </w:p>
    <w:p w14:paraId="5DB91EE2" w14:textId="5C4F2A83" w:rsidR="00AB7BF3" w:rsidRPr="004921DA" w:rsidRDefault="004921DA" w:rsidP="004921DA">
      <w:pPr>
        <w:pStyle w:val="ListParagraph"/>
        <w:numPr>
          <w:ilvl w:val="0"/>
          <w:numId w:val="6"/>
        </w:numPr>
        <w:ind w:right="-10"/>
        <w:rPr>
          <w:b/>
        </w:rPr>
      </w:pPr>
      <w:r>
        <w:t xml:space="preserve">La aplicación WEB es capaz de enviar datos a Firebase Database, para el registro de nuevos videojuegos. </w:t>
      </w:r>
      <w:r w:rsidRPr="004921DA">
        <w:rPr>
          <w:b/>
        </w:rPr>
        <w:t>1 punto</w:t>
      </w:r>
    </w:p>
    <w:p w14:paraId="46250B91" w14:textId="786AB7B1" w:rsidR="004921DA" w:rsidRPr="004921DA" w:rsidRDefault="004921DA" w:rsidP="004921DA">
      <w:pPr>
        <w:pStyle w:val="ListParagraph"/>
        <w:numPr>
          <w:ilvl w:val="0"/>
          <w:numId w:val="6"/>
        </w:numPr>
        <w:ind w:right="-10"/>
        <w:rPr>
          <w:b/>
        </w:rPr>
      </w:pPr>
      <w:r>
        <w:t xml:space="preserve">La aplicación WEB es capaz de recibir datos de Firebase Database, para hacer el cálculo de los porcentajes. </w:t>
      </w:r>
      <w:r w:rsidRPr="004921DA">
        <w:rPr>
          <w:b/>
        </w:rPr>
        <w:t>1 punto</w:t>
      </w:r>
    </w:p>
    <w:p w14:paraId="51253D2D" w14:textId="763C4638" w:rsidR="004921DA" w:rsidRPr="004921DA" w:rsidRDefault="004921DA" w:rsidP="004921DA">
      <w:pPr>
        <w:pStyle w:val="ListParagraph"/>
        <w:numPr>
          <w:ilvl w:val="0"/>
          <w:numId w:val="6"/>
        </w:numPr>
        <w:ind w:right="-10"/>
        <w:rPr>
          <w:b/>
        </w:rPr>
      </w:pPr>
      <w:r>
        <w:t xml:space="preserve">La aplicación </w:t>
      </w:r>
      <w:r>
        <w:t>Android</w:t>
      </w:r>
      <w:r>
        <w:t xml:space="preserve"> es capaz de enviar datos a Firebase Database</w:t>
      </w:r>
      <w:r>
        <w:t>, para registrar el voto por un juego determinado</w:t>
      </w:r>
      <w:r>
        <w:t>.</w:t>
      </w:r>
      <w:r>
        <w:t xml:space="preserve"> </w:t>
      </w:r>
      <w:r w:rsidRPr="004921DA">
        <w:rPr>
          <w:b/>
        </w:rPr>
        <w:t>1 punto</w:t>
      </w:r>
    </w:p>
    <w:p w14:paraId="1CA8BC65" w14:textId="167B0DF0" w:rsidR="004921DA" w:rsidRDefault="004921DA" w:rsidP="004921DA">
      <w:pPr>
        <w:pStyle w:val="ListParagraph"/>
        <w:numPr>
          <w:ilvl w:val="0"/>
          <w:numId w:val="6"/>
        </w:numPr>
        <w:ind w:right="-10"/>
      </w:pPr>
      <w:r>
        <w:t xml:space="preserve">La aplicación </w:t>
      </w:r>
      <w:r>
        <w:t>Android</w:t>
      </w:r>
      <w:r>
        <w:t xml:space="preserve"> es capaz de recibir datos de Firebase Database</w:t>
      </w:r>
      <w:r>
        <w:t>, para mostrar la lista de videojuegos que fueron registrados desde la aplicación Web</w:t>
      </w:r>
      <w:r>
        <w:t>.</w:t>
      </w:r>
      <w:r>
        <w:t xml:space="preserve"> </w:t>
      </w:r>
      <w:r w:rsidRPr="004921DA">
        <w:rPr>
          <w:b/>
        </w:rPr>
        <w:t>1 punto</w:t>
      </w:r>
    </w:p>
    <w:p w14:paraId="083DFC5D" w14:textId="77331193" w:rsidR="004921DA" w:rsidRDefault="004921DA" w:rsidP="004921DA">
      <w:pPr>
        <w:pStyle w:val="ListParagraph"/>
        <w:numPr>
          <w:ilvl w:val="0"/>
          <w:numId w:val="6"/>
        </w:numPr>
        <w:ind w:right="-10"/>
      </w:pPr>
      <w:r>
        <w:t xml:space="preserve">El diseño de la base de datos (forma de las ramas y escogencia del orden) le permite una correcta lectura y escritura de los datos. </w:t>
      </w:r>
      <w:r w:rsidRPr="004921DA">
        <w:rPr>
          <w:b/>
        </w:rPr>
        <w:t>1 punto</w:t>
      </w:r>
    </w:p>
    <w:p w14:paraId="231E4513" w14:textId="714834B7" w:rsidR="004921DA" w:rsidRDefault="004921DA" w:rsidP="004921DA">
      <w:pPr>
        <w:ind w:right="-10"/>
      </w:pPr>
    </w:p>
    <w:p w14:paraId="7A1B5639" w14:textId="7EA79B13" w:rsidR="004921DA" w:rsidRDefault="004921DA" w:rsidP="004921DA">
      <w:pPr>
        <w:ind w:right="-10"/>
        <w:rPr>
          <w:b/>
        </w:rPr>
      </w:pPr>
      <w:r w:rsidRPr="004921DA">
        <w:rPr>
          <w:b/>
        </w:rPr>
        <w:t>Bonus</w:t>
      </w:r>
    </w:p>
    <w:p w14:paraId="7EF5366A" w14:textId="6E541899" w:rsidR="004921DA" w:rsidRPr="004921DA" w:rsidRDefault="004921DA" w:rsidP="004921DA">
      <w:pPr>
        <w:pStyle w:val="ListParagraph"/>
        <w:numPr>
          <w:ilvl w:val="0"/>
          <w:numId w:val="7"/>
        </w:numPr>
        <w:ind w:right="-10"/>
      </w:pPr>
      <w:r>
        <w:t>Implementa una librería en JS (hay por montones en github) que le permite graficar los datos mediante diagramas de barras o de pastel o el que usted escoja desde que sea una representación gráfica del estado de la encuesta.</w:t>
      </w:r>
    </w:p>
    <w:sectPr w:rsidR="004921DA" w:rsidRPr="004921DA">
      <w:pgSz w:w="11909" w:h="16834"/>
      <w:pgMar w:top="1440" w:right="142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E0E28"/>
    <w:multiLevelType w:val="hybridMultilevel"/>
    <w:tmpl w:val="4A6806B6"/>
    <w:lvl w:ilvl="0" w:tplc="F46694B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0A8F4DC6"/>
    <w:multiLevelType w:val="hybridMultilevel"/>
    <w:tmpl w:val="7B4452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752D3"/>
    <w:multiLevelType w:val="hybridMultilevel"/>
    <w:tmpl w:val="83A6F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9084C"/>
    <w:multiLevelType w:val="hybridMultilevel"/>
    <w:tmpl w:val="9EE65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8679A"/>
    <w:multiLevelType w:val="hybridMultilevel"/>
    <w:tmpl w:val="7B528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31785"/>
    <w:multiLevelType w:val="hybridMultilevel"/>
    <w:tmpl w:val="654EBA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F04DB"/>
    <w:multiLevelType w:val="hybridMultilevel"/>
    <w:tmpl w:val="B1886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E97"/>
    <w:rsid w:val="0002161E"/>
    <w:rsid w:val="00471E97"/>
    <w:rsid w:val="004921DA"/>
    <w:rsid w:val="00576321"/>
    <w:rsid w:val="00591562"/>
    <w:rsid w:val="00591BD1"/>
    <w:rsid w:val="00594BC7"/>
    <w:rsid w:val="00640F47"/>
    <w:rsid w:val="006865B1"/>
    <w:rsid w:val="006B6C34"/>
    <w:rsid w:val="007A1D0C"/>
    <w:rsid w:val="00844BEB"/>
    <w:rsid w:val="00905286"/>
    <w:rsid w:val="00A87394"/>
    <w:rsid w:val="00AB7BF3"/>
    <w:rsid w:val="00AC7521"/>
    <w:rsid w:val="00B56619"/>
    <w:rsid w:val="00BC2BDF"/>
    <w:rsid w:val="00CC4B78"/>
    <w:rsid w:val="00DB7B6F"/>
    <w:rsid w:val="00E37476"/>
    <w:rsid w:val="00EB4FEF"/>
    <w:rsid w:val="00F55A67"/>
    <w:rsid w:val="00F85D60"/>
    <w:rsid w:val="00FA72A6"/>
    <w:rsid w:val="00FB08D3"/>
    <w:rsid w:val="00FE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CD9BA1"/>
  <w15:docId w15:val="{0326FF35-F0AB-4A51-83F0-889153A53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" w:line="262" w:lineRule="auto"/>
      <w:ind w:left="10" w:right="3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Arial" w:eastAsia="Arial" w:hAnsi="Arial" w:cs="Arial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02161E"/>
    <w:pPr>
      <w:ind w:left="720"/>
      <w:contextualSpacing/>
    </w:pPr>
  </w:style>
  <w:style w:type="table" w:styleId="TableGrid">
    <w:name w:val="Table Grid"/>
    <w:basedOn w:val="TableNormal"/>
    <w:uiPriority w:val="39"/>
    <w:rsid w:val="00F85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5D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cp:lastModifiedBy>Domiciano Rﭑηcφη</cp:lastModifiedBy>
  <cp:revision>18</cp:revision>
  <dcterms:created xsi:type="dcterms:W3CDTF">2020-03-05T22:06:00Z</dcterms:created>
  <dcterms:modified xsi:type="dcterms:W3CDTF">2020-05-08T15:47:00Z</dcterms:modified>
</cp:coreProperties>
</file>