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B58" w:rsidRDefault="009A2D2B">
      <w:pPr>
        <w:rPr>
          <w:b/>
          <w:sz w:val="48"/>
          <w:lang w:val="es-ES"/>
        </w:rPr>
      </w:pPr>
      <w:r>
        <w:rPr>
          <w:b/>
          <w:sz w:val="48"/>
          <w:lang w:val="es-ES"/>
        </w:rPr>
        <w:t>Práctica semana 9</w:t>
      </w:r>
    </w:p>
    <w:p w:rsidR="00FC2C91" w:rsidRDefault="009A2D2B" w:rsidP="007872CD">
      <w:pPr>
        <w:jc w:val="both"/>
        <w:rPr>
          <w:sz w:val="24"/>
          <w:lang w:val="es-ES"/>
        </w:rPr>
      </w:pPr>
      <w:r>
        <w:rPr>
          <w:sz w:val="24"/>
          <w:lang w:val="es-ES"/>
        </w:rPr>
        <w:t>Implemente una conexión multipunto que le permita conectar varios dispositivos Android</w:t>
      </w:r>
    </w:p>
    <w:p w:rsidR="00DC2B87" w:rsidRPr="00DC2B87" w:rsidRDefault="00DC2B87" w:rsidP="00FC2C91">
      <w:pPr>
        <w:rPr>
          <w:b/>
          <w:sz w:val="24"/>
          <w:lang w:val="es-ES"/>
        </w:rPr>
      </w:pPr>
      <w:r w:rsidRPr="00DC2B87">
        <w:rPr>
          <w:b/>
          <w:sz w:val="24"/>
          <w:lang w:val="es-ES"/>
        </w:rPr>
        <w:t xml:space="preserve">Aplicación </w:t>
      </w:r>
      <w:proofErr w:type="spellStart"/>
      <w:r w:rsidR="009A2D2B">
        <w:rPr>
          <w:b/>
          <w:sz w:val="24"/>
          <w:lang w:val="es-ES"/>
        </w:rPr>
        <w:t>Processing</w:t>
      </w:r>
      <w:proofErr w:type="spellEnd"/>
    </w:p>
    <w:p w:rsidR="00FC2C91" w:rsidRDefault="009A2D2B" w:rsidP="00FC2C91">
      <w:pPr>
        <w:jc w:val="center"/>
        <w:rPr>
          <w:sz w:val="24"/>
          <w:lang w:val="es-ES"/>
        </w:rPr>
      </w:pPr>
      <w:r>
        <w:rPr>
          <w:noProof/>
          <w:lang w:eastAsia="es-CO"/>
        </w:rPr>
        <w:drawing>
          <wp:inline distT="0" distB="0" distL="0" distR="0" wp14:anchorId="4AA595F6" wp14:editId="64C3F4EE">
            <wp:extent cx="5105400" cy="2654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76" t="5633" r="6653" b="10280"/>
                    <a:stretch/>
                  </pic:blipFill>
                  <pic:spPr bwMode="auto">
                    <a:xfrm>
                      <a:off x="0" y="0"/>
                      <a:ext cx="5105400" cy="2654300"/>
                    </a:xfrm>
                    <a:prstGeom prst="rect">
                      <a:avLst/>
                    </a:prstGeom>
                    <a:ln>
                      <a:noFill/>
                    </a:ln>
                    <a:extLst>
                      <a:ext uri="{53640926-AAD7-44D8-BBD7-CCE9431645EC}">
                        <a14:shadowObscured xmlns:a14="http://schemas.microsoft.com/office/drawing/2010/main"/>
                      </a:ext>
                    </a:extLst>
                  </pic:spPr>
                </pic:pic>
              </a:graphicData>
            </a:graphic>
          </wp:inline>
        </w:drawing>
      </w:r>
    </w:p>
    <w:p w:rsidR="00DC2B87" w:rsidRDefault="00DC2B87" w:rsidP="00FC2C91">
      <w:pPr>
        <w:jc w:val="center"/>
        <w:rPr>
          <w:sz w:val="24"/>
          <w:lang w:val="es-ES"/>
        </w:rPr>
      </w:pPr>
      <w:r>
        <w:rPr>
          <w:sz w:val="24"/>
          <w:lang w:val="es-ES"/>
        </w:rPr>
        <w:t xml:space="preserve">Figura 1. </w:t>
      </w:r>
      <w:r w:rsidR="009A2D2B">
        <w:rPr>
          <w:sz w:val="24"/>
          <w:lang w:val="es-ES"/>
        </w:rPr>
        <w:t xml:space="preserve">Ilustración de la aplicación </w:t>
      </w:r>
      <w:proofErr w:type="spellStart"/>
      <w:r w:rsidR="009A2D2B">
        <w:rPr>
          <w:sz w:val="24"/>
          <w:lang w:val="es-ES"/>
        </w:rPr>
        <w:t>Processing</w:t>
      </w:r>
      <w:proofErr w:type="spellEnd"/>
    </w:p>
    <w:p w:rsidR="009A2D2B" w:rsidRPr="009A2D2B" w:rsidRDefault="009A2D2B" w:rsidP="009A2D2B">
      <w:pPr>
        <w:jc w:val="both"/>
        <w:rPr>
          <w:sz w:val="24"/>
          <w:lang w:val="es-ES"/>
        </w:rPr>
      </w:pPr>
      <w:r>
        <w:rPr>
          <w:sz w:val="24"/>
          <w:lang w:val="es-ES"/>
        </w:rPr>
        <w:t xml:space="preserve">Realice una aplicación de </w:t>
      </w:r>
      <w:proofErr w:type="spellStart"/>
      <w:r>
        <w:rPr>
          <w:sz w:val="24"/>
          <w:lang w:val="es-ES"/>
        </w:rPr>
        <w:t>Processing</w:t>
      </w:r>
      <w:proofErr w:type="spellEnd"/>
      <w:r>
        <w:rPr>
          <w:sz w:val="24"/>
          <w:lang w:val="es-ES"/>
        </w:rPr>
        <w:t xml:space="preserve"> que implemente </w:t>
      </w:r>
      <w:r w:rsidRPr="009A2D2B">
        <w:rPr>
          <w:b/>
          <w:i/>
          <w:sz w:val="24"/>
          <w:lang w:val="es-ES"/>
        </w:rPr>
        <w:t xml:space="preserve">TCP </w:t>
      </w:r>
      <w:proofErr w:type="spellStart"/>
      <w:r w:rsidRPr="009A2D2B">
        <w:rPr>
          <w:b/>
          <w:i/>
          <w:sz w:val="24"/>
          <w:lang w:val="es-ES"/>
        </w:rPr>
        <w:t>Multihilos</w:t>
      </w:r>
      <w:proofErr w:type="spellEnd"/>
      <w:r>
        <w:rPr>
          <w:sz w:val="24"/>
          <w:lang w:val="es-ES"/>
        </w:rPr>
        <w:t xml:space="preserve"> </w:t>
      </w:r>
      <w:r w:rsidR="009841F0">
        <w:rPr>
          <w:sz w:val="24"/>
          <w:lang w:val="es-ES"/>
        </w:rPr>
        <w:t>para poder conectarse con varios clientes.</w:t>
      </w:r>
    </w:p>
    <w:p w:rsidR="003A72C4" w:rsidRDefault="009A2D2B" w:rsidP="009A2D2B">
      <w:pPr>
        <w:jc w:val="both"/>
        <w:rPr>
          <w:sz w:val="24"/>
          <w:lang w:val="es-ES"/>
        </w:rPr>
      </w:pPr>
      <w:r>
        <w:rPr>
          <w:sz w:val="24"/>
          <w:lang w:val="es-ES"/>
        </w:rPr>
        <w:t xml:space="preserve">Cuando un </w:t>
      </w:r>
      <w:r w:rsidR="009841F0">
        <w:rPr>
          <w:sz w:val="24"/>
          <w:lang w:val="es-ES"/>
        </w:rPr>
        <w:t xml:space="preserve">cliente </w:t>
      </w:r>
      <w:r>
        <w:rPr>
          <w:sz w:val="24"/>
          <w:lang w:val="es-ES"/>
        </w:rPr>
        <w:t xml:space="preserve">se conecta a la aplicación </w:t>
      </w:r>
      <w:proofErr w:type="spellStart"/>
      <w:r>
        <w:rPr>
          <w:sz w:val="24"/>
          <w:lang w:val="es-ES"/>
        </w:rPr>
        <w:t>Processing</w:t>
      </w:r>
      <w:proofErr w:type="spellEnd"/>
      <w:r>
        <w:rPr>
          <w:sz w:val="24"/>
          <w:lang w:val="es-ES"/>
        </w:rPr>
        <w:t xml:space="preserve">, </w:t>
      </w:r>
      <w:r w:rsidR="009841F0">
        <w:rPr>
          <w:sz w:val="24"/>
          <w:lang w:val="es-ES"/>
        </w:rPr>
        <w:t xml:space="preserve">aparece </w:t>
      </w:r>
      <w:r>
        <w:rPr>
          <w:sz w:val="24"/>
          <w:lang w:val="es-ES"/>
        </w:rPr>
        <w:t xml:space="preserve">una elipse cuya posición </w:t>
      </w:r>
      <w:r w:rsidR="009841F0">
        <w:rPr>
          <w:sz w:val="24"/>
          <w:lang w:val="es-ES"/>
        </w:rPr>
        <w:t>puede ser controlada por dicho cliente. Adicionalmente en la parte de debajo de la elipse se debe mostrar la dirección IP del cliente.</w:t>
      </w:r>
    </w:p>
    <w:p w:rsidR="00B51E1B" w:rsidRPr="00B51E1B" w:rsidRDefault="00B51E1B" w:rsidP="009A2D2B">
      <w:pPr>
        <w:jc w:val="both"/>
        <w:rPr>
          <w:b/>
          <w:sz w:val="24"/>
          <w:lang w:val="es-ES"/>
        </w:rPr>
      </w:pPr>
      <w:r w:rsidRPr="00B51E1B">
        <w:rPr>
          <w:b/>
          <w:sz w:val="24"/>
          <w:lang w:val="es-ES"/>
        </w:rPr>
        <w:t>Aplicación Android</w:t>
      </w:r>
    </w:p>
    <w:p w:rsidR="009A2D2B" w:rsidRDefault="00B51E1B" w:rsidP="009A2D2B">
      <w:pPr>
        <w:jc w:val="both"/>
        <w:rPr>
          <w:sz w:val="24"/>
          <w:lang w:val="es-ES"/>
        </w:rPr>
      </w:pPr>
      <w:r>
        <w:rPr>
          <w:sz w:val="24"/>
          <w:lang w:val="es-ES"/>
        </w:rPr>
        <w:t xml:space="preserve">Cada uno de los clientes que se conecten al servidor son dispositivos Android con una aplicación que le permite controlar la posición de la elipse asignada al momento de la conexión con la aplicación </w:t>
      </w:r>
      <w:proofErr w:type="spellStart"/>
      <w:r>
        <w:rPr>
          <w:sz w:val="24"/>
          <w:lang w:val="es-ES"/>
        </w:rPr>
        <w:t>Processing</w:t>
      </w:r>
      <w:proofErr w:type="spellEnd"/>
      <w:r>
        <w:rPr>
          <w:sz w:val="24"/>
          <w:lang w:val="es-ES"/>
        </w:rPr>
        <w:t xml:space="preserve">. </w:t>
      </w:r>
    </w:p>
    <w:p w:rsidR="00B51E1B" w:rsidRDefault="00B51E1B" w:rsidP="009A2D2B">
      <w:pPr>
        <w:jc w:val="both"/>
        <w:rPr>
          <w:sz w:val="24"/>
          <w:lang w:val="es-ES"/>
        </w:rPr>
      </w:pPr>
    </w:p>
    <w:p w:rsidR="00B51E1B" w:rsidRPr="000648C0" w:rsidRDefault="00B51E1B" w:rsidP="009A2D2B">
      <w:pPr>
        <w:jc w:val="both"/>
        <w:rPr>
          <w:sz w:val="24"/>
          <w:lang w:val="es-ES"/>
        </w:rPr>
      </w:pPr>
      <w:r>
        <w:rPr>
          <w:sz w:val="24"/>
          <w:lang w:val="es-ES"/>
        </w:rPr>
        <w:t>NOTA: Para esta práctica, use al menos dos dispositivos Android reales</w:t>
      </w:r>
      <w:r w:rsidR="000648C0">
        <w:rPr>
          <w:sz w:val="24"/>
          <w:lang w:val="es-ES"/>
        </w:rPr>
        <w:t xml:space="preserve"> para conectarlos con el servidor</w:t>
      </w:r>
      <w:bookmarkStart w:id="0" w:name="_GoBack"/>
      <w:bookmarkEnd w:id="0"/>
    </w:p>
    <w:sectPr w:rsidR="00B51E1B" w:rsidRPr="000648C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C4A" w:rsidRDefault="00562C4A" w:rsidP="000A169E">
      <w:pPr>
        <w:spacing w:after="0" w:line="240" w:lineRule="auto"/>
      </w:pPr>
      <w:r>
        <w:separator/>
      </w:r>
    </w:p>
  </w:endnote>
  <w:endnote w:type="continuationSeparator" w:id="0">
    <w:p w:rsidR="00562C4A" w:rsidRDefault="00562C4A" w:rsidP="000A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C4A" w:rsidRDefault="00562C4A" w:rsidP="000A169E">
      <w:pPr>
        <w:spacing w:after="0" w:line="240" w:lineRule="auto"/>
      </w:pPr>
      <w:r>
        <w:separator/>
      </w:r>
    </w:p>
  </w:footnote>
  <w:footnote w:type="continuationSeparator" w:id="0">
    <w:p w:rsidR="00562C4A" w:rsidRDefault="00562C4A" w:rsidP="000A1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9E" w:rsidRDefault="000A169E">
    <w:pPr>
      <w:pStyle w:val="Encabezado"/>
    </w:pPr>
    <w:r>
      <w:rPr>
        <w:noProof/>
        <w:lang w:eastAsia="es-CO"/>
      </w:rPr>
      <w:drawing>
        <wp:inline distT="0" distB="0" distL="0" distR="0">
          <wp:extent cx="1359669" cy="425450"/>
          <wp:effectExtent l="0" t="0" r="0" b="0"/>
          <wp:docPr id="1" name="Imagen 1" descr="Resultado de imagen para ice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ces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6087" cy="427458"/>
                  </a:xfrm>
                  <a:prstGeom prst="rect">
                    <a:avLst/>
                  </a:prstGeom>
                  <a:noFill/>
                  <a:ln>
                    <a:noFill/>
                  </a:ln>
                </pic:spPr>
              </pic:pic>
            </a:graphicData>
          </a:graphic>
        </wp:inline>
      </w:drawing>
    </w:r>
  </w:p>
  <w:p w:rsidR="000A169E" w:rsidRDefault="000A169E">
    <w:pPr>
      <w:pStyle w:val="Encabezado"/>
    </w:pPr>
    <w:r>
      <w:t>ECOSISTEMAS DE APLICACIONES</w:t>
    </w:r>
  </w:p>
  <w:p w:rsidR="000A169E" w:rsidRDefault="000A169E">
    <w:pPr>
      <w:pStyle w:val="Encabezado"/>
    </w:pPr>
    <w:r>
      <w:t>DISEÑO DE MEDIOS INTERACTIVOS</w:t>
    </w:r>
  </w:p>
  <w:p w:rsidR="000A169E" w:rsidRDefault="000A16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C29"/>
    <w:multiLevelType w:val="hybridMultilevel"/>
    <w:tmpl w:val="7DE2B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C34F44"/>
    <w:multiLevelType w:val="hybridMultilevel"/>
    <w:tmpl w:val="C7C69C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E83AF2"/>
    <w:multiLevelType w:val="hybridMultilevel"/>
    <w:tmpl w:val="1AF6D5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9E"/>
    <w:rsid w:val="000648C0"/>
    <w:rsid w:val="000A169E"/>
    <w:rsid w:val="00373AB1"/>
    <w:rsid w:val="003A72C4"/>
    <w:rsid w:val="00562C4A"/>
    <w:rsid w:val="00724F90"/>
    <w:rsid w:val="007872CD"/>
    <w:rsid w:val="007B75D9"/>
    <w:rsid w:val="00877788"/>
    <w:rsid w:val="009841F0"/>
    <w:rsid w:val="009A2D2B"/>
    <w:rsid w:val="009D7154"/>
    <w:rsid w:val="00B51E1B"/>
    <w:rsid w:val="00B93CD5"/>
    <w:rsid w:val="00C40B58"/>
    <w:rsid w:val="00C60FFA"/>
    <w:rsid w:val="00CF6ABD"/>
    <w:rsid w:val="00D26E32"/>
    <w:rsid w:val="00D74947"/>
    <w:rsid w:val="00DC2B87"/>
    <w:rsid w:val="00E118EC"/>
    <w:rsid w:val="00FC2C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6F7FE"/>
  <w15:chartTrackingRefBased/>
  <w15:docId w15:val="{770095BF-D50E-4BC2-BB3A-E2F7F849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16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69E"/>
  </w:style>
  <w:style w:type="paragraph" w:styleId="Piedepgina">
    <w:name w:val="footer"/>
    <w:basedOn w:val="Normal"/>
    <w:link w:val="PiedepginaCar"/>
    <w:uiPriority w:val="99"/>
    <w:unhideWhenUsed/>
    <w:rsid w:val="000A16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69E"/>
  </w:style>
  <w:style w:type="paragraph" w:styleId="Prrafodelista">
    <w:name w:val="List Paragraph"/>
    <w:basedOn w:val="Normal"/>
    <w:uiPriority w:val="34"/>
    <w:qFormat/>
    <w:rsid w:val="00373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130</Words>
  <Characters>721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Rincon Nino</dc:creator>
  <cp:keywords/>
  <dc:description/>
  <cp:lastModifiedBy>Domiciano Rincon Nino</cp:lastModifiedBy>
  <cp:revision>12</cp:revision>
  <cp:lastPrinted>2019-03-22T11:29:00Z</cp:lastPrinted>
  <dcterms:created xsi:type="dcterms:W3CDTF">2019-02-08T15:11:00Z</dcterms:created>
  <dcterms:modified xsi:type="dcterms:W3CDTF">2019-03-22T11:33:00Z</dcterms:modified>
</cp:coreProperties>
</file>