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B0AD" w14:textId="77777777" w:rsidR="00471E97" w:rsidRDefault="006865B1">
      <w:pPr>
        <w:spacing w:after="459" w:line="259" w:lineRule="auto"/>
        <w:ind w:left="0" w:right="0" w:firstLine="0"/>
        <w:jc w:val="left"/>
      </w:pPr>
      <w:r>
        <w:t xml:space="preserve">  </w:t>
      </w:r>
    </w:p>
    <w:p w14:paraId="2BA8C466" w14:textId="3DF82CA5" w:rsidR="00471E97" w:rsidRDefault="006865B1">
      <w:pPr>
        <w:spacing w:after="0" w:line="259" w:lineRule="auto"/>
        <w:ind w:left="1500" w:right="0" w:firstLine="0"/>
        <w:jc w:val="left"/>
      </w:pPr>
      <w:r>
        <w:rPr>
          <w:noProof/>
        </w:rPr>
        <w:drawing>
          <wp:anchor distT="0" distB="0" distL="114300" distR="114300" simplePos="0" relativeHeight="251658240" behindDoc="0" locked="0" layoutInCell="1" allowOverlap="0" wp14:anchorId="57CA73AB" wp14:editId="0CC451D3">
            <wp:simplePos x="0" y="0"/>
            <wp:positionH relativeFrom="column">
              <wp:posOffset>-304</wp:posOffset>
            </wp:positionH>
            <wp:positionV relativeFrom="paragraph">
              <wp:posOffset>-241844</wp:posOffset>
            </wp:positionV>
            <wp:extent cx="838200" cy="83820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838200" cy="838200"/>
                    </a:xfrm>
                    <a:prstGeom prst="rect">
                      <a:avLst/>
                    </a:prstGeom>
                  </pic:spPr>
                </pic:pic>
              </a:graphicData>
            </a:graphic>
          </wp:anchor>
        </w:drawing>
      </w:r>
      <w:r w:rsidR="00121707">
        <w:rPr>
          <w:b/>
          <w:sz w:val="28"/>
        </w:rPr>
        <w:t>PROGRAMACIÓN EN RED</w:t>
      </w:r>
      <w:r>
        <w:t xml:space="preserve"> </w:t>
      </w:r>
    </w:p>
    <w:p w14:paraId="048357F2" w14:textId="4819850C" w:rsidR="00471E97" w:rsidRDefault="00121707">
      <w:pPr>
        <w:spacing w:after="0" w:line="259" w:lineRule="auto"/>
        <w:ind w:left="1500" w:right="0" w:firstLine="0"/>
        <w:jc w:val="left"/>
      </w:pPr>
      <w:r>
        <w:rPr>
          <w:sz w:val="28"/>
        </w:rPr>
        <w:t>INGENIERÍA TELEMÁTICA</w:t>
      </w:r>
    </w:p>
    <w:p w14:paraId="3DD19F0E" w14:textId="77777777" w:rsidR="00471E97" w:rsidRDefault="006865B1">
      <w:pPr>
        <w:spacing w:after="0" w:line="259" w:lineRule="auto"/>
        <w:ind w:left="1500" w:right="0" w:firstLine="0"/>
        <w:jc w:val="left"/>
      </w:pPr>
      <w:r>
        <w:rPr>
          <w:b/>
          <w:sz w:val="28"/>
        </w:rPr>
        <w:t xml:space="preserve"> </w:t>
      </w:r>
      <w:r>
        <w:t xml:space="preserve">  </w:t>
      </w:r>
    </w:p>
    <w:p w14:paraId="118C38EA" w14:textId="2BC502FE" w:rsidR="00471E97" w:rsidRDefault="006865B1" w:rsidP="00F55A67">
      <w:pPr>
        <w:spacing w:after="0" w:line="259" w:lineRule="auto"/>
        <w:ind w:left="0" w:right="0" w:firstLine="0"/>
        <w:jc w:val="left"/>
      </w:pPr>
      <w:r>
        <w:t xml:space="preserve">  </w:t>
      </w:r>
    </w:p>
    <w:p w14:paraId="4B7029D2" w14:textId="26793181" w:rsidR="00471E97" w:rsidRDefault="00A87394">
      <w:pPr>
        <w:pStyle w:val="Heading1"/>
      </w:pPr>
      <w:r>
        <w:t>Parcial</w:t>
      </w:r>
      <w:r w:rsidR="00AC7521">
        <w:t xml:space="preserve"> 2</w:t>
      </w:r>
    </w:p>
    <w:p w14:paraId="29013BB3" w14:textId="77777777" w:rsidR="00471E97" w:rsidRDefault="006865B1">
      <w:pPr>
        <w:spacing w:after="19" w:line="259" w:lineRule="auto"/>
        <w:ind w:left="0" w:right="0" w:firstLine="0"/>
        <w:jc w:val="left"/>
      </w:pPr>
      <w:r>
        <w:t xml:space="preserve">  </w:t>
      </w:r>
    </w:p>
    <w:p w14:paraId="70942E69" w14:textId="2CE15355" w:rsidR="00A87394" w:rsidRPr="0080044E" w:rsidRDefault="00A87394" w:rsidP="0080044E">
      <w:pPr>
        <w:ind w:right="-10"/>
      </w:pPr>
      <w:r w:rsidRPr="00A87394">
        <w:rPr>
          <w:i/>
        </w:rPr>
        <w:t>Finalmente ha llegado al final de esta travesía a través de diferentes sistemas de comunicación, en los que ha aprendido a conectar varios dispositivos para resolver problemas, estableciendo comunicación entre los usuarios</w:t>
      </w:r>
      <w:r w:rsidR="0080044E">
        <w:t>.</w:t>
      </w:r>
    </w:p>
    <w:p w14:paraId="68442738" w14:textId="19A180CA" w:rsidR="00A87394" w:rsidRDefault="00A87394" w:rsidP="00A87394">
      <w:pPr>
        <w:ind w:right="-10"/>
      </w:pPr>
    </w:p>
    <w:p w14:paraId="63D67902" w14:textId="071C3262" w:rsidR="00A87394" w:rsidRPr="00A87394" w:rsidRDefault="00A87394" w:rsidP="00A87394">
      <w:pPr>
        <w:ind w:right="-10"/>
        <w:rPr>
          <w:b/>
        </w:rPr>
      </w:pPr>
      <w:r w:rsidRPr="00A87394">
        <w:rPr>
          <w:b/>
        </w:rPr>
        <w:t>Consigna</w:t>
      </w:r>
    </w:p>
    <w:p w14:paraId="302EE128" w14:textId="3947EFE0" w:rsidR="00A87394" w:rsidRDefault="00A87394" w:rsidP="00D16E9F">
      <w:pPr>
        <w:ind w:right="-10"/>
      </w:pPr>
      <w:r>
        <w:t xml:space="preserve">La empresa de videojuegos </w:t>
      </w:r>
      <w:r w:rsidR="00D16E9F">
        <w:t>Telematic</w:t>
      </w:r>
      <w:r>
        <w:t xml:space="preserve">Games lo ha contactado para realizar una aplicación Web y Móvil en la que se haga </w:t>
      </w:r>
      <w:r w:rsidR="00D16E9F">
        <w:t>un sistema de</w:t>
      </w:r>
      <w:r>
        <w:t xml:space="preserve"> encuesta</w:t>
      </w:r>
      <w:r w:rsidR="00D16E9F">
        <w:t>s</w:t>
      </w:r>
      <w:r>
        <w:t xml:space="preserve"> sobre video</w:t>
      </w:r>
      <w:r w:rsidR="00D16E9F">
        <w:t>j</w:t>
      </w:r>
      <w:r>
        <w:t>uegos.</w:t>
      </w:r>
    </w:p>
    <w:p w14:paraId="0AECA656" w14:textId="2437EEE4" w:rsidR="00A87394" w:rsidRDefault="00D16E9F" w:rsidP="00A87394">
      <w:pPr>
        <w:ind w:right="-10"/>
      </w:pPr>
      <w:r>
        <w:t>El sistema requerido le va a permitir hacer las siguiente funciones:</w:t>
      </w:r>
    </w:p>
    <w:p w14:paraId="10D46D1C" w14:textId="77777777" w:rsidR="00D16E9F" w:rsidRDefault="00D16E9F" w:rsidP="00A87394">
      <w:pPr>
        <w:ind w:right="-10"/>
      </w:pPr>
    </w:p>
    <w:p w14:paraId="1A9D0E73" w14:textId="023E0118" w:rsidR="00D16E9F" w:rsidRDefault="00D16E9F" w:rsidP="00D16E9F">
      <w:pPr>
        <w:pStyle w:val="ListParagraph"/>
        <w:numPr>
          <w:ilvl w:val="0"/>
          <w:numId w:val="8"/>
        </w:numPr>
        <w:ind w:right="-10"/>
      </w:pPr>
      <w:r>
        <w:t>Registrar un videojuego</w:t>
      </w:r>
    </w:p>
    <w:p w14:paraId="1FBCACA5" w14:textId="710C2C8E" w:rsidR="00D16E9F" w:rsidRDefault="00D16E9F" w:rsidP="00D16E9F">
      <w:pPr>
        <w:pStyle w:val="ListParagraph"/>
        <w:numPr>
          <w:ilvl w:val="0"/>
          <w:numId w:val="8"/>
        </w:numPr>
        <w:ind w:right="-10"/>
      </w:pPr>
      <w:r>
        <w:t>Listar los videojuegos registrados</w:t>
      </w:r>
    </w:p>
    <w:p w14:paraId="7B163F24" w14:textId="0C858149" w:rsidR="00D16E9F" w:rsidRDefault="00D16E9F" w:rsidP="00D16E9F">
      <w:pPr>
        <w:pStyle w:val="ListParagraph"/>
        <w:numPr>
          <w:ilvl w:val="0"/>
          <w:numId w:val="8"/>
        </w:numPr>
        <w:ind w:right="-10"/>
      </w:pPr>
      <w:r>
        <w:t>Ver el estado de la encuesta: el nombre del videojuego junto con su porcentaje de votos correspondiente.</w:t>
      </w:r>
    </w:p>
    <w:p w14:paraId="44BC5BB1" w14:textId="25A55237" w:rsidR="00D16E9F" w:rsidRDefault="00D16E9F" w:rsidP="003A2791">
      <w:pPr>
        <w:pStyle w:val="ListParagraph"/>
        <w:numPr>
          <w:ilvl w:val="0"/>
          <w:numId w:val="8"/>
        </w:numPr>
        <w:ind w:right="-10"/>
      </w:pPr>
      <w:r>
        <w:t>Un TOP 3 (oro, plata y bronce) de los videojuegos más votados.</w:t>
      </w:r>
    </w:p>
    <w:p w14:paraId="65C7B0A4" w14:textId="2DCF6AA4" w:rsidR="00A87394" w:rsidRDefault="00A87394" w:rsidP="00AB7BF3">
      <w:pPr>
        <w:ind w:left="0" w:right="-10" w:firstLine="0"/>
      </w:pPr>
    </w:p>
    <w:p w14:paraId="093AD100" w14:textId="7DEAC3E2" w:rsidR="003A2791" w:rsidRDefault="003A2791" w:rsidP="00AB7BF3">
      <w:pPr>
        <w:ind w:left="0" w:right="-10" w:firstLine="0"/>
      </w:pPr>
      <w:r>
        <w:t>Para lograrlo, realice el backend y frontend necesario para poder ofrecer esta solución.</w:t>
      </w:r>
    </w:p>
    <w:p w14:paraId="5ABA07F0" w14:textId="77777777" w:rsidR="003A2791" w:rsidRDefault="003A2791" w:rsidP="00AB7BF3">
      <w:pPr>
        <w:ind w:left="0" w:right="-10" w:firstLine="0"/>
      </w:pPr>
    </w:p>
    <w:p w14:paraId="7D1946B7" w14:textId="0DB30499" w:rsidR="00AB7BF3" w:rsidRPr="00AB7BF3" w:rsidRDefault="00A87394" w:rsidP="00454DC7">
      <w:pPr>
        <w:ind w:right="-10"/>
        <w:rPr>
          <w:b/>
        </w:rPr>
      </w:pPr>
      <w:r w:rsidRPr="00F85D60">
        <w:rPr>
          <w:b/>
        </w:rPr>
        <w:t>Aplicación WEB</w:t>
      </w:r>
    </w:p>
    <w:p w14:paraId="3416A59A" w14:textId="77777777" w:rsidR="00CC4B78" w:rsidRDefault="00CC4B78" w:rsidP="00A87394">
      <w:pPr>
        <w:ind w:right="-10"/>
      </w:pPr>
    </w:p>
    <w:p w14:paraId="367CDB4C" w14:textId="28B1FCDA" w:rsidR="003A2791" w:rsidRDefault="00454DC7" w:rsidP="003A2791">
      <w:pPr>
        <w:ind w:right="-10"/>
      </w:pPr>
      <w:r>
        <w:rPr>
          <w:noProof/>
        </w:rPr>
        <w:drawing>
          <wp:inline distT="0" distB="0" distL="0" distR="0" wp14:anchorId="4F3E123C" wp14:editId="32884BF3">
            <wp:extent cx="5740400" cy="290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1 at 12.28.07 PM.png"/>
                    <pic:cNvPicPr/>
                  </pic:nvPicPr>
                  <pic:blipFill>
                    <a:blip r:embed="rId6">
                      <a:extLst>
                        <a:ext uri="{28A0092B-C50C-407E-A947-70E740481C1C}">
                          <a14:useLocalDpi xmlns:a14="http://schemas.microsoft.com/office/drawing/2010/main" val="0"/>
                        </a:ext>
                      </a:extLst>
                    </a:blip>
                    <a:stretch>
                      <a:fillRect/>
                    </a:stretch>
                  </pic:blipFill>
                  <pic:spPr>
                    <a:xfrm>
                      <a:off x="0" y="0"/>
                      <a:ext cx="5740400" cy="2904490"/>
                    </a:xfrm>
                    <a:prstGeom prst="rect">
                      <a:avLst/>
                    </a:prstGeom>
                  </pic:spPr>
                </pic:pic>
              </a:graphicData>
            </a:graphic>
          </wp:inline>
        </w:drawing>
      </w:r>
    </w:p>
    <w:p w14:paraId="6710052E" w14:textId="77777777" w:rsidR="003A2791" w:rsidRDefault="003A2791" w:rsidP="003A2791">
      <w:pPr>
        <w:ind w:right="-10"/>
      </w:pPr>
    </w:p>
    <w:p w14:paraId="5C564868" w14:textId="77777777" w:rsidR="003A2791" w:rsidRDefault="003A2791" w:rsidP="003A2791">
      <w:pPr>
        <w:ind w:right="-10"/>
      </w:pPr>
    </w:p>
    <w:p w14:paraId="1AB95F54" w14:textId="77777777" w:rsidR="003A2791" w:rsidRDefault="003A2791" w:rsidP="003A2791">
      <w:pPr>
        <w:ind w:right="-10"/>
      </w:pPr>
    </w:p>
    <w:p w14:paraId="15FA8A78" w14:textId="77777777" w:rsidR="003A2791" w:rsidRDefault="003A2791" w:rsidP="003A2791">
      <w:pPr>
        <w:ind w:right="-10"/>
      </w:pPr>
    </w:p>
    <w:p w14:paraId="3F3F1AC4" w14:textId="479EE440" w:rsidR="004921DA" w:rsidRDefault="00A87394" w:rsidP="003A2791">
      <w:pPr>
        <w:ind w:right="-10"/>
      </w:pPr>
      <w:r>
        <w:lastRenderedPageBreak/>
        <w:t>En la imagen 1, se muestra el resultado esperado</w:t>
      </w:r>
      <w:r w:rsidR="003A2791">
        <w:t xml:space="preserve"> del frontend</w:t>
      </w:r>
      <w:r>
        <w:t xml:space="preserve">. </w:t>
      </w:r>
    </w:p>
    <w:p w14:paraId="35A7501B" w14:textId="3F4E3AB2" w:rsidR="003A2791" w:rsidRDefault="003A2791" w:rsidP="003A2791">
      <w:pPr>
        <w:ind w:right="-10"/>
      </w:pPr>
    </w:p>
    <w:p w14:paraId="75E58BE4" w14:textId="77777777" w:rsidR="00852EC3" w:rsidRDefault="00852EC3" w:rsidP="00852EC3">
      <w:pPr>
        <w:ind w:left="0" w:right="-10" w:firstLine="0"/>
      </w:pPr>
      <w:r>
        <w:t xml:space="preserve">Tendra un formulario para registrar los videojuegos. Un botón de “REGISTRAR” que permite hacer efectivo el registro. </w:t>
      </w:r>
    </w:p>
    <w:p w14:paraId="45C394DC" w14:textId="18F4849D" w:rsidR="003A2791" w:rsidRDefault="00852EC3" w:rsidP="00852EC3">
      <w:pPr>
        <w:ind w:left="0" w:right="-10" w:firstLine="0"/>
      </w:pPr>
      <w:r>
        <w:t>Un botón de “V</w:t>
      </w:r>
      <w:r w:rsidR="006846D0">
        <w:t>OTAR</w:t>
      </w:r>
      <w:r>
        <w:t xml:space="preserve">” que permite </w:t>
      </w:r>
      <w:r w:rsidR="006846D0">
        <w:t>ir a una pagina para votar por el juego</w:t>
      </w:r>
      <w:r>
        <w:t>.</w:t>
      </w:r>
      <w:r w:rsidR="006846D0">
        <w:t xml:space="preserve"> Cada juego estará representado por un botón que al pulsarlo registrará un voto para el juego.</w:t>
      </w:r>
    </w:p>
    <w:p w14:paraId="2BE7B3DF" w14:textId="72EC3A77" w:rsidR="00B92AB6" w:rsidRDefault="00852EC3" w:rsidP="00852EC3">
      <w:pPr>
        <w:ind w:left="0" w:right="-10" w:firstLine="0"/>
      </w:pPr>
      <w:r>
        <w:t xml:space="preserve">Un botón de “TOP 3” para ver </w:t>
      </w:r>
      <w:r w:rsidR="00B92AB6">
        <w:t>los tres juegos con más votos.</w:t>
      </w:r>
    </w:p>
    <w:p w14:paraId="5F6BA2B7" w14:textId="77777777" w:rsidR="003A2791" w:rsidRDefault="003A2791" w:rsidP="003A2791">
      <w:pPr>
        <w:ind w:right="-10"/>
      </w:pPr>
    </w:p>
    <w:p w14:paraId="6128A738" w14:textId="6FA405A7" w:rsidR="004921DA" w:rsidRDefault="004921DA" w:rsidP="00A87394">
      <w:pPr>
        <w:ind w:right="-10"/>
      </w:pPr>
    </w:p>
    <w:p w14:paraId="0279D09B" w14:textId="1E1230C8" w:rsidR="004921DA" w:rsidRPr="004921DA" w:rsidRDefault="004921DA" w:rsidP="00A87394">
      <w:pPr>
        <w:ind w:right="-10"/>
        <w:rPr>
          <w:b/>
          <w:color w:val="000000" w:themeColor="text1"/>
        </w:rPr>
      </w:pPr>
      <w:r w:rsidRPr="004921DA">
        <w:rPr>
          <w:b/>
          <w:color w:val="000000" w:themeColor="text1"/>
        </w:rPr>
        <w:t>Calificación</w:t>
      </w:r>
    </w:p>
    <w:p w14:paraId="08A86639" w14:textId="098D4828" w:rsidR="00B92AB6" w:rsidRPr="006846D0" w:rsidRDefault="00B92AB6" w:rsidP="00B92AB6">
      <w:pPr>
        <w:pStyle w:val="ListParagraph"/>
        <w:numPr>
          <w:ilvl w:val="0"/>
          <w:numId w:val="6"/>
        </w:numPr>
        <w:ind w:right="-10"/>
        <w:rPr>
          <w:b/>
        </w:rPr>
      </w:pPr>
      <w:r>
        <w:t xml:space="preserve">Modelo adecuado: las entidades credas son necesarias y suficientes para resolver el problema. </w:t>
      </w:r>
      <w:r w:rsidRPr="006846D0">
        <w:rPr>
          <w:b/>
        </w:rPr>
        <w:t>1 punto</w:t>
      </w:r>
    </w:p>
    <w:p w14:paraId="0C15E1E1" w14:textId="7FB71942" w:rsidR="00B92AB6" w:rsidRPr="006846D0" w:rsidRDefault="00B92AB6" w:rsidP="00B92AB6">
      <w:pPr>
        <w:pStyle w:val="ListParagraph"/>
        <w:numPr>
          <w:ilvl w:val="0"/>
          <w:numId w:val="6"/>
        </w:numPr>
        <w:ind w:right="-10"/>
        <w:rPr>
          <w:b/>
        </w:rPr>
      </w:pPr>
      <w:r>
        <w:t xml:space="preserve">Los servicios creados son necesarios y suficientes para cumplir con los requerimientos. </w:t>
      </w:r>
      <w:r w:rsidRPr="006846D0">
        <w:rPr>
          <w:b/>
        </w:rPr>
        <w:t>2 puntos</w:t>
      </w:r>
    </w:p>
    <w:p w14:paraId="7EF5366A" w14:textId="77902FB5" w:rsidR="004921DA" w:rsidRDefault="00B92AB6" w:rsidP="005F494A">
      <w:pPr>
        <w:pStyle w:val="ListParagraph"/>
        <w:numPr>
          <w:ilvl w:val="0"/>
          <w:numId w:val="6"/>
        </w:numPr>
        <w:ind w:right="-10"/>
      </w:pPr>
      <w:r>
        <w:t xml:space="preserve">El frontend usa todos los servicios necesarios para cumplir con los requerimientos. </w:t>
      </w:r>
      <w:r w:rsidRPr="006846D0">
        <w:rPr>
          <w:b/>
        </w:rPr>
        <w:t>1 punto</w:t>
      </w:r>
    </w:p>
    <w:p w14:paraId="72A07B7C" w14:textId="71832731" w:rsidR="005F494A" w:rsidRDefault="005F494A" w:rsidP="005F494A">
      <w:pPr>
        <w:pStyle w:val="ListParagraph"/>
        <w:numPr>
          <w:ilvl w:val="0"/>
          <w:numId w:val="6"/>
        </w:numPr>
        <w:ind w:right="-10"/>
        <w:rPr>
          <w:b/>
        </w:rPr>
      </w:pPr>
      <w:r>
        <w:t xml:space="preserve">La página muestra gráficamente el resultado del consumo de todos los servicios. Toda la interacción está correctamente programada. </w:t>
      </w:r>
      <w:r w:rsidRPr="006846D0">
        <w:rPr>
          <w:b/>
        </w:rPr>
        <w:t>1 punto</w:t>
      </w:r>
    </w:p>
    <w:p w14:paraId="4F836721" w14:textId="1A784D33" w:rsidR="006846D0" w:rsidRDefault="006846D0" w:rsidP="006846D0">
      <w:pPr>
        <w:ind w:right="-10"/>
        <w:rPr>
          <w:b/>
        </w:rPr>
      </w:pPr>
    </w:p>
    <w:p w14:paraId="143662FD" w14:textId="49F8E03A" w:rsidR="006846D0" w:rsidRDefault="006846D0" w:rsidP="006846D0">
      <w:pPr>
        <w:ind w:right="-10"/>
      </w:pPr>
      <w:r>
        <w:t>En la entrega usted debe incluir:</w:t>
      </w:r>
    </w:p>
    <w:p w14:paraId="6BBEEBBB" w14:textId="22FE30DF" w:rsidR="006846D0" w:rsidRDefault="006846D0" w:rsidP="006846D0">
      <w:pPr>
        <w:pStyle w:val="ListParagraph"/>
        <w:numPr>
          <w:ilvl w:val="0"/>
          <w:numId w:val="9"/>
        </w:numPr>
        <w:ind w:right="-10"/>
      </w:pPr>
      <w:r>
        <w:t>Código de la aplicación web completa con Backend y Frontend.</w:t>
      </w:r>
    </w:p>
    <w:p w14:paraId="5E8F9850" w14:textId="74CD34A5" w:rsidR="006846D0" w:rsidRDefault="006846D0" w:rsidP="006846D0">
      <w:pPr>
        <w:pStyle w:val="ListParagraph"/>
        <w:numPr>
          <w:ilvl w:val="0"/>
          <w:numId w:val="9"/>
        </w:numPr>
        <w:ind w:right="-10"/>
      </w:pPr>
      <w:r>
        <w:rPr>
          <w:noProof/>
        </w:rPr>
        <mc:AlternateContent>
          <mc:Choice Requires="wps">
            <w:drawing>
              <wp:anchor distT="0" distB="0" distL="114300" distR="114300" simplePos="0" relativeHeight="251659264" behindDoc="0" locked="0" layoutInCell="1" allowOverlap="1" wp14:anchorId="3CD4B14F" wp14:editId="04006696">
                <wp:simplePos x="0" y="0"/>
                <wp:positionH relativeFrom="column">
                  <wp:posOffset>48260</wp:posOffset>
                </wp:positionH>
                <wp:positionV relativeFrom="paragraph">
                  <wp:posOffset>659022</wp:posOffset>
                </wp:positionV>
                <wp:extent cx="6069965" cy="602615"/>
                <wp:effectExtent l="0" t="0" r="13335" b="6985"/>
                <wp:wrapTopAndBottom/>
                <wp:docPr id="2" name="Rectangle 2"/>
                <wp:cNvGraphicFramePr/>
                <a:graphic xmlns:a="http://schemas.openxmlformats.org/drawingml/2006/main">
                  <a:graphicData uri="http://schemas.microsoft.com/office/word/2010/wordprocessingShape">
                    <wps:wsp>
                      <wps:cNvSpPr/>
                      <wps:spPr>
                        <a:xfrm>
                          <a:off x="0" y="0"/>
                          <a:ext cx="6069965" cy="6026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B0FC3" w14:textId="7D5C192C" w:rsidR="006846D0" w:rsidRPr="006846D0" w:rsidRDefault="006846D0" w:rsidP="006846D0">
                            <w:pPr>
                              <w:ind w:left="0"/>
                              <w:jc w:val="left"/>
                              <w:rPr>
                                <w:sz w:val="16"/>
                                <w:lang w:val="en-US"/>
                              </w:rPr>
                            </w:pPr>
                            <w:r w:rsidRPr="006846D0">
                              <w:rPr>
                                <w:sz w:val="16"/>
                                <w:lang w:val="en-US"/>
                              </w:rPr>
                              <w:t xml:space="preserve">CREATE TABLE </w:t>
                            </w:r>
                            <w:proofErr w:type="spellStart"/>
                            <w:r w:rsidR="00747231">
                              <w:rPr>
                                <w:sz w:val="16"/>
                                <w:lang w:val="en-US"/>
                              </w:rPr>
                              <w:t>e</w:t>
                            </w:r>
                            <w:r w:rsidRPr="006846D0">
                              <w:rPr>
                                <w:sz w:val="16"/>
                                <w:lang w:val="en-US"/>
                              </w:rPr>
                              <w:t>studiantes</w:t>
                            </w:r>
                            <w:proofErr w:type="spellEnd"/>
                            <w:r w:rsidRPr="006846D0">
                              <w:rPr>
                                <w:sz w:val="16"/>
                                <w:lang w:val="en-US"/>
                              </w:rPr>
                              <w:t xml:space="preserve"> (id INT PRIMARY KEY AUTO_INCREMENT, </w:t>
                            </w:r>
                            <w:proofErr w:type="spellStart"/>
                            <w:r w:rsidRPr="006846D0">
                              <w:rPr>
                                <w:sz w:val="16"/>
                                <w:lang w:val="en-US"/>
                              </w:rPr>
                              <w:t>nombre</w:t>
                            </w:r>
                            <w:proofErr w:type="spellEnd"/>
                            <w:r w:rsidRPr="006846D0">
                              <w:rPr>
                                <w:sz w:val="16"/>
                                <w:lang w:val="en-US"/>
                              </w:rPr>
                              <w:t xml:space="preserve"> </w:t>
                            </w:r>
                            <w:proofErr w:type="gramStart"/>
                            <w:r w:rsidRPr="006846D0">
                              <w:rPr>
                                <w:sz w:val="16"/>
                                <w:lang w:val="en-US"/>
                              </w:rPr>
                              <w:t>VARCHAR(</w:t>
                            </w:r>
                            <w:proofErr w:type="gramEnd"/>
                            <w:r w:rsidRPr="006846D0">
                              <w:rPr>
                                <w:sz w:val="16"/>
                                <w:lang w:val="en-US"/>
                              </w:rPr>
                              <w:t>50))</w:t>
                            </w:r>
                          </w:p>
                          <w:p w14:paraId="2ED4E497" w14:textId="337D9CFE" w:rsidR="006846D0" w:rsidRPr="006846D0" w:rsidRDefault="006846D0" w:rsidP="006846D0">
                            <w:pPr>
                              <w:ind w:left="0"/>
                              <w:jc w:val="left"/>
                              <w:rPr>
                                <w:sz w:val="16"/>
                                <w:lang w:val="en-US"/>
                              </w:rPr>
                            </w:pPr>
                            <w:r w:rsidRPr="006846D0">
                              <w:rPr>
                                <w:sz w:val="16"/>
                                <w:lang w:val="en-US"/>
                              </w:rPr>
                              <w:t xml:space="preserve">CREATE TABLE </w:t>
                            </w:r>
                            <w:proofErr w:type="spellStart"/>
                            <w:r w:rsidR="00747231">
                              <w:rPr>
                                <w:sz w:val="16"/>
                                <w:lang w:val="en-US"/>
                              </w:rPr>
                              <w:t>m</w:t>
                            </w:r>
                            <w:r w:rsidRPr="006846D0">
                              <w:rPr>
                                <w:sz w:val="16"/>
                                <w:lang w:val="en-US"/>
                              </w:rPr>
                              <w:t>aterias</w:t>
                            </w:r>
                            <w:proofErr w:type="spellEnd"/>
                            <w:r w:rsidRPr="006846D0">
                              <w:rPr>
                                <w:sz w:val="16"/>
                                <w:lang w:val="en-US"/>
                              </w:rPr>
                              <w:t xml:space="preserve"> (id INT PRIMARY KEY AUTO_INCREMENT, </w:t>
                            </w:r>
                            <w:proofErr w:type="spellStart"/>
                            <w:r w:rsidRPr="006846D0">
                              <w:rPr>
                                <w:sz w:val="16"/>
                                <w:lang w:val="en-US"/>
                              </w:rPr>
                              <w:t>nombre</w:t>
                            </w:r>
                            <w:proofErr w:type="spellEnd"/>
                            <w:r w:rsidRPr="006846D0">
                              <w:rPr>
                                <w:sz w:val="16"/>
                                <w:lang w:val="en-US"/>
                              </w:rPr>
                              <w:t xml:space="preserve"> </w:t>
                            </w:r>
                            <w:proofErr w:type="gramStart"/>
                            <w:r w:rsidRPr="006846D0">
                              <w:rPr>
                                <w:sz w:val="16"/>
                                <w:lang w:val="en-US"/>
                              </w:rPr>
                              <w:t>VARCHAR(</w:t>
                            </w:r>
                            <w:proofErr w:type="gramEnd"/>
                            <w:r w:rsidRPr="006846D0">
                              <w:rPr>
                                <w:sz w:val="16"/>
                                <w:lang w:val="en-US"/>
                              </w:rPr>
                              <w:t>50)</w:t>
                            </w:r>
                            <w:r>
                              <w:rPr>
                                <w:sz w:val="16"/>
                                <w:lang w:val="en-US"/>
                              </w:rPr>
                              <w:t xml:space="preserve">, </w:t>
                            </w:r>
                            <w:proofErr w:type="spellStart"/>
                            <w:r>
                              <w:rPr>
                                <w:sz w:val="16"/>
                                <w:lang w:val="en-US"/>
                              </w:rPr>
                              <w:t>idEst</w:t>
                            </w:r>
                            <w:proofErr w:type="spellEnd"/>
                            <w:r>
                              <w:rPr>
                                <w:sz w:val="16"/>
                                <w:lang w:val="en-US"/>
                              </w:rPr>
                              <w:t xml:space="preserve"> INT</w:t>
                            </w:r>
                            <w:r w:rsidR="00747231">
                              <w:rPr>
                                <w:sz w:val="16"/>
                                <w:lang w:val="en-US"/>
                              </w:rPr>
                              <w:t>, FOREING KEY (</w:t>
                            </w:r>
                            <w:proofErr w:type="spellStart"/>
                            <w:r w:rsidR="00747231">
                              <w:rPr>
                                <w:sz w:val="16"/>
                                <w:lang w:val="en-US"/>
                              </w:rPr>
                              <w:t>idEst</w:t>
                            </w:r>
                            <w:proofErr w:type="spellEnd"/>
                            <w:r w:rsidR="00747231">
                              <w:rPr>
                                <w:sz w:val="16"/>
                                <w:lang w:val="en-US"/>
                              </w:rPr>
                              <w:t>)</w:t>
                            </w:r>
                            <w:r w:rsidRPr="006846D0">
                              <w:rPr>
                                <w:sz w:val="16"/>
                                <w:lang w:val="en-US"/>
                              </w:rPr>
                              <w:t xml:space="preserve"> </w:t>
                            </w:r>
                            <w:r w:rsidR="00747231">
                              <w:rPr>
                                <w:sz w:val="16"/>
                                <w:lang w:val="en-US"/>
                              </w:rPr>
                              <w:t xml:space="preserve">REFERENCES </w:t>
                            </w:r>
                            <w:proofErr w:type="spellStart"/>
                            <w:r w:rsidR="00747231">
                              <w:rPr>
                                <w:sz w:val="16"/>
                                <w:lang w:val="en-US"/>
                              </w:rPr>
                              <w:t>estudiantes</w:t>
                            </w:r>
                            <w:proofErr w:type="spellEnd"/>
                            <w:r w:rsidR="00747231">
                              <w:rPr>
                                <w:sz w:val="16"/>
                                <w:lang w:val="en-US"/>
                              </w:rPr>
                              <w:t xml:space="preserve"> (id)</w:t>
                            </w:r>
                            <w:r w:rsidRPr="006846D0">
                              <w:rPr>
                                <w:sz w:val="16"/>
                                <w:lang w:val="en-US"/>
                              </w:rPr>
                              <w:t>)</w:t>
                            </w:r>
                          </w:p>
                          <w:p w14:paraId="6C97051F" w14:textId="77777777" w:rsidR="006846D0" w:rsidRPr="006846D0" w:rsidRDefault="006846D0" w:rsidP="006846D0">
                            <w:pPr>
                              <w:ind w:left="0"/>
                              <w:jc w:val="cente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4B14F" id="Rectangle 2" o:spid="_x0000_s1026" style="position:absolute;left:0;text-align:left;margin-left:3.8pt;margin-top:51.9pt;width:477.9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" fillcolor="white [3212]" strokecolor="black [3213]" strokeweight="1pt">
                <v:textbox>
                  <w:txbxContent>
                    <w:p w14:paraId="1EDB0FC3" w14:textId="7D5C192C" w:rsidR="006846D0" w:rsidRPr="006846D0" w:rsidRDefault="006846D0" w:rsidP="006846D0">
                      <w:pPr>
                        <w:ind w:left="0"/>
                        <w:jc w:val="left"/>
                        <w:rPr>
                          <w:sz w:val="16"/>
                          <w:lang w:val="en-US"/>
                        </w:rPr>
                      </w:pPr>
                      <w:r w:rsidRPr="006846D0">
                        <w:rPr>
                          <w:sz w:val="16"/>
                          <w:lang w:val="en-US"/>
                        </w:rPr>
                        <w:t xml:space="preserve">CREATE TABLE </w:t>
                      </w:r>
                      <w:proofErr w:type="spellStart"/>
                      <w:r w:rsidR="00747231">
                        <w:rPr>
                          <w:sz w:val="16"/>
                          <w:lang w:val="en-US"/>
                        </w:rPr>
                        <w:t>e</w:t>
                      </w:r>
                      <w:r w:rsidRPr="006846D0">
                        <w:rPr>
                          <w:sz w:val="16"/>
                          <w:lang w:val="en-US"/>
                        </w:rPr>
                        <w:t>studiantes</w:t>
                      </w:r>
                      <w:proofErr w:type="spellEnd"/>
                      <w:r w:rsidRPr="006846D0">
                        <w:rPr>
                          <w:sz w:val="16"/>
                          <w:lang w:val="en-US"/>
                        </w:rPr>
                        <w:t xml:space="preserve"> (id INT PRIMARY KEY AUTO_INCREMENT, </w:t>
                      </w:r>
                      <w:proofErr w:type="spellStart"/>
                      <w:r w:rsidRPr="006846D0">
                        <w:rPr>
                          <w:sz w:val="16"/>
                          <w:lang w:val="en-US"/>
                        </w:rPr>
                        <w:t>nombre</w:t>
                      </w:r>
                      <w:proofErr w:type="spellEnd"/>
                      <w:r w:rsidRPr="006846D0">
                        <w:rPr>
                          <w:sz w:val="16"/>
                          <w:lang w:val="en-US"/>
                        </w:rPr>
                        <w:t xml:space="preserve"> </w:t>
                      </w:r>
                      <w:proofErr w:type="gramStart"/>
                      <w:r w:rsidRPr="006846D0">
                        <w:rPr>
                          <w:sz w:val="16"/>
                          <w:lang w:val="en-US"/>
                        </w:rPr>
                        <w:t>VARCHAR(</w:t>
                      </w:r>
                      <w:proofErr w:type="gramEnd"/>
                      <w:r w:rsidRPr="006846D0">
                        <w:rPr>
                          <w:sz w:val="16"/>
                          <w:lang w:val="en-US"/>
                        </w:rPr>
                        <w:t>50))</w:t>
                      </w:r>
                    </w:p>
                    <w:p w14:paraId="2ED4E497" w14:textId="337D9CFE" w:rsidR="006846D0" w:rsidRPr="006846D0" w:rsidRDefault="006846D0" w:rsidP="006846D0">
                      <w:pPr>
                        <w:ind w:left="0"/>
                        <w:jc w:val="left"/>
                        <w:rPr>
                          <w:sz w:val="16"/>
                          <w:lang w:val="en-US"/>
                        </w:rPr>
                      </w:pPr>
                      <w:r w:rsidRPr="006846D0">
                        <w:rPr>
                          <w:sz w:val="16"/>
                          <w:lang w:val="en-US"/>
                        </w:rPr>
                        <w:t xml:space="preserve">CREATE TABLE </w:t>
                      </w:r>
                      <w:proofErr w:type="spellStart"/>
                      <w:r w:rsidR="00747231">
                        <w:rPr>
                          <w:sz w:val="16"/>
                          <w:lang w:val="en-US"/>
                        </w:rPr>
                        <w:t>m</w:t>
                      </w:r>
                      <w:r w:rsidRPr="006846D0">
                        <w:rPr>
                          <w:sz w:val="16"/>
                          <w:lang w:val="en-US"/>
                        </w:rPr>
                        <w:t>aterias</w:t>
                      </w:r>
                      <w:proofErr w:type="spellEnd"/>
                      <w:r w:rsidRPr="006846D0">
                        <w:rPr>
                          <w:sz w:val="16"/>
                          <w:lang w:val="en-US"/>
                        </w:rPr>
                        <w:t xml:space="preserve"> (id INT PRIMARY KEY AUTO_INCREMENT, </w:t>
                      </w:r>
                      <w:proofErr w:type="spellStart"/>
                      <w:r w:rsidRPr="006846D0">
                        <w:rPr>
                          <w:sz w:val="16"/>
                          <w:lang w:val="en-US"/>
                        </w:rPr>
                        <w:t>nombre</w:t>
                      </w:r>
                      <w:proofErr w:type="spellEnd"/>
                      <w:r w:rsidRPr="006846D0">
                        <w:rPr>
                          <w:sz w:val="16"/>
                          <w:lang w:val="en-US"/>
                        </w:rPr>
                        <w:t xml:space="preserve"> </w:t>
                      </w:r>
                      <w:proofErr w:type="gramStart"/>
                      <w:r w:rsidRPr="006846D0">
                        <w:rPr>
                          <w:sz w:val="16"/>
                          <w:lang w:val="en-US"/>
                        </w:rPr>
                        <w:t>VARCHAR(</w:t>
                      </w:r>
                      <w:proofErr w:type="gramEnd"/>
                      <w:r w:rsidRPr="006846D0">
                        <w:rPr>
                          <w:sz w:val="16"/>
                          <w:lang w:val="en-US"/>
                        </w:rPr>
                        <w:t>50)</w:t>
                      </w:r>
                      <w:r>
                        <w:rPr>
                          <w:sz w:val="16"/>
                          <w:lang w:val="en-US"/>
                        </w:rPr>
                        <w:t xml:space="preserve">, </w:t>
                      </w:r>
                      <w:proofErr w:type="spellStart"/>
                      <w:r>
                        <w:rPr>
                          <w:sz w:val="16"/>
                          <w:lang w:val="en-US"/>
                        </w:rPr>
                        <w:t>idEst</w:t>
                      </w:r>
                      <w:proofErr w:type="spellEnd"/>
                      <w:r>
                        <w:rPr>
                          <w:sz w:val="16"/>
                          <w:lang w:val="en-US"/>
                        </w:rPr>
                        <w:t xml:space="preserve"> INT</w:t>
                      </w:r>
                      <w:r w:rsidR="00747231">
                        <w:rPr>
                          <w:sz w:val="16"/>
                          <w:lang w:val="en-US"/>
                        </w:rPr>
                        <w:t>, FOREING KEY (</w:t>
                      </w:r>
                      <w:proofErr w:type="spellStart"/>
                      <w:r w:rsidR="00747231">
                        <w:rPr>
                          <w:sz w:val="16"/>
                          <w:lang w:val="en-US"/>
                        </w:rPr>
                        <w:t>idEst</w:t>
                      </w:r>
                      <w:proofErr w:type="spellEnd"/>
                      <w:r w:rsidR="00747231">
                        <w:rPr>
                          <w:sz w:val="16"/>
                          <w:lang w:val="en-US"/>
                        </w:rPr>
                        <w:t>)</w:t>
                      </w:r>
                      <w:r w:rsidRPr="006846D0">
                        <w:rPr>
                          <w:sz w:val="16"/>
                          <w:lang w:val="en-US"/>
                        </w:rPr>
                        <w:t xml:space="preserve"> </w:t>
                      </w:r>
                      <w:r w:rsidR="00747231">
                        <w:rPr>
                          <w:sz w:val="16"/>
                          <w:lang w:val="en-US"/>
                        </w:rPr>
                        <w:t xml:space="preserve">REFERENCES </w:t>
                      </w:r>
                      <w:proofErr w:type="spellStart"/>
                      <w:r w:rsidR="00747231">
                        <w:rPr>
                          <w:sz w:val="16"/>
                          <w:lang w:val="en-US"/>
                        </w:rPr>
                        <w:t>estudiantes</w:t>
                      </w:r>
                      <w:proofErr w:type="spellEnd"/>
                      <w:r w:rsidR="00747231">
                        <w:rPr>
                          <w:sz w:val="16"/>
                          <w:lang w:val="en-US"/>
                        </w:rPr>
                        <w:t xml:space="preserve"> (id)</w:t>
                      </w:r>
                      <w:r w:rsidRPr="006846D0">
                        <w:rPr>
                          <w:sz w:val="16"/>
                          <w:lang w:val="en-US"/>
                        </w:rPr>
                        <w:t>)</w:t>
                      </w:r>
                    </w:p>
                    <w:p w14:paraId="6C97051F" w14:textId="77777777" w:rsidR="006846D0" w:rsidRPr="006846D0" w:rsidRDefault="006846D0" w:rsidP="006846D0">
                      <w:pPr>
                        <w:ind w:left="0"/>
                        <w:jc w:val="center"/>
                        <w:rPr>
                          <w:sz w:val="20"/>
                          <w:lang w:val="en-US"/>
                        </w:rPr>
                      </w:pPr>
                    </w:p>
                  </w:txbxContent>
                </v:textbox>
                <w10:wrap type="topAndBottom"/>
              </v:rect>
            </w:pict>
          </mc:Fallback>
        </mc:AlternateContent>
      </w:r>
      <w:r>
        <w:t>Un archivo de texto con las sentencias SQL que usó para crear su modelo de datos dentro de MySQL. (Evite exportar el .sql de MySQL). Por ejemplo si tenia dos tablas relacionadas de Estudiante y Materias entonces presente</w:t>
      </w:r>
      <w:r w:rsidR="00431A27">
        <w:t>:</w:t>
      </w:r>
      <w:bookmarkStart w:id="0" w:name="_GoBack"/>
      <w:bookmarkEnd w:id="0"/>
    </w:p>
    <w:p w14:paraId="62061D82" w14:textId="7F9AE842" w:rsidR="006846D0" w:rsidRDefault="00431A27" w:rsidP="00431A27">
      <w:pPr>
        <w:ind w:left="0" w:right="-10" w:firstLine="0"/>
      </w:pPr>
      <w:r>
        <w:t>Base de datos.txt</w:t>
      </w:r>
    </w:p>
    <w:p w14:paraId="3A5C3E39" w14:textId="77777777" w:rsidR="00431A27" w:rsidRDefault="00431A27" w:rsidP="00431A27">
      <w:pPr>
        <w:ind w:left="0" w:right="-10" w:firstLine="0"/>
      </w:pPr>
    </w:p>
    <w:p w14:paraId="08EAE791" w14:textId="1E0D72F3" w:rsidR="006846D0" w:rsidRDefault="006846D0" w:rsidP="006846D0">
      <w:pPr>
        <w:ind w:right="-10"/>
      </w:pPr>
      <w:r>
        <w:t>La entrega NO inlcuye:</w:t>
      </w:r>
    </w:p>
    <w:p w14:paraId="3C0D5F22" w14:textId="56DDC002" w:rsidR="006846D0" w:rsidRDefault="006846D0" w:rsidP="006846D0">
      <w:pPr>
        <w:pStyle w:val="ListParagraph"/>
        <w:numPr>
          <w:ilvl w:val="0"/>
          <w:numId w:val="10"/>
        </w:numPr>
        <w:ind w:right="-10"/>
      </w:pPr>
      <w:r>
        <w:t>Despliegue o exposición de la aplicación web en Heroku.</w:t>
      </w:r>
    </w:p>
    <w:p w14:paraId="141BE4FF" w14:textId="77777777" w:rsidR="006846D0" w:rsidRPr="006846D0" w:rsidRDefault="006846D0" w:rsidP="006846D0">
      <w:pPr>
        <w:ind w:left="360" w:right="-10" w:firstLine="0"/>
      </w:pPr>
    </w:p>
    <w:sectPr w:rsidR="006846D0" w:rsidRPr="006846D0">
      <w:pgSz w:w="11909" w:h="16834"/>
      <w:pgMar w:top="1440" w:right="14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E28"/>
    <w:multiLevelType w:val="hybridMultilevel"/>
    <w:tmpl w:val="4A6806B6"/>
    <w:lvl w:ilvl="0" w:tplc="F46694B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A8F4DC6"/>
    <w:multiLevelType w:val="hybridMultilevel"/>
    <w:tmpl w:val="7B445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9752D3"/>
    <w:multiLevelType w:val="hybridMultilevel"/>
    <w:tmpl w:val="83A6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9084C"/>
    <w:multiLevelType w:val="hybridMultilevel"/>
    <w:tmpl w:val="9EE6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8679A"/>
    <w:multiLevelType w:val="hybridMultilevel"/>
    <w:tmpl w:val="7B52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21B35"/>
    <w:multiLevelType w:val="hybridMultilevel"/>
    <w:tmpl w:val="323E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D57E6"/>
    <w:multiLevelType w:val="hybridMultilevel"/>
    <w:tmpl w:val="462A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31785"/>
    <w:multiLevelType w:val="hybridMultilevel"/>
    <w:tmpl w:val="654EB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83F04DB"/>
    <w:multiLevelType w:val="hybridMultilevel"/>
    <w:tmpl w:val="B1886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831ED"/>
    <w:multiLevelType w:val="hybridMultilevel"/>
    <w:tmpl w:val="A1B4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2"/>
  </w:num>
  <w:num w:numId="6">
    <w:abstractNumId w:val="8"/>
  </w:num>
  <w:num w:numId="7">
    <w:abstractNumId w:val="3"/>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97"/>
    <w:rsid w:val="0002161E"/>
    <w:rsid w:val="00121707"/>
    <w:rsid w:val="00146524"/>
    <w:rsid w:val="003A2791"/>
    <w:rsid w:val="00431A27"/>
    <w:rsid w:val="00454DC7"/>
    <w:rsid w:val="00471E97"/>
    <w:rsid w:val="004921DA"/>
    <w:rsid w:val="00576321"/>
    <w:rsid w:val="00591562"/>
    <w:rsid w:val="00591BD1"/>
    <w:rsid w:val="00594BC7"/>
    <w:rsid w:val="005F494A"/>
    <w:rsid w:val="00640F47"/>
    <w:rsid w:val="006846D0"/>
    <w:rsid w:val="006865B1"/>
    <w:rsid w:val="006B6C34"/>
    <w:rsid w:val="00747231"/>
    <w:rsid w:val="007A1D0C"/>
    <w:rsid w:val="0080044E"/>
    <w:rsid w:val="00844BEB"/>
    <w:rsid w:val="00852EC3"/>
    <w:rsid w:val="00905286"/>
    <w:rsid w:val="00A87394"/>
    <w:rsid w:val="00AB7BF3"/>
    <w:rsid w:val="00AC7521"/>
    <w:rsid w:val="00B56619"/>
    <w:rsid w:val="00B92AB6"/>
    <w:rsid w:val="00BC2BDF"/>
    <w:rsid w:val="00CC4B78"/>
    <w:rsid w:val="00D16E9F"/>
    <w:rsid w:val="00DB7B6F"/>
    <w:rsid w:val="00E37476"/>
    <w:rsid w:val="00EB4FEF"/>
    <w:rsid w:val="00F55A67"/>
    <w:rsid w:val="00F85D60"/>
    <w:rsid w:val="00FA72A6"/>
    <w:rsid w:val="00FB08D3"/>
    <w:rsid w:val="00FE1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9BA1"/>
  <w15:docId w15:val="{0326FF35-F0AB-4A51-83F0-889153A5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2" w:lineRule="auto"/>
      <w:ind w:left="10" w:right="3"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paragraph" w:styleId="ListParagraph">
    <w:name w:val="List Paragraph"/>
    <w:basedOn w:val="Normal"/>
    <w:uiPriority w:val="34"/>
    <w:qFormat/>
    <w:rsid w:val="0002161E"/>
    <w:pPr>
      <w:ind w:left="720"/>
      <w:contextualSpacing/>
    </w:pPr>
  </w:style>
  <w:style w:type="table" w:styleId="TableGrid">
    <w:name w:val="Table Grid"/>
    <w:basedOn w:val="TableNormal"/>
    <w:uiPriority w:val="39"/>
    <w:rsid w:val="00F8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320</Words>
  <Characters>1824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31</cp:revision>
  <dcterms:created xsi:type="dcterms:W3CDTF">2020-03-05T22:06:00Z</dcterms:created>
  <dcterms:modified xsi:type="dcterms:W3CDTF">2020-05-11T17:40:00Z</dcterms:modified>
</cp:coreProperties>
</file>