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61FCF" w14:textId="421F9DC9" w:rsidR="000D5746" w:rsidRDefault="00BE694D">
      <w:r>
        <w:t xml:space="preserve">Video: </w:t>
      </w:r>
      <w:r w:rsidRPr="00BE694D">
        <w:t>https://youtu.be/7XknXDnpn_I</w:t>
      </w:r>
    </w:p>
    <w:sectPr w:rsidR="000D57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68"/>
    <w:rsid w:val="000D5746"/>
    <w:rsid w:val="007E2768"/>
    <w:rsid w:val="00BE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74FE9"/>
  <w15:chartTrackingRefBased/>
  <w15:docId w15:val="{2268D3C9-BD0C-484E-9614-EE6CF94E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Riascos Alvarez</dc:creator>
  <cp:keywords/>
  <dc:description/>
  <cp:lastModifiedBy>Julian Andres Riascos Alvarez</cp:lastModifiedBy>
  <cp:revision>2</cp:revision>
  <dcterms:created xsi:type="dcterms:W3CDTF">2021-10-10T03:08:00Z</dcterms:created>
  <dcterms:modified xsi:type="dcterms:W3CDTF">2021-10-10T03:08:00Z</dcterms:modified>
</cp:coreProperties>
</file>