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707DB" w:rsidR="623A4F44" w:rsidP="0BB24493" w:rsidRDefault="623A4F44" w14:paraId="1C364894" w14:textId="5FF6D956">
      <w:pPr>
        <w:pStyle w:val="Listaconvietas"/>
        <w:numPr>
          <w:ilvl w:val="0"/>
          <w:numId w:val="0"/>
        </w:numPr>
        <w:ind w:left="360"/>
        <w:jc w:val="center"/>
        <w:rPr>
          <w:rFonts w:ascii="Arial" w:hAnsi="Arial" w:eastAsia="Arial" w:cs="Arial"/>
          <w:color w:val="auto"/>
          <w:sz w:val="32"/>
          <w:szCs w:val="32"/>
          <w:lang w:val="es-CO"/>
        </w:rPr>
      </w:pPr>
      <w:r w:rsidRPr="003707DB">
        <w:rPr>
          <w:rFonts w:ascii="Arial" w:hAnsi="Arial" w:eastAsia="Arial" w:cs="Arial"/>
          <w:b/>
          <w:bCs/>
          <w:color w:val="auto"/>
          <w:sz w:val="32"/>
          <w:szCs w:val="32"/>
          <w:lang w:val="es-CO"/>
        </w:rPr>
        <w:t>Rastreo de Contactos para Asistir Cercos Epidemiológicos para Covid 19 (y Otros por Venir)</w:t>
      </w:r>
    </w:p>
    <w:p w:rsidR="00E85804" w:rsidP="0BB24493" w:rsidRDefault="00E85804" w14:paraId="778F4D1E" w14:textId="77777777">
      <w:pPr>
        <w:ind w:left="360"/>
        <w:jc w:val="center"/>
        <w:rPr>
          <w:rFonts w:ascii="Arial" w:hAnsi="Arial" w:eastAsia="Arial" w:cs="Arial"/>
          <w:color w:val="auto"/>
          <w:sz w:val="28"/>
          <w:szCs w:val="28"/>
          <w:lang w:val="es-CO"/>
        </w:rPr>
      </w:pPr>
    </w:p>
    <w:p w:rsidRPr="003707DB" w:rsidR="623A4F44" w:rsidP="0BB24493" w:rsidRDefault="623A4F44" w14:paraId="1CCB65A5" w14:textId="08DF3F62">
      <w:pPr>
        <w:ind w:left="360"/>
        <w:jc w:val="center"/>
        <w:rPr>
          <w:rFonts w:ascii="Arial" w:hAnsi="Arial" w:eastAsia="Arial" w:cs="Arial"/>
          <w:color w:val="auto"/>
          <w:sz w:val="28"/>
          <w:szCs w:val="28"/>
          <w:lang w:val="es-CO"/>
        </w:rPr>
      </w:pPr>
      <w:r w:rsidRPr="003707DB">
        <w:rPr>
          <w:rFonts w:ascii="Arial" w:hAnsi="Arial" w:eastAsia="Arial" w:cs="Arial"/>
          <w:color w:val="auto"/>
          <w:sz w:val="28"/>
          <w:szCs w:val="28"/>
          <w:lang w:val="es-CO"/>
        </w:rPr>
        <w:t xml:space="preserve">Documento de </w:t>
      </w:r>
      <w:r w:rsidRPr="003707DB" w:rsidR="5F0866CE">
        <w:rPr>
          <w:rFonts w:ascii="Arial" w:hAnsi="Arial" w:eastAsia="Arial" w:cs="Arial"/>
          <w:color w:val="auto"/>
          <w:sz w:val="28"/>
          <w:szCs w:val="28"/>
          <w:lang w:val="es-CO"/>
        </w:rPr>
        <w:t>Especificación de Requerimientos</w:t>
      </w:r>
    </w:p>
    <w:p w:rsidRPr="003707DB" w:rsidR="623A4F44" w:rsidP="0BB24493" w:rsidRDefault="623A4F44" w14:paraId="6B43B831" w14:textId="3E5E386E">
      <w:pPr>
        <w:ind w:left="360"/>
        <w:jc w:val="center"/>
        <w:rPr>
          <w:rFonts w:ascii="Arial" w:hAnsi="Arial" w:eastAsia="Arial" w:cs="Arial"/>
          <w:color w:val="auto"/>
          <w:sz w:val="24"/>
          <w:szCs w:val="24"/>
          <w:lang w:val="es-CO"/>
        </w:rPr>
      </w:pPr>
      <w:r w:rsidRPr="003707DB">
        <w:rPr>
          <w:rFonts w:ascii="Arial" w:hAnsi="Arial" w:eastAsia="Arial" w:cs="Arial"/>
          <w:color w:val="auto"/>
          <w:sz w:val="24"/>
          <w:szCs w:val="24"/>
          <w:lang w:val="es-CO"/>
        </w:rPr>
        <w:t>Gabriel Tamura, Norha M. Villegas, Yoseth Ariza, Álvaro Pachón</w:t>
      </w:r>
    </w:p>
    <w:p w:rsidRPr="003707DB" w:rsidR="623A4F44" w:rsidP="0BB24493" w:rsidRDefault="623A4F44" w14:paraId="2B1C50AA" w14:textId="0472B4F3">
      <w:pPr>
        <w:ind w:left="360"/>
        <w:jc w:val="center"/>
        <w:rPr>
          <w:rFonts w:ascii="Arial" w:hAnsi="Arial" w:eastAsia="Arial" w:cs="Arial"/>
          <w:color w:val="auto"/>
          <w:sz w:val="24"/>
          <w:szCs w:val="24"/>
          <w:lang w:val="es-ES"/>
        </w:rPr>
      </w:pPr>
      <w:r w:rsidRPr="003707DB">
        <w:rPr>
          <w:rFonts w:ascii="Arial" w:hAnsi="Arial" w:eastAsia="Arial" w:cs="Arial"/>
          <w:color w:val="auto"/>
          <w:sz w:val="24"/>
          <w:szCs w:val="24"/>
          <w:lang w:val="es-CO"/>
        </w:rPr>
        <w:t>Universidad Icesi</w:t>
      </w:r>
    </w:p>
    <w:p w:rsidRPr="003707DB" w:rsidR="623A4F44" w:rsidP="0BB24493" w:rsidRDefault="623A4F44" w14:paraId="3F032436" w14:textId="1C1C68C9">
      <w:pPr>
        <w:ind w:left="360"/>
        <w:jc w:val="center"/>
        <w:rPr>
          <w:rFonts w:ascii="Arial" w:hAnsi="Arial" w:eastAsia="Arial" w:cs="Arial"/>
          <w:color w:val="auto"/>
          <w:sz w:val="24"/>
          <w:szCs w:val="24"/>
          <w:lang w:val="es-CO"/>
        </w:rPr>
      </w:pPr>
      <w:r w:rsidRPr="003707DB">
        <w:rPr>
          <w:rFonts w:ascii="Arial" w:hAnsi="Arial" w:eastAsia="Arial" w:cs="Arial"/>
          <w:color w:val="auto"/>
          <w:sz w:val="24"/>
          <w:szCs w:val="24"/>
          <w:lang w:val="es-CO"/>
        </w:rPr>
        <w:t xml:space="preserve">Cali, </w:t>
      </w:r>
      <w:r w:rsidRPr="003707DB" w:rsidR="464D9001">
        <w:rPr>
          <w:rFonts w:ascii="Arial" w:hAnsi="Arial" w:eastAsia="Arial" w:cs="Arial"/>
          <w:color w:val="auto"/>
          <w:sz w:val="24"/>
          <w:szCs w:val="24"/>
          <w:lang w:val="es-CO"/>
        </w:rPr>
        <w:t>junio 1</w:t>
      </w:r>
      <w:r w:rsidRPr="003707DB">
        <w:rPr>
          <w:rFonts w:ascii="Arial" w:hAnsi="Arial" w:eastAsia="Arial" w:cs="Arial"/>
          <w:color w:val="auto"/>
          <w:sz w:val="24"/>
          <w:szCs w:val="24"/>
          <w:lang w:val="es-CO"/>
        </w:rPr>
        <w:t xml:space="preserve"> de 2020</w:t>
      </w:r>
    </w:p>
    <w:p w:rsidRPr="003707DB" w:rsidR="0BB24493" w:rsidP="0BB24493" w:rsidRDefault="0BB24493" w14:paraId="4268DEFC" w14:textId="528AC74C">
      <w:pPr>
        <w:pStyle w:val="Listaconvietas"/>
        <w:numPr>
          <w:numId w:val="0"/>
        </w:numPr>
        <w:rPr>
          <w:color w:val="auto"/>
          <w:lang w:val="es-CO"/>
        </w:rPr>
      </w:pPr>
    </w:p>
    <w:p w:rsidR="09846E32" w:rsidP="2390073A" w:rsidRDefault="09846E32" w14:paraId="1E078D5F" w14:textId="35EFF9C9">
      <w:pPr>
        <w:pStyle w:val="Listaconvietas"/>
        <w:numPr>
          <w:numId w:val="0"/>
        </w:numPr>
        <w:rPr>
          <w:b w:val="0"/>
          <w:bCs w:val="0"/>
          <w:color w:val="auto"/>
          <w:sz w:val="24"/>
          <w:szCs w:val="24"/>
          <w:lang w:val="es-CO"/>
        </w:rPr>
      </w:pPr>
      <w:r w:rsidRPr="5B115DED" w:rsidR="09846E32">
        <w:rPr>
          <w:b w:val="0"/>
          <w:bCs w:val="0"/>
          <w:color w:val="auto"/>
          <w:sz w:val="24"/>
          <w:szCs w:val="24"/>
          <w:lang w:val="es-CO"/>
        </w:rPr>
        <w:t>El presente documento, en construcción, presenta los requerimientos para el sistema de</w:t>
      </w:r>
      <w:r w:rsidRPr="5B115DED" w:rsidR="4EB6CC79">
        <w:rPr>
          <w:b w:val="0"/>
          <w:bCs w:val="0"/>
          <w:color w:val="auto"/>
          <w:sz w:val="24"/>
          <w:szCs w:val="24"/>
          <w:lang w:val="es-CO"/>
        </w:rPr>
        <w:t xml:space="preserve"> control de acceso a la institución y</w:t>
      </w:r>
      <w:r w:rsidRPr="5B115DED" w:rsidR="09846E32">
        <w:rPr>
          <w:b w:val="0"/>
          <w:bCs w:val="0"/>
          <w:color w:val="auto"/>
          <w:sz w:val="24"/>
          <w:szCs w:val="24"/>
          <w:lang w:val="es-CO"/>
        </w:rPr>
        <w:t xml:space="preserve"> rastreo de contactos para asistir cercos epidemiológicos</w:t>
      </w:r>
      <w:r w:rsidRPr="5B115DED" w:rsidR="2B3EFFFE">
        <w:rPr>
          <w:b w:val="0"/>
          <w:bCs w:val="0"/>
          <w:color w:val="auto"/>
          <w:sz w:val="24"/>
          <w:szCs w:val="24"/>
          <w:lang w:val="es-CO"/>
        </w:rPr>
        <w:t>, en el contexto de la enfermedad Covid-19 o cualquiera otra que pueda presentarse en el futuro</w:t>
      </w:r>
      <w:r w:rsidRPr="5B115DED" w:rsidR="1DB533E6">
        <w:rPr>
          <w:b w:val="0"/>
          <w:bCs w:val="0"/>
          <w:color w:val="auto"/>
          <w:sz w:val="24"/>
          <w:szCs w:val="24"/>
          <w:lang w:val="es-CO"/>
        </w:rPr>
        <w:t>. Aunque los requerimientos se enuncian a partir de las necesidades identificadas para la comunidad de la Universidad Icesi, se plantean en términos generales de manera que la solución aplique para otras instituciones.</w:t>
      </w:r>
      <w:r w:rsidRPr="5B115DED" w:rsidR="09846E32">
        <w:rPr>
          <w:b w:val="0"/>
          <w:bCs w:val="0"/>
          <w:color w:val="auto"/>
          <w:sz w:val="24"/>
          <w:szCs w:val="24"/>
          <w:lang w:val="es-CO"/>
        </w:rPr>
        <w:t xml:space="preserve"> </w:t>
      </w:r>
    </w:p>
    <w:p w:rsidR="300B4233" w:rsidP="5B115DED" w:rsidRDefault="300B4233" w14:paraId="742B0080" w14:textId="51CF0D1A">
      <w:pPr>
        <w:pStyle w:val="Listaconvietas"/>
        <w:numPr>
          <w:numId w:val="0"/>
        </w:numPr>
        <w:ind w:left="0"/>
        <w:rPr>
          <w:b w:val="0"/>
          <w:bCs w:val="0"/>
          <w:color w:val="auto"/>
          <w:sz w:val="24"/>
          <w:szCs w:val="24"/>
          <w:lang w:val="es-CO"/>
        </w:rPr>
      </w:pPr>
      <w:r w:rsidRPr="5B115DED" w:rsidR="300B4233">
        <w:rPr>
          <w:b w:val="0"/>
          <w:bCs w:val="0"/>
          <w:color w:val="auto"/>
          <w:sz w:val="24"/>
          <w:szCs w:val="24"/>
          <w:lang w:val="es-CO"/>
        </w:rPr>
        <w:t xml:space="preserve">Lo fundamental es llevar registro de las comunidades que se generan al interior de una institución, quiénes formaron parte de dicha comunidad y durante cuánto tiempo. Dichas comunidades </w:t>
      </w:r>
      <w:r w:rsidRPr="5B115DED" w:rsidR="69C5993F">
        <w:rPr>
          <w:b w:val="0"/>
          <w:bCs w:val="0"/>
          <w:color w:val="auto"/>
          <w:sz w:val="24"/>
          <w:szCs w:val="24"/>
          <w:lang w:val="es-CO"/>
        </w:rPr>
        <w:t>se clasifican en prede</w:t>
      </w:r>
      <w:r w:rsidRPr="5B115DED" w:rsidR="3C2ED75A">
        <w:rPr>
          <w:b w:val="0"/>
          <w:bCs w:val="0"/>
          <w:color w:val="auto"/>
          <w:sz w:val="24"/>
          <w:szCs w:val="24"/>
          <w:lang w:val="es-CO"/>
        </w:rPr>
        <w:t>finidas, por ejemplo</w:t>
      </w:r>
      <w:r w:rsidRPr="5B115DED" w:rsidR="04CDBFB9">
        <w:rPr>
          <w:b w:val="0"/>
          <w:bCs w:val="0"/>
          <w:color w:val="auto"/>
          <w:sz w:val="24"/>
          <w:szCs w:val="24"/>
          <w:lang w:val="es-CO"/>
        </w:rPr>
        <w:t>,</w:t>
      </w:r>
      <w:r w:rsidRPr="5B115DED" w:rsidR="3C2ED75A">
        <w:rPr>
          <w:b w:val="0"/>
          <w:bCs w:val="0"/>
          <w:color w:val="auto"/>
          <w:sz w:val="24"/>
          <w:szCs w:val="24"/>
          <w:lang w:val="es-CO"/>
        </w:rPr>
        <w:t xml:space="preserve"> aquellas que corresponden a las actividades académicas formales como las clases</w:t>
      </w:r>
      <w:r w:rsidRPr="5B115DED" w:rsidR="69A040E6">
        <w:rPr>
          <w:b w:val="0"/>
          <w:bCs w:val="0"/>
          <w:color w:val="auto"/>
          <w:sz w:val="24"/>
          <w:szCs w:val="24"/>
          <w:lang w:val="es-CO"/>
        </w:rPr>
        <w:t xml:space="preserve"> para las cuales se sabe con anticipación quiénes están habilitados para asistir</w:t>
      </w:r>
      <w:r w:rsidRPr="5B115DED" w:rsidR="3C2ED75A">
        <w:rPr>
          <w:b w:val="0"/>
          <w:bCs w:val="0"/>
          <w:color w:val="auto"/>
          <w:sz w:val="24"/>
          <w:szCs w:val="24"/>
          <w:lang w:val="es-CO"/>
        </w:rPr>
        <w:t>; y espontáneas</w:t>
      </w:r>
      <w:r w:rsidRPr="5B115DED" w:rsidR="6188A1A0">
        <w:rPr>
          <w:b w:val="0"/>
          <w:bCs w:val="0"/>
          <w:color w:val="auto"/>
          <w:sz w:val="24"/>
          <w:szCs w:val="24"/>
          <w:lang w:val="es-CO"/>
        </w:rPr>
        <w:t>,</w:t>
      </w:r>
      <w:r w:rsidRPr="5B115DED" w:rsidR="3C2ED75A">
        <w:rPr>
          <w:b w:val="0"/>
          <w:bCs w:val="0"/>
          <w:color w:val="auto"/>
          <w:sz w:val="24"/>
          <w:szCs w:val="24"/>
          <w:lang w:val="es-CO"/>
        </w:rPr>
        <w:t xml:space="preserve"> como las que se generan en reuniones de estudio entre estudia</w:t>
      </w:r>
      <w:r w:rsidRPr="5B115DED" w:rsidR="122EA91B">
        <w:rPr>
          <w:b w:val="0"/>
          <w:bCs w:val="0"/>
          <w:color w:val="auto"/>
          <w:sz w:val="24"/>
          <w:szCs w:val="24"/>
          <w:lang w:val="es-CO"/>
        </w:rPr>
        <w:t>ntes o reuniones de trabajo entre colaboradores.</w:t>
      </w:r>
    </w:p>
    <w:p w:rsidR="2390073A" w:rsidP="2390073A" w:rsidRDefault="2390073A" w14:paraId="4D535163" w14:textId="1A50B6D3">
      <w:pPr>
        <w:pStyle w:val="Listaconvietas"/>
        <w:numPr>
          <w:numId w:val="0"/>
        </w:numPr>
        <w:rPr>
          <w:b w:val="1"/>
          <w:bCs w:val="1"/>
          <w:color w:val="auto"/>
          <w:sz w:val="24"/>
          <w:szCs w:val="24"/>
          <w:lang w:val="es-CO"/>
        </w:rPr>
      </w:pPr>
    </w:p>
    <w:p w:rsidR="5C39245A" w:rsidP="2390073A" w:rsidRDefault="5C39245A" w14:paraId="70956EF3" w14:textId="00E71357">
      <w:pPr>
        <w:pStyle w:val="Listaconvietas"/>
        <w:numPr>
          <w:numId w:val="0"/>
        </w:numPr>
        <w:rPr>
          <w:b w:val="1"/>
          <w:bCs w:val="1"/>
          <w:color w:val="auto"/>
          <w:sz w:val="24"/>
          <w:szCs w:val="24"/>
          <w:lang w:val="es-CO"/>
        </w:rPr>
      </w:pPr>
      <w:r w:rsidRPr="2390073A" w:rsidR="5C39245A">
        <w:rPr>
          <w:b w:val="1"/>
          <w:bCs w:val="1"/>
          <w:color w:val="auto"/>
          <w:sz w:val="24"/>
          <w:szCs w:val="24"/>
          <w:lang w:val="es-CO"/>
        </w:rPr>
        <w:t>Requerimientos funcionales</w:t>
      </w:r>
    </w:p>
    <w:p w:rsidR="4290E2B1" w:rsidP="2390073A" w:rsidRDefault="4290E2B1" w14:paraId="76038BB0" w14:textId="084E9176">
      <w:pPr>
        <w:pStyle w:val="Listaconvietas"/>
        <w:numPr>
          <w:numId w:val="0"/>
        </w:numPr>
        <w:bidi w:val="0"/>
        <w:spacing w:before="0" w:beforeAutospacing="off" w:after="120" w:afterAutospacing="off" w:line="259" w:lineRule="auto"/>
        <w:ind w:left="0" w:right="0" w:firstLine="0"/>
        <w:jc w:val="left"/>
        <w:rPr>
          <w:b w:val="0"/>
          <w:bCs w:val="0"/>
          <w:color w:val="auto"/>
          <w:sz w:val="24"/>
          <w:szCs w:val="24"/>
          <w:lang w:val="es-CO"/>
        </w:rPr>
      </w:pPr>
      <w:r w:rsidRPr="2390073A" w:rsidR="4290E2B1">
        <w:rPr>
          <w:b w:val="0"/>
          <w:bCs w:val="0"/>
          <w:color w:val="auto"/>
          <w:sz w:val="24"/>
          <w:szCs w:val="24"/>
          <w:lang w:val="es-CO"/>
        </w:rPr>
        <w:t>Para cada uno de los siguientes escenarios, e</w:t>
      </w:r>
      <w:r w:rsidRPr="2390073A" w:rsidR="080C4650">
        <w:rPr>
          <w:b w:val="0"/>
          <w:bCs w:val="0"/>
          <w:color w:val="auto"/>
          <w:sz w:val="24"/>
          <w:szCs w:val="24"/>
          <w:lang w:val="es-CO"/>
        </w:rPr>
        <w:t>l sistema de rastreo de contactos para asistir cercos epidemiológicos</w:t>
      </w:r>
      <w:r w:rsidRPr="2390073A" w:rsidR="080C4650">
        <w:rPr>
          <w:b w:val="0"/>
          <w:bCs w:val="0"/>
          <w:color w:val="auto"/>
          <w:sz w:val="24"/>
          <w:szCs w:val="24"/>
          <w:lang w:val="es-CO"/>
        </w:rPr>
        <w:t xml:space="preserve"> debe</w:t>
      </w:r>
      <w:r w:rsidRPr="2390073A" w:rsidR="039B9F3E">
        <w:rPr>
          <w:b w:val="0"/>
          <w:bCs w:val="0"/>
          <w:color w:val="auto"/>
          <w:sz w:val="24"/>
          <w:szCs w:val="24"/>
          <w:lang w:val="es-CO"/>
        </w:rPr>
        <w:t xml:space="preserve"> permitir:</w:t>
      </w:r>
    </w:p>
    <w:p w:rsidRPr="003707DB" w:rsidR="0BB24493" w:rsidP="0BB24493" w:rsidRDefault="0BB24493" w14:paraId="093E96F2" w14:textId="03726BE0">
      <w:pPr>
        <w:pStyle w:val="Listaconvietas"/>
        <w:numPr>
          <w:ilvl w:val="0"/>
          <w:numId w:val="0"/>
        </w:numPr>
        <w:rPr>
          <w:b/>
          <w:bCs/>
          <w:color w:val="auto"/>
          <w:sz w:val="24"/>
          <w:szCs w:val="24"/>
          <w:lang w:val="es-CO"/>
        </w:rPr>
      </w:pPr>
    </w:p>
    <w:p w:rsidR="6EA4D856" w:rsidP="0BB24493" w:rsidRDefault="6EA4D856" w14:paraId="4B7C4FBE" w14:textId="75180AF2">
      <w:pPr>
        <w:pStyle w:val="Listaconvietas"/>
        <w:numPr>
          <w:ilvl w:val="0"/>
          <w:numId w:val="0"/>
        </w:numPr>
        <w:rPr>
          <w:b/>
          <w:bCs/>
          <w:color w:val="auto"/>
          <w:sz w:val="24"/>
          <w:szCs w:val="24"/>
          <w:lang w:val="es-CO"/>
        </w:rPr>
      </w:pPr>
      <w:r w:rsidRPr="003707DB">
        <w:rPr>
          <w:b/>
          <w:bCs/>
          <w:color w:val="auto"/>
          <w:sz w:val="24"/>
          <w:szCs w:val="24"/>
          <w:lang w:val="es-CO"/>
        </w:rPr>
        <w:t>Escenario 1: Configuración inicial de la aplicación por parte de los administradores de la institución</w:t>
      </w:r>
    </w:p>
    <w:p w:rsidRPr="003707DB" w:rsidR="00C363CE" w:rsidP="0BB24493" w:rsidRDefault="00C363CE" w14:paraId="3668D8A1" w14:textId="77777777">
      <w:pPr>
        <w:pStyle w:val="Listaconvietas"/>
        <w:numPr>
          <w:ilvl w:val="0"/>
          <w:numId w:val="0"/>
        </w:numPr>
        <w:rPr>
          <w:b/>
          <w:bCs/>
          <w:color w:val="auto"/>
          <w:sz w:val="24"/>
          <w:szCs w:val="24"/>
          <w:lang w:val="es-CO"/>
        </w:rPr>
      </w:pPr>
    </w:p>
    <w:p w:rsidRPr="003707DB" w:rsidR="33E85CDF" w:rsidP="2390073A" w:rsidRDefault="33E85CDF" w14:paraId="1B314E20" w14:textId="6B1B6EE1">
      <w:pPr>
        <w:pStyle w:val="Listaconvietas"/>
        <w:numPr>
          <w:ilvl w:val="0"/>
          <w:numId w:val="29"/>
        </w:numPr>
        <w:rPr>
          <w:rFonts w:eastAsia="" w:eastAsiaTheme="minorEastAsia"/>
          <w:color w:val="auto"/>
          <w:sz w:val="24"/>
          <w:szCs w:val="24"/>
          <w:lang w:val="es-CO"/>
        </w:rPr>
      </w:pPr>
      <w:r w:rsidRPr="5B115DED" w:rsidR="33E85CDF">
        <w:rPr>
          <w:color w:val="auto"/>
          <w:sz w:val="24"/>
          <w:szCs w:val="24"/>
          <w:lang w:val="es-CO"/>
        </w:rPr>
        <w:t>R</w:t>
      </w:r>
      <w:r w:rsidRPr="5B115DED" w:rsidR="6EA4D856">
        <w:rPr>
          <w:color w:val="auto"/>
          <w:sz w:val="24"/>
          <w:szCs w:val="24"/>
          <w:lang w:val="es-CO"/>
        </w:rPr>
        <w:t xml:space="preserve">egistrar </w:t>
      </w:r>
      <w:r w:rsidRPr="5B115DED" w:rsidR="3739DD14">
        <w:rPr>
          <w:color w:val="auto"/>
          <w:sz w:val="24"/>
          <w:szCs w:val="24"/>
          <w:lang w:val="es-CO"/>
        </w:rPr>
        <w:t xml:space="preserve">las </w:t>
      </w:r>
      <w:r w:rsidRPr="5B115DED" w:rsidR="6EA4D856">
        <w:rPr>
          <w:color w:val="auto"/>
          <w:sz w:val="24"/>
          <w:szCs w:val="24"/>
          <w:lang w:val="es-CO"/>
        </w:rPr>
        <w:t xml:space="preserve">diferentes comunidades que tienen lugar en la institución, </w:t>
      </w:r>
      <w:r w:rsidRPr="5B115DED" w:rsidR="0A1D0BBA">
        <w:rPr>
          <w:color w:val="auto"/>
          <w:sz w:val="24"/>
          <w:szCs w:val="24"/>
          <w:lang w:val="es-CO"/>
        </w:rPr>
        <w:t xml:space="preserve">y los datos de los individuos </w:t>
      </w:r>
      <w:r w:rsidRPr="5B115DED" w:rsidR="0A1D0BBA">
        <w:rPr>
          <w:color w:val="auto"/>
          <w:sz w:val="24"/>
          <w:szCs w:val="24"/>
          <w:lang w:val="es-CO"/>
        </w:rPr>
        <w:t>pertenecientes</w:t>
      </w:r>
      <w:r w:rsidRPr="5B115DED" w:rsidR="0A1D0BBA">
        <w:rPr>
          <w:color w:val="auto"/>
          <w:sz w:val="24"/>
          <w:szCs w:val="24"/>
          <w:lang w:val="es-CO"/>
        </w:rPr>
        <w:t xml:space="preserve"> a dichas comunidades, </w:t>
      </w:r>
      <w:r w:rsidRPr="5B115DED" w:rsidR="6EA4D856">
        <w:rPr>
          <w:color w:val="auto"/>
          <w:sz w:val="24"/>
          <w:szCs w:val="24"/>
          <w:lang w:val="es-CO"/>
        </w:rPr>
        <w:t xml:space="preserve">a partir de la información que se encuentra </w:t>
      </w:r>
      <w:r w:rsidRPr="5B115DED" w:rsidR="75CB465B">
        <w:rPr>
          <w:color w:val="auto"/>
          <w:sz w:val="24"/>
          <w:szCs w:val="24"/>
          <w:lang w:val="es-CO"/>
        </w:rPr>
        <w:t>almacenada</w:t>
      </w:r>
      <w:r w:rsidRPr="5B115DED" w:rsidR="6EA4D856">
        <w:rPr>
          <w:color w:val="auto"/>
          <w:sz w:val="24"/>
          <w:szCs w:val="24"/>
          <w:lang w:val="es-CO"/>
        </w:rPr>
        <w:t xml:space="preserve"> en el sistema de gestión humana</w:t>
      </w:r>
      <w:r w:rsidRPr="5B115DED" w:rsidR="02D88DEB">
        <w:rPr>
          <w:color w:val="auto"/>
          <w:sz w:val="24"/>
          <w:szCs w:val="24"/>
          <w:lang w:val="es-CO"/>
        </w:rPr>
        <w:t>,</w:t>
      </w:r>
      <w:r w:rsidRPr="5B115DED" w:rsidR="6EA4D856">
        <w:rPr>
          <w:color w:val="auto"/>
          <w:sz w:val="24"/>
          <w:szCs w:val="24"/>
          <w:lang w:val="es-CO"/>
        </w:rPr>
        <w:t xml:space="preserve"> </w:t>
      </w:r>
      <w:r w:rsidRPr="5B115DED" w:rsidR="0CEC20A0">
        <w:rPr>
          <w:color w:val="auto"/>
          <w:sz w:val="24"/>
          <w:szCs w:val="24"/>
          <w:lang w:val="es-CO"/>
        </w:rPr>
        <w:t xml:space="preserve">SOMA, y </w:t>
      </w:r>
      <w:r w:rsidRPr="5B115DED" w:rsidR="6EA4D856">
        <w:rPr>
          <w:color w:val="auto"/>
          <w:sz w:val="24"/>
          <w:szCs w:val="24"/>
          <w:lang w:val="es-CO"/>
        </w:rPr>
        <w:t>el sistema de registro académico de la Universidad.</w:t>
      </w:r>
      <w:r w:rsidRPr="5B115DED" w:rsidR="139925B8">
        <w:rPr>
          <w:color w:val="auto"/>
          <w:sz w:val="24"/>
          <w:szCs w:val="24"/>
          <w:lang w:val="es-CO"/>
        </w:rPr>
        <w:t xml:space="preserve"> La comunidad general corresponde a la institución</w:t>
      </w:r>
      <w:r w:rsidRPr="5B115DED" w:rsidR="186FFA24">
        <w:rPr>
          <w:color w:val="auto"/>
          <w:sz w:val="24"/>
          <w:szCs w:val="24"/>
          <w:lang w:val="es-CO"/>
        </w:rPr>
        <w:t>,</w:t>
      </w:r>
      <w:r w:rsidRPr="5B115DED" w:rsidR="139925B8">
        <w:rPr>
          <w:color w:val="auto"/>
          <w:sz w:val="24"/>
          <w:szCs w:val="24"/>
          <w:lang w:val="es-CO"/>
        </w:rPr>
        <w:t xml:space="preserve"> y dentro de ella </w:t>
      </w:r>
      <w:r w:rsidRPr="5B115DED" w:rsidR="1D194D7E">
        <w:rPr>
          <w:color w:val="auto"/>
          <w:sz w:val="24"/>
          <w:szCs w:val="24"/>
          <w:lang w:val="es-CO"/>
        </w:rPr>
        <w:t xml:space="preserve">coexisten </w:t>
      </w:r>
      <w:r w:rsidRPr="5B115DED" w:rsidR="139925B8">
        <w:rPr>
          <w:color w:val="auto"/>
          <w:sz w:val="24"/>
          <w:szCs w:val="24"/>
          <w:lang w:val="es-CO"/>
        </w:rPr>
        <w:t>subcomunidades que pueden ser más o menos dinámicas</w:t>
      </w:r>
      <w:r w:rsidRPr="5B115DED" w:rsidR="0B49C356">
        <w:rPr>
          <w:color w:val="auto"/>
          <w:sz w:val="24"/>
          <w:szCs w:val="24"/>
          <w:lang w:val="es-CO"/>
        </w:rPr>
        <w:t xml:space="preserve">. Ejemplos de comunidades menos dinámicas son las que corresponden con la estructura organizacional de la Universidad. Otras, poco dinámicas durante un período académico, son las </w:t>
      </w:r>
      <w:r w:rsidRPr="5B115DED" w:rsidR="477D6C28">
        <w:rPr>
          <w:color w:val="auto"/>
          <w:sz w:val="24"/>
          <w:szCs w:val="24"/>
          <w:lang w:val="es-CO"/>
        </w:rPr>
        <w:t xml:space="preserve">que se definen para desarrollar  las </w:t>
      </w:r>
      <w:r w:rsidRPr="5B115DED" w:rsidR="0B49C356">
        <w:rPr>
          <w:color w:val="auto"/>
          <w:sz w:val="24"/>
          <w:szCs w:val="24"/>
          <w:lang w:val="es-CO"/>
        </w:rPr>
        <w:t xml:space="preserve">actividades académicas </w:t>
      </w:r>
      <w:r w:rsidRPr="5B115DED" w:rsidR="118809CE">
        <w:rPr>
          <w:color w:val="auto"/>
          <w:sz w:val="24"/>
          <w:szCs w:val="24"/>
          <w:lang w:val="es-CO"/>
        </w:rPr>
        <w:t xml:space="preserve">como los cursos de los programas, y que se </w:t>
      </w:r>
      <w:r w:rsidRPr="5B115DED" w:rsidR="0B49C356">
        <w:rPr>
          <w:color w:val="auto"/>
          <w:sz w:val="24"/>
          <w:szCs w:val="24"/>
          <w:lang w:val="es-CO"/>
        </w:rPr>
        <w:t>defin</w:t>
      </w:r>
      <w:r w:rsidRPr="5B115DED" w:rsidR="1A997EE4">
        <w:rPr>
          <w:color w:val="auto"/>
          <w:sz w:val="24"/>
          <w:szCs w:val="24"/>
          <w:lang w:val="es-CO"/>
        </w:rPr>
        <w:t>en</w:t>
      </w:r>
      <w:r w:rsidRPr="5B115DED" w:rsidR="0B49C356">
        <w:rPr>
          <w:color w:val="auto"/>
          <w:sz w:val="24"/>
          <w:szCs w:val="24"/>
          <w:lang w:val="es-CO"/>
        </w:rPr>
        <w:t xml:space="preserve"> en el sistema de</w:t>
      </w:r>
      <w:r w:rsidRPr="5B115DED" w:rsidR="492A0A8C">
        <w:rPr>
          <w:color w:val="auto"/>
          <w:sz w:val="24"/>
          <w:szCs w:val="24"/>
          <w:lang w:val="es-CO"/>
        </w:rPr>
        <w:t xml:space="preserve"> planeación académica (las programadas para el semestre, tanto a nivel de pregrado como posgrado)</w:t>
      </w:r>
      <w:r w:rsidRPr="5B115DED" w:rsidR="0069665F">
        <w:rPr>
          <w:color w:val="auto"/>
          <w:sz w:val="24"/>
          <w:szCs w:val="24"/>
          <w:lang w:val="es-CO"/>
        </w:rPr>
        <w:t>.</w:t>
      </w:r>
    </w:p>
    <w:p w:rsidRPr="00C363CE" w:rsidR="003707DB" w:rsidP="0069665F" w:rsidRDefault="00654C5D" w14:paraId="1C95A6E8" w14:textId="7F90DFC9">
      <w:pPr>
        <w:pStyle w:val="Listaconvietas"/>
        <w:numPr>
          <w:ilvl w:val="0"/>
          <w:numId w:val="29"/>
        </w:numPr>
        <w:rPr>
          <w:color w:val="auto"/>
          <w:lang w:val="es-CO"/>
        </w:rPr>
      </w:pPr>
      <w:r w:rsidRPr="5B115DED" w:rsidR="00654C5D">
        <w:rPr>
          <w:color w:val="auto"/>
          <w:sz w:val="24"/>
          <w:szCs w:val="24"/>
          <w:lang w:val="es-CO"/>
        </w:rPr>
        <w:t>Para la enfermedad a monitorear (ejemplo: C</w:t>
      </w:r>
      <w:r w:rsidRPr="5B115DED" w:rsidR="06BF7921">
        <w:rPr>
          <w:color w:val="auto"/>
          <w:sz w:val="24"/>
          <w:szCs w:val="24"/>
          <w:lang w:val="es-CO"/>
        </w:rPr>
        <w:t>ovid</w:t>
      </w:r>
      <w:r w:rsidRPr="5B115DED" w:rsidR="00654C5D">
        <w:rPr>
          <w:color w:val="auto"/>
          <w:sz w:val="24"/>
          <w:szCs w:val="24"/>
          <w:lang w:val="es-CO"/>
        </w:rPr>
        <w:t>-19),</w:t>
      </w:r>
      <w:r w:rsidRPr="5B115DED" w:rsidR="00654C5D">
        <w:rPr>
          <w:color w:val="auto"/>
          <w:sz w:val="24"/>
          <w:szCs w:val="24"/>
          <w:lang w:val="es-CO"/>
        </w:rPr>
        <w:t xml:space="preserve"> c</w:t>
      </w:r>
      <w:r w:rsidRPr="5B115DED" w:rsidR="003707DB">
        <w:rPr>
          <w:color w:val="auto"/>
          <w:sz w:val="24"/>
          <w:szCs w:val="24"/>
          <w:lang w:val="es-CO"/>
        </w:rPr>
        <w:t>onfigurar los datos de comorbilidad y control de riesgo epidemiológico que deben mantener actualizados los miembros de la comunidad. Esta configuración (conjunto de datos relevantes) puede variar a lo largo del tiempo, por ejemplo, porque pueda ser necesario recolectar nuevos datos según la evolución de la situación.</w:t>
      </w:r>
    </w:p>
    <w:p w:rsidRPr="00C363CE" w:rsidR="00C363CE" w:rsidP="0069665F" w:rsidRDefault="00C363CE" w14:paraId="37D024FC" w14:textId="292E2EB3">
      <w:pPr>
        <w:pStyle w:val="Listaconvietas"/>
        <w:numPr>
          <w:ilvl w:val="0"/>
          <w:numId w:val="29"/>
        </w:numPr>
        <w:rPr>
          <w:color w:val="auto"/>
          <w:sz w:val="24"/>
          <w:szCs w:val="24"/>
          <w:lang w:val="es-CO"/>
        </w:rPr>
      </w:pPr>
      <w:r w:rsidRPr="5B115DED" w:rsidR="00C363CE">
        <w:rPr>
          <w:color w:val="auto"/>
          <w:sz w:val="24"/>
          <w:szCs w:val="24"/>
          <w:lang w:val="es-CO"/>
        </w:rPr>
        <w:t>Para la enfermedad a monitorear (ejemplo: C</w:t>
      </w:r>
      <w:r w:rsidRPr="5B115DED" w:rsidR="207A8422">
        <w:rPr>
          <w:color w:val="auto"/>
          <w:sz w:val="24"/>
          <w:szCs w:val="24"/>
          <w:lang w:val="es-CO"/>
        </w:rPr>
        <w:t>ovid</w:t>
      </w:r>
      <w:r w:rsidRPr="5B115DED" w:rsidR="00C363CE">
        <w:rPr>
          <w:color w:val="auto"/>
          <w:sz w:val="24"/>
          <w:szCs w:val="24"/>
          <w:lang w:val="es-CO"/>
        </w:rPr>
        <w:t>-19), configurar los datos que permitirán la verificación de los síntomas que resultan relevantes y que serán actualizados continuamente por las personas.</w:t>
      </w:r>
    </w:p>
    <w:p w:rsidRPr="005D4BA9" w:rsidR="492A0A8C" w:rsidP="0069665F" w:rsidRDefault="492A0A8C" w14:paraId="1897C623" w14:textId="27D4B84C">
      <w:pPr>
        <w:pStyle w:val="Listaconvietas"/>
        <w:numPr>
          <w:ilvl w:val="0"/>
          <w:numId w:val="29"/>
        </w:numPr>
        <w:rPr>
          <w:color w:val="auto"/>
          <w:lang w:val="es-CO"/>
        </w:rPr>
      </w:pPr>
      <w:r w:rsidRPr="5B115DED" w:rsidR="492A0A8C">
        <w:rPr>
          <w:color w:val="auto"/>
          <w:sz w:val="24"/>
          <w:szCs w:val="24"/>
          <w:lang w:val="es-CO"/>
        </w:rPr>
        <w:t>Cargar la información que ya ha sido obtenida a través de las encuestas</w:t>
      </w:r>
      <w:r w:rsidRPr="5B115DED" w:rsidR="003707DB">
        <w:rPr>
          <w:color w:val="auto"/>
          <w:sz w:val="24"/>
          <w:szCs w:val="24"/>
          <w:lang w:val="es-CO"/>
        </w:rPr>
        <w:t xml:space="preserve"> de comorbilidad y riesgo</w:t>
      </w:r>
      <w:r w:rsidRPr="5B115DED" w:rsidR="492A0A8C">
        <w:rPr>
          <w:color w:val="auto"/>
          <w:sz w:val="24"/>
          <w:szCs w:val="24"/>
          <w:lang w:val="es-CO"/>
        </w:rPr>
        <w:t xml:space="preserve"> que se han realizado previo al desarrollo de esta solución. </w:t>
      </w:r>
    </w:p>
    <w:p w:rsidRPr="005D4BA9" w:rsidR="005D4BA9" w:rsidP="5B115DED" w:rsidRDefault="005D4BA9" w14:paraId="26AF1693" w14:textId="207F1501">
      <w:pPr>
        <w:pStyle w:val="Listaconvietas"/>
        <w:numPr>
          <w:ilvl w:val="0"/>
          <w:numId w:val="29"/>
        </w:numPr>
        <w:bidi w:val="0"/>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color w:val="auto"/>
          <w:sz w:val="24"/>
          <w:szCs w:val="24"/>
          <w:lang w:val="es-CO"/>
        </w:rPr>
      </w:pPr>
      <w:r w:rsidRPr="5B115DED" w:rsidR="005D4BA9">
        <w:rPr>
          <w:color w:val="auto"/>
          <w:sz w:val="24"/>
          <w:szCs w:val="24"/>
          <w:lang w:val="es-CO"/>
        </w:rPr>
        <w:t>Cargar</w:t>
      </w:r>
      <w:r w:rsidRPr="5B115DED" w:rsidR="00203D13">
        <w:rPr>
          <w:color w:val="auto"/>
          <w:sz w:val="24"/>
          <w:szCs w:val="24"/>
          <w:lang w:val="es-CO"/>
        </w:rPr>
        <w:t xml:space="preserve"> la información de los espacios físicos de la institución para los cuales hay que controlar aforo,</w:t>
      </w:r>
      <w:r w:rsidRPr="5B115DED" w:rsidR="00203D13">
        <w:rPr>
          <w:color w:val="auto"/>
          <w:sz w:val="24"/>
          <w:szCs w:val="24"/>
          <w:lang w:val="es-CO"/>
        </w:rPr>
        <w:t xml:space="preserve"> y registrar ingreso</w:t>
      </w:r>
      <w:r w:rsidRPr="5B115DED" w:rsidR="7B880904">
        <w:rPr>
          <w:color w:val="auto"/>
          <w:sz w:val="24"/>
          <w:szCs w:val="24"/>
          <w:lang w:val="es-CO"/>
        </w:rPr>
        <w:t>,</w:t>
      </w:r>
      <w:r w:rsidRPr="5B115DED" w:rsidR="00203D13">
        <w:rPr>
          <w:color w:val="auto"/>
          <w:sz w:val="24"/>
          <w:szCs w:val="24"/>
          <w:lang w:val="es-CO"/>
        </w:rPr>
        <w:t xml:space="preserve"> salida </w:t>
      </w:r>
      <w:r w:rsidRPr="5B115DED" w:rsidR="00AEC3D6">
        <w:rPr>
          <w:color w:val="auto"/>
          <w:sz w:val="24"/>
          <w:szCs w:val="24"/>
          <w:lang w:val="es-CO"/>
        </w:rPr>
        <w:t xml:space="preserve">y tránsito </w:t>
      </w:r>
      <w:r w:rsidRPr="5B115DED" w:rsidR="00203D13">
        <w:rPr>
          <w:color w:val="auto"/>
          <w:sz w:val="24"/>
          <w:szCs w:val="24"/>
          <w:lang w:val="es-CO"/>
        </w:rPr>
        <w:t>de personas.</w:t>
      </w:r>
      <w:r w:rsidRPr="5B115DED" w:rsidR="5A657A52">
        <w:rPr>
          <w:color w:val="auto"/>
          <w:sz w:val="24"/>
          <w:szCs w:val="24"/>
          <w:lang w:val="es-CO"/>
        </w:rPr>
        <w:t xml:space="preserve"> Además de los datos propios de un espacio físico como su identificación, capacidad y edificio en el que se encuentra, debe registrarse el</w:t>
      </w:r>
      <w:r w:rsidRPr="5B115DED" w:rsidR="5DC194BC">
        <w:rPr>
          <w:color w:val="auto"/>
          <w:sz w:val="24"/>
          <w:szCs w:val="24"/>
          <w:lang w:val="es-CO"/>
        </w:rPr>
        <w:t xml:space="preserve"> porcentaje de ocupación permitido en un período determinado. Este porcentaje puede variar a lo largo del tiempo y debe conservarse el histórico de los límites con que se ha operado en los distintos momentos.</w:t>
      </w:r>
      <w:r w:rsidRPr="5B115DED" w:rsidR="20C69168">
        <w:rPr>
          <w:color w:val="auto"/>
          <w:sz w:val="24"/>
          <w:szCs w:val="24"/>
          <w:lang w:val="es-CO"/>
        </w:rPr>
        <w:t xml:space="preserve"> </w:t>
      </w:r>
      <w:r w:rsidRPr="5B115DED" w:rsidR="20C69168">
        <w:rPr>
          <w:color w:val="auto"/>
          <w:sz w:val="24"/>
          <w:szCs w:val="24"/>
          <w:lang w:val="es-CO"/>
        </w:rPr>
        <w:t>Nota</w:t>
      </w:r>
      <w:r w:rsidRPr="5B115DED" w:rsidR="66FE37DD">
        <w:rPr>
          <w:color w:val="auto"/>
          <w:sz w:val="24"/>
          <w:szCs w:val="24"/>
          <w:lang w:val="es-CO"/>
        </w:rPr>
        <w:t xml:space="preserve"> de Syri</w:t>
      </w:r>
      <w:r w:rsidRPr="5B115DED" w:rsidR="20C69168">
        <w:rPr>
          <w:color w:val="auto"/>
          <w:sz w:val="24"/>
          <w:szCs w:val="24"/>
          <w:lang w:val="es-CO"/>
        </w:rPr>
        <w:t>: Evaluar la integración con el registro de asistencia de Banner, donde ya tendríamos la información de los estudiantes que asistieron presencialmente, el horario y los datos del espacio físico.</w:t>
      </w:r>
      <w:bookmarkStart w:name="_GoBack" w:id="0"/>
      <w:bookmarkEnd w:id="0"/>
    </w:p>
    <w:p w:rsidRPr="003707DB" w:rsidR="00E85804" w:rsidP="04D61620" w:rsidRDefault="00E85804" w14:paraId="5C125F27" w14:textId="69DD7B36">
      <w:pPr>
        <w:pStyle w:val="Listaconvietas"/>
        <w:numPr>
          <w:ilvl w:val="0"/>
          <w:numId w:val="29"/>
        </w:numPr>
        <w:bidi w:val="0"/>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color w:val="auto"/>
          <w:sz w:val="24"/>
          <w:szCs w:val="24"/>
          <w:lang w:val="es-CO"/>
        </w:rPr>
      </w:pPr>
      <w:r w:rsidRPr="5B115DED" w:rsidR="5536BE7A">
        <w:rPr>
          <w:color w:val="auto"/>
          <w:sz w:val="24"/>
          <w:szCs w:val="24"/>
          <w:lang w:val="es-CO"/>
        </w:rPr>
        <w:t xml:space="preserve">Configurar los índices que deben ser mantenidos y monitoreados por la aplicación, y la definición de </w:t>
      </w:r>
      <w:r w:rsidRPr="5B115DED" w:rsidR="5536BE7A">
        <w:rPr>
          <w:color w:val="auto"/>
          <w:sz w:val="24"/>
          <w:szCs w:val="24"/>
          <w:highlight w:val="yellow"/>
          <w:lang w:val="es-CO"/>
        </w:rPr>
        <w:t xml:space="preserve">caso sospechoso </w:t>
      </w:r>
      <w:r w:rsidRPr="5B115DED" w:rsidR="662A07B5">
        <w:rPr>
          <w:color w:val="auto"/>
          <w:sz w:val="24"/>
          <w:szCs w:val="24"/>
          <w:highlight w:val="yellow"/>
          <w:lang w:val="es-CO"/>
        </w:rPr>
        <w:t xml:space="preserve">en </w:t>
      </w:r>
      <w:r w:rsidRPr="5B115DED" w:rsidR="538D6119">
        <w:rPr>
          <w:color w:val="auto"/>
          <w:sz w:val="24"/>
          <w:szCs w:val="24"/>
          <w:highlight w:val="yellow"/>
          <w:lang w:val="es-CO"/>
        </w:rPr>
        <w:t>aislamiento preventivo</w:t>
      </w:r>
      <w:r w:rsidRPr="5B115DED" w:rsidR="538D6119">
        <w:rPr>
          <w:color w:val="auto"/>
          <w:sz w:val="24"/>
          <w:szCs w:val="24"/>
          <w:lang w:val="es-CO"/>
        </w:rPr>
        <w:t>, caso</w:t>
      </w:r>
      <w:r w:rsidRPr="5B115DED" w:rsidR="1E6618E3">
        <w:rPr>
          <w:color w:val="auto"/>
          <w:sz w:val="24"/>
          <w:szCs w:val="24"/>
          <w:lang w:val="es-CO"/>
        </w:rPr>
        <w:t xml:space="preserve"> de infección</w:t>
      </w:r>
      <w:r w:rsidRPr="5B115DED" w:rsidR="538D6119">
        <w:rPr>
          <w:color w:val="auto"/>
          <w:sz w:val="24"/>
          <w:szCs w:val="24"/>
          <w:lang w:val="es-CO"/>
        </w:rPr>
        <w:t xml:space="preserve"> confirmad</w:t>
      </w:r>
      <w:r w:rsidRPr="5B115DED" w:rsidR="3E96DD8B">
        <w:rPr>
          <w:color w:val="auto"/>
          <w:sz w:val="24"/>
          <w:szCs w:val="24"/>
          <w:lang w:val="es-CO"/>
        </w:rPr>
        <w:t>a</w:t>
      </w:r>
      <w:r w:rsidRPr="5B115DED" w:rsidR="0F0B5471">
        <w:rPr>
          <w:color w:val="auto"/>
          <w:sz w:val="24"/>
          <w:szCs w:val="24"/>
          <w:lang w:val="es-CO"/>
        </w:rPr>
        <w:t xml:space="preserve">, </w:t>
      </w:r>
      <w:r w:rsidRPr="5B115DED" w:rsidR="0F0B5471">
        <w:rPr>
          <w:color w:val="auto"/>
          <w:sz w:val="24"/>
          <w:szCs w:val="24"/>
          <w:highlight w:val="yellow"/>
          <w:lang w:val="es-CO"/>
        </w:rPr>
        <w:t>caso de infección recuperad</w:t>
      </w:r>
      <w:r w:rsidRPr="5B115DED" w:rsidR="1B5FABA1">
        <w:rPr>
          <w:color w:val="auto"/>
          <w:sz w:val="24"/>
          <w:szCs w:val="24"/>
          <w:highlight w:val="yellow"/>
          <w:lang w:val="es-CO"/>
        </w:rPr>
        <w:t>a</w:t>
      </w:r>
      <w:r w:rsidRPr="5B115DED" w:rsidR="538D6119">
        <w:rPr>
          <w:color w:val="auto"/>
          <w:sz w:val="24"/>
          <w:szCs w:val="24"/>
          <w:lang w:val="es-CO"/>
        </w:rPr>
        <w:t xml:space="preserve">. Estas configuraciones </w:t>
      </w:r>
      <w:r w:rsidRPr="5B115DED" w:rsidR="538D6119">
        <w:rPr>
          <w:color w:val="auto"/>
          <w:sz w:val="24"/>
          <w:szCs w:val="24"/>
          <w:lang w:val="es-CO"/>
        </w:rPr>
        <w:t>varían</w:t>
      </w:r>
      <w:r w:rsidRPr="5B115DED" w:rsidR="538D6119">
        <w:rPr>
          <w:color w:val="auto"/>
          <w:sz w:val="24"/>
          <w:szCs w:val="24"/>
          <w:lang w:val="es-CO"/>
        </w:rPr>
        <w:t xml:space="preserve"> según la enfermedad.</w:t>
      </w:r>
    </w:p>
    <w:p w:rsidR="04D61620" w:rsidP="04D61620" w:rsidRDefault="04D61620" w14:paraId="42705F19" w14:textId="10AC5989">
      <w:pPr>
        <w:pStyle w:val="Listaconvietas"/>
        <w:numPr>
          <w:numId w:val="0"/>
        </w:numPr>
        <w:bidi w:val="0"/>
        <w:spacing w:before="0" w:beforeAutospacing="off" w:after="120" w:afterAutospacing="off" w:line="259" w:lineRule="auto"/>
        <w:ind w:left="0" w:right="0" w:hanging="360"/>
        <w:jc w:val="left"/>
        <w:rPr>
          <w:color w:val="auto"/>
          <w:sz w:val="24"/>
          <w:szCs w:val="24"/>
          <w:lang w:val="es-CO"/>
        </w:rPr>
      </w:pPr>
    </w:p>
    <w:p w:rsidR="74575E79" w:rsidP="04D61620" w:rsidRDefault="74575E79" w14:paraId="34F41BB3" w14:textId="4D43DE51">
      <w:pPr>
        <w:pStyle w:val="Listaconvietas"/>
        <w:numPr>
          <w:numId w:val="0"/>
        </w:numPr>
        <w:bidi w:val="0"/>
        <w:spacing w:before="0" w:beforeAutospacing="off" w:after="120" w:afterAutospacing="off" w:line="259" w:lineRule="auto"/>
        <w:ind w:left="-360" w:right="0"/>
        <w:jc w:val="left"/>
        <w:rPr>
          <w:b w:val="1"/>
          <w:bCs w:val="1"/>
          <w:color w:val="auto"/>
          <w:sz w:val="24"/>
          <w:szCs w:val="24"/>
          <w:lang w:val="es-CO"/>
        </w:rPr>
      </w:pPr>
      <w:r w:rsidRPr="5B115DED" w:rsidR="74575E79">
        <w:rPr>
          <w:b w:val="1"/>
          <w:bCs w:val="1"/>
          <w:color w:val="auto"/>
          <w:sz w:val="24"/>
          <w:szCs w:val="24"/>
          <w:lang w:val="es-CO"/>
        </w:rPr>
        <w:t xml:space="preserve">Escenario </w:t>
      </w:r>
      <w:r w:rsidRPr="5B115DED" w:rsidR="13910D8B">
        <w:rPr>
          <w:b w:val="1"/>
          <w:bCs w:val="1"/>
          <w:color w:val="auto"/>
          <w:sz w:val="24"/>
          <w:szCs w:val="24"/>
          <w:lang w:val="es-CO"/>
        </w:rPr>
        <w:t>2</w:t>
      </w:r>
      <w:r w:rsidRPr="5B115DED" w:rsidR="74575E79">
        <w:rPr>
          <w:b w:val="1"/>
          <w:bCs w:val="1"/>
          <w:color w:val="auto"/>
          <w:sz w:val="24"/>
          <w:szCs w:val="24"/>
          <w:lang w:val="es-CO"/>
        </w:rPr>
        <w:t xml:space="preserve">: </w:t>
      </w:r>
      <w:r w:rsidRPr="5B115DED" w:rsidR="26BF6B03">
        <w:rPr>
          <w:b w:val="1"/>
          <w:bCs w:val="1"/>
          <w:color w:val="auto"/>
          <w:sz w:val="24"/>
          <w:szCs w:val="24"/>
          <w:lang w:val="es-CO"/>
        </w:rPr>
        <w:t xml:space="preserve">Acceso por primera vez a la aplicación </w:t>
      </w:r>
      <w:r w:rsidRPr="5B115DED" w:rsidR="74575E79">
        <w:rPr>
          <w:b w:val="1"/>
          <w:bCs w:val="1"/>
          <w:color w:val="auto"/>
          <w:sz w:val="24"/>
          <w:szCs w:val="24"/>
          <w:lang w:val="es-CO"/>
        </w:rPr>
        <w:t xml:space="preserve">y actualización de datos </w:t>
      </w:r>
      <w:r w:rsidRPr="5B115DED" w:rsidR="60A8FE0A">
        <w:rPr>
          <w:b w:val="1"/>
          <w:bCs w:val="1"/>
          <w:color w:val="auto"/>
          <w:sz w:val="24"/>
          <w:szCs w:val="24"/>
          <w:lang w:val="es-CO"/>
        </w:rPr>
        <w:t xml:space="preserve">como requisito </w:t>
      </w:r>
      <w:r w:rsidRPr="5B115DED" w:rsidR="74575E79">
        <w:rPr>
          <w:b w:val="1"/>
          <w:bCs w:val="1"/>
          <w:color w:val="auto"/>
          <w:sz w:val="24"/>
          <w:szCs w:val="24"/>
          <w:lang w:val="es-CO"/>
        </w:rPr>
        <w:t>par</w:t>
      </w:r>
      <w:r w:rsidRPr="5B115DED" w:rsidR="46587F50">
        <w:rPr>
          <w:b w:val="1"/>
          <w:bCs w:val="1"/>
          <w:color w:val="auto"/>
          <w:sz w:val="24"/>
          <w:szCs w:val="24"/>
          <w:lang w:val="es-CO"/>
        </w:rPr>
        <w:t>a</w:t>
      </w:r>
      <w:r w:rsidRPr="5B115DED" w:rsidR="4AE57DB4">
        <w:rPr>
          <w:b w:val="1"/>
          <w:bCs w:val="1"/>
          <w:color w:val="auto"/>
          <w:sz w:val="24"/>
          <w:szCs w:val="24"/>
          <w:lang w:val="es-CO"/>
        </w:rPr>
        <w:t xml:space="preserve"> </w:t>
      </w:r>
      <w:r w:rsidRPr="5B115DED" w:rsidR="601F35D8">
        <w:rPr>
          <w:b w:val="1"/>
          <w:bCs w:val="1"/>
          <w:color w:val="auto"/>
          <w:sz w:val="24"/>
          <w:szCs w:val="24"/>
          <w:lang w:val="es-CO"/>
        </w:rPr>
        <w:t>el</w:t>
      </w:r>
      <w:r w:rsidRPr="5B115DED" w:rsidR="601F35D8">
        <w:rPr>
          <w:b w:val="1"/>
          <w:bCs w:val="1"/>
          <w:color w:val="auto"/>
          <w:sz w:val="24"/>
          <w:szCs w:val="24"/>
          <w:lang w:val="es-CO"/>
        </w:rPr>
        <w:t xml:space="preserve"> ingreso a la institución</w:t>
      </w:r>
    </w:p>
    <w:p w:rsidR="1AECCCA4" w:rsidP="04D61620" w:rsidRDefault="1AECCCA4" w14:paraId="5FE47714" w14:textId="19FE0C11">
      <w:pPr>
        <w:pStyle w:val="Listaconvietas"/>
        <w:numPr>
          <w:ilvl w:val="0"/>
          <w:numId w:val="29"/>
        </w:numPr>
        <w:rPr>
          <w:color w:val="auto"/>
          <w:sz w:val="24"/>
          <w:szCs w:val="24"/>
          <w:lang w:val="es-CO"/>
        </w:rPr>
      </w:pPr>
      <w:r w:rsidRPr="5B115DED" w:rsidR="1AECCCA4">
        <w:rPr>
          <w:color w:val="auto"/>
          <w:sz w:val="24"/>
          <w:szCs w:val="24"/>
          <w:lang w:val="es-CO"/>
        </w:rPr>
        <w:t>L</w:t>
      </w:r>
      <w:r w:rsidRPr="5B115DED" w:rsidR="332EDB00">
        <w:rPr>
          <w:color w:val="auto"/>
          <w:sz w:val="24"/>
          <w:szCs w:val="24"/>
          <w:lang w:val="es-CO"/>
        </w:rPr>
        <w:t>o</w:t>
      </w:r>
      <w:r w:rsidRPr="5B115DED" w:rsidR="154B8826">
        <w:rPr>
          <w:color w:val="auto"/>
          <w:sz w:val="24"/>
          <w:szCs w:val="24"/>
          <w:lang w:val="es-CO"/>
        </w:rPr>
        <w:t>s miembros de la institución</w:t>
      </w:r>
      <w:r w:rsidRPr="5B115DED" w:rsidR="28FC3419">
        <w:rPr>
          <w:color w:val="auto"/>
          <w:sz w:val="24"/>
          <w:szCs w:val="24"/>
          <w:lang w:val="es-CO"/>
        </w:rPr>
        <w:t xml:space="preserve"> que </w:t>
      </w:r>
      <w:r w:rsidRPr="5B115DED" w:rsidR="7D1681BC">
        <w:rPr>
          <w:color w:val="auto"/>
          <w:sz w:val="24"/>
          <w:szCs w:val="24"/>
          <w:lang w:val="es-CO"/>
        </w:rPr>
        <w:t>ingres</w:t>
      </w:r>
      <w:r w:rsidRPr="5B115DED" w:rsidR="7BEFAEF6">
        <w:rPr>
          <w:color w:val="auto"/>
          <w:sz w:val="24"/>
          <w:szCs w:val="24"/>
          <w:lang w:val="es-CO"/>
        </w:rPr>
        <w:t>en por primera vez</w:t>
      </w:r>
      <w:r w:rsidRPr="5B115DED" w:rsidR="7D1681BC">
        <w:rPr>
          <w:color w:val="auto"/>
          <w:sz w:val="24"/>
          <w:szCs w:val="24"/>
          <w:lang w:val="es-CO"/>
        </w:rPr>
        <w:t xml:space="preserve"> a</w:t>
      </w:r>
      <w:r w:rsidRPr="5B115DED" w:rsidR="154B8826">
        <w:rPr>
          <w:color w:val="auto"/>
          <w:sz w:val="24"/>
          <w:szCs w:val="24"/>
          <w:lang w:val="es-CO"/>
        </w:rPr>
        <w:t>l sistema</w:t>
      </w:r>
      <w:r w:rsidRPr="5B115DED" w:rsidR="34541D84">
        <w:rPr>
          <w:color w:val="auto"/>
          <w:sz w:val="24"/>
          <w:szCs w:val="24"/>
          <w:lang w:val="es-CO"/>
        </w:rPr>
        <w:t>,</w:t>
      </w:r>
      <w:r w:rsidRPr="5B115DED" w:rsidR="154B8826">
        <w:rPr>
          <w:color w:val="auto"/>
          <w:sz w:val="24"/>
          <w:szCs w:val="24"/>
          <w:lang w:val="es-CO"/>
        </w:rPr>
        <w:t xml:space="preserve"> </w:t>
      </w:r>
      <w:r w:rsidRPr="5B115DED" w:rsidR="1BF6DEA8">
        <w:rPr>
          <w:color w:val="auto"/>
          <w:sz w:val="24"/>
          <w:szCs w:val="24"/>
          <w:lang w:val="es-CO"/>
        </w:rPr>
        <w:t xml:space="preserve">con </w:t>
      </w:r>
      <w:r w:rsidRPr="5B115DED" w:rsidR="154B8826">
        <w:rPr>
          <w:color w:val="auto"/>
          <w:sz w:val="24"/>
          <w:szCs w:val="24"/>
          <w:lang w:val="es-CO"/>
        </w:rPr>
        <w:t>su número de identificación</w:t>
      </w:r>
      <w:r w:rsidRPr="5B115DED" w:rsidR="05BD59D9">
        <w:rPr>
          <w:color w:val="auto"/>
          <w:sz w:val="24"/>
          <w:szCs w:val="24"/>
          <w:lang w:val="es-CO"/>
        </w:rPr>
        <w:t>,</w:t>
      </w:r>
      <w:r w:rsidRPr="5B115DED" w:rsidR="154B8826">
        <w:rPr>
          <w:color w:val="auto"/>
          <w:sz w:val="24"/>
          <w:szCs w:val="24"/>
          <w:lang w:val="es-CO"/>
        </w:rPr>
        <w:t xml:space="preserve"> </w:t>
      </w:r>
      <w:r w:rsidRPr="5B115DED" w:rsidR="05BD59D9">
        <w:rPr>
          <w:color w:val="auto"/>
          <w:sz w:val="24"/>
          <w:szCs w:val="24"/>
          <w:lang w:val="es-CO"/>
        </w:rPr>
        <w:t xml:space="preserve">deben </w:t>
      </w:r>
      <w:r w:rsidRPr="5B115DED" w:rsidR="3953B655">
        <w:rPr>
          <w:color w:val="auto"/>
          <w:sz w:val="24"/>
          <w:szCs w:val="24"/>
          <w:lang w:val="es-CO"/>
        </w:rPr>
        <w:t>da</w:t>
      </w:r>
      <w:r w:rsidRPr="5B115DED" w:rsidR="41C590E0">
        <w:rPr>
          <w:color w:val="auto"/>
          <w:sz w:val="24"/>
          <w:szCs w:val="24"/>
          <w:lang w:val="es-CO"/>
        </w:rPr>
        <w:t xml:space="preserve">r </w:t>
      </w:r>
      <w:r w:rsidRPr="5B115DED" w:rsidR="3953B655">
        <w:rPr>
          <w:color w:val="auto"/>
          <w:sz w:val="24"/>
          <w:szCs w:val="24"/>
          <w:lang w:val="es-CO"/>
        </w:rPr>
        <w:t xml:space="preserve">el consentimiento para el uso de sus datos única y exclusivamente para los fines determinados por el Ministerio de Salud en </w:t>
      </w:r>
      <w:r w:rsidRPr="5B115DED" w:rsidR="317F2854">
        <w:rPr>
          <w:color w:val="auto"/>
          <w:sz w:val="24"/>
          <w:szCs w:val="24"/>
          <w:lang w:val="es-CO"/>
        </w:rPr>
        <w:t>razón de</w:t>
      </w:r>
      <w:r w:rsidRPr="5B115DED" w:rsidR="3953B655">
        <w:rPr>
          <w:color w:val="auto"/>
          <w:sz w:val="24"/>
          <w:szCs w:val="24"/>
          <w:lang w:val="es-CO"/>
        </w:rPr>
        <w:t>l control de la emergencia epidemiológica. Una vez ingresado e</w:t>
      </w:r>
      <w:r w:rsidRPr="5B115DED" w:rsidR="2C79D165">
        <w:rPr>
          <w:color w:val="auto"/>
          <w:sz w:val="24"/>
          <w:szCs w:val="24"/>
          <w:lang w:val="es-CO"/>
        </w:rPr>
        <w:t>l</w:t>
      </w:r>
      <w:r w:rsidRPr="5B115DED" w:rsidR="3953B655">
        <w:rPr>
          <w:color w:val="auto"/>
          <w:sz w:val="24"/>
          <w:szCs w:val="24"/>
          <w:lang w:val="es-CO"/>
        </w:rPr>
        <w:t xml:space="preserve"> número de identificación, la aplicación mostrará a</w:t>
      </w:r>
      <w:r w:rsidRPr="5B115DED" w:rsidR="557D076B">
        <w:rPr>
          <w:color w:val="auto"/>
          <w:sz w:val="24"/>
          <w:szCs w:val="24"/>
          <w:lang w:val="es-CO"/>
        </w:rPr>
        <w:t xml:space="preserve">l usuario sus datos básicos </w:t>
      </w:r>
      <w:r w:rsidRPr="5B115DED" w:rsidR="0BA9634C">
        <w:rPr>
          <w:color w:val="auto"/>
          <w:sz w:val="24"/>
          <w:szCs w:val="24"/>
          <w:lang w:val="es-CO"/>
        </w:rPr>
        <w:t>(nombre, d</w:t>
      </w:r>
      <w:r w:rsidRPr="5B115DED" w:rsidR="08CC9873">
        <w:rPr>
          <w:color w:val="auto"/>
          <w:sz w:val="24"/>
          <w:szCs w:val="24"/>
          <w:lang w:val="es-CO"/>
        </w:rPr>
        <w:t>omicilio</w:t>
      </w:r>
      <w:r w:rsidRPr="5B115DED" w:rsidR="3505BC02">
        <w:rPr>
          <w:color w:val="auto"/>
          <w:sz w:val="24"/>
          <w:szCs w:val="24"/>
          <w:lang w:val="es-CO"/>
        </w:rPr>
        <w:t xml:space="preserve"> incluyendo ciudad y barrio</w:t>
      </w:r>
      <w:r w:rsidRPr="5B115DED" w:rsidR="0BA9634C">
        <w:rPr>
          <w:color w:val="auto"/>
          <w:sz w:val="24"/>
          <w:szCs w:val="24"/>
          <w:lang w:val="es-CO"/>
        </w:rPr>
        <w:t xml:space="preserve">, número de celular) </w:t>
      </w:r>
      <w:r w:rsidRPr="5B115DED" w:rsidR="557D076B">
        <w:rPr>
          <w:color w:val="auto"/>
          <w:sz w:val="24"/>
          <w:szCs w:val="24"/>
          <w:lang w:val="es-CO"/>
        </w:rPr>
        <w:t>que habrán sido obtenidos de los sistemas administrativos y académicos de la Universidad.</w:t>
      </w:r>
      <w:r w:rsidRPr="5B115DED" w:rsidR="1714E9AB">
        <w:rPr>
          <w:color w:val="auto"/>
          <w:sz w:val="24"/>
          <w:szCs w:val="24"/>
          <w:lang w:val="es-CO"/>
        </w:rPr>
        <w:t xml:space="preserve"> Si los datos de</w:t>
      </w:r>
      <w:r w:rsidRPr="5B115DED" w:rsidR="367994CF">
        <w:rPr>
          <w:color w:val="auto"/>
          <w:sz w:val="24"/>
          <w:szCs w:val="24"/>
          <w:lang w:val="es-CO"/>
        </w:rPr>
        <w:t xml:space="preserve"> </w:t>
      </w:r>
      <w:r w:rsidRPr="5B115DED" w:rsidR="628EE5FC">
        <w:rPr>
          <w:color w:val="auto"/>
          <w:sz w:val="24"/>
          <w:szCs w:val="24"/>
          <w:lang w:val="es-CO"/>
        </w:rPr>
        <w:t>domicilio</w:t>
      </w:r>
      <w:r w:rsidRPr="5B115DED" w:rsidR="367994CF">
        <w:rPr>
          <w:color w:val="auto"/>
          <w:sz w:val="24"/>
          <w:szCs w:val="24"/>
          <w:lang w:val="es-CO"/>
        </w:rPr>
        <w:t xml:space="preserve"> o número de contacto se encuentran desactualizados, el usuario podrá actualizarlos a través de la aplicación.</w:t>
      </w:r>
      <w:r w:rsidRPr="5B115DED" w:rsidR="1714E9AB">
        <w:rPr>
          <w:color w:val="auto"/>
          <w:sz w:val="24"/>
          <w:szCs w:val="24"/>
          <w:lang w:val="es-CO"/>
        </w:rPr>
        <w:t xml:space="preserve"> </w:t>
      </w:r>
      <w:r w:rsidRPr="5B115DED" w:rsidR="2044DCE8">
        <w:rPr>
          <w:color w:val="auto"/>
          <w:sz w:val="24"/>
          <w:szCs w:val="24"/>
          <w:lang w:val="es-CO"/>
        </w:rPr>
        <w:t>El sistema deberá verificar que la dirección ingresada es correcta (ejemplo: verificación a través de servicio web abierto disponible para chequear que la dirección existe en el municipio especificado)</w:t>
      </w:r>
      <w:r w:rsidRPr="5B115DED" w:rsidR="0BCC17BE">
        <w:rPr>
          <w:color w:val="auto"/>
          <w:sz w:val="24"/>
          <w:szCs w:val="24"/>
          <w:lang w:val="es-CO"/>
        </w:rPr>
        <w:t xml:space="preserve">. Las </w:t>
      </w:r>
      <w:r w:rsidRPr="5B115DED" w:rsidR="05B01E4E">
        <w:rPr>
          <w:color w:val="auto"/>
          <w:sz w:val="24"/>
          <w:szCs w:val="24"/>
          <w:lang w:val="es-CO"/>
        </w:rPr>
        <w:t xml:space="preserve">direcciones, </w:t>
      </w:r>
      <w:r w:rsidRPr="5B115DED" w:rsidR="0BCC17BE">
        <w:rPr>
          <w:color w:val="auto"/>
          <w:sz w:val="24"/>
          <w:szCs w:val="24"/>
          <w:lang w:val="es-CO"/>
        </w:rPr>
        <w:t xml:space="preserve">ciudades y barrios no deben ser digitadas por el usuario sino </w:t>
      </w:r>
      <w:r w:rsidRPr="5B115DED" w:rsidR="1E07B01A">
        <w:rPr>
          <w:color w:val="auto"/>
          <w:sz w:val="24"/>
          <w:szCs w:val="24"/>
          <w:lang w:val="es-CO"/>
        </w:rPr>
        <w:t xml:space="preserve">ingresadas por formularios estandarizados o </w:t>
      </w:r>
      <w:r w:rsidRPr="5B115DED" w:rsidR="0BCC17BE">
        <w:rPr>
          <w:color w:val="auto"/>
          <w:sz w:val="24"/>
          <w:szCs w:val="24"/>
          <w:lang w:val="es-CO"/>
        </w:rPr>
        <w:t>seleccionadas de una lista disponible en el sistema.</w:t>
      </w:r>
    </w:p>
    <w:p w:rsidR="5D4271D2" w:rsidP="04D61620" w:rsidRDefault="5D4271D2" w14:paraId="76D71568" w14:textId="6448FE2B">
      <w:pPr>
        <w:pStyle w:val="Listaconvietas"/>
        <w:numPr>
          <w:ilvl w:val="0"/>
          <w:numId w:val="29"/>
        </w:numPr>
        <w:rPr>
          <w:color w:val="auto"/>
          <w:sz w:val="24"/>
          <w:szCs w:val="24"/>
          <w:lang w:val="es-CO"/>
        </w:rPr>
      </w:pPr>
      <w:r w:rsidRPr="5B115DED" w:rsidR="5D4271D2">
        <w:rPr>
          <w:color w:val="auto"/>
          <w:sz w:val="24"/>
          <w:szCs w:val="24"/>
          <w:lang w:val="es-CO"/>
        </w:rPr>
        <w:t>Los contratistas que deban ir a la institución tendrán que haber concer</w:t>
      </w:r>
      <w:r w:rsidRPr="5B115DED" w:rsidR="4D16666B">
        <w:rPr>
          <w:color w:val="auto"/>
          <w:sz w:val="24"/>
          <w:szCs w:val="24"/>
          <w:lang w:val="es-CO"/>
        </w:rPr>
        <w:t xml:space="preserve">tado previamente la fecha de ingreso, y </w:t>
      </w:r>
      <w:r w:rsidRPr="5B115DED" w:rsidR="399DC5BA">
        <w:rPr>
          <w:color w:val="auto"/>
          <w:sz w:val="24"/>
          <w:szCs w:val="24"/>
          <w:lang w:val="es-CO"/>
        </w:rPr>
        <w:t xml:space="preserve">sus datos </w:t>
      </w:r>
      <w:r w:rsidRPr="5B115DED" w:rsidR="4D16666B">
        <w:rPr>
          <w:color w:val="auto"/>
          <w:sz w:val="24"/>
          <w:szCs w:val="24"/>
          <w:lang w:val="es-CO"/>
        </w:rPr>
        <w:t xml:space="preserve">deberán estar </w:t>
      </w:r>
      <w:r w:rsidRPr="5B115DED" w:rsidR="7F7266E9">
        <w:rPr>
          <w:color w:val="auto"/>
          <w:sz w:val="24"/>
          <w:szCs w:val="24"/>
          <w:lang w:val="es-CO"/>
        </w:rPr>
        <w:t>cargados en el sistema.</w:t>
      </w:r>
    </w:p>
    <w:p w:rsidRPr="0069665F" w:rsidR="557D076B" w:rsidP="0069665F" w:rsidRDefault="557D076B" w14:paraId="599E1B6C" w14:textId="4153AB12">
      <w:pPr>
        <w:pStyle w:val="Listaconvietas"/>
        <w:numPr>
          <w:ilvl w:val="0"/>
          <w:numId w:val="29"/>
        </w:numPr>
        <w:rPr>
          <w:color w:val="auto"/>
          <w:sz w:val="24"/>
          <w:szCs w:val="24"/>
          <w:lang w:val="es-CO"/>
        </w:rPr>
      </w:pPr>
      <w:r w:rsidRPr="5B115DED" w:rsidR="73112657">
        <w:rPr>
          <w:color w:val="auto"/>
          <w:sz w:val="24"/>
          <w:szCs w:val="24"/>
          <w:lang w:val="es-CO"/>
        </w:rPr>
        <w:t>L</w:t>
      </w:r>
      <w:r w:rsidRPr="5B115DED" w:rsidR="557D076B">
        <w:rPr>
          <w:color w:val="auto"/>
          <w:sz w:val="24"/>
          <w:szCs w:val="24"/>
          <w:lang w:val="es-CO"/>
        </w:rPr>
        <w:t xml:space="preserve">os visitantes que asisten temporalmente a la </w:t>
      </w:r>
      <w:r w:rsidRPr="5B115DED" w:rsidR="557D076B">
        <w:rPr>
          <w:color w:val="auto"/>
          <w:sz w:val="24"/>
          <w:szCs w:val="24"/>
          <w:lang w:val="es-CO"/>
        </w:rPr>
        <w:t>institución</w:t>
      </w:r>
      <w:r w:rsidRPr="5B115DED" w:rsidR="524E236B">
        <w:rPr>
          <w:color w:val="auto"/>
          <w:sz w:val="24"/>
          <w:szCs w:val="24"/>
          <w:lang w:val="es-CO"/>
        </w:rPr>
        <w:t xml:space="preserve"> deben</w:t>
      </w:r>
      <w:r w:rsidRPr="5B115DED" w:rsidR="557D076B">
        <w:rPr>
          <w:color w:val="auto"/>
          <w:sz w:val="24"/>
          <w:szCs w:val="24"/>
          <w:lang w:val="es-CO"/>
        </w:rPr>
        <w:t xml:space="preserve"> registrarse en la aplicación ingresando su tipo y número de identificación, nombre </w:t>
      </w:r>
      <w:r w:rsidRPr="5B115DED" w:rsidR="267B0A4C">
        <w:rPr>
          <w:color w:val="auto"/>
          <w:sz w:val="24"/>
          <w:szCs w:val="24"/>
          <w:lang w:val="es-CO"/>
        </w:rPr>
        <w:t xml:space="preserve">y </w:t>
      </w:r>
      <w:r w:rsidRPr="5B115DED" w:rsidR="267B0A4C">
        <w:rPr>
          <w:color w:val="auto"/>
          <w:sz w:val="24"/>
          <w:szCs w:val="24"/>
          <w:highlight w:val="yellow"/>
          <w:lang w:val="es-CO"/>
        </w:rPr>
        <w:t>motivo de su visita. (</w:t>
      </w:r>
      <w:r w:rsidRPr="5B115DED" w:rsidR="267B0A4C">
        <w:rPr>
          <w:color w:val="auto"/>
          <w:sz w:val="24"/>
          <w:szCs w:val="24"/>
          <w:highlight w:val="yellow"/>
          <w:lang w:val="es-CO"/>
        </w:rPr>
        <w:t>verificar con SOMA, qué datos se solicitan a los visitantes?</w:t>
      </w:r>
      <w:r w:rsidRPr="5B115DED" w:rsidR="267B0A4C">
        <w:rPr>
          <w:color w:val="auto"/>
          <w:sz w:val="24"/>
          <w:szCs w:val="24"/>
          <w:highlight w:val="yellow"/>
          <w:lang w:val="es-CO"/>
        </w:rPr>
        <w:t>)</w:t>
      </w:r>
      <w:r w:rsidRPr="5B115DED" w:rsidR="3C50D197">
        <w:rPr>
          <w:color w:val="auto"/>
          <w:sz w:val="24"/>
          <w:szCs w:val="24"/>
          <w:highlight w:val="yellow"/>
          <w:lang w:val="es-CO"/>
        </w:rPr>
        <w:t>.</w:t>
      </w:r>
      <w:r w:rsidRPr="5B115DED" w:rsidR="3C50D197">
        <w:rPr>
          <w:color w:val="auto"/>
          <w:sz w:val="24"/>
          <w:szCs w:val="24"/>
          <w:lang w:val="es-CO"/>
        </w:rPr>
        <w:t xml:space="preserve"> Es posible que un visitante </w:t>
      </w:r>
      <w:r w:rsidRPr="5B115DED" w:rsidR="69EBC474">
        <w:rPr>
          <w:color w:val="auto"/>
          <w:sz w:val="24"/>
          <w:szCs w:val="24"/>
          <w:lang w:val="es-CO"/>
        </w:rPr>
        <w:t>haya sido cargado previamente en el sistema, por ejemplo, en el caso de un padre de un estudiante y este último cargó la información de las personas con las que convive. Si el visitante</w:t>
      </w:r>
      <w:r w:rsidRPr="5B115DED" w:rsidR="53A40FC4">
        <w:rPr>
          <w:color w:val="auto"/>
          <w:sz w:val="24"/>
          <w:szCs w:val="24"/>
          <w:lang w:val="es-CO"/>
        </w:rPr>
        <w:t xml:space="preserve"> no se encuentra registrado con la información necesaria, no podrá acceder a la institución. Deberá registrarse además el espacio físico de la institución hacia el cual se dirige el visitante.</w:t>
      </w:r>
    </w:p>
    <w:p w:rsidR="00573D22" w:rsidP="00573D22" w:rsidRDefault="267B0A4C" w14:paraId="06479D47" w14:textId="750BF424">
      <w:pPr>
        <w:pStyle w:val="Listaconvietas"/>
        <w:numPr>
          <w:ilvl w:val="0"/>
          <w:numId w:val="29"/>
        </w:numPr>
        <w:rPr>
          <w:color w:val="auto"/>
          <w:sz w:val="24"/>
          <w:szCs w:val="24"/>
          <w:lang w:val="es-CO"/>
        </w:rPr>
      </w:pPr>
      <w:r w:rsidRPr="5B115DED" w:rsidR="4D435B11">
        <w:rPr>
          <w:color w:val="auto"/>
          <w:sz w:val="24"/>
          <w:szCs w:val="24"/>
          <w:lang w:val="es-CO"/>
        </w:rPr>
        <w:t>L</w:t>
      </w:r>
      <w:r w:rsidRPr="5B115DED" w:rsidR="267B0A4C">
        <w:rPr>
          <w:color w:val="auto"/>
          <w:sz w:val="24"/>
          <w:szCs w:val="24"/>
          <w:lang w:val="es-CO"/>
        </w:rPr>
        <w:t>os miembros de la institución</w:t>
      </w:r>
      <w:r w:rsidRPr="5B115DED" w:rsidR="5D60BE92">
        <w:rPr>
          <w:color w:val="auto"/>
          <w:sz w:val="24"/>
          <w:szCs w:val="24"/>
          <w:lang w:val="es-CO"/>
        </w:rPr>
        <w:t xml:space="preserve"> deben</w:t>
      </w:r>
      <w:r w:rsidRPr="5B115DED" w:rsidR="267B0A4C">
        <w:rPr>
          <w:color w:val="auto"/>
          <w:sz w:val="24"/>
          <w:szCs w:val="24"/>
          <w:lang w:val="es-CO"/>
        </w:rPr>
        <w:t xml:space="preserve"> </w:t>
      </w:r>
      <w:r w:rsidRPr="5B115DED" w:rsidR="74129BC2">
        <w:rPr>
          <w:color w:val="auto"/>
          <w:sz w:val="24"/>
          <w:szCs w:val="24"/>
          <w:lang w:val="es-CO"/>
        </w:rPr>
        <w:t xml:space="preserve">poder revisar </w:t>
      </w:r>
      <w:r w:rsidRPr="5B115DED" w:rsidR="267B0A4C">
        <w:rPr>
          <w:color w:val="auto"/>
          <w:sz w:val="24"/>
          <w:szCs w:val="24"/>
          <w:lang w:val="es-CO"/>
        </w:rPr>
        <w:t>los datos</w:t>
      </w:r>
      <w:r w:rsidRPr="5B115DED" w:rsidR="00E85804">
        <w:rPr>
          <w:color w:val="auto"/>
          <w:sz w:val="24"/>
          <w:szCs w:val="24"/>
          <w:lang w:val="es-CO"/>
        </w:rPr>
        <w:t xml:space="preserve"> sobre riesgos y comorbilidad que han sido registrados previamente a través de encuestas y actualizar aquellos que hayan cambiado.</w:t>
      </w:r>
    </w:p>
    <w:p w:rsidR="00C363CE" w:rsidP="00573D22" w:rsidRDefault="00573D22" w14:paraId="3DC03329" w14:textId="5CB57875">
      <w:pPr>
        <w:pStyle w:val="Listaconvietas"/>
        <w:numPr>
          <w:ilvl w:val="0"/>
          <w:numId w:val="29"/>
        </w:numPr>
        <w:rPr>
          <w:color w:val="auto"/>
          <w:sz w:val="24"/>
          <w:szCs w:val="24"/>
          <w:lang w:val="es-CO"/>
        </w:rPr>
      </w:pPr>
      <w:r w:rsidRPr="5B115DED" w:rsidR="294060FF">
        <w:rPr>
          <w:color w:val="auto"/>
          <w:sz w:val="24"/>
          <w:szCs w:val="24"/>
          <w:lang w:val="es-CO"/>
        </w:rPr>
        <w:t>L</w:t>
      </w:r>
      <w:r w:rsidRPr="5B115DED" w:rsidR="00573D22">
        <w:rPr>
          <w:color w:val="auto"/>
          <w:sz w:val="24"/>
          <w:szCs w:val="24"/>
          <w:lang w:val="es-CO"/>
        </w:rPr>
        <w:t>os miembros de la institución</w:t>
      </w:r>
      <w:r w:rsidRPr="5B115DED" w:rsidR="1CCD08D3">
        <w:rPr>
          <w:color w:val="auto"/>
          <w:sz w:val="24"/>
          <w:szCs w:val="24"/>
          <w:lang w:val="es-CO"/>
        </w:rPr>
        <w:t xml:space="preserve"> deben poder</w:t>
      </w:r>
      <w:r w:rsidRPr="5B115DED" w:rsidR="00573D22">
        <w:rPr>
          <w:color w:val="auto"/>
          <w:sz w:val="24"/>
          <w:szCs w:val="24"/>
          <w:lang w:val="es-CO"/>
        </w:rPr>
        <w:t xml:space="preserve"> registrar la información de sus contactos cercanos</w:t>
      </w:r>
      <w:r w:rsidRPr="5B115DED" w:rsidR="63F207A5">
        <w:rPr>
          <w:color w:val="auto"/>
          <w:sz w:val="24"/>
          <w:szCs w:val="24"/>
          <w:lang w:val="es-CO"/>
        </w:rPr>
        <w:t xml:space="preserve"> (</w:t>
      </w:r>
      <w:r w:rsidRPr="5B115DED" w:rsidR="14F5B16D">
        <w:rPr>
          <w:color w:val="auto"/>
          <w:sz w:val="24"/>
          <w:szCs w:val="24"/>
          <w:lang w:val="es-CO"/>
        </w:rPr>
        <w:t xml:space="preserve">con quienes </w:t>
      </w:r>
      <w:r w:rsidRPr="5B115DED" w:rsidR="63F207A5">
        <w:rPr>
          <w:color w:val="auto"/>
          <w:sz w:val="24"/>
          <w:szCs w:val="24"/>
          <w:lang w:val="es-CO"/>
        </w:rPr>
        <w:t>comparte domicilio)</w:t>
      </w:r>
      <w:r w:rsidRPr="5B115DED" w:rsidR="00573D22">
        <w:rPr>
          <w:color w:val="auto"/>
          <w:sz w:val="24"/>
          <w:szCs w:val="24"/>
          <w:lang w:val="es-CO"/>
        </w:rPr>
        <w:t xml:space="preserve"> ingresando el número de identificación y sus datos básicos, en caso de que se trate de una persona externa a la institución.</w:t>
      </w:r>
      <w:r w:rsidRPr="5B115DED" w:rsidR="316245AA">
        <w:rPr>
          <w:color w:val="auto"/>
          <w:sz w:val="24"/>
          <w:szCs w:val="24"/>
          <w:lang w:val="es-CO"/>
        </w:rPr>
        <w:t xml:space="preserve"> Si el contacto cercano es parte de la institución, el sistema deberá asociarlo automáticamente luego de que se ingresa el número de i</w:t>
      </w:r>
      <w:r w:rsidRPr="5B115DED" w:rsidR="316245AA">
        <w:rPr>
          <w:color w:val="auto"/>
          <w:sz w:val="24"/>
          <w:szCs w:val="24"/>
          <w:lang w:val="es-CO"/>
        </w:rPr>
        <w:t>dentificación</w:t>
      </w:r>
      <w:r w:rsidRPr="5B115DED" w:rsidR="316245AA">
        <w:rPr>
          <w:color w:val="auto"/>
          <w:sz w:val="24"/>
          <w:szCs w:val="24"/>
          <w:lang w:val="es-CO"/>
        </w:rPr>
        <w:t>.</w:t>
      </w:r>
    </w:p>
    <w:p w:rsidRPr="00573D22" w:rsidR="00573D22" w:rsidP="00573D22" w:rsidRDefault="00573D22" w14:paraId="755C856B" w14:textId="77777777">
      <w:pPr>
        <w:pStyle w:val="Listaconvietas"/>
        <w:numPr>
          <w:ilvl w:val="0"/>
          <w:numId w:val="0"/>
        </w:numPr>
        <w:ind w:left="360"/>
        <w:rPr>
          <w:color w:val="auto"/>
          <w:sz w:val="24"/>
          <w:szCs w:val="24"/>
          <w:lang w:val="es-CO"/>
        </w:rPr>
      </w:pPr>
    </w:p>
    <w:p w:rsidR="00C363CE" w:rsidP="00C363CE" w:rsidRDefault="00C363CE" w14:paraId="668F0055" w14:textId="5CD1AD07">
      <w:pPr>
        <w:pStyle w:val="Listaconvietas"/>
        <w:numPr>
          <w:ilvl w:val="0"/>
          <w:numId w:val="0"/>
        </w:numPr>
        <w:rPr>
          <w:b/>
          <w:bCs/>
          <w:color w:val="auto"/>
          <w:sz w:val="24"/>
          <w:szCs w:val="24"/>
          <w:lang w:val="es-CO"/>
        </w:rPr>
      </w:pPr>
      <w:r w:rsidRPr="003707DB">
        <w:rPr>
          <w:b/>
          <w:bCs/>
          <w:color w:val="auto"/>
          <w:sz w:val="24"/>
          <w:szCs w:val="24"/>
          <w:lang w:val="es-CO"/>
        </w:rPr>
        <w:t xml:space="preserve">Escenario </w:t>
      </w:r>
      <w:r>
        <w:rPr>
          <w:b/>
          <w:bCs/>
          <w:color w:val="auto"/>
          <w:sz w:val="24"/>
          <w:szCs w:val="24"/>
          <w:lang w:val="es-CO"/>
        </w:rPr>
        <w:t>3</w:t>
      </w:r>
      <w:r w:rsidRPr="003707DB">
        <w:rPr>
          <w:b/>
          <w:bCs/>
          <w:color w:val="auto"/>
          <w:sz w:val="24"/>
          <w:szCs w:val="24"/>
          <w:lang w:val="es-CO"/>
        </w:rPr>
        <w:t xml:space="preserve">: </w:t>
      </w:r>
      <w:r>
        <w:rPr>
          <w:b/>
          <w:bCs/>
          <w:color w:val="auto"/>
          <w:sz w:val="24"/>
          <w:szCs w:val="24"/>
          <w:lang w:val="es-CO"/>
        </w:rPr>
        <w:t>Registro y actualización de síntomas</w:t>
      </w:r>
      <w:r w:rsidR="0069665F">
        <w:rPr>
          <w:b/>
          <w:bCs/>
          <w:color w:val="auto"/>
          <w:sz w:val="24"/>
          <w:szCs w:val="24"/>
          <w:lang w:val="es-CO"/>
        </w:rPr>
        <w:t xml:space="preserve"> e información de riesgo y comorbilidad</w:t>
      </w:r>
      <w:r>
        <w:rPr>
          <w:b/>
          <w:bCs/>
          <w:color w:val="auto"/>
          <w:sz w:val="24"/>
          <w:szCs w:val="24"/>
          <w:lang w:val="es-CO"/>
        </w:rPr>
        <w:t>, cuando se presenten cambios en la condición de salud de la persona</w:t>
      </w:r>
      <w:r w:rsidR="0069665F">
        <w:rPr>
          <w:b/>
          <w:bCs/>
          <w:color w:val="auto"/>
          <w:sz w:val="24"/>
          <w:szCs w:val="24"/>
          <w:lang w:val="es-CO"/>
        </w:rPr>
        <w:t xml:space="preserve"> o en sus situaciones de riesgo</w:t>
      </w:r>
    </w:p>
    <w:p w:rsidR="00C363CE" w:rsidP="00C363CE" w:rsidRDefault="00C363CE" w14:paraId="60F704CC" w14:textId="7331DA11">
      <w:pPr>
        <w:pStyle w:val="Listaconvietas"/>
        <w:numPr>
          <w:ilvl w:val="0"/>
          <w:numId w:val="0"/>
        </w:numPr>
        <w:rPr>
          <w:b/>
          <w:bCs/>
          <w:color w:val="auto"/>
          <w:sz w:val="24"/>
          <w:szCs w:val="24"/>
          <w:lang w:val="es-CO"/>
        </w:rPr>
      </w:pPr>
    </w:p>
    <w:p w:rsidR="0069665F" w:rsidP="5B115DED" w:rsidRDefault="00C363CE" w14:paraId="06AA75C5" w14:textId="6B016C14">
      <w:pPr>
        <w:pStyle w:val="Listaconvietas"/>
        <w:numPr>
          <w:ilvl w:val="0"/>
          <w:numId w:val="29"/>
        </w:numPr>
        <w:rPr>
          <w:rFonts w:ascii="Arial" w:hAnsi="Arial" w:eastAsia="Arial" w:cs="Arial" w:asciiTheme="minorAscii" w:hAnsiTheme="minorAscii" w:eastAsiaTheme="minorAscii" w:cstheme="minorAscii"/>
          <w:color w:val="auto"/>
          <w:sz w:val="24"/>
          <w:szCs w:val="24"/>
          <w:lang w:val="es-CO"/>
        </w:rPr>
      </w:pPr>
      <w:r w:rsidRPr="5B115DED" w:rsidR="00C363CE">
        <w:rPr>
          <w:color w:val="auto"/>
          <w:sz w:val="24"/>
          <w:szCs w:val="24"/>
          <w:lang w:val="es-CO"/>
        </w:rPr>
        <w:t>A las personas que usan la aplicación (miembros de la comunidad, visitantes, contratistas), actualizar la información de síntomas.</w:t>
      </w:r>
      <w:r w:rsidRPr="5B115DED" w:rsidR="0069665F">
        <w:rPr>
          <w:color w:val="auto"/>
          <w:sz w:val="24"/>
          <w:szCs w:val="24"/>
          <w:lang w:val="es-CO"/>
        </w:rPr>
        <w:t xml:space="preserve"> La persona deberá registrar esta información la primera vez que empieza a usar la aplicación, y posteriormente </w:t>
      </w:r>
      <w:r w:rsidRPr="5B115DED" w:rsidR="5361DEB9">
        <w:rPr>
          <w:color w:val="auto"/>
          <w:sz w:val="24"/>
          <w:szCs w:val="24"/>
          <w:lang w:val="es-CO"/>
        </w:rPr>
        <w:t xml:space="preserve">cada 24 horas. </w:t>
      </w:r>
      <w:proofErr w:type="gramStart"/>
      <w:r w:rsidRPr="5B115DED" w:rsidR="5361DEB9">
        <w:rPr>
          <w:color w:val="auto"/>
          <w:sz w:val="24"/>
          <w:szCs w:val="24"/>
          <w:lang w:val="es-CO"/>
        </w:rPr>
        <w:t>Para mejorar la adherencia se podría poner una alerta o recordatorio que le pregunte al usuario de manera general "cómo se siente hoy?</w:t>
      </w:r>
      <w:proofErr w:type="gramEnd"/>
      <w:r w:rsidRPr="5B115DED" w:rsidR="5361DEB9">
        <w:rPr>
          <w:color w:val="auto"/>
          <w:sz w:val="24"/>
          <w:szCs w:val="24"/>
          <w:lang w:val="es-CO"/>
        </w:rPr>
        <w:t xml:space="preserve">" ... y si algo ha cambiado desplegar las opciones. Pero que si cada tres o cuatro días, si se pregunte el cuestionario completo de síntomas. </w:t>
      </w:r>
      <w:r w:rsidRPr="5B115DED" w:rsidR="00654C5D">
        <w:rPr>
          <w:color w:val="auto"/>
          <w:sz w:val="24"/>
          <w:szCs w:val="24"/>
          <w:lang w:val="es-CO"/>
        </w:rPr>
        <w:t xml:space="preserve">De ser posible la interacción con </w:t>
      </w:r>
      <w:proofErr w:type="spellStart"/>
      <w:r w:rsidRPr="5B115DED" w:rsidR="00654C5D">
        <w:rPr>
          <w:color w:val="auto"/>
          <w:sz w:val="24"/>
          <w:szCs w:val="24"/>
          <w:lang w:val="es-CO"/>
        </w:rPr>
        <w:t>Coronapp</w:t>
      </w:r>
      <w:proofErr w:type="spellEnd"/>
      <w:r w:rsidRPr="5B115DED" w:rsidR="00654C5D">
        <w:rPr>
          <w:color w:val="auto"/>
          <w:sz w:val="24"/>
          <w:szCs w:val="24"/>
          <w:lang w:val="es-CO"/>
        </w:rPr>
        <w:t xml:space="preserve">, cada que la persona ingrese a la aplicación, deberá obtenerse la última actualización de síntomas realizada en la aplicación </w:t>
      </w:r>
      <w:proofErr w:type="spellStart"/>
      <w:r w:rsidRPr="5B115DED" w:rsidR="00654C5D">
        <w:rPr>
          <w:color w:val="auto"/>
          <w:sz w:val="24"/>
          <w:szCs w:val="24"/>
          <w:lang w:val="es-CO"/>
        </w:rPr>
        <w:t>coronapp</w:t>
      </w:r>
      <w:proofErr w:type="spellEnd"/>
      <w:r w:rsidRPr="5B115DED" w:rsidR="00654C5D">
        <w:rPr>
          <w:color w:val="auto"/>
          <w:sz w:val="24"/>
          <w:szCs w:val="24"/>
          <w:lang w:val="es-CO"/>
        </w:rPr>
        <w:t xml:space="preserve">, si los datos en </w:t>
      </w:r>
      <w:proofErr w:type="spellStart"/>
      <w:r w:rsidRPr="5B115DED" w:rsidR="00654C5D">
        <w:rPr>
          <w:color w:val="auto"/>
          <w:sz w:val="24"/>
          <w:szCs w:val="24"/>
          <w:lang w:val="es-CO"/>
        </w:rPr>
        <w:t>coronapp</w:t>
      </w:r>
      <w:proofErr w:type="spellEnd"/>
      <w:r w:rsidRPr="5B115DED" w:rsidR="00654C5D">
        <w:rPr>
          <w:color w:val="auto"/>
          <w:sz w:val="24"/>
          <w:szCs w:val="24"/>
          <w:lang w:val="es-CO"/>
        </w:rPr>
        <w:t xml:space="preserve"> son más recientes que los del sistema institucional.</w:t>
      </w:r>
    </w:p>
    <w:p w:rsidR="0069665F" w:rsidP="0069665F" w:rsidRDefault="0069665F" w14:paraId="03488E8E" w14:textId="460B0A02">
      <w:pPr>
        <w:pStyle w:val="Listaconvietas"/>
        <w:numPr>
          <w:ilvl w:val="0"/>
          <w:numId w:val="29"/>
        </w:numPr>
        <w:rPr>
          <w:color w:val="auto"/>
          <w:sz w:val="24"/>
          <w:szCs w:val="24"/>
          <w:lang w:val="es-CO"/>
        </w:rPr>
      </w:pPr>
      <w:r w:rsidRPr="5B115DED" w:rsidR="0069665F">
        <w:rPr>
          <w:color w:val="auto"/>
          <w:sz w:val="24"/>
          <w:szCs w:val="24"/>
          <w:lang w:val="es-CO"/>
        </w:rPr>
        <w:t xml:space="preserve">A las personas que usan la aplicación (miembros de la comunidad, visitantes, contratistas), actualizar la información de </w:t>
      </w:r>
      <w:r w:rsidRPr="5B115DED" w:rsidR="0069665F">
        <w:rPr>
          <w:color w:val="auto"/>
          <w:sz w:val="24"/>
          <w:szCs w:val="24"/>
          <w:lang w:val="es-CO"/>
        </w:rPr>
        <w:t>comorbilidades y riesgos, cada que se presente algún cambio en su situación (por ejemplo, alguno de las personas con las que convive resulta contagiado)</w:t>
      </w:r>
      <w:r w:rsidRPr="5B115DED" w:rsidR="0069665F">
        <w:rPr>
          <w:color w:val="auto"/>
          <w:sz w:val="24"/>
          <w:szCs w:val="24"/>
          <w:lang w:val="es-CO"/>
        </w:rPr>
        <w:t>.</w:t>
      </w:r>
      <w:r w:rsidRPr="5B115DED" w:rsidR="00654C5D">
        <w:rPr>
          <w:color w:val="auto"/>
          <w:sz w:val="24"/>
          <w:szCs w:val="24"/>
          <w:lang w:val="es-CO"/>
        </w:rPr>
        <w:t xml:space="preserve"> </w:t>
      </w:r>
      <w:r w:rsidRPr="5B115DED" w:rsidR="00654C5D">
        <w:rPr>
          <w:color w:val="auto"/>
          <w:sz w:val="24"/>
          <w:szCs w:val="24"/>
          <w:lang w:val="es-CO"/>
        </w:rPr>
        <w:t xml:space="preserve">De ser posible la interacción con Coronapp, cada que la persona ingrese a la aplicación, deberá obtenerse la última actualización de </w:t>
      </w:r>
      <w:r w:rsidRPr="5B115DED" w:rsidR="00654C5D">
        <w:rPr>
          <w:color w:val="auto"/>
          <w:sz w:val="24"/>
          <w:szCs w:val="24"/>
          <w:lang w:val="es-CO"/>
        </w:rPr>
        <w:t>datos de comorbilidad y riesgo, si los datos de la aplicación Coronapp son más recientes que los del sistema institucional.</w:t>
      </w:r>
    </w:p>
    <w:p w:rsidRPr="0069665F" w:rsidR="00475A87" w:rsidP="00475A87" w:rsidRDefault="00475A87" w14:paraId="0343E8FE" w14:textId="2436A17B">
      <w:pPr>
        <w:pStyle w:val="Listaconvietas"/>
        <w:numPr>
          <w:ilvl w:val="0"/>
          <w:numId w:val="29"/>
        </w:numPr>
        <w:rPr>
          <w:color w:val="auto"/>
          <w:sz w:val="24"/>
          <w:szCs w:val="24"/>
          <w:lang w:val="es-CO"/>
        </w:rPr>
      </w:pPr>
      <w:r w:rsidRPr="5B115DED" w:rsidR="00475A87">
        <w:rPr>
          <w:color w:val="auto"/>
          <w:sz w:val="24"/>
          <w:szCs w:val="24"/>
          <w:lang w:val="es-CO"/>
        </w:rPr>
        <w:t xml:space="preserve">A las personas que usan la aplicación (miembros de la comunidad, visitantes, contratistas), </w:t>
      </w:r>
      <w:r w:rsidRPr="5B115DED" w:rsidR="00475A87">
        <w:rPr>
          <w:color w:val="auto"/>
          <w:sz w:val="24"/>
          <w:szCs w:val="24"/>
          <w:lang w:val="es-CO"/>
        </w:rPr>
        <w:t xml:space="preserve">registrar en la aplicación que han sido diagnosticados positivos para la enfermedad. </w:t>
      </w:r>
    </w:p>
    <w:p w:rsidR="00475A87" w:rsidP="00475A87" w:rsidRDefault="00475A87" w14:paraId="7DBECE70" w14:textId="3244A00A">
      <w:pPr>
        <w:pStyle w:val="Listaconvietas"/>
        <w:numPr>
          <w:ilvl w:val="0"/>
          <w:numId w:val="0"/>
        </w:numPr>
        <w:rPr>
          <w:color w:val="auto"/>
          <w:sz w:val="24"/>
          <w:szCs w:val="24"/>
          <w:lang w:val="es-CO"/>
        </w:rPr>
      </w:pPr>
    </w:p>
    <w:p w:rsidR="00475A87" w:rsidP="2390073A" w:rsidRDefault="00475A87" w14:paraId="515BECE4" w14:textId="22201904">
      <w:pPr>
        <w:pStyle w:val="Listaconvietas"/>
        <w:numPr>
          <w:numId w:val="0"/>
        </w:numPr>
        <w:rPr>
          <w:b w:val="1"/>
          <w:bCs w:val="1"/>
          <w:color w:val="auto"/>
          <w:sz w:val="24"/>
          <w:szCs w:val="24"/>
          <w:lang w:val="es-CO"/>
        </w:rPr>
      </w:pPr>
      <w:r w:rsidRPr="2390073A" w:rsidR="00475A87">
        <w:rPr>
          <w:b w:val="1"/>
          <w:bCs w:val="1"/>
          <w:color w:val="auto"/>
          <w:sz w:val="24"/>
          <w:szCs w:val="24"/>
          <w:lang w:val="es-CO"/>
        </w:rPr>
        <w:t xml:space="preserve">Escenario </w:t>
      </w:r>
      <w:r w:rsidRPr="2390073A" w:rsidR="00475A87">
        <w:rPr>
          <w:b w:val="1"/>
          <w:bCs w:val="1"/>
          <w:color w:val="auto"/>
          <w:sz w:val="24"/>
          <w:szCs w:val="24"/>
          <w:lang w:val="es-CO"/>
        </w:rPr>
        <w:t>4</w:t>
      </w:r>
      <w:r w:rsidRPr="2390073A" w:rsidR="00475A87">
        <w:rPr>
          <w:b w:val="1"/>
          <w:bCs w:val="1"/>
          <w:color w:val="auto"/>
          <w:sz w:val="24"/>
          <w:szCs w:val="24"/>
          <w:lang w:val="es-CO"/>
        </w:rPr>
        <w:t xml:space="preserve">: </w:t>
      </w:r>
      <w:r w:rsidRPr="2390073A" w:rsidR="000943ED">
        <w:rPr>
          <w:b w:val="1"/>
          <w:bCs w:val="1"/>
          <w:color w:val="auto"/>
          <w:sz w:val="24"/>
          <w:szCs w:val="24"/>
          <w:lang w:val="es-CO"/>
        </w:rPr>
        <w:t xml:space="preserve">Control de ingreso y </w:t>
      </w:r>
      <w:r w:rsidRPr="2390073A" w:rsidR="23BAD332">
        <w:rPr>
          <w:b w:val="1"/>
          <w:bCs w:val="1"/>
          <w:color w:val="auto"/>
          <w:sz w:val="24"/>
          <w:szCs w:val="24"/>
          <w:lang w:val="es-CO"/>
        </w:rPr>
        <w:t xml:space="preserve">control de </w:t>
      </w:r>
      <w:r w:rsidRPr="2390073A" w:rsidR="000943ED">
        <w:rPr>
          <w:b w:val="1"/>
          <w:bCs w:val="1"/>
          <w:color w:val="auto"/>
          <w:sz w:val="24"/>
          <w:szCs w:val="24"/>
          <w:lang w:val="es-CO"/>
        </w:rPr>
        <w:t>aforo cuando una persona ingresa a la institución</w:t>
      </w:r>
      <w:r w:rsidRPr="2390073A" w:rsidR="00654C5D">
        <w:rPr>
          <w:b w:val="1"/>
          <w:bCs w:val="1"/>
          <w:color w:val="auto"/>
          <w:sz w:val="24"/>
          <w:szCs w:val="24"/>
          <w:lang w:val="es-CO"/>
        </w:rPr>
        <w:t>, o</w:t>
      </w:r>
      <w:r w:rsidRPr="2390073A" w:rsidR="000943ED">
        <w:rPr>
          <w:b w:val="1"/>
          <w:bCs w:val="1"/>
          <w:color w:val="auto"/>
          <w:sz w:val="24"/>
          <w:szCs w:val="24"/>
          <w:lang w:val="es-CO"/>
        </w:rPr>
        <w:t xml:space="preserve"> a alguna de sus instalaciones</w:t>
      </w:r>
    </w:p>
    <w:p w:rsidR="000943ED" w:rsidP="00475A87" w:rsidRDefault="000943ED" w14:paraId="02CB60D2" w14:textId="0038BC0B">
      <w:pPr>
        <w:pStyle w:val="Listaconvietas"/>
        <w:numPr>
          <w:numId w:val="0"/>
        </w:numPr>
        <w:rPr>
          <w:b/>
          <w:bCs/>
          <w:color w:val="auto"/>
          <w:sz w:val="24"/>
          <w:szCs w:val="24"/>
          <w:lang w:val="es-CO"/>
        </w:rPr>
      </w:pPr>
    </w:p>
    <w:p w:rsidR="6041DE72" w:rsidP="2390073A" w:rsidRDefault="6041DE72" w14:paraId="173D4325" w14:textId="7D219EA7">
      <w:pPr>
        <w:pStyle w:val="Listaconvietas"/>
        <w:numPr>
          <w:ilvl w:val="0"/>
          <w:numId w:val="29"/>
        </w:numPr>
        <w:rPr>
          <w:color w:val="auto"/>
          <w:sz w:val="24"/>
          <w:szCs w:val="24"/>
          <w:lang w:val="es-CO"/>
        </w:rPr>
      </w:pPr>
      <w:r w:rsidRPr="5B115DED" w:rsidR="6041DE72">
        <w:rPr>
          <w:color w:val="auto"/>
          <w:sz w:val="24"/>
          <w:szCs w:val="24"/>
          <w:lang w:val="es-CO"/>
        </w:rPr>
        <w:t xml:space="preserve">Es requisito indispensable, para poder ingresar a la institución, estar registrado en la aplicación y haber actualizado la información de síntomas, comorbilidad y riesgos que aplica para cada tipo de persona (estudiante, colaborador, profesor, visitante, contratista, </w:t>
      </w:r>
      <w:r w:rsidRPr="5B115DED" w:rsidR="6041DE72">
        <w:rPr>
          <w:color w:val="auto"/>
          <w:sz w:val="24"/>
          <w:szCs w:val="24"/>
          <w:lang w:val="es-CO"/>
        </w:rPr>
        <w:t>etc</w:t>
      </w:r>
      <w:r w:rsidRPr="5B115DED" w:rsidR="6041DE72">
        <w:rPr>
          <w:color w:val="auto"/>
          <w:sz w:val="24"/>
          <w:szCs w:val="24"/>
          <w:lang w:val="es-CO"/>
        </w:rPr>
        <w:t>).</w:t>
      </w:r>
    </w:p>
    <w:p w:rsidR="6E30C8E0" w:rsidP="2390073A" w:rsidRDefault="6E30C8E0" w14:paraId="78301571" w14:textId="04324520">
      <w:pPr>
        <w:pStyle w:val="Listaconvietas"/>
        <w:numPr>
          <w:ilvl w:val="0"/>
          <w:numId w:val="29"/>
        </w:numPr>
        <w:rPr>
          <w:color w:val="auto"/>
          <w:sz w:val="24"/>
          <w:szCs w:val="24"/>
          <w:lang w:val="es-CO"/>
        </w:rPr>
      </w:pPr>
      <w:r w:rsidRPr="5B115DED" w:rsidR="6E30C8E0">
        <w:rPr>
          <w:color w:val="auto"/>
          <w:sz w:val="24"/>
          <w:szCs w:val="24"/>
          <w:lang w:val="es-CO"/>
        </w:rPr>
        <w:t xml:space="preserve">Es requisito indispensable, </w:t>
      </w:r>
      <w:r w:rsidRPr="5B115DED" w:rsidR="6E30C8E0">
        <w:rPr>
          <w:color w:val="auto"/>
          <w:sz w:val="24"/>
          <w:szCs w:val="24"/>
          <w:lang w:val="es-CO"/>
        </w:rPr>
        <w:t>para poder ingresar a la institución, portar el dispositivo que permite la verificación de la identificación</w:t>
      </w:r>
      <w:r w:rsidRPr="5B115DED" w:rsidR="617E9954">
        <w:rPr>
          <w:color w:val="auto"/>
          <w:sz w:val="24"/>
          <w:szCs w:val="24"/>
          <w:lang w:val="es-CO"/>
        </w:rPr>
        <w:t xml:space="preserve"> y el rastreo de la persona dentro de la institución</w:t>
      </w:r>
      <w:r w:rsidRPr="5B115DED" w:rsidR="6E30C8E0">
        <w:rPr>
          <w:color w:val="auto"/>
          <w:sz w:val="24"/>
          <w:szCs w:val="24"/>
          <w:lang w:val="es-CO"/>
        </w:rPr>
        <w:t xml:space="preserve"> (bien sea celular o carné con tag RFID, dependiendo de la tecnología definida para la verificación de la identidad durant</w:t>
      </w:r>
      <w:r w:rsidRPr="5B115DED" w:rsidR="4F5A719D">
        <w:rPr>
          <w:color w:val="auto"/>
          <w:sz w:val="24"/>
          <w:szCs w:val="24"/>
          <w:lang w:val="es-CO"/>
        </w:rPr>
        <w:t xml:space="preserve">e el proceso de control </w:t>
      </w:r>
      <w:r w:rsidRPr="5B115DED" w:rsidR="533FA3F1">
        <w:rPr>
          <w:color w:val="auto"/>
          <w:sz w:val="24"/>
          <w:szCs w:val="24"/>
          <w:lang w:val="es-CO"/>
        </w:rPr>
        <w:t>d</w:t>
      </w:r>
      <w:r w:rsidRPr="5B115DED" w:rsidR="4F5A719D">
        <w:rPr>
          <w:color w:val="auto"/>
          <w:sz w:val="24"/>
          <w:szCs w:val="24"/>
          <w:lang w:val="es-CO"/>
        </w:rPr>
        <w:t>e ingreso</w:t>
      </w:r>
      <w:r w:rsidRPr="5B115DED" w:rsidR="5A20B915">
        <w:rPr>
          <w:color w:val="auto"/>
          <w:sz w:val="24"/>
          <w:szCs w:val="24"/>
          <w:lang w:val="es-CO"/>
        </w:rPr>
        <w:t>)</w:t>
      </w:r>
      <w:r w:rsidRPr="5B115DED" w:rsidR="4F5A719D">
        <w:rPr>
          <w:color w:val="auto"/>
          <w:sz w:val="24"/>
          <w:szCs w:val="24"/>
          <w:lang w:val="es-CO"/>
        </w:rPr>
        <w:t>.</w:t>
      </w:r>
    </w:p>
    <w:p w:rsidR="000943ED" w:rsidP="04D61620" w:rsidRDefault="00654C5D" w14:paraId="571ED952" w14:textId="5ABAD623">
      <w:pPr>
        <w:pStyle w:val="Listaconvietas"/>
        <w:numPr>
          <w:ilvl w:val="0"/>
          <w:numId w:val="29"/>
        </w:numPr>
        <w:rPr>
          <w:rFonts w:ascii="Arial" w:hAnsi="Arial" w:eastAsia="Arial" w:cs="Arial" w:asciiTheme="minorAscii" w:hAnsiTheme="minorAscii" w:eastAsiaTheme="minorAscii" w:cstheme="minorAscii"/>
          <w:color w:val="auto"/>
          <w:sz w:val="24"/>
          <w:szCs w:val="24"/>
          <w:lang w:val="es-CO"/>
        </w:rPr>
      </w:pPr>
      <w:r w:rsidRPr="5B115DED" w:rsidR="00654C5D">
        <w:rPr>
          <w:color w:val="auto"/>
          <w:sz w:val="24"/>
          <w:szCs w:val="24"/>
          <w:lang w:val="es-CO"/>
        </w:rPr>
        <w:t xml:space="preserve">En el caso de los miembros de la comunidad (estudiantes, colaboradores, profesores), </w:t>
      </w:r>
      <w:r w:rsidRPr="5B115DED" w:rsidR="005D4BA9">
        <w:rPr>
          <w:color w:val="auto"/>
          <w:sz w:val="24"/>
          <w:szCs w:val="24"/>
          <w:lang w:val="es-CO"/>
        </w:rPr>
        <w:t xml:space="preserve">el sistema deberá obtener la identificación de la persona que desea ingresar y </w:t>
      </w:r>
      <w:r w:rsidRPr="5B115DED" w:rsidR="33D0A5FE">
        <w:rPr>
          <w:color w:val="auto"/>
          <w:sz w:val="24"/>
          <w:szCs w:val="24"/>
          <w:lang w:val="es-CO"/>
        </w:rPr>
        <w:t xml:space="preserve">permitir registrar </w:t>
      </w:r>
      <w:r w:rsidRPr="5B115DED" w:rsidR="00654C5D">
        <w:rPr>
          <w:color w:val="auto"/>
          <w:sz w:val="24"/>
          <w:szCs w:val="24"/>
          <w:lang w:val="es-CO"/>
        </w:rPr>
        <w:t xml:space="preserve">de forma ágil </w:t>
      </w:r>
      <w:r w:rsidRPr="5B115DED" w:rsidR="76396EAF">
        <w:rPr>
          <w:color w:val="auto"/>
          <w:sz w:val="24"/>
          <w:szCs w:val="24"/>
          <w:lang w:val="es-CO"/>
        </w:rPr>
        <w:t xml:space="preserve">la medición de las variables determinantes para </w:t>
      </w:r>
      <w:r w:rsidRPr="5B115DED" w:rsidR="00654C5D">
        <w:rPr>
          <w:color w:val="auto"/>
          <w:sz w:val="24"/>
          <w:szCs w:val="24"/>
          <w:lang w:val="es-CO"/>
        </w:rPr>
        <w:t xml:space="preserve">su ingreso </w:t>
      </w:r>
      <w:r w:rsidRPr="5B115DED" w:rsidR="00654C5D">
        <w:rPr>
          <w:color w:val="auto"/>
          <w:sz w:val="24"/>
          <w:szCs w:val="24"/>
          <w:highlight w:val="yellow"/>
          <w:lang w:val="es-CO"/>
        </w:rPr>
        <w:t>(detallar las condiciones que impedirían el ingreso</w:t>
      </w:r>
      <w:r w:rsidRPr="5B115DED" w:rsidR="536694B5">
        <w:rPr>
          <w:color w:val="auto"/>
          <w:sz w:val="24"/>
          <w:szCs w:val="24"/>
          <w:lang w:val="es-CO"/>
        </w:rPr>
        <w:t xml:space="preserve"> </w:t>
      </w:r>
      <w:proofErr w:type="spellStart"/>
      <w:r w:rsidRPr="5B115DED" w:rsidR="536694B5">
        <w:rPr>
          <w:color w:val="auto"/>
          <w:sz w:val="24"/>
          <w:szCs w:val="24"/>
          <w:lang w:val="es-CO"/>
        </w:rPr>
        <w:t>e.g</w:t>
      </w:r>
      <w:proofErr w:type="spellEnd"/>
      <w:r w:rsidRPr="5B115DED" w:rsidR="536694B5">
        <w:rPr>
          <w:color w:val="auto"/>
          <w:sz w:val="24"/>
          <w:szCs w:val="24"/>
          <w:lang w:val="es-CO"/>
        </w:rPr>
        <w:t>., síntomas de Covid19</w:t>
      </w:r>
      <w:r w:rsidRPr="5B115DED" w:rsidR="00654C5D">
        <w:rPr>
          <w:color w:val="auto"/>
          <w:sz w:val="24"/>
          <w:szCs w:val="24"/>
          <w:highlight w:val="yellow"/>
          <w:lang w:val="es-CO"/>
        </w:rPr>
        <w:t>)</w:t>
      </w:r>
      <w:r w:rsidRPr="5B115DED" w:rsidR="00654C5D">
        <w:rPr>
          <w:color w:val="auto"/>
          <w:sz w:val="24"/>
          <w:szCs w:val="24"/>
          <w:lang w:val="es-CO"/>
        </w:rPr>
        <w:t xml:space="preserve">. </w:t>
      </w:r>
      <w:r w:rsidRPr="5B115DED" w:rsidR="684CF422">
        <w:rPr>
          <w:color w:val="auto"/>
          <w:sz w:val="24"/>
          <w:szCs w:val="24"/>
          <w:lang w:val="es-CO"/>
        </w:rPr>
        <w:t xml:space="preserve">Esta verificación se realiza </w:t>
      </w:r>
      <w:r w:rsidRPr="5B115DED" w:rsidR="7DD8FF71">
        <w:rPr>
          <w:color w:val="auto"/>
          <w:sz w:val="24"/>
          <w:szCs w:val="24"/>
          <w:lang w:val="es-CO"/>
        </w:rPr>
        <w:t xml:space="preserve">contra su estatus de permiso de movilidad (bien sea el de </w:t>
      </w:r>
      <w:proofErr w:type="spellStart"/>
      <w:r w:rsidRPr="5B115DED" w:rsidR="7DD8FF71">
        <w:rPr>
          <w:color w:val="auto"/>
          <w:sz w:val="24"/>
          <w:szCs w:val="24"/>
          <w:lang w:val="es-CO"/>
        </w:rPr>
        <w:t>CoronApp</w:t>
      </w:r>
      <w:proofErr w:type="spellEnd"/>
      <w:r w:rsidRPr="5B115DED" w:rsidR="7DD8FF71">
        <w:rPr>
          <w:color w:val="auto"/>
          <w:sz w:val="24"/>
          <w:szCs w:val="24"/>
          <w:lang w:val="es-CO"/>
        </w:rPr>
        <w:t xml:space="preserve"> o el de la aplicación interna)</w:t>
      </w:r>
      <w:r w:rsidRPr="5B115DED" w:rsidR="684CF422">
        <w:rPr>
          <w:color w:val="auto"/>
          <w:sz w:val="24"/>
          <w:szCs w:val="24"/>
          <w:lang w:val="es-CO"/>
        </w:rPr>
        <w:t xml:space="preserve">, </w:t>
      </w:r>
      <w:r w:rsidRPr="5B115DED" w:rsidR="0FAF6B59">
        <w:rPr>
          <w:color w:val="auto"/>
          <w:sz w:val="24"/>
          <w:szCs w:val="24"/>
          <w:highlight w:val="yellow"/>
          <w:lang w:val="es-CO"/>
        </w:rPr>
        <w:t>el</w:t>
      </w:r>
      <w:r w:rsidRPr="5B115DED" w:rsidR="684CF422">
        <w:rPr>
          <w:color w:val="auto"/>
          <w:sz w:val="24"/>
          <w:szCs w:val="24"/>
          <w:highlight w:val="yellow"/>
          <w:lang w:val="es-CO"/>
        </w:rPr>
        <w:t xml:space="preserve"> cual debe haber sido actualizada en las últimas </w:t>
      </w:r>
      <w:r w:rsidRPr="5B115DED" w:rsidR="4CCC337D">
        <w:rPr>
          <w:color w:val="auto"/>
          <w:sz w:val="24"/>
          <w:szCs w:val="24"/>
          <w:highlight w:val="yellow"/>
          <w:lang w:val="es-CO"/>
        </w:rPr>
        <w:t>24</w:t>
      </w:r>
      <w:r w:rsidRPr="5B115DED" w:rsidR="684CF422">
        <w:rPr>
          <w:color w:val="auto"/>
          <w:sz w:val="24"/>
          <w:szCs w:val="24"/>
          <w:lang w:val="es-CO"/>
        </w:rPr>
        <w:t xml:space="preserve"> horas.</w:t>
      </w:r>
      <w:r w:rsidRPr="5B115DED" w:rsidR="684CF422">
        <w:rPr>
          <w:color w:val="auto"/>
          <w:sz w:val="24"/>
          <w:szCs w:val="24"/>
          <w:lang w:val="es-CO"/>
        </w:rPr>
        <w:t xml:space="preserve"> </w:t>
      </w:r>
      <w:r w:rsidRPr="5B115DED" w:rsidR="005D4BA9">
        <w:rPr>
          <w:color w:val="auto"/>
          <w:sz w:val="24"/>
          <w:szCs w:val="24"/>
          <w:lang w:val="es-CO"/>
        </w:rPr>
        <w:t xml:space="preserve">Si la persona no presenta síntomas, y la cantidad máxima de aforo a nivel de la institución lo permiten, </w:t>
      </w:r>
      <w:r w:rsidRPr="5B115DED" w:rsidR="46E87031">
        <w:rPr>
          <w:color w:val="auto"/>
          <w:sz w:val="24"/>
          <w:szCs w:val="24"/>
          <w:lang w:val="es-CO"/>
        </w:rPr>
        <w:t xml:space="preserve">se le permite el ingreso, </w:t>
      </w:r>
      <w:r w:rsidRPr="5B115DED" w:rsidR="005D4BA9">
        <w:rPr>
          <w:color w:val="auto"/>
          <w:sz w:val="24"/>
          <w:szCs w:val="24"/>
          <w:lang w:val="es-CO"/>
        </w:rPr>
        <w:t>y se registra fecha y hora en el sistema. En caso de no aprobarse el ingreso,</w:t>
      </w:r>
      <w:r w:rsidRPr="5B115DED" w:rsidR="37D0FF18">
        <w:rPr>
          <w:color w:val="auto"/>
          <w:sz w:val="24"/>
          <w:szCs w:val="24"/>
          <w:lang w:val="es-CO"/>
        </w:rPr>
        <w:t xml:space="preserve"> igualmente </w:t>
      </w:r>
      <w:r w:rsidRPr="5B115DED" w:rsidR="005D4BA9">
        <w:rPr>
          <w:color w:val="auto"/>
          <w:sz w:val="24"/>
          <w:szCs w:val="24"/>
          <w:lang w:val="es-CO"/>
        </w:rPr>
        <w:t xml:space="preserve">se registra el evento </w:t>
      </w:r>
      <w:r w:rsidRPr="5B115DED" w:rsidR="65BB3952">
        <w:rPr>
          <w:color w:val="auto"/>
          <w:sz w:val="24"/>
          <w:szCs w:val="24"/>
          <w:lang w:val="es-CO"/>
        </w:rPr>
        <w:t>con fecha y hora</w:t>
      </w:r>
      <w:r w:rsidRPr="5B115DED" w:rsidR="005D4BA9">
        <w:rPr>
          <w:color w:val="auto"/>
          <w:sz w:val="24"/>
          <w:szCs w:val="24"/>
          <w:lang w:val="es-CO"/>
        </w:rPr>
        <w:t xml:space="preserve">. </w:t>
      </w:r>
    </w:p>
    <w:p w:rsidR="005D4BA9" w:rsidP="005D4BA9" w:rsidRDefault="005D4BA9" w14:paraId="65AB2EC9" w14:textId="371EB0D4">
      <w:pPr>
        <w:pStyle w:val="Listaconvietas"/>
        <w:numPr>
          <w:ilvl w:val="0"/>
          <w:numId w:val="0"/>
        </w:numPr>
        <w:ind w:left="360"/>
        <w:rPr>
          <w:color w:val="auto"/>
          <w:sz w:val="24"/>
          <w:szCs w:val="24"/>
          <w:lang w:val="es-CO"/>
        </w:rPr>
      </w:pPr>
      <w:r w:rsidRPr="005D4BA9">
        <w:rPr>
          <w:color w:val="auto"/>
          <w:sz w:val="24"/>
          <w:szCs w:val="24"/>
          <w:highlight w:val="yellow"/>
          <w:lang w:val="es-CO"/>
        </w:rPr>
        <w:t>Revisar las siguientes implicaciones con Yoseth y el personal de SOMA y de planta física de la Universidad:</w:t>
      </w:r>
    </w:p>
    <w:p w:rsidR="005D4BA9" w:rsidP="005D4BA9" w:rsidRDefault="005D4BA9" w14:paraId="2F727C20" w14:textId="4B9CC3FF">
      <w:pPr>
        <w:pStyle w:val="Listaconvietas"/>
        <w:numPr>
          <w:ilvl w:val="0"/>
          <w:numId w:val="33"/>
        </w:numPr>
        <w:rPr>
          <w:color w:val="auto"/>
          <w:sz w:val="24"/>
          <w:szCs w:val="24"/>
          <w:lang w:val="es-CO"/>
        </w:rPr>
      </w:pPr>
      <w:r w:rsidRPr="04D61620" w:rsidR="005D4BA9">
        <w:rPr>
          <w:color w:val="auto"/>
          <w:sz w:val="24"/>
          <w:szCs w:val="24"/>
          <w:lang w:val="es-CO"/>
        </w:rPr>
        <w:t>Según los lineamientos del Ministerio de Salud, tanto ahora en el período intersemestral como durante el nuevo semestre, deberá tomarse la temperatura al personal que ingres</w:t>
      </w:r>
      <w:r w:rsidRPr="04D61620" w:rsidR="24C2B397">
        <w:rPr>
          <w:color w:val="auto"/>
          <w:sz w:val="24"/>
          <w:szCs w:val="24"/>
          <w:lang w:val="es-CO"/>
        </w:rPr>
        <w:t>a</w:t>
      </w:r>
      <w:r w:rsidRPr="04D61620" w:rsidR="005D4BA9">
        <w:rPr>
          <w:color w:val="auto"/>
          <w:sz w:val="24"/>
          <w:szCs w:val="24"/>
          <w:lang w:val="es-CO"/>
        </w:rPr>
        <w:t xml:space="preserve">. Esto de todas formas haría que cada persona deba atenderse una a una por un recurso humano. La tecnología que se use </w:t>
      </w:r>
      <w:r w:rsidRPr="04D61620" w:rsidR="005D4BA9">
        <w:rPr>
          <w:color w:val="auto"/>
          <w:sz w:val="24"/>
          <w:szCs w:val="24"/>
          <w:lang w:val="es-CO"/>
        </w:rPr>
        <w:t xml:space="preserve">(por ejemplo, RFID) </w:t>
      </w:r>
      <w:r w:rsidRPr="04D61620" w:rsidR="005D4BA9">
        <w:rPr>
          <w:color w:val="auto"/>
          <w:sz w:val="24"/>
          <w:szCs w:val="24"/>
          <w:lang w:val="es-CO"/>
        </w:rPr>
        <w:t xml:space="preserve">podrá contribuir a que la lectura de la identificación sea rápida, pero necesariamente debe tomarse la temperatura a cada persona que ingresa. </w:t>
      </w:r>
    </w:p>
    <w:p w:rsidR="005D4BA9" w:rsidP="005D4BA9" w:rsidRDefault="005D4BA9" w14:paraId="713EEA2E" w14:textId="5F8C55CA">
      <w:pPr>
        <w:pStyle w:val="Listaconvietas"/>
        <w:numPr>
          <w:ilvl w:val="0"/>
          <w:numId w:val="33"/>
        </w:numPr>
        <w:rPr>
          <w:color w:val="auto"/>
          <w:sz w:val="24"/>
          <w:szCs w:val="24"/>
          <w:lang w:val="es-CO"/>
        </w:rPr>
      </w:pPr>
      <w:r w:rsidRPr="47DC0FA2" w:rsidR="005D4BA9">
        <w:rPr>
          <w:color w:val="auto"/>
          <w:sz w:val="24"/>
          <w:szCs w:val="24"/>
          <w:lang w:val="es-CO"/>
        </w:rPr>
        <w:t xml:space="preserve">La temperatura debe tomarse para cada persona que ingrese en carro o vehículo. </w:t>
      </w:r>
    </w:p>
    <w:p w:rsidR="005D4BA9" w:rsidP="47DC0FA2" w:rsidRDefault="005D4BA9" w14:paraId="15344B63" w14:textId="5293D274">
      <w:pPr>
        <w:pStyle w:val="Listaconvietas"/>
        <w:numPr>
          <w:ilvl w:val="1"/>
          <w:numId w:val="33"/>
        </w:numPr>
        <w:rPr>
          <w:color w:val="auto"/>
          <w:sz w:val="24"/>
          <w:szCs w:val="24"/>
          <w:lang w:val="es-CO"/>
        </w:rPr>
      </w:pPr>
      <w:r w:rsidRPr="47DC0FA2" w:rsidR="005D4BA9">
        <w:rPr>
          <w:color w:val="auto"/>
          <w:sz w:val="24"/>
          <w:szCs w:val="24"/>
          <w:lang w:val="es-CO"/>
        </w:rPr>
        <w:t xml:space="preserve">¿Cuántas personas podrán entrar al mismo tiempo en un </w:t>
      </w:r>
      <w:proofErr w:type="gramStart"/>
      <w:r w:rsidRPr="47DC0FA2" w:rsidR="005D4BA9">
        <w:rPr>
          <w:color w:val="auto"/>
          <w:sz w:val="24"/>
          <w:szCs w:val="24"/>
          <w:lang w:val="es-CO"/>
        </w:rPr>
        <w:t>vehículo?</w:t>
      </w:r>
      <w:r w:rsidRPr="47DC0FA2" w:rsidR="7979AA65">
        <w:rPr>
          <w:color w:val="auto"/>
          <w:sz w:val="24"/>
          <w:szCs w:val="24"/>
          <w:lang w:val="es-CO"/>
        </w:rPr>
        <w:t>.</w:t>
      </w:r>
      <w:proofErr w:type="gramEnd"/>
      <w:r w:rsidRPr="47DC0FA2" w:rsidR="7979AA65">
        <w:rPr>
          <w:color w:val="auto"/>
          <w:sz w:val="24"/>
          <w:szCs w:val="24"/>
          <w:lang w:val="es-CO"/>
        </w:rPr>
        <w:t xml:space="preserve"> Si son del mismo núcleo familiar y conviven podría venir el cupo completo. Si </w:t>
      </w:r>
      <w:r w:rsidRPr="47DC0FA2" w:rsidR="0CF35004">
        <w:rPr>
          <w:color w:val="auto"/>
          <w:sz w:val="24"/>
          <w:szCs w:val="24"/>
          <w:lang w:val="es-CO"/>
        </w:rPr>
        <w:t xml:space="preserve">son personas que no conviven, máximo dos personas y el conductor. En ambos casos todos deben usar tapabocas. </w:t>
      </w:r>
    </w:p>
    <w:p w:rsidR="005D4BA9" w:rsidP="47DC0FA2" w:rsidRDefault="005D4BA9" w14:paraId="38685964" w14:textId="68650FA5">
      <w:pPr>
        <w:pStyle w:val="Listaconvietas"/>
        <w:numPr>
          <w:ilvl w:val="1"/>
          <w:numId w:val="33"/>
        </w:numPr>
        <w:rPr>
          <w:color w:val="auto"/>
          <w:sz w:val="24"/>
          <w:szCs w:val="24"/>
          <w:lang w:val="es-CO"/>
        </w:rPr>
      </w:pPr>
      <w:r w:rsidRPr="47DC0FA2" w:rsidR="005D4BA9">
        <w:rPr>
          <w:color w:val="auto"/>
          <w:sz w:val="24"/>
          <w:szCs w:val="24"/>
          <w:lang w:val="es-CO"/>
        </w:rPr>
        <w:t xml:space="preserve"> ¿Se les aplicará el protocolo mientras están dentro del vehículo? </w:t>
      </w:r>
      <w:r w:rsidRPr="47DC0FA2" w:rsidR="41DDD6DC">
        <w:rPr>
          <w:color w:val="auto"/>
          <w:sz w:val="24"/>
          <w:szCs w:val="24"/>
          <w:lang w:val="es-CO"/>
        </w:rPr>
        <w:t>No.</w:t>
      </w:r>
      <w:r w:rsidRPr="47DC0FA2" w:rsidR="4A3F550F">
        <w:rPr>
          <w:color w:val="auto"/>
          <w:sz w:val="24"/>
          <w:szCs w:val="24"/>
          <w:lang w:val="es-CO"/>
        </w:rPr>
        <w:t xml:space="preserve"> (excepto a la persona que conduce)</w:t>
      </w:r>
    </w:p>
    <w:p w:rsidR="005D4BA9" w:rsidP="47DC0FA2" w:rsidRDefault="005D4BA9" w14:paraId="3FA0826B" w14:textId="3BBE5D3C">
      <w:pPr>
        <w:pStyle w:val="Listaconvietas"/>
        <w:numPr>
          <w:ilvl w:val="1"/>
          <w:numId w:val="33"/>
        </w:numPr>
        <w:rPr>
          <w:color w:val="auto"/>
          <w:sz w:val="24"/>
          <w:szCs w:val="24"/>
          <w:lang w:val="es-CO"/>
        </w:rPr>
      </w:pPr>
      <w:r w:rsidRPr="47DC0FA2" w:rsidR="005D4BA9">
        <w:rPr>
          <w:color w:val="auto"/>
          <w:sz w:val="24"/>
          <w:szCs w:val="24"/>
          <w:lang w:val="es-CO"/>
        </w:rPr>
        <w:t xml:space="preserve">¿deberían los pasajeros bajar del vehículo y proceder a realizar el protocolo peatonalmente? </w:t>
      </w:r>
      <w:r w:rsidRPr="47DC0FA2" w:rsidR="78DE8A88">
        <w:rPr>
          <w:color w:val="auto"/>
          <w:sz w:val="24"/>
          <w:szCs w:val="24"/>
          <w:lang w:val="es-CO"/>
        </w:rPr>
        <w:t>Si</w:t>
      </w:r>
    </w:p>
    <w:p w:rsidR="005D4BA9" w:rsidP="47DC0FA2" w:rsidRDefault="005D4BA9" w14:paraId="6BC6C7EC" w14:textId="094CCB32">
      <w:pPr>
        <w:pStyle w:val="Listaconvietas"/>
        <w:numPr>
          <w:ilvl w:val="1"/>
          <w:numId w:val="33"/>
        </w:numPr>
        <w:rPr>
          <w:rFonts w:ascii="Arial" w:hAnsi="Arial" w:eastAsia="Arial" w:cs="Arial" w:asciiTheme="minorAscii" w:hAnsiTheme="minorAscii" w:eastAsiaTheme="minorAscii" w:cstheme="minorAscii"/>
          <w:color w:val="auto"/>
          <w:sz w:val="24"/>
          <w:szCs w:val="24"/>
          <w:lang w:val="es-CO"/>
        </w:rPr>
      </w:pPr>
      <w:r w:rsidRPr="47DC0FA2" w:rsidR="005D4BA9">
        <w:rPr>
          <w:color w:val="auto"/>
          <w:sz w:val="24"/>
          <w:szCs w:val="24"/>
          <w:lang w:val="es-CO"/>
        </w:rPr>
        <w:t xml:space="preserve">En caso de que los pasajeros del vehículo deban ingresar peatonalmente, </w:t>
      </w:r>
      <w:r w:rsidRPr="47DC0FA2" w:rsidR="005D4BA9">
        <w:rPr>
          <w:color w:val="auto"/>
          <w:sz w:val="24"/>
          <w:szCs w:val="24"/>
          <w:lang w:val="es-CO"/>
        </w:rPr>
        <w:t>¿</w:t>
      </w:r>
      <w:r w:rsidRPr="47DC0FA2" w:rsidR="1646E975">
        <w:rPr>
          <w:color w:val="auto"/>
          <w:sz w:val="24"/>
          <w:szCs w:val="24"/>
          <w:lang w:val="es-CO"/>
        </w:rPr>
        <w:t xml:space="preserve">cómo procede el control para </w:t>
      </w:r>
      <w:r w:rsidRPr="47DC0FA2" w:rsidR="005D4BA9">
        <w:rPr>
          <w:color w:val="auto"/>
          <w:sz w:val="24"/>
          <w:szCs w:val="24"/>
          <w:lang w:val="es-CO"/>
        </w:rPr>
        <w:t>el conductor del vehículo?</w:t>
      </w:r>
      <w:r w:rsidRPr="47DC0FA2" w:rsidR="2B9E9A01">
        <w:rPr>
          <w:color w:val="auto"/>
          <w:sz w:val="24"/>
          <w:szCs w:val="24"/>
          <w:lang w:val="es-CO"/>
        </w:rPr>
        <w:t xml:space="preserve"> Al conductor se le puede hacer el control dentro del carro. Lo ideal es que la medición de temperatura se realice antes de llegar a la </w:t>
      </w:r>
      <w:r w:rsidRPr="47DC0FA2" w:rsidR="1BB7AE22">
        <w:rPr>
          <w:color w:val="auto"/>
          <w:sz w:val="24"/>
          <w:szCs w:val="24"/>
          <w:lang w:val="es-CO"/>
        </w:rPr>
        <w:t>puerta de ingreso vehicular (como se procede con la validación de invitaciones para los grados)</w:t>
      </w:r>
    </w:p>
    <w:p w:rsidR="005D4BA9" w:rsidP="65BA476F" w:rsidRDefault="005D4BA9" w14:paraId="44084A95" w14:textId="44415D59">
      <w:pPr>
        <w:pStyle w:val="Listaconvietas"/>
        <w:numPr>
          <w:ilvl w:val="0"/>
          <w:numId w:val="29"/>
        </w:numPr>
        <w:rPr>
          <w:rFonts w:ascii="Arial" w:hAnsi="Arial" w:eastAsia="Arial" w:cs="Arial" w:asciiTheme="minorAscii" w:hAnsiTheme="minorAscii" w:eastAsiaTheme="minorAscii" w:cstheme="minorAscii"/>
          <w:color w:val="auto"/>
          <w:sz w:val="24"/>
          <w:szCs w:val="24"/>
          <w:lang w:val="es-CO"/>
        </w:rPr>
      </w:pPr>
      <w:r w:rsidRPr="5B115DED" w:rsidR="2668F6BD">
        <w:rPr>
          <w:color w:val="auto"/>
          <w:sz w:val="24"/>
          <w:szCs w:val="24"/>
          <w:lang w:val="es-CO"/>
        </w:rPr>
        <w:t xml:space="preserve">En el caso de los visitantes (contratistas u otros externos), el sistema deberá </w:t>
      </w:r>
      <w:r w:rsidRPr="5B115DED" w:rsidR="322A9335">
        <w:rPr>
          <w:color w:val="auto"/>
          <w:sz w:val="24"/>
          <w:szCs w:val="24"/>
          <w:lang w:val="es-CO"/>
        </w:rPr>
        <w:t xml:space="preserve">permitir registrar </w:t>
      </w:r>
      <w:r w:rsidRPr="5B115DED" w:rsidR="2668F6BD">
        <w:rPr>
          <w:color w:val="auto"/>
          <w:sz w:val="24"/>
          <w:szCs w:val="24"/>
          <w:lang w:val="es-CO"/>
        </w:rPr>
        <w:t xml:space="preserve">la identificación de la persona que desea ingresar y </w:t>
      </w:r>
      <w:r w:rsidRPr="5B115DED" w:rsidR="64115137">
        <w:rPr>
          <w:color w:val="auto"/>
          <w:sz w:val="24"/>
          <w:szCs w:val="24"/>
          <w:lang w:val="es-CO"/>
        </w:rPr>
        <w:t xml:space="preserve">la medición de las variables determinantes para el ingreso </w:t>
      </w:r>
      <w:r w:rsidRPr="5B115DED" w:rsidR="2668F6BD">
        <w:rPr>
          <w:color w:val="auto"/>
          <w:sz w:val="24"/>
          <w:szCs w:val="24"/>
          <w:highlight w:val="yellow"/>
          <w:lang w:val="es-CO"/>
        </w:rPr>
        <w:t>(detallar las condiciones que impedirían el ingreso)</w:t>
      </w:r>
      <w:r w:rsidRPr="5B115DED" w:rsidR="2668F6BD">
        <w:rPr>
          <w:color w:val="auto"/>
          <w:sz w:val="24"/>
          <w:szCs w:val="24"/>
          <w:lang w:val="es-CO"/>
        </w:rPr>
        <w:t xml:space="preserve">. </w:t>
      </w:r>
      <w:r w:rsidRPr="5B115DED" w:rsidR="6FBFD9BA">
        <w:rPr>
          <w:color w:val="auto"/>
          <w:sz w:val="24"/>
          <w:szCs w:val="24"/>
          <w:lang w:val="es-CO"/>
        </w:rPr>
        <w:t>Esta verificación debe hacerse a partir de los datos registrados en el sistema</w:t>
      </w:r>
      <w:r w:rsidRPr="5B115DED" w:rsidR="2266F786">
        <w:rPr>
          <w:color w:val="auto"/>
          <w:sz w:val="24"/>
          <w:szCs w:val="24"/>
          <w:lang w:val="es-CO"/>
        </w:rPr>
        <w:t xml:space="preserve"> (el visitante debe registrarse previamente para poder ingresar a la institución y autorizar el uso de sus datos para los fines autorizados por </w:t>
      </w:r>
      <w:r w:rsidRPr="5B115DED" w:rsidR="2266F786">
        <w:rPr>
          <w:color w:val="auto"/>
          <w:sz w:val="24"/>
          <w:szCs w:val="24"/>
          <w:lang w:val="es-CO"/>
        </w:rPr>
        <w:t>MinSalud</w:t>
      </w:r>
      <w:r w:rsidRPr="5B115DED" w:rsidR="2266F786">
        <w:rPr>
          <w:color w:val="auto"/>
          <w:sz w:val="24"/>
          <w:szCs w:val="24"/>
          <w:lang w:val="es-CO"/>
        </w:rPr>
        <w:t xml:space="preserve"> en lo relacionado con el control de la Covid-19)</w:t>
      </w:r>
      <w:r w:rsidRPr="5B115DED" w:rsidR="6FBFD9BA">
        <w:rPr>
          <w:color w:val="auto"/>
          <w:sz w:val="24"/>
          <w:szCs w:val="24"/>
          <w:lang w:val="es-CO"/>
        </w:rPr>
        <w:t xml:space="preserve">. </w:t>
      </w:r>
      <w:r w:rsidRPr="5B115DED" w:rsidR="2668F6BD">
        <w:rPr>
          <w:color w:val="auto"/>
          <w:sz w:val="24"/>
          <w:szCs w:val="24"/>
          <w:lang w:val="es-CO"/>
        </w:rPr>
        <w:t xml:space="preserve">Si la persona no presenta síntomas, y la cantidad máxima de aforo a nivel de la institución lo permiten, </w:t>
      </w:r>
      <w:r w:rsidRPr="5B115DED" w:rsidR="2668F6BD">
        <w:rPr>
          <w:color w:val="auto"/>
          <w:sz w:val="24"/>
          <w:szCs w:val="24"/>
          <w:lang w:val="es-CO"/>
        </w:rPr>
        <w:t xml:space="preserve">se autoriza el ingreso y se registra fecha y hora en el sistema. En caso de no aprobarse el ingreso, </w:t>
      </w:r>
      <w:r w:rsidRPr="5B115DED" w:rsidR="455C7AF3">
        <w:rPr>
          <w:color w:val="auto"/>
          <w:sz w:val="24"/>
          <w:szCs w:val="24"/>
          <w:lang w:val="es-CO"/>
        </w:rPr>
        <w:t xml:space="preserve">igualmente </w:t>
      </w:r>
      <w:r w:rsidRPr="5B115DED" w:rsidR="2668F6BD">
        <w:rPr>
          <w:color w:val="auto"/>
          <w:sz w:val="24"/>
          <w:szCs w:val="24"/>
          <w:lang w:val="es-CO"/>
        </w:rPr>
        <w:t xml:space="preserve">se registra el evento de negación de acceso </w:t>
      </w:r>
      <w:r w:rsidRPr="5B115DED" w:rsidR="6436D033">
        <w:rPr>
          <w:color w:val="auto"/>
          <w:sz w:val="24"/>
          <w:szCs w:val="24"/>
          <w:lang w:val="es-CO"/>
        </w:rPr>
        <w:t>con las mediciones de variables, fecha y hora</w:t>
      </w:r>
      <w:r w:rsidRPr="5B115DED" w:rsidR="2668F6BD">
        <w:rPr>
          <w:color w:val="auto"/>
          <w:sz w:val="24"/>
          <w:szCs w:val="24"/>
          <w:lang w:val="es-CO"/>
        </w:rPr>
        <w:t>.</w:t>
      </w:r>
    </w:p>
    <w:p w:rsidRPr="0069665F" w:rsidR="00475A87" w:rsidP="00475A87" w:rsidRDefault="00475A87" w14:paraId="69572F39" w14:textId="77777777">
      <w:pPr>
        <w:pStyle w:val="Listaconvietas"/>
        <w:numPr>
          <w:numId w:val="0"/>
        </w:numPr>
        <w:rPr>
          <w:color w:val="auto"/>
          <w:sz w:val="24"/>
          <w:szCs w:val="24"/>
          <w:lang w:val="es-CO"/>
        </w:rPr>
      </w:pPr>
    </w:p>
    <w:p w:rsidR="0E6A061D" w:rsidP="5B115DED" w:rsidRDefault="0E6A061D" w14:paraId="787DF19E" w14:textId="4F5AEAB6">
      <w:pPr>
        <w:pStyle w:val="Listaconvietas"/>
        <w:numPr>
          <w:numId w:val="0"/>
        </w:numPr>
        <w:ind w:left="0"/>
        <w:rPr>
          <w:b w:val="1"/>
          <w:bCs w:val="1"/>
          <w:color w:val="auto"/>
          <w:sz w:val="24"/>
          <w:szCs w:val="24"/>
          <w:lang w:val="es-CO"/>
        </w:rPr>
      </w:pPr>
      <w:r w:rsidRPr="5B115DED" w:rsidR="0E6A061D">
        <w:rPr>
          <w:b w:val="1"/>
          <w:bCs w:val="1"/>
          <w:color w:val="auto"/>
          <w:sz w:val="24"/>
          <w:szCs w:val="24"/>
          <w:lang w:val="es-CO"/>
        </w:rPr>
        <w:t>Escenario 5: Las personas circulan en la institución y es necesario identificar y registrar la información de los contactos cercanos que se presenten</w:t>
      </w:r>
    </w:p>
    <w:p w:rsidR="5B115DED" w:rsidP="5B115DED" w:rsidRDefault="5B115DED" w14:paraId="2CD0A267" w14:textId="162AEF52">
      <w:pPr>
        <w:pStyle w:val="Listaconvietas"/>
        <w:numPr>
          <w:numId w:val="0"/>
        </w:numPr>
        <w:ind w:left="360"/>
        <w:rPr>
          <w:color w:val="auto"/>
          <w:sz w:val="24"/>
          <w:szCs w:val="24"/>
          <w:lang w:val="es-CO"/>
        </w:rPr>
      </w:pPr>
    </w:p>
    <w:p w:rsidR="5D55BCD1" w:rsidP="5B115DED" w:rsidRDefault="5D55BCD1" w14:paraId="1ED499D1" w14:textId="597BB52E">
      <w:pPr>
        <w:pStyle w:val="Listaconvietas"/>
        <w:numPr>
          <w:ilvl w:val="0"/>
          <w:numId w:val="29"/>
        </w:numPr>
        <w:bidi w:val="0"/>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color w:val="auto"/>
          <w:sz w:val="24"/>
          <w:szCs w:val="24"/>
          <w:lang w:val="es-CO"/>
        </w:rPr>
      </w:pPr>
      <w:r w:rsidRPr="5B115DED" w:rsidR="5D55BCD1">
        <w:rPr>
          <w:color w:val="auto"/>
          <w:sz w:val="24"/>
          <w:szCs w:val="24"/>
          <w:lang w:val="es-CO"/>
        </w:rPr>
        <w:t xml:space="preserve">Una vez la persona ingresa a la Universidad y circula a través del campus, llevar un registro de los espacios físicos visitados, incluyendo la fecha, hora de ingreso y salida del espacio físico correspondiente, de tal forma que pueda determinarse el tiempo de permanencia del mismo. Es determinante el registro de ingreso, salida y permanencia de las personas en espacios físicos cerrados como los salones de clase, auditorios, laboratorios y salas de reuniones para determinar las interacciones y rastreo de contactos significativos. </w:t>
      </w:r>
    </w:p>
    <w:p w:rsidR="5D55BCD1" w:rsidP="5B115DED" w:rsidRDefault="5D55BCD1" w14:paraId="24F2E04E" w14:textId="1B678DFD">
      <w:pPr>
        <w:pStyle w:val="Listaconvietas"/>
        <w:numPr>
          <w:ilvl w:val="1"/>
          <w:numId w:val="29"/>
        </w:numPr>
        <w:bidi w:val="0"/>
        <w:spacing w:before="0" w:beforeAutospacing="off" w:after="120" w:afterAutospacing="off" w:line="259" w:lineRule="auto"/>
        <w:ind w:left="1080" w:right="0" w:hanging="360"/>
        <w:jc w:val="left"/>
        <w:rPr>
          <w:rFonts w:ascii="Arial" w:hAnsi="Arial" w:eastAsia="Arial" w:cs="Arial" w:asciiTheme="minorAscii" w:hAnsiTheme="minorAscii" w:eastAsiaTheme="minorAscii" w:cstheme="minorAscii"/>
          <w:color w:val="auto"/>
          <w:sz w:val="24"/>
          <w:szCs w:val="24"/>
          <w:lang w:val="es-CO"/>
        </w:rPr>
      </w:pPr>
      <w:r w:rsidRPr="5B115DED" w:rsidR="5D55BCD1">
        <w:rPr>
          <w:color w:val="auto"/>
          <w:sz w:val="24"/>
          <w:szCs w:val="24"/>
          <w:lang w:val="es-CO"/>
        </w:rPr>
        <w:t xml:space="preserve">Si la actividad a realizar en el espacio físico está a cargo de algún miembro de la comunidad (ejemplo: profesor o colaborador), esta persona deberá </w:t>
      </w:r>
      <w:r w:rsidRPr="5B115DED" w:rsidR="5EF6EA5A">
        <w:rPr>
          <w:color w:val="auto"/>
          <w:sz w:val="24"/>
          <w:szCs w:val="24"/>
          <w:lang w:val="es-CO"/>
        </w:rPr>
        <w:t xml:space="preserve">actuar como anfitrión y </w:t>
      </w:r>
      <w:r w:rsidRPr="5B115DED" w:rsidR="5D55BCD1">
        <w:rPr>
          <w:color w:val="auto"/>
          <w:sz w:val="24"/>
          <w:szCs w:val="24"/>
          <w:lang w:val="es-CO"/>
        </w:rPr>
        <w:t>asegurar</w:t>
      </w:r>
      <w:r w:rsidRPr="5B115DED" w:rsidR="0D135DAF">
        <w:rPr>
          <w:color w:val="auto"/>
          <w:sz w:val="24"/>
          <w:szCs w:val="24"/>
          <w:lang w:val="es-CO"/>
        </w:rPr>
        <w:t xml:space="preserve"> el registro de cada asistente, incluyendo él/ella mismo(a). Este registro podría hacerse a través de la funcionalidad de registro de asistencia de banner, o </w:t>
      </w:r>
      <w:r w:rsidRPr="5B115DED" w:rsidR="6DB2C469">
        <w:rPr>
          <w:color w:val="auto"/>
          <w:sz w:val="24"/>
          <w:szCs w:val="24"/>
          <w:lang w:val="es-CO"/>
        </w:rPr>
        <w:t>a través de</w:t>
      </w:r>
      <w:r w:rsidRPr="5B115DED" w:rsidR="5D55BCD1">
        <w:rPr>
          <w:color w:val="auto"/>
          <w:sz w:val="24"/>
          <w:szCs w:val="24"/>
          <w:lang w:val="es-CO"/>
        </w:rPr>
        <w:t xml:space="preserve"> </w:t>
      </w:r>
      <w:r w:rsidRPr="5B115DED" w:rsidR="6DB2C469">
        <w:rPr>
          <w:color w:val="auto"/>
          <w:sz w:val="24"/>
          <w:szCs w:val="24"/>
          <w:lang w:val="es-CO"/>
        </w:rPr>
        <w:t xml:space="preserve">la lectura de </w:t>
      </w:r>
      <w:r w:rsidRPr="5B115DED" w:rsidR="5D55BCD1">
        <w:rPr>
          <w:color w:val="auto"/>
          <w:sz w:val="24"/>
          <w:szCs w:val="24"/>
          <w:lang w:val="es-CO"/>
        </w:rPr>
        <w:t>la identificación del asistente desde la aplicación instalada en el dispositivo móvil del responsable de la actividad o ingresando la información a través de un llamado a lista disponible por la interfaz web de la aplicación (en el caso de las actividades registradas en el sistema de planeación), o leyendo la identificación del espacio físico (por ejemplo, a través de un código QR) desde la aplicación instalada en el dispositivo de cada asistente</w:t>
      </w:r>
      <w:r w:rsidRPr="5B115DED" w:rsidR="2A9B4F9F">
        <w:rPr>
          <w:color w:val="auto"/>
          <w:sz w:val="24"/>
          <w:szCs w:val="24"/>
          <w:lang w:val="es-CO"/>
        </w:rPr>
        <w:t xml:space="preserve"> (solución por definir)</w:t>
      </w:r>
      <w:r w:rsidRPr="5B115DED" w:rsidR="5D55BCD1">
        <w:rPr>
          <w:color w:val="auto"/>
          <w:sz w:val="24"/>
          <w:szCs w:val="24"/>
          <w:lang w:val="es-CO"/>
        </w:rPr>
        <w:t>.</w:t>
      </w:r>
    </w:p>
    <w:p w:rsidR="5D55BCD1" w:rsidP="5B115DED" w:rsidRDefault="5D55BCD1" w14:paraId="552544ED" w14:textId="62A49DE4">
      <w:pPr>
        <w:pStyle w:val="Listaconvietas"/>
        <w:numPr>
          <w:ilvl w:val="1"/>
          <w:numId w:val="29"/>
        </w:numPr>
        <w:bidi w:val="0"/>
        <w:spacing w:before="0" w:beforeAutospacing="off" w:after="120" w:afterAutospacing="off" w:line="259" w:lineRule="auto"/>
        <w:ind w:right="0"/>
        <w:jc w:val="left"/>
        <w:rPr>
          <w:color w:val="auto"/>
          <w:sz w:val="24"/>
          <w:szCs w:val="24"/>
          <w:lang w:val="es-CO"/>
        </w:rPr>
      </w:pPr>
      <w:r w:rsidRPr="5B115DED" w:rsidR="5D55BCD1">
        <w:rPr>
          <w:color w:val="auto"/>
          <w:sz w:val="24"/>
          <w:szCs w:val="24"/>
          <w:lang w:val="es-CO"/>
        </w:rPr>
        <w:t xml:space="preserve">Si la actividad que se realiza en el espacio físico no se encuentra registrada en el sistema de planeación (interacción social espontánea o reuniones en salas de estudio o de reuniones --pequeña comunidad creada espontáneamente), la aplicación deberá permitir el registro de la actividad y sus asistentes, indicando la hora en que inicia y termina la participación física de cada persona en esta interacción. </w:t>
      </w:r>
      <w:r w:rsidRPr="5B115DED" w:rsidR="4EFA0EA9">
        <w:rPr>
          <w:color w:val="auto"/>
          <w:sz w:val="24"/>
          <w:szCs w:val="24"/>
          <w:lang w:val="es-CO"/>
        </w:rPr>
        <w:t>Este registro lo haría una persona que asuma como anfitrión de forma espontánea y como parte de la nueva cultura de autocuidado.</w:t>
      </w:r>
      <w:r w:rsidRPr="5B115DED" w:rsidR="5D55BCD1">
        <w:rPr>
          <w:color w:val="auto"/>
          <w:sz w:val="24"/>
          <w:szCs w:val="24"/>
          <w:lang w:val="es-CO"/>
        </w:rPr>
        <w:t>(Nota: este rastreo podría realizarse automáticamente con Bluetooth, pero este mecanismo es intrusivo, requiere autorización expresa del usuario y depende de que el usuario tenga el Bluetooth activado).</w:t>
      </w:r>
    </w:p>
    <w:p w:rsidR="67894A40" w:rsidP="5B115DED" w:rsidRDefault="67894A40" w14:paraId="2FE3CA92" w14:textId="2091DA99">
      <w:pPr>
        <w:pStyle w:val="Listaconvietas"/>
        <w:numPr>
          <w:numId w:val="0"/>
        </w:numPr>
        <w:bidi w:val="0"/>
        <w:spacing w:before="0" w:beforeAutospacing="off" w:after="120" w:afterAutospacing="off" w:line="259" w:lineRule="auto"/>
        <w:ind w:left="360" w:right="0"/>
        <w:jc w:val="left"/>
        <w:rPr>
          <w:color w:val="auto"/>
          <w:sz w:val="24"/>
          <w:szCs w:val="24"/>
          <w:lang w:val="es-CO"/>
        </w:rPr>
      </w:pPr>
      <w:r w:rsidRPr="5B115DED" w:rsidR="67894A40">
        <w:rPr>
          <w:color w:val="auto"/>
          <w:sz w:val="24"/>
          <w:szCs w:val="24"/>
          <w:lang w:val="es-CO"/>
        </w:rPr>
        <w:t xml:space="preserve">Nota de </w:t>
      </w:r>
      <w:proofErr w:type="spellStart"/>
      <w:r w:rsidRPr="5B115DED" w:rsidR="67894A40">
        <w:rPr>
          <w:color w:val="auto"/>
          <w:sz w:val="24"/>
          <w:szCs w:val="24"/>
          <w:lang w:val="es-CO"/>
        </w:rPr>
        <w:t>Syri</w:t>
      </w:r>
      <w:proofErr w:type="spellEnd"/>
      <w:r w:rsidRPr="5B115DED" w:rsidR="67894A40">
        <w:rPr>
          <w:color w:val="auto"/>
          <w:sz w:val="24"/>
          <w:szCs w:val="24"/>
          <w:lang w:val="es-CO"/>
        </w:rPr>
        <w:t>: Evaluar la integración con el registro de asistencia de Banner, donde ya tendríamos la información de los estudiantes que asistieron presencialmente, el horario y los datos del espacio físico.</w:t>
      </w:r>
    </w:p>
    <w:p w:rsidR="64548214" w:rsidP="5B115DED" w:rsidRDefault="64548214" w14:paraId="27FDE79F" w14:textId="04429644">
      <w:pPr>
        <w:pStyle w:val="Listaconvietas"/>
        <w:numPr>
          <w:numId w:val="0"/>
        </w:numPr>
        <w:bidi w:val="0"/>
        <w:spacing w:before="0" w:beforeAutospacing="off" w:after="120" w:afterAutospacing="off" w:line="259" w:lineRule="auto"/>
        <w:ind w:left="360" w:right="0"/>
        <w:jc w:val="left"/>
        <w:rPr>
          <w:color w:val="auto"/>
          <w:sz w:val="24"/>
          <w:szCs w:val="24"/>
          <w:lang w:val="es-CO"/>
        </w:rPr>
      </w:pPr>
      <w:r w:rsidRPr="5B115DED" w:rsidR="64548214">
        <w:rPr>
          <w:color w:val="auto"/>
          <w:sz w:val="24"/>
          <w:szCs w:val="24"/>
          <w:lang w:val="es-CO"/>
        </w:rPr>
        <w:t>Nota de Syri: Evaluar la posibilidad de realizar rastreo por GPS en interiores. Se están evaluando varias tecnologías por parte del equipo encargado del componente de sensores.</w:t>
      </w:r>
    </w:p>
    <w:p w:rsidR="5B115DED" w:rsidP="5B115DED" w:rsidRDefault="5B115DED" w14:paraId="06F056C1" w14:textId="2955A18F">
      <w:pPr>
        <w:pStyle w:val="Listaconvietas"/>
        <w:numPr>
          <w:numId w:val="0"/>
        </w:numPr>
        <w:rPr>
          <w:color w:val="auto"/>
          <w:sz w:val="24"/>
          <w:szCs w:val="24"/>
          <w:lang w:val="es-CO"/>
        </w:rPr>
      </w:pPr>
    </w:p>
    <w:p w:rsidRPr="003707DB" w:rsidR="00C363CE" w:rsidP="04D61620" w:rsidRDefault="00C363CE" w14:paraId="7EF3F515" w14:textId="39F675EA">
      <w:pPr>
        <w:pStyle w:val="Listaconvietas"/>
        <w:numPr>
          <w:numId w:val="0"/>
        </w:numPr>
        <w:spacing w:before="0" w:beforeAutospacing="off" w:after="120" w:afterAutospacing="off" w:line="259" w:lineRule="auto"/>
        <w:ind w:left="0" w:right="0"/>
        <w:jc w:val="left"/>
        <w:rPr>
          <w:b w:val="1"/>
          <w:bCs w:val="1"/>
          <w:color w:val="auto"/>
          <w:sz w:val="24"/>
          <w:szCs w:val="24"/>
          <w:lang w:val="es-CO"/>
        </w:rPr>
      </w:pPr>
      <w:r w:rsidRPr="5B115DED" w:rsidR="3006B6A7">
        <w:rPr>
          <w:b w:val="1"/>
          <w:bCs w:val="1"/>
          <w:color w:val="auto"/>
          <w:sz w:val="24"/>
          <w:szCs w:val="24"/>
          <w:lang w:val="es-CO"/>
        </w:rPr>
        <w:t xml:space="preserve">Escenario </w:t>
      </w:r>
      <w:r w:rsidRPr="5B115DED" w:rsidR="63ECDF50">
        <w:rPr>
          <w:b w:val="1"/>
          <w:bCs w:val="1"/>
          <w:color w:val="auto"/>
          <w:sz w:val="24"/>
          <w:szCs w:val="24"/>
          <w:lang w:val="es-CO"/>
        </w:rPr>
        <w:t>6</w:t>
      </w:r>
      <w:r w:rsidRPr="5B115DED" w:rsidR="3006B6A7">
        <w:rPr>
          <w:b w:val="1"/>
          <w:bCs w:val="1"/>
          <w:color w:val="auto"/>
          <w:sz w:val="24"/>
          <w:szCs w:val="24"/>
          <w:lang w:val="es-CO"/>
        </w:rPr>
        <w:t xml:space="preserve">: Comunicación entre la institución y la comunidad, y visualización del </w:t>
      </w:r>
      <w:r w:rsidRPr="5B115DED" w:rsidR="6A3B6875">
        <w:rPr>
          <w:b w:val="1"/>
          <w:bCs w:val="1"/>
          <w:color w:val="auto"/>
          <w:sz w:val="24"/>
          <w:szCs w:val="24"/>
          <w:lang w:val="es-CO"/>
        </w:rPr>
        <w:t>aforo</w:t>
      </w:r>
      <w:r w:rsidRPr="5B115DED" w:rsidR="794D9244">
        <w:rPr>
          <w:b w:val="1"/>
          <w:bCs w:val="1"/>
          <w:color w:val="auto"/>
          <w:sz w:val="24"/>
          <w:szCs w:val="24"/>
          <w:lang w:val="es-CO"/>
        </w:rPr>
        <w:t xml:space="preserve"> y nivel de riesgo</w:t>
      </w:r>
      <w:r w:rsidRPr="5B115DED" w:rsidR="6A3B6875">
        <w:rPr>
          <w:b w:val="1"/>
          <w:bCs w:val="1"/>
          <w:color w:val="auto"/>
          <w:sz w:val="24"/>
          <w:szCs w:val="24"/>
          <w:lang w:val="es-CO"/>
        </w:rPr>
        <w:t xml:space="preserve">. </w:t>
      </w:r>
    </w:p>
    <w:p w:rsidRPr="003707DB" w:rsidR="00C363CE" w:rsidP="5B115DED" w:rsidRDefault="00C363CE" w14:paraId="1237FB3E" w14:textId="1AB61E91">
      <w:pPr>
        <w:pStyle w:val="Listaconvietas"/>
        <w:numPr>
          <w:ilvl w:val="0"/>
          <w:numId w:val="29"/>
        </w:numPr>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color w:val="auto"/>
          <w:sz w:val="24"/>
          <w:szCs w:val="24"/>
          <w:lang w:val="es-CO"/>
        </w:rPr>
      </w:pPr>
      <w:r w:rsidRPr="5B115DED" w:rsidR="3403172D">
        <w:rPr>
          <w:color w:val="auto"/>
          <w:sz w:val="24"/>
          <w:szCs w:val="24"/>
          <w:lang w:val="es-CO"/>
        </w:rPr>
        <w:t xml:space="preserve">Los índices, como por ejemplo el nivel de riesgo por comorbilidad de una persona, deben recalcularse periódicamente. </w:t>
      </w:r>
      <w:r w:rsidRPr="5B115DED" w:rsidR="3403172D">
        <w:rPr>
          <w:color w:val="auto"/>
          <w:sz w:val="24"/>
          <w:szCs w:val="24"/>
          <w:highlight w:val="yellow"/>
          <w:lang w:val="es-CO"/>
        </w:rPr>
        <w:t>¿Cuáles son los índices qué deben ca</w:t>
      </w:r>
      <w:r w:rsidRPr="5B115DED" w:rsidR="52D2C971">
        <w:rPr>
          <w:color w:val="auto"/>
          <w:sz w:val="24"/>
          <w:szCs w:val="24"/>
          <w:highlight w:val="yellow"/>
          <w:lang w:val="es-CO"/>
        </w:rPr>
        <w:t>lcularse</w:t>
      </w:r>
      <w:r w:rsidRPr="5B115DED" w:rsidR="3403172D">
        <w:rPr>
          <w:color w:val="auto"/>
          <w:sz w:val="24"/>
          <w:szCs w:val="24"/>
          <w:highlight w:val="yellow"/>
          <w:lang w:val="es-CO"/>
        </w:rPr>
        <w:t>?</w:t>
      </w:r>
      <w:r w:rsidRPr="5B115DED" w:rsidR="150992AF">
        <w:rPr>
          <w:color w:val="auto"/>
          <w:sz w:val="24"/>
          <w:szCs w:val="24"/>
          <w:highlight w:val="yellow"/>
          <w:lang w:val="es-CO"/>
        </w:rPr>
        <w:t xml:space="preserve"> ¿cada cuánto deben actualizarse?</w:t>
      </w:r>
      <w:r w:rsidRPr="5B115DED" w:rsidR="150992AF">
        <w:rPr>
          <w:color w:val="auto"/>
          <w:sz w:val="24"/>
          <w:szCs w:val="24"/>
          <w:lang w:val="es-CO"/>
        </w:rPr>
        <w:t xml:space="preserve">  </w:t>
      </w:r>
      <w:r w:rsidRPr="5B115DED" w:rsidR="3E1DB462">
        <w:rPr>
          <w:color w:val="auto"/>
          <w:sz w:val="24"/>
          <w:szCs w:val="24"/>
          <w:highlight w:val="yellow"/>
          <w:lang w:val="es-CO"/>
        </w:rPr>
        <w:t>¿Cómo se usan estos índices para permitir o restringir el ingreso a la institución?</w:t>
      </w:r>
      <w:r w:rsidRPr="5B115DED" w:rsidR="2B9FDC72">
        <w:rPr>
          <w:color w:val="auto"/>
          <w:sz w:val="24"/>
          <w:szCs w:val="24"/>
          <w:highlight w:val="yellow"/>
          <w:lang w:val="es-CO"/>
        </w:rPr>
        <w:t xml:space="preserve"> </w:t>
      </w:r>
      <w:r w:rsidRPr="5B115DED" w:rsidR="2B9FDC72">
        <w:rPr>
          <w:color w:val="auto"/>
          <w:sz w:val="24"/>
          <w:szCs w:val="24"/>
          <w:highlight w:val="lightGray"/>
          <w:lang w:val="es-CO"/>
        </w:rPr>
        <w:t xml:space="preserve">Entiendo </w:t>
      </w:r>
      <w:proofErr w:type="gramStart"/>
      <w:r w:rsidRPr="5B115DED" w:rsidR="2B9FDC72">
        <w:rPr>
          <w:color w:val="auto"/>
          <w:sz w:val="24"/>
          <w:szCs w:val="24"/>
          <w:highlight w:val="lightGray"/>
          <w:lang w:val="es-CO"/>
        </w:rPr>
        <w:t>que</w:t>
      </w:r>
      <w:proofErr w:type="gramEnd"/>
      <w:r w:rsidRPr="5B115DED" w:rsidR="2B9FDC72">
        <w:rPr>
          <w:color w:val="auto"/>
          <w:sz w:val="24"/>
          <w:szCs w:val="24"/>
          <w:highlight w:val="lightGray"/>
          <w:lang w:val="es-CO"/>
        </w:rPr>
        <w:t xml:space="preserve"> si el riesgo determinado por SOMA es alto, la persona no debería ir a la U, y si va entonces debe extremar las medidas, podría tener mayor restricción de circulación en el campus y requiere mayos seguimiento</w:t>
      </w:r>
      <w:r w:rsidRPr="5B115DED" w:rsidR="64A9123B">
        <w:rPr>
          <w:color w:val="auto"/>
          <w:sz w:val="24"/>
          <w:szCs w:val="24"/>
          <w:highlight w:val="lightGray"/>
          <w:lang w:val="es-CO"/>
        </w:rPr>
        <w:t xml:space="preserve">. </w:t>
      </w:r>
      <w:r w:rsidRPr="5B115DED" w:rsidR="64A9123B">
        <w:rPr>
          <w:noProof w:val="0"/>
          <w:color w:val="auto"/>
          <w:sz w:val="24"/>
          <w:szCs w:val="24"/>
          <w:lang w:val="es-CO"/>
        </w:rPr>
        <w:t xml:space="preserve">Estos factores representan un riesgo para la complicación en caso de infectarse. No influyen en el riesgo de contagio. La periodicidad de actualización podría ser semestral... aunque debería contar con una pregunta genérica de ingreso antes de mostrar el cuestionario, tipo Sabemos que tienes condiciones de riesgo ¿algo ha cambiado desde la </w:t>
      </w:r>
      <w:proofErr w:type="gramStart"/>
      <w:r w:rsidRPr="5B115DED" w:rsidR="64A9123B">
        <w:rPr>
          <w:noProof w:val="0"/>
          <w:color w:val="auto"/>
          <w:sz w:val="24"/>
          <w:szCs w:val="24"/>
          <w:lang w:val="es-CO"/>
        </w:rPr>
        <w:t>ultima</w:t>
      </w:r>
      <w:proofErr w:type="gramEnd"/>
      <w:r w:rsidRPr="5B115DED" w:rsidR="64A9123B">
        <w:rPr>
          <w:noProof w:val="0"/>
          <w:color w:val="auto"/>
          <w:sz w:val="24"/>
          <w:szCs w:val="24"/>
          <w:lang w:val="es-CO"/>
        </w:rPr>
        <w:t xml:space="preserve"> actualización?</w:t>
      </w:r>
    </w:p>
    <w:p w:rsidRPr="003707DB" w:rsidR="00C363CE" w:rsidP="2390073A" w:rsidRDefault="00C363CE" w14:paraId="33FDA239" w14:textId="76774555">
      <w:pPr>
        <w:pStyle w:val="Listaconvietas"/>
        <w:numPr>
          <w:ilvl w:val="0"/>
          <w:numId w:val="29"/>
        </w:numPr>
        <w:bidi w:val="0"/>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color w:val="auto"/>
          <w:sz w:val="24"/>
          <w:szCs w:val="24"/>
          <w:lang w:val="es-CO"/>
        </w:rPr>
      </w:pPr>
      <w:r w:rsidRPr="5B115DED" w:rsidR="5C74866D">
        <w:rPr>
          <w:color w:val="auto"/>
          <w:sz w:val="24"/>
          <w:szCs w:val="24"/>
          <w:lang w:val="es-CO"/>
        </w:rPr>
        <w:t>Dashboard</w:t>
      </w:r>
      <w:r w:rsidRPr="5B115DED" w:rsidR="5C74866D">
        <w:rPr>
          <w:color w:val="auto"/>
          <w:sz w:val="24"/>
          <w:szCs w:val="24"/>
          <w:lang w:val="es-CO"/>
        </w:rPr>
        <w:t xml:space="preserve"> disponible para cualquier miembro de la comunidad.</w:t>
      </w:r>
      <w:r w:rsidRPr="5B115DED" w:rsidR="60F9DBD3">
        <w:rPr>
          <w:color w:val="auto"/>
          <w:sz w:val="24"/>
          <w:szCs w:val="24"/>
          <w:lang w:val="es-CO"/>
        </w:rPr>
        <w:t xml:space="preserve"> Permitir, a cualquier miembro de la comunidad, visualizar la siguiente información</w:t>
      </w:r>
      <w:r w:rsidRPr="5B115DED" w:rsidR="416A3870">
        <w:rPr>
          <w:color w:val="auto"/>
          <w:sz w:val="24"/>
          <w:szCs w:val="24"/>
          <w:lang w:val="es-CO"/>
        </w:rPr>
        <w:t xml:space="preserve"> en tiempo real</w:t>
      </w:r>
      <w:r w:rsidRPr="5B115DED" w:rsidR="60F9DBD3">
        <w:rPr>
          <w:color w:val="auto"/>
          <w:sz w:val="24"/>
          <w:szCs w:val="24"/>
          <w:lang w:val="es-CO"/>
        </w:rPr>
        <w:t>:</w:t>
      </w:r>
    </w:p>
    <w:p w:rsidRPr="003707DB" w:rsidR="00C363CE" w:rsidP="2390073A" w:rsidRDefault="00C363CE" w14:paraId="6AB0485E" w14:textId="48629C8F">
      <w:pPr>
        <w:pStyle w:val="Listaconvietas"/>
        <w:numPr>
          <w:ilvl w:val="1"/>
          <w:numId w:val="29"/>
        </w:numPr>
        <w:bidi w:val="0"/>
        <w:spacing w:before="0" w:beforeAutospacing="off" w:after="120" w:afterAutospacing="off" w:line="259" w:lineRule="auto"/>
        <w:ind w:left="1080" w:right="0" w:hanging="360"/>
        <w:jc w:val="left"/>
        <w:rPr>
          <w:rFonts w:ascii="Arial" w:hAnsi="Arial" w:eastAsia="Arial" w:cs="Arial" w:asciiTheme="minorAscii" w:hAnsiTheme="minorAscii" w:eastAsiaTheme="minorAscii" w:cstheme="minorAscii"/>
          <w:color w:val="auto"/>
          <w:sz w:val="24"/>
          <w:szCs w:val="24"/>
          <w:lang w:val="es-CO"/>
        </w:rPr>
      </w:pPr>
      <w:r w:rsidRPr="5B115DED" w:rsidR="54E327E7">
        <w:rPr>
          <w:color w:val="auto"/>
          <w:sz w:val="24"/>
          <w:szCs w:val="24"/>
          <w:lang w:val="es-CO"/>
        </w:rPr>
        <w:t>E</w:t>
      </w:r>
      <w:r w:rsidRPr="5B115DED" w:rsidR="3438C6F9">
        <w:rPr>
          <w:color w:val="auto"/>
          <w:sz w:val="24"/>
          <w:szCs w:val="24"/>
          <w:lang w:val="es-CO"/>
        </w:rPr>
        <w:t>l porcentaje de ocupación y la cantidad de personas que se encuentran en un momento determinado en la</w:t>
      </w:r>
      <w:r w:rsidRPr="5B115DED" w:rsidR="6A1615A2">
        <w:rPr>
          <w:color w:val="auto"/>
          <w:sz w:val="24"/>
          <w:szCs w:val="24"/>
          <w:lang w:val="es-CO"/>
        </w:rPr>
        <w:t xml:space="preserve"> </w:t>
      </w:r>
      <w:r w:rsidRPr="5B115DED" w:rsidR="3438C6F9">
        <w:rPr>
          <w:color w:val="auto"/>
          <w:sz w:val="24"/>
          <w:szCs w:val="24"/>
          <w:lang w:val="es-CO"/>
        </w:rPr>
        <w:t>institución</w:t>
      </w:r>
      <w:r w:rsidRPr="5B115DED" w:rsidR="0B6A25E1">
        <w:rPr>
          <w:color w:val="auto"/>
          <w:sz w:val="24"/>
          <w:szCs w:val="24"/>
          <w:lang w:val="es-CO"/>
        </w:rPr>
        <w:t xml:space="preserve">, </w:t>
      </w:r>
      <w:r w:rsidRPr="5B115DED" w:rsidR="4A8EF94E">
        <w:rPr>
          <w:color w:val="auto"/>
          <w:sz w:val="24"/>
          <w:szCs w:val="24"/>
          <w:lang w:val="es-CO"/>
        </w:rPr>
        <w:t>y</w:t>
      </w:r>
      <w:r w:rsidRPr="5B115DED" w:rsidR="3438C6F9">
        <w:rPr>
          <w:color w:val="auto"/>
          <w:sz w:val="24"/>
          <w:szCs w:val="24"/>
          <w:lang w:val="es-CO"/>
        </w:rPr>
        <w:t xml:space="preserve"> en cualquiera de los espacios físicos de la Institución</w:t>
      </w:r>
      <w:r w:rsidRPr="5B115DED" w:rsidR="5A7AA7B3">
        <w:rPr>
          <w:color w:val="auto"/>
          <w:sz w:val="24"/>
          <w:szCs w:val="24"/>
          <w:lang w:val="es-CO"/>
        </w:rPr>
        <w:t>, en comparación con el porcentaje de ocupación permitido en ese momento.</w:t>
      </w:r>
      <w:r w:rsidRPr="5B115DED" w:rsidR="24F3B579">
        <w:rPr>
          <w:color w:val="auto"/>
          <w:sz w:val="24"/>
          <w:szCs w:val="24"/>
          <w:lang w:val="es-CO"/>
        </w:rPr>
        <w:t xml:space="preserve"> Cuando se visualicen espacios físicos específicos, deberá mostrarse la fecha y hora en que se realizó el último proceso de desinfección.</w:t>
      </w:r>
    </w:p>
    <w:p w:rsidRPr="003707DB" w:rsidR="00C363CE" w:rsidP="2390073A" w:rsidRDefault="00C363CE" w14:paraId="1BB21523" w14:textId="411627E7">
      <w:pPr>
        <w:pStyle w:val="Listaconvietas"/>
        <w:numPr>
          <w:ilvl w:val="1"/>
          <w:numId w:val="29"/>
        </w:numPr>
        <w:bidi w:val="0"/>
        <w:spacing w:before="0" w:beforeAutospacing="off" w:after="120" w:afterAutospacing="off" w:line="259" w:lineRule="auto"/>
        <w:ind w:left="1080" w:right="0" w:hanging="360"/>
        <w:jc w:val="left"/>
        <w:rPr>
          <w:color w:val="auto"/>
          <w:sz w:val="24"/>
          <w:szCs w:val="24"/>
          <w:lang w:val="es-CO"/>
        </w:rPr>
      </w:pPr>
      <w:r w:rsidRPr="5B115DED" w:rsidR="62465CF5">
        <w:rPr>
          <w:color w:val="auto"/>
          <w:sz w:val="24"/>
          <w:szCs w:val="24"/>
          <w:lang w:val="es-CO"/>
        </w:rPr>
        <w:t>Requerimiento deseable para el futuro: nivel de riesgo presente en un espacio físico, de acuerdo a las personas que participan de la actividad que allí se desarrolla.</w:t>
      </w:r>
    </w:p>
    <w:p w:rsidRPr="003707DB" w:rsidR="00C363CE" w:rsidP="2390073A" w:rsidRDefault="00C363CE" w14:paraId="2830FEE9" w14:textId="3640BD1E">
      <w:pPr>
        <w:pStyle w:val="Listaconvietas"/>
        <w:numPr>
          <w:ilvl w:val="0"/>
          <w:numId w:val="29"/>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color w:val="auto"/>
          <w:sz w:val="24"/>
          <w:szCs w:val="24"/>
          <w:lang w:val="es-CO"/>
        </w:rPr>
      </w:pPr>
      <w:r w:rsidRPr="5B115DED" w:rsidR="2D585F64">
        <w:rPr>
          <w:color w:val="auto"/>
          <w:sz w:val="24"/>
          <w:szCs w:val="24"/>
          <w:lang w:val="es-CO"/>
        </w:rPr>
        <w:t>Dashboard</w:t>
      </w:r>
      <w:r w:rsidRPr="5B115DED" w:rsidR="2D585F64">
        <w:rPr>
          <w:color w:val="auto"/>
          <w:sz w:val="24"/>
          <w:szCs w:val="24"/>
          <w:lang w:val="es-CO"/>
        </w:rPr>
        <w:t xml:space="preserve"> disponible para los responsables de asegurar la bioseguridad en la institución.</w:t>
      </w:r>
      <w:r w:rsidRPr="5B115DED" w:rsidR="4A8CE947">
        <w:rPr>
          <w:color w:val="auto"/>
          <w:sz w:val="24"/>
          <w:szCs w:val="24"/>
          <w:lang w:val="es-CO"/>
        </w:rPr>
        <w:t xml:space="preserve"> Permitir, a los responsables de asegurar la bioseguridad en la </w:t>
      </w:r>
      <w:r w:rsidRPr="5B115DED" w:rsidR="4A8CE947">
        <w:rPr>
          <w:color w:val="auto"/>
          <w:sz w:val="24"/>
          <w:szCs w:val="24"/>
          <w:lang w:val="es-CO"/>
        </w:rPr>
        <w:t>institución</w:t>
      </w:r>
      <w:r w:rsidRPr="5B115DED" w:rsidR="4A8CE947">
        <w:rPr>
          <w:color w:val="auto"/>
          <w:sz w:val="24"/>
          <w:szCs w:val="24"/>
          <w:lang w:val="es-CO"/>
        </w:rPr>
        <w:t>, visualizar la siguiente información en tiempo real:</w:t>
      </w:r>
    </w:p>
    <w:p w:rsidRPr="003707DB" w:rsidR="00C363CE" w:rsidP="2390073A" w:rsidRDefault="00C363CE" w14:paraId="618562B8" w14:textId="30A82FAE">
      <w:pPr>
        <w:pStyle w:val="Listaconvietas"/>
        <w:numPr>
          <w:ilvl w:val="1"/>
          <w:numId w:val="29"/>
        </w:numPr>
        <w:bidi w:val="0"/>
        <w:spacing w:before="0" w:beforeAutospacing="off" w:after="120" w:afterAutospacing="off" w:line="259" w:lineRule="auto"/>
        <w:ind w:left="1080" w:right="0" w:hanging="360"/>
        <w:jc w:val="left"/>
        <w:rPr>
          <w:rFonts w:ascii="Arial" w:hAnsi="Arial" w:eastAsia="Arial" w:cs="Arial" w:asciiTheme="minorAscii" w:hAnsiTheme="minorAscii" w:eastAsiaTheme="minorAscii" w:cstheme="minorAscii"/>
          <w:color w:val="auto"/>
          <w:sz w:val="24"/>
          <w:szCs w:val="24"/>
          <w:lang w:val="es-CO"/>
        </w:rPr>
      </w:pPr>
      <w:r w:rsidRPr="5B115DED" w:rsidR="2D585F64">
        <w:rPr>
          <w:color w:val="auto"/>
          <w:sz w:val="24"/>
          <w:szCs w:val="24"/>
          <w:lang w:val="es-CO"/>
        </w:rPr>
        <w:t>Las diferentes áreas de la Universidad con las personas que se encuentran en cada uno de los espacios físicos controlados. Para cada persona en el recinto mostrar su identificación,</w:t>
      </w:r>
      <w:r w:rsidRPr="5B115DED" w:rsidR="29FD8085">
        <w:rPr>
          <w:color w:val="auto"/>
          <w:sz w:val="24"/>
          <w:szCs w:val="24"/>
          <w:lang w:val="es-CO"/>
        </w:rPr>
        <w:t xml:space="preserve"> si</w:t>
      </w:r>
      <w:r w:rsidRPr="5B115DED" w:rsidR="2D585F64">
        <w:rPr>
          <w:color w:val="auto"/>
          <w:sz w:val="24"/>
          <w:szCs w:val="24"/>
          <w:lang w:val="es-CO"/>
        </w:rPr>
        <w:t xml:space="preserve"> se trata de un estudiante, un colaborador, un pr</w:t>
      </w:r>
      <w:r w:rsidRPr="5B115DED" w:rsidR="087C6B5F">
        <w:rPr>
          <w:color w:val="auto"/>
          <w:sz w:val="24"/>
          <w:szCs w:val="24"/>
          <w:lang w:val="es-CO"/>
        </w:rPr>
        <w:t xml:space="preserve">ofesor o un visitante, el nivel de riesgo </w:t>
      </w:r>
      <w:r w:rsidRPr="5B115DED" w:rsidR="4AD7E799">
        <w:rPr>
          <w:color w:val="auto"/>
          <w:sz w:val="24"/>
          <w:szCs w:val="24"/>
          <w:lang w:val="es-CO"/>
        </w:rPr>
        <w:t>de comorbilidad y el tiempo que lleva en el recinto.</w:t>
      </w:r>
      <w:r w:rsidRPr="5B115DED" w:rsidR="5DE07A91">
        <w:rPr>
          <w:color w:val="auto"/>
          <w:sz w:val="24"/>
          <w:szCs w:val="24"/>
          <w:lang w:val="es-CO"/>
        </w:rPr>
        <w:t xml:space="preserve"> </w:t>
      </w:r>
    </w:p>
    <w:p w:rsidRPr="003707DB" w:rsidR="00C363CE" w:rsidP="2390073A" w:rsidRDefault="00C363CE" w14:paraId="23BE0D5B" w14:textId="2A7CFE69">
      <w:pPr>
        <w:pStyle w:val="Listaconvietas"/>
        <w:numPr>
          <w:ilvl w:val="1"/>
          <w:numId w:val="29"/>
        </w:numPr>
        <w:bidi w:val="0"/>
        <w:spacing w:before="0" w:beforeAutospacing="off" w:after="120" w:afterAutospacing="off" w:line="259" w:lineRule="auto"/>
        <w:ind w:left="1080" w:right="0" w:hanging="360"/>
        <w:jc w:val="left"/>
        <w:rPr>
          <w:color w:val="auto"/>
          <w:sz w:val="24"/>
          <w:szCs w:val="24"/>
          <w:lang w:val="es-CO"/>
        </w:rPr>
      </w:pPr>
      <w:r w:rsidRPr="5B115DED" w:rsidR="5DE07A91">
        <w:rPr>
          <w:color w:val="auto"/>
          <w:sz w:val="24"/>
          <w:szCs w:val="24"/>
          <w:lang w:val="es-CO"/>
        </w:rPr>
        <w:t>Mapa de calor que permita visualizar las concentraciones de personas en el campus.</w:t>
      </w:r>
    </w:p>
    <w:p w:rsidRPr="003707DB" w:rsidR="00C363CE" w:rsidP="2390073A" w:rsidRDefault="00C363CE" w14:paraId="1381C65F" w14:textId="46F8C91A">
      <w:pPr>
        <w:pStyle w:val="Listaconvietas"/>
        <w:numPr>
          <w:ilvl w:val="1"/>
          <w:numId w:val="29"/>
        </w:numPr>
        <w:bidi w:val="0"/>
        <w:spacing w:before="0" w:beforeAutospacing="off" w:after="120" w:afterAutospacing="off" w:line="259" w:lineRule="auto"/>
        <w:ind w:left="1080" w:right="0" w:hanging="360"/>
        <w:jc w:val="left"/>
        <w:rPr>
          <w:color w:val="auto"/>
          <w:sz w:val="24"/>
          <w:szCs w:val="24"/>
          <w:lang w:val="es-CO"/>
        </w:rPr>
      </w:pPr>
      <w:r w:rsidRPr="5B115DED" w:rsidR="5DE07A91">
        <w:rPr>
          <w:color w:val="auto"/>
          <w:sz w:val="24"/>
          <w:szCs w:val="24"/>
          <w:lang w:val="es-CO"/>
        </w:rPr>
        <w:t>Alertas en espacios físicos donde no se esté cumpliendo el aforo máximo permitido.</w:t>
      </w:r>
    </w:p>
    <w:p w:rsidRPr="003707DB" w:rsidR="00C363CE" w:rsidP="2390073A" w:rsidRDefault="00C363CE" w14:paraId="1A89A7F8" w14:textId="6D4B098C">
      <w:pPr>
        <w:pStyle w:val="Listaconvietas"/>
        <w:numPr>
          <w:ilvl w:val="0"/>
          <w:numId w:val="29"/>
        </w:numPr>
        <w:bidi w:val="0"/>
        <w:spacing w:before="0" w:beforeAutospacing="off" w:after="120" w:afterAutospacing="off" w:line="259" w:lineRule="auto"/>
        <w:ind w:right="0"/>
        <w:jc w:val="left"/>
        <w:rPr>
          <w:color w:val="auto"/>
          <w:sz w:val="24"/>
          <w:szCs w:val="24"/>
          <w:lang w:val="es-CO"/>
        </w:rPr>
      </w:pPr>
      <w:r w:rsidRPr="5B115DED" w:rsidR="5EF444C4">
        <w:rPr>
          <w:color w:val="auto"/>
          <w:sz w:val="24"/>
          <w:szCs w:val="24"/>
          <w:lang w:val="es-CO"/>
        </w:rPr>
        <w:t>Dashboard</w:t>
      </w:r>
      <w:r w:rsidRPr="5B115DED" w:rsidR="5EF444C4">
        <w:rPr>
          <w:color w:val="auto"/>
          <w:sz w:val="24"/>
          <w:szCs w:val="24"/>
          <w:lang w:val="es-CO"/>
        </w:rPr>
        <w:t xml:space="preserve"> disponible para los responsables de asegurar la bioseguridad en la institución, en el que pueda visualizarse la </w:t>
      </w:r>
      <w:r w:rsidRPr="5B115DED" w:rsidR="4FD8AA5E">
        <w:rPr>
          <w:color w:val="auto"/>
          <w:sz w:val="24"/>
          <w:szCs w:val="24"/>
          <w:lang w:val="es-CO"/>
        </w:rPr>
        <w:t>ubicación</w:t>
      </w:r>
      <w:r w:rsidRPr="5B115DED" w:rsidR="5EF444C4">
        <w:rPr>
          <w:color w:val="auto"/>
          <w:sz w:val="24"/>
          <w:szCs w:val="24"/>
          <w:lang w:val="es-CO"/>
        </w:rPr>
        <w:t xml:space="preserve"> geográfica de los domicilios de los miembros de la comunidad</w:t>
      </w:r>
      <w:r w:rsidRPr="5B115DED" w:rsidR="3EFD7F7D">
        <w:rPr>
          <w:color w:val="auto"/>
          <w:sz w:val="24"/>
          <w:szCs w:val="24"/>
          <w:lang w:val="es-CO"/>
        </w:rPr>
        <w:t xml:space="preserve">, </w:t>
      </w:r>
      <w:r w:rsidRPr="5B115DED" w:rsidR="1B9452F0">
        <w:rPr>
          <w:color w:val="auto"/>
          <w:sz w:val="24"/>
          <w:szCs w:val="24"/>
          <w:lang w:val="es-CO"/>
        </w:rPr>
        <w:t>integrando</w:t>
      </w:r>
      <w:r w:rsidRPr="5B115DED" w:rsidR="3EFD7F7D">
        <w:rPr>
          <w:color w:val="auto"/>
          <w:sz w:val="24"/>
          <w:szCs w:val="24"/>
          <w:lang w:val="es-CO"/>
        </w:rPr>
        <w:t xml:space="preserve"> idealmente la caracterización de riesgo </w:t>
      </w:r>
      <w:r w:rsidRPr="5B115DED" w:rsidR="1DCBA8A6">
        <w:rPr>
          <w:color w:val="auto"/>
          <w:sz w:val="24"/>
          <w:szCs w:val="24"/>
          <w:lang w:val="es-CO"/>
        </w:rPr>
        <w:t>por barrios en la ciudad de Cali (</w:t>
      </w:r>
      <w:r w:rsidRPr="5B115DED" w:rsidR="0AADDD42">
        <w:rPr>
          <w:color w:val="auto"/>
          <w:sz w:val="24"/>
          <w:szCs w:val="24"/>
          <w:lang w:val="es-CO"/>
        </w:rPr>
        <w:t>requiere interfaz con el sistema de la Secretaría de Salud Municipal</w:t>
      </w:r>
      <w:r w:rsidRPr="5B115DED" w:rsidR="1DCBA8A6">
        <w:rPr>
          <w:color w:val="auto"/>
          <w:sz w:val="24"/>
          <w:szCs w:val="24"/>
          <w:lang w:val="es-CO"/>
        </w:rPr>
        <w:t>).</w:t>
      </w:r>
    </w:p>
    <w:p w:rsidRPr="003707DB" w:rsidR="00C363CE" w:rsidP="2390073A" w:rsidRDefault="00C363CE" w14:paraId="50DFFFF3" w14:textId="3C022A77">
      <w:pPr>
        <w:pStyle w:val="Listaconvietas"/>
        <w:numPr>
          <w:ilvl w:val="0"/>
          <w:numId w:val="29"/>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noProof w:val="0"/>
          <w:color w:val="auto"/>
          <w:sz w:val="24"/>
          <w:szCs w:val="24"/>
          <w:lang w:val="es-CO"/>
        </w:rPr>
      </w:pPr>
      <w:r w:rsidRPr="5B115DED" w:rsidR="40CF7EC7">
        <w:rPr>
          <w:noProof w:val="0"/>
          <w:color w:val="auto"/>
          <w:sz w:val="24"/>
          <w:szCs w:val="24"/>
          <w:lang w:val="es-CO"/>
        </w:rPr>
        <w:t>Proporcion</w:t>
      </w:r>
      <w:r w:rsidRPr="5B115DED" w:rsidR="7FCE4233">
        <w:rPr>
          <w:noProof w:val="0"/>
          <w:color w:val="auto"/>
          <w:sz w:val="24"/>
          <w:szCs w:val="24"/>
          <w:lang w:val="es-CO"/>
        </w:rPr>
        <w:t>ar un canal oficial de información de rápido acceso y difusión sobre decisiones tomadas por las directivas de la Universidad</w:t>
      </w:r>
      <w:r w:rsidRPr="5B115DED" w:rsidR="3A582BF4">
        <w:rPr>
          <w:noProof w:val="0"/>
          <w:color w:val="auto"/>
          <w:sz w:val="24"/>
          <w:szCs w:val="24"/>
          <w:lang w:val="es-CO"/>
        </w:rPr>
        <w:t xml:space="preserve"> en relación con el control de la enfermedad</w:t>
      </w:r>
      <w:r w:rsidRPr="5B115DED" w:rsidR="7FCE4233">
        <w:rPr>
          <w:noProof w:val="0"/>
          <w:color w:val="auto"/>
          <w:sz w:val="24"/>
          <w:szCs w:val="24"/>
          <w:lang w:val="es-CO"/>
        </w:rPr>
        <w:t>. </w:t>
      </w:r>
    </w:p>
    <w:p w:rsidRPr="003707DB" w:rsidR="00C363CE" w:rsidP="2390073A" w:rsidRDefault="00C363CE" w14:paraId="53F25B05" w14:textId="1E0FEFEF">
      <w:pPr>
        <w:pStyle w:val="Listaconvietas"/>
        <w:numPr>
          <w:ilvl w:val="0"/>
          <w:numId w:val="29"/>
        </w:numPr>
        <w:bidi w:val="0"/>
        <w:spacing w:before="0" w:beforeAutospacing="off" w:after="120" w:afterAutospacing="off" w:line="259" w:lineRule="auto"/>
        <w:ind w:right="0"/>
        <w:jc w:val="left"/>
        <w:rPr>
          <w:noProof w:val="0"/>
          <w:color w:val="auto"/>
          <w:sz w:val="24"/>
          <w:szCs w:val="24"/>
          <w:lang w:val="es-CO"/>
        </w:rPr>
      </w:pPr>
      <w:r w:rsidRPr="5B115DED" w:rsidR="0C437903">
        <w:rPr>
          <w:noProof w:val="0"/>
          <w:color w:val="auto"/>
          <w:sz w:val="24"/>
          <w:szCs w:val="24"/>
          <w:lang w:val="es-CO"/>
        </w:rPr>
        <w:t xml:space="preserve">Proporcionar un canal efectivo para fomentar y difundir las medidas de contagio y prevención </w:t>
      </w:r>
      <w:r w:rsidRPr="5B115DED" w:rsidR="4205D5CA">
        <w:rPr>
          <w:noProof w:val="0"/>
          <w:color w:val="auto"/>
          <w:sz w:val="24"/>
          <w:szCs w:val="24"/>
          <w:lang w:val="es-CO"/>
        </w:rPr>
        <w:t>del contagio al interior de la institución</w:t>
      </w:r>
      <w:r w:rsidRPr="5B115DED" w:rsidR="520C1A42">
        <w:rPr>
          <w:noProof w:val="0"/>
          <w:color w:val="auto"/>
          <w:sz w:val="24"/>
          <w:szCs w:val="24"/>
          <w:lang w:val="es-CO"/>
        </w:rPr>
        <w:t>.</w:t>
      </w:r>
    </w:p>
    <w:p w:rsidRPr="003707DB" w:rsidR="00C363CE" w:rsidP="2390073A" w:rsidRDefault="00C363CE" w14:paraId="7B3DFB3F" w14:textId="66B68AA1">
      <w:pPr>
        <w:pStyle w:val="Listaconvietas"/>
        <w:numPr>
          <w:numId w:val="0"/>
        </w:numPr>
        <w:bidi w:val="0"/>
        <w:spacing w:before="0" w:beforeAutospacing="off" w:after="120" w:afterAutospacing="off" w:line="259" w:lineRule="auto"/>
        <w:ind w:left="0" w:right="0"/>
        <w:jc w:val="left"/>
        <w:rPr>
          <w:noProof w:val="0"/>
          <w:color w:val="auto"/>
          <w:sz w:val="24"/>
          <w:szCs w:val="24"/>
          <w:lang w:val="es-CO"/>
        </w:rPr>
      </w:pPr>
    </w:p>
    <w:p w:rsidRPr="003707DB" w:rsidR="00C363CE" w:rsidP="2390073A" w:rsidRDefault="00C363CE" w14:paraId="10E080FC" w14:textId="1C535192">
      <w:pPr>
        <w:pStyle w:val="Listaconvietas"/>
        <w:numPr>
          <w:numId w:val="0"/>
        </w:numPr>
        <w:bidi w:val="0"/>
        <w:spacing w:before="0" w:beforeAutospacing="off" w:after="120" w:afterAutospacing="off" w:line="259" w:lineRule="auto"/>
        <w:ind w:left="0" w:right="0"/>
        <w:jc w:val="left"/>
        <w:rPr>
          <w:b w:val="1"/>
          <w:bCs w:val="1"/>
          <w:color w:val="auto"/>
          <w:sz w:val="24"/>
          <w:szCs w:val="24"/>
          <w:lang w:val="es-CO"/>
        </w:rPr>
      </w:pPr>
      <w:r w:rsidRPr="5B115DED" w:rsidR="520C1A42">
        <w:rPr>
          <w:b w:val="1"/>
          <w:bCs w:val="1"/>
          <w:color w:val="auto"/>
          <w:sz w:val="24"/>
          <w:szCs w:val="24"/>
          <w:lang w:val="es-CO"/>
        </w:rPr>
        <w:t xml:space="preserve">Escenario </w:t>
      </w:r>
      <w:r w:rsidRPr="5B115DED" w:rsidR="1E80DBC8">
        <w:rPr>
          <w:b w:val="1"/>
          <w:bCs w:val="1"/>
          <w:color w:val="auto"/>
          <w:sz w:val="24"/>
          <w:szCs w:val="24"/>
          <w:lang w:val="es-CO"/>
        </w:rPr>
        <w:t>7</w:t>
      </w:r>
      <w:r w:rsidRPr="5B115DED" w:rsidR="520C1A42">
        <w:rPr>
          <w:b w:val="1"/>
          <w:bCs w:val="1"/>
          <w:color w:val="auto"/>
          <w:sz w:val="24"/>
          <w:szCs w:val="24"/>
          <w:lang w:val="es-CO"/>
        </w:rPr>
        <w:t>: Se identifica un caso</w:t>
      </w:r>
      <w:r w:rsidRPr="5B115DED" w:rsidR="39AF4C1C">
        <w:rPr>
          <w:b w:val="1"/>
          <w:bCs w:val="1"/>
          <w:color w:val="auto"/>
          <w:sz w:val="24"/>
          <w:szCs w:val="24"/>
          <w:lang w:val="es-CO"/>
        </w:rPr>
        <w:t xml:space="preserve"> sospechoso o confirmado</w:t>
      </w:r>
      <w:r w:rsidRPr="5B115DED" w:rsidR="520C1A42">
        <w:rPr>
          <w:b w:val="1"/>
          <w:bCs w:val="1"/>
          <w:color w:val="auto"/>
          <w:sz w:val="24"/>
          <w:szCs w:val="24"/>
          <w:lang w:val="es-CO"/>
        </w:rPr>
        <w:t xml:space="preserve"> de contagio en una persona miembro de la institución, </w:t>
      </w:r>
      <w:r w:rsidRPr="5B115DED" w:rsidR="3C79DDA7">
        <w:rPr>
          <w:b w:val="1"/>
          <w:bCs w:val="1"/>
          <w:color w:val="auto"/>
          <w:sz w:val="24"/>
          <w:szCs w:val="24"/>
          <w:lang w:val="es-CO"/>
        </w:rPr>
        <w:t xml:space="preserve">contratista, </w:t>
      </w:r>
      <w:r w:rsidRPr="5B115DED" w:rsidR="520C1A42">
        <w:rPr>
          <w:b w:val="1"/>
          <w:bCs w:val="1"/>
          <w:color w:val="auto"/>
          <w:sz w:val="24"/>
          <w:szCs w:val="24"/>
          <w:lang w:val="es-CO"/>
        </w:rPr>
        <w:t>visitante, o cercana a uno de los anteriores</w:t>
      </w:r>
    </w:p>
    <w:p w:rsidRPr="003707DB" w:rsidR="00C363CE" w:rsidP="2390073A" w:rsidRDefault="00C363CE" w14:paraId="19C66230" w14:textId="148FAB2C">
      <w:pPr>
        <w:pStyle w:val="Listaconvietas"/>
        <w:numPr>
          <w:numId w:val="0"/>
        </w:numPr>
        <w:bidi w:val="0"/>
        <w:spacing w:before="0" w:beforeAutospacing="off" w:after="120" w:afterAutospacing="off" w:line="259" w:lineRule="auto"/>
        <w:ind w:left="360" w:right="0"/>
        <w:jc w:val="left"/>
        <w:rPr>
          <w:b w:val="1"/>
          <w:bCs w:val="1"/>
          <w:color w:val="auto"/>
          <w:sz w:val="24"/>
          <w:szCs w:val="24"/>
          <w:lang w:val="es-CO"/>
        </w:rPr>
      </w:pPr>
    </w:p>
    <w:p w:rsidRPr="003707DB" w:rsidR="00C363CE" w:rsidP="04D61620" w:rsidRDefault="00C363CE" w14:paraId="5422DBBF" w14:textId="6E435AB7">
      <w:pPr>
        <w:pStyle w:val="Listaconvietas"/>
        <w:numPr>
          <w:ilvl w:val="0"/>
          <w:numId w:val="29"/>
        </w:numPr>
        <w:bidi w:val="0"/>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noProof w:val="0"/>
          <w:color w:val="auto"/>
          <w:sz w:val="24"/>
          <w:szCs w:val="24"/>
          <w:lang w:val="es-CO"/>
        </w:rPr>
      </w:pPr>
      <w:r w:rsidRPr="5B115DED" w:rsidR="24DEF156">
        <w:rPr>
          <w:noProof w:val="0"/>
          <w:color w:val="auto"/>
          <w:sz w:val="24"/>
          <w:szCs w:val="24"/>
          <w:lang w:val="es-CO"/>
        </w:rPr>
        <w:t>De acuerdo a la actualización de síntomas de una pe</w:t>
      </w:r>
      <w:r w:rsidRPr="5B115DED" w:rsidR="6735C541">
        <w:rPr>
          <w:noProof w:val="0"/>
          <w:color w:val="auto"/>
          <w:sz w:val="24"/>
          <w:szCs w:val="24"/>
          <w:lang w:val="es-CO"/>
        </w:rPr>
        <w:t>rsona</w:t>
      </w:r>
      <w:r w:rsidRPr="5B115DED" w:rsidR="24DEF156">
        <w:rPr>
          <w:noProof w:val="0"/>
          <w:color w:val="auto"/>
          <w:sz w:val="24"/>
          <w:szCs w:val="24"/>
          <w:lang w:val="es-CO"/>
        </w:rPr>
        <w:t xml:space="preserve"> y otros datos disponibles (por ejemplo, el riesgo de contraer el virus en </w:t>
      </w:r>
      <w:r w:rsidRPr="5B115DED" w:rsidR="4C451F6D">
        <w:rPr>
          <w:noProof w:val="0"/>
          <w:color w:val="auto"/>
          <w:sz w:val="24"/>
          <w:szCs w:val="24"/>
          <w:lang w:val="es-CO"/>
        </w:rPr>
        <w:t>su</w:t>
      </w:r>
      <w:r w:rsidRPr="5B115DED" w:rsidR="24DEF156">
        <w:rPr>
          <w:noProof w:val="0"/>
          <w:color w:val="auto"/>
          <w:sz w:val="24"/>
          <w:szCs w:val="24"/>
          <w:lang w:val="es-CO"/>
        </w:rPr>
        <w:t xml:space="preserve"> barrio), el sistema deberá</w:t>
      </w:r>
      <w:r w:rsidRPr="5B115DED" w:rsidR="18CEE797">
        <w:rPr>
          <w:noProof w:val="0"/>
          <w:color w:val="auto"/>
          <w:sz w:val="24"/>
          <w:szCs w:val="24"/>
          <w:lang w:val="es-CO"/>
        </w:rPr>
        <w:t xml:space="preserve"> </w:t>
      </w:r>
      <w:r w:rsidRPr="5B115DED" w:rsidR="7B1FA26B">
        <w:rPr>
          <w:noProof w:val="0"/>
          <w:color w:val="auto"/>
          <w:sz w:val="24"/>
          <w:szCs w:val="24"/>
          <w:lang w:val="es-CO"/>
        </w:rPr>
        <w:t xml:space="preserve">alertar </w:t>
      </w:r>
      <w:r w:rsidRPr="5B115DED" w:rsidR="18CEE797">
        <w:rPr>
          <w:noProof w:val="0"/>
          <w:color w:val="auto"/>
          <w:sz w:val="24"/>
          <w:szCs w:val="24"/>
          <w:lang w:val="es-CO"/>
        </w:rPr>
        <w:t xml:space="preserve">si </w:t>
      </w:r>
      <w:r w:rsidRPr="5B115DED" w:rsidR="2E451BA7">
        <w:rPr>
          <w:noProof w:val="0"/>
          <w:color w:val="auto"/>
          <w:sz w:val="24"/>
          <w:szCs w:val="24"/>
          <w:lang w:val="es-CO"/>
        </w:rPr>
        <w:t>un</w:t>
      </w:r>
      <w:r w:rsidRPr="5B115DED" w:rsidR="18CEE797">
        <w:rPr>
          <w:noProof w:val="0"/>
          <w:color w:val="auto"/>
          <w:sz w:val="24"/>
          <w:szCs w:val="24"/>
          <w:lang w:val="es-CO"/>
        </w:rPr>
        <w:t xml:space="preserve">a persona </w:t>
      </w:r>
      <w:r w:rsidRPr="5B115DED" w:rsidR="7A79C2DE">
        <w:rPr>
          <w:noProof w:val="0"/>
          <w:color w:val="auto"/>
          <w:sz w:val="24"/>
          <w:szCs w:val="24"/>
          <w:lang w:val="es-CO"/>
        </w:rPr>
        <w:t>tiene nivel de riesgo crítico</w:t>
      </w:r>
      <w:r w:rsidRPr="5B115DED" w:rsidR="18CEE797">
        <w:rPr>
          <w:noProof w:val="0"/>
          <w:color w:val="auto"/>
          <w:sz w:val="24"/>
          <w:szCs w:val="24"/>
          <w:lang w:val="es-CO"/>
        </w:rPr>
        <w:t xml:space="preserve">. </w:t>
      </w:r>
      <w:r w:rsidRPr="5B115DED" w:rsidR="2E35BFF7">
        <w:rPr>
          <w:noProof w:val="0"/>
          <w:color w:val="auto"/>
          <w:sz w:val="24"/>
          <w:szCs w:val="24"/>
          <w:lang w:val="es-CO"/>
        </w:rPr>
        <w:t>Con esta información, e</w:t>
      </w:r>
      <w:r w:rsidRPr="5B115DED" w:rsidR="18CEE797">
        <w:rPr>
          <w:noProof w:val="0"/>
          <w:color w:val="auto"/>
          <w:sz w:val="24"/>
          <w:szCs w:val="24"/>
          <w:lang w:val="es-CO"/>
        </w:rPr>
        <w:t xml:space="preserve">l </w:t>
      </w:r>
      <w:r w:rsidRPr="5B115DED" w:rsidR="34BE30EA">
        <w:rPr>
          <w:noProof w:val="0"/>
          <w:color w:val="auto"/>
          <w:sz w:val="24"/>
          <w:szCs w:val="24"/>
          <w:lang w:val="es-CO"/>
        </w:rPr>
        <w:t xml:space="preserve">personal de bio-seguridad </w:t>
      </w:r>
      <w:r w:rsidRPr="5B115DED" w:rsidR="18CEE797">
        <w:rPr>
          <w:noProof w:val="0"/>
          <w:color w:val="auto"/>
          <w:sz w:val="24"/>
          <w:szCs w:val="24"/>
          <w:lang w:val="es-CO"/>
        </w:rPr>
        <w:t xml:space="preserve">deberá </w:t>
      </w:r>
      <w:r w:rsidRPr="5B115DED" w:rsidR="65661B27">
        <w:rPr>
          <w:noProof w:val="0"/>
          <w:color w:val="auto"/>
          <w:sz w:val="24"/>
          <w:szCs w:val="24"/>
          <w:lang w:val="es-CO"/>
        </w:rPr>
        <w:t xml:space="preserve">tomar las precauciones respectivas con esa </w:t>
      </w:r>
      <w:r w:rsidRPr="5B115DED" w:rsidR="18CEE797">
        <w:rPr>
          <w:noProof w:val="0"/>
          <w:color w:val="auto"/>
          <w:sz w:val="24"/>
          <w:szCs w:val="24"/>
          <w:lang w:val="es-CO"/>
        </w:rPr>
        <w:t xml:space="preserve">persona </w:t>
      </w:r>
      <w:r w:rsidRPr="5B115DED" w:rsidR="25B70D14">
        <w:rPr>
          <w:noProof w:val="0"/>
          <w:color w:val="auto"/>
          <w:sz w:val="24"/>
          <w:szCs w:val="24"/>
          <w:lang w:val="es-CO"/>
        </w:rPr>
        <w:t>en particular</w:t>
      </w:r>
      <w:r w:rsidRPr="5B115DED" w:rsidR="14343FC8">
        <w:rPr>
          <w:noProof w:val="0"/>
          <w:color w:val="auto"/>
          <w:sz w:val="24"/>
          <w:szCs w:val="24"/>
          <w:lang w:val="es-CO"/>
        </w:rPr>
        <w:t>.</w:t>
      </w:r>
    </w:p>
    <w:p w:rsidRPr="003707DB" w:rsidR="00C363CE" w:rsidP="04D61620" w:rsidRDefault="00C363CE" w14:paraId="4AB7E4C1" w14:textId="7DFC063B">
      <w:pPr>
        <w:pStyle w:val="Listaconvietas"/>
        <w:numPr>
          <w:ilvl w:val="0"/>
          <w:numId w:val="29"/>
        </w:numPr>
        <w:bidi w:val="0"/>
        <w:spacing w:before="0" w:beforeAutospacing="off" w:after="120" w:afterAutospacing="off" w:line="259" w:lineRule="auto"/>
        <w:ind w:left="360" w:right="0" w:hanging="360"/>
        <w:jc w:val="left"/>
        <w:rPr>
          <w:noProof w:val="0"/>
          <w:color w:val="auto"/>
          <w:sz w:val="24"/>
          <w:szCs w:val="24"/>
          <w:lang w:val="es-CO"/>
        </w:rPr>
      </w:pPr>
      <w:r w:rsidRPr="5B115DED" w:rsidR="20723B29">
        <w:rPr>
          <w:noProof w:val="0"/>
          <w:color w:val="auto"/>
          <w:sz w:val="24"/>
          <w:szCs w:val="24"/>
          <w:lang w:val="es-CO"/>
        </w:rPr>
        <w:t xml:space="preserve">Bien sea que </w:t>
      </w:r>
      <w:r w:rsidRPr="5B115DED" w:rsidR="287C1049">
        <w:rPr>
          <w:noProof w:val="0"/>
          <w:color w:val="auto"/>
          <w:sz w:val="24"/>
          <w:szCs w:val="24"/>
          <w:lang w:val="es-CO"/>
        </w:rPr>
        <w:t>el contagio</w:t>
      </w:r>
      <w:r w:rsidRPr="5B115DED" w:rsidR="2DCA5259">
        <w:rPr>
          <w:noProof w:val="0"/>
          <w:color w:val="auto"/>
          <w:sz w:val="24"/>
          <w:szCs w:val="24"/>
          <w:lang w:val="es-CO"/>
        </w:rPr>
        <w:t xml:space="preserve"> o sospecha de contagio</w:t>
      </w:r>
      <w:r w:rsidRPr="5B115DED" w:rsidR="287C1049">
        <w:rPr>
          <w:noProof w:val="0"/>
          <w:color w:val="auto"/>
          <w:sz w:val="24"/>
          <w:szCs w:val="24"/>
          <w:lang w:val="es-CO"/>
        </w:rPr>
        <w:t xml:space="preserve"> se report</w:t>
      </w:r>
      <w:r w:rsidRPr="5B115DED" w:rsidR="453F8A7E">
        <w:rPr>
          <w:noProof w:val="0"/>
          <w:color w:val="auto"/>
          <w:sz w:val="24"/>
          <w:szCs w:val="24"/>
          <w:lang w:val="es-CO"/>
        </w:rPr>
        <w:t>e</w:t>
      </w:r>
      <w:r w:rsidRPr="5B115DED" w:rsidR="287C1049">
        <w:rPr>
          <w:noProof w:val="0"/>
          <w:color w:val="auto"/>
          <w:sz w:val="24"/>
          <w:szCs w:val="24"/>
          <w:lang w:val="es-CO"/>
        </w:rPr>
        <w:t xml:space="preserve"> directamente por la persona</w:t>
      </w:r>
      <w:r w:rsidRPr="5B115DED" w:rsidR="1C91E079">
        <w:rPr>
          <w:noProof w:val="0"/>
          <w:color w:val="auto"/>
          <w:sz w:val="24"/>
          <w:szCs w:val="24"/>
          <w:lang w:val="es-CO"/>
        </w:rPr>
        <w:t xml:space="preserve"> en el sistema</w:t>
      </w:r>
      <w:r w:rsidRPr="5B115DED" w:rsidR="287C1049">
        <w:rPr>
          <w:noProof w:val="0"/>
          <w:color w:val="auto"/>
          <w:sz w:val="24"/>
          <w:szCs w:val="24"/>
          <w:lang w:val="es-CO"/>
        </w:rPr>
        <w:t xml:space="preserve">, </w:t>
      </w:r>
      <w:r w:rsidRPr="5B115DED" w:rsidR="5628CAA8">
        <w:rPr>
          <w:noProof w:val="0"/>
          <w:color w:val="auto"/>
          <w:sz w:val="24"/>
          <w:szCs w:val="24"/>
          <w:lang w:val="es-CO"/>
        </w:rPr>
        <w:t xml:space="preserve">o por el personal de bio-seguridad, </w:t>
      </w:r>
      <w:r w:rsidRPr="5B115DED" w:rsidR="287C1049">
        <w:rPr>
          <w:noProof w:val="0"/>
          <w:color w:val="auto"/>
          <w:sz w:val="24"/>
          <w:szCs w:val="24"/>
          <w:lang w:val="es-CO"/>
        </w:rPr>
        <w:t xml:space="preserve">el sistema deberá enviar una alerta </w:t>
      </w:r>
      <w:r w:rsidRPr="5B115DED" w:rsidR="55F39C31">
        <w:rPr>
          <w:noProof w:val="0"/>
          <w:color w:val="auto"/>
          <w:sz w:val="24"/>
          <w:szCs w:val="24"/>
          <w:lang w:val="es-CO"/>
        </w:rPr>
        <w:t>al personal encargado de activar el</w:t>
      </w:r>
      <w:r w:rsidRPr="5B115DED" w:rsidR="304717AD">
        <w:rPr>
          <w:noProof w:val="0"/>
          <w:color w:val="auto"/>
          <w:sz w:val="24"/>
          <w:szCs w:val="24"/>
          <w:lang w:val="es-CO"/>
        </w:rPr>
        <w:t xml:space="preserve"> protocolo respectivo y el</w:t>
      </w:r>
      <w:r w:rsidRPr="5B115DED" w:rsidR="55F39C31">
        <w:rPr>
          <w:noProof w:val="0"/>
          <w:color w:val="auto"/>
          <w:sz w:val="24"/>
          <w:szCs w:val="24"/>
          <w:lang w:val="es-CO"/>
        </w:rPr>
        <w:t xml:space="preserve"> inicio del cerco epidemiológico.</w:t>
      </w:r>
    </w:p>
    <w:p w:rsidR="63109E60" w:rsidP="04D61620" w:rsidRDefault="63109E60" w14:paraId="54A7BEF0" w14:textId="5934A6DA">
      <w:pPr>
        <w:pStyle w:val="Listaconvietas"/>
        <w:numPr>
          <w:ilvl w:val="0"/>
          <w:numId w:val="29"/>
        </w:numPr>
        <w:bidi w:val="0"/>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noProof w:val="0"/>
          <w:color w:val="auto"/>
          <w:sz w:val="24"/>
          <w:szCs w:val="24"/>
          <w:lang w:val="es-CO"/>
        </w:rPr>
      </w:pPr>
      <w:r w:rsidRPr="5B115DED" w:rsidR="63109E60">
        <w:rPr>
          <w:noProof w:val="0"/>
          <w:color w:val="auto"/>
          <w:sz w:val="24"/>
          <w:szCs w:val="24"/>
          <w:lang w:val="es-CO"/>
        </w:rPr>
        <w:t xml:space="preserve">Permitir, </w:t>
      </w:r>
      <w:r w:rsidRPr="5B115DED" w:rsidR="0DA5C6B7">
        <w:rPr>
          <w:noProof w:val="0"/>
          <w:color w:val="auto"/>
          <w:sz w:val="24"/>
          <w:szCs w:val="24"/>
          <w:lang w:val="es-CO"/>
        </w:rPr>
        <w:t>a la persona encargada de activar el cerco epidemiológico, genera</w:t>
      </w:r>
      <w:r w:rsidRPr="5B115DED" w:rsidR="62142F3B">
        <w:rPr>
          <w:noProof w:val="0"/>
          <w:color w:val="auto"/>
          <w:sz w:val="24"/>
          <w:szCs w:val="24"/>
          <w:lang w:val="es-CO"/>
        </w:rPr>
        <w:t>r</w:t>
      </w:r>
      <w:r w:rsidRPr="5B115DED" w:rsidR="0DA5C6B7">
        <w:rPr>
          <w:noProof w:val="0"/>
          <w:color w:val="auto"/>
          <w:sz w:val="24"/>
          <w:szCs w:val="24"/>
          <w:lang w:val="es-CO"/>
        </w:rPr>
        <w:t xml:space="preserve"> </w:t>
      </w:r>
      <w:r w:rsidRPr="5B115DED" w:rsidR="4540EE3E">
        <w:rPr>
          <w:noProof w:val="0"/>
          <w:color w:val="auto"/>
          <w:sz w:val="24"/>
          <w:szCs w:val="24"/>
          <w:lang w:val="es-CO"/>
        </w:rPr>
        <w:t>el listado</w:t>
      </w:r>
      <w:r w:rsidRPr="5B115DED" w:rsidR="0DA5C6B7">
        <w:rPr>
          <w:noProof w:val="0"/>
          <w:color w:val="auto"/>
          <w:sz w:val="24"/>
          <w:szCs w:val="24"/>
          <w:lang w:val="es-CO"/>
        </w:rPr>
        <w:t xml:space="preserve"> de aquellas personas </w:t>
      </w:r>
      <w:r w:rsidRPr="5B115DED" w:rsidR="4BF70C9B">
        <w:rPr>
          <w:noProof w:val="0"/>
          <w:color w:val="auto"/>
          <w:sz w:val="24"/>
          <w:szCs w:val="24"/>
          <w:lang w:val="es-CO"/>
        </w:rPr>
        <w:t>con las que el individuo tuvo contacto cercano o significativo en los 14 días anteriores</w:t>
      </w:r>
      <w:r w:rsidRPr="5B115DED" w:rsidR="1790F0A1">
        <w:rPr>
          <w:noProof w:val="0"/>
          <w:color w:val="auto"/>
          <w:sz w:val="24"/>
          <w:szCs w:val="24"/>
          <w:lang w:val="es-CO"/>
        </w:rPr>
        <w:t xml:space="preserve"> dentro de la institución, así como el listado de actividades y espacios físicos en los que ocurrieron dich</w:t>
      </w:r>
      <w:r w:rsidRPr="5B115DED" w:rsidR="7E0E6C5A">
        <w:rPr>
          <w:noProof w:val="0"/>
          <w:color w:val="auto"/>
          <w:sz w:val="24"/>
          <w:szCs w:val="24"/>
          <w:lang w:val="es-CO"/>
        </w:rPr>
        <w:t>os contactos</w:t>
      </w:r>
      <w:r w:rsidRPr="5B115DED" w:rsidR="0DA5C6B7">
        <w:rPr>
          <w:noProof w:val="0"/>
          <w:color w:val="auto"/>
          <w:sz w:val="24"/>
          <w:szCs w:val="24"/>
          <w:lang w:val="es-CO"/>
        </w:rPr>
        <w:t xml:space="preserve">. La institución deberá </w:t>
      </w:r>
      <w:r w:rsidRPr="5B115DED" w:rsidR="6C6059CC">
        <w:rPr>
          <w:noProof w:val="0"/>
          <w:color w:val="auto"/>
          <w:sz w:val="24"/>
          <w:szCs w:val="24"/>
          <w:lang w:val="es-CO"/>
        </w:rPr>
        <w:t>notificar a las autoridades sanitarias y seguir el protocolo respectivo</w:t>
      </w:r>
      <w:r w:rsidRPr="5B115DED" w:rsidR="16CBE143">
        <w:rPr>
          <w:noProof w:val="0"/>
          <w:color w:val="auto"/>
          <w:sz w:val="24"/>
          <w:szCs w:val="24"/>
          <w:lang w:val="es-CO"/>
        </w:rPr>
        <w:t>.</w:t>
      </w:r>
      <w:r w:rsidRPr="5B115DED" w:rsidR="0DA5C6B7">
        <w:rPr>
          <w:noProof w:val="0"/>
          <w:color w:val="auto"/>
          <w:sz w:val="24"/>
          <w:szCs w:val="24"/>
          <w:lang w:val="es-CO"/>
        </w:rPr>
        <w:t xml:space="preserve"> </w:t>
      </w:r>
    </w:p>
    <w:p w:rsidRPr="003707DB" w:rsidR="00C363CE" w:rsidP="2390073A" w:rsidRDefault="00C363CE" w14:paraId="163B9677" w14:textId="589AC894">
      <w:pPr>
        <w:pStyle w:val="Listaconvietas"/>
        <w:numPr>
          <w:ilvl w:val="0"/>
          <w:numId w:val="29"/>
        </w:numPr>
        <w:bidi w:val="0"/>
        <w:spacing w:before="0" w:beforeAutospacing="off" w:after="120" w:afterAutospacing="off" w:line="259" w:lineRule="auto"/>
        <w:ind w:left="360" w:right="0" w:hanging="360"/>
        <w:jc w:val="left"/>
        <w:rPr>
          <w:noProof w:val="0"/>
          <w:color w:val="auto"/>
          <w:sz w:val="24"/>
          <w:szCs w:val="24"/>
          <w:lang w:val="es-CO"/>
        </w:rPr>
      </w:pPr>
      <w:r w:rsidRPr="5B115DED" w:rsidR="717EA111">
        <w:rPr>
          <w:noProof w:val="0"/>
          <w:color w:val="auto"/>
          <w:sz w:val="24"/>
          <w:szCs w:val="24"/>
          <w:lang w:val="es-CO"/>
        </w:rPr>
        <w:t xml:space="preserve">Enviar mensaje de notificación de alto riesgo de contagio a las personas </w:t>
      </w:r>
      <w:r w:rsidRPr="5B115DED" w:rsidR="717EA111">
        <w:rPr>
          <w:noProof w:val="0"/>
          <w:color w:val="auto"/>
          <w:sz w:val="24"/>
          <w:szCs w:val="24"/>
          <w:lang w:val="es-CO"/>
        </w:rPr>
        <w:t>s</w:t>
      </w:r>
      <w:r w:rsidRPr="5B115DED" w:rsidR="02BA4257">
        <w:rPr>
          <w:noProof w:val="0"/>
          <w:color w:val="auto"/>
          <w:sz w:val="24"/>
          <w:szCs w:val="24"/>
          <w:lang w:val="es-CO"/>
        </w:rPr>
        <w:t>ospechosas de contagio</w:t>
      </w:r>
      <w:r w:rsidRPr="5B115DED" w:rsidR="717EA111">
        <w:rPr>
          <w:noProof w:val="0"/>
          <w:color w:val="auto"/>
          <w:sz w:val="24"/>
          <w:szCs w:val="24"/>
          <w:lang w:val="es-CO"/>
        </w:rPr>
        <w:t xml:space="preserve"> para que inicien su proceso de aislamiento preventivo y soliciten a su EPS la aplicación de la prueba.</w:t>
      </w:r>
      <w:r w:rsidRPr="5B115DED" w:rsidR="3CB7E7A3">
        <w:rPr>
          <w:noProof w:val="0"/>
          <w:color w:val="auto"/>
          <w:sz w:val="24"/>
          <w:szCs w:val="24"/>
          <w:lang w:val="es-CO"/>
        </w:rPr>
        <w:t xml:space="preserve"> </w:t>
      </w:r>
      <w:r w:rsidRPr="5B115DED" w:rsidR="11AAD98C">
        <w:rPr>
          <w:noProof w:val="0"/>
          <w:color w:val="auto"/>
          <w:sz w:val="24"/>
          <w:szCs w:val="24"/>
          <w:highlight w:val="yellow"/>
          <w:lang w:val="es-CO"/>
        </w:rPr>
        <w:t>¿Notificar a los jefes o directores de programa respectivos, acerca de la solicitud de aislamiento para estas personas?</w:t>
      </w:r>
      <w:r w:rsidRPr="5B115DED" w:rsidR="21822F01">
        <w:rPr>
          <w:noProof w:val="0"/>
          <w:color w:val="auto"/>
          <w:sz w:val="24"/>
          <w:szCs w:val="24"/>
          <w:highlight w:val="yellow"/>
          <w:lang w:val="es-CO"/>
        </w:rPr>
        <w:t xml:space="preserve"> </w:t>
      </w:r>
      <w:r w:rsidRPr="5B115DED" w:rsidR="21822F01">
        <w:rPr>
          <w:noProof w:val="0"/>
          <w:color w:val="auto"/>
          <w:sz w:val="24"/>
          <w:szCs w:val="24"/>
          <w:lang w:val="es-CO"/>
        </w:rPr>
        <w:t>Antes de enviar estos mensajes, el sistema debe pedir confirmación a la persona encargada de activar el cerco epidemiológico.</w:t>
      </w:r>
    </w:p>
    <w:p w:rsidRPr="003707DB" w:rsidR="00C363CE" w:rsidP="2390073A" w:rsidRDefault="00C363CE" w14:paraId="26403DC1" w14:textId="679D8EED">
      <w:pPr>
        <w:pStyle w:val="Listaconvietas"/>
        <w:numPr>
          <w:ilvl w:val="0"/>
          <w:numId w:val="29"/>
        </w:numPr>
        <w:bidi w:val="0"/>
        <w:spacing w:before="0" w:beforeAutospacing="off" w:after="120" w:afterAutospacing="off" w:line="259" w:lineRule="auto"/>
        <w:ind w:left="360" w:right="0" w:hanging="360"/>
        <w:jc w:val="left"/>
        <w:rPr>
          <w:noProof w:val="0"/>
          <w:color w:val="auto"/>
          <w:sz w:val="24"/>
          <w:szCs w:val="24"/>
          <w:lang w:val="es-CO"/>
        </w:rPr>
      </w:pPr>
      <w:r w:rsidRPr="5B115DED" w:rsidR="717EA111">
        <w:rPr>
          <w:noProof w:val="0"/>
          <w:color w:val="auto"/>
          <w:sz w:val="24"/>
          <w:szCs w:val="24"/>
          <w:lang w:val="es-CO"/>
        </w:rPr>
        <w:t>Permitir</w:t>
      </w:r>
      <w:r w:rsidRPr="5B115DED" w:rsidR="7FA3A912">
        <w:rPr>
          <w:noProof w:val="0"/>
          <w:color w:val="auto"/>
          <w:sz w:val="24"/>
          <w:szCs w:val="24"/>
          <w:lang w:val="es-CO"/>
        </w:rPr>
        <w:t>, a la persona encargada de activar el cerco epidemiológico, marcar como no disponible</w:t>
      </w:r>
      <w:r w:rsidRPr="5B115DED" w:rsidR="33F8F5FA">
        <w:rPr>
          <w:noProof w:val="0"/>
          <w:color w:val="auto"/>
          <w:sz w:val="24"/>
          <w:szCs w:val="24"/>
          <w:lang w:val="es-CO"/>
        </w:rPr>
        <w:t>s</w:t>
      </w:r>
      <w:r w:rsidRPr="5B115DED" w:rsidR="7FA3A912">
        <w:rPr>
          <w:noProof w:val="0"/>
          <w:color w:val="auto"/>
          <w:sz w:val="24"/>
          <w:szCs w:val="24"/>
          <w:lang w:val="es-CO"/>
        </w:rPr>
        <w:t xml:space="preserve"> los espacios que deban ser cerrados para su desinfección, por haber al</w:t>
      </w:r>
      <w:r w:rsidRPr="5B115DED" w:rsidR="2B714568">
        <w:rPr>
          <w:noProof w:val="0"/>
          <w:color w:val="auto"/>
          <w:sz w:val="24"/>
          <w:szCs w:val="24"/>
          <w:lang w:val="es-CO"/>
        </w:rPr>
        <w:t>bergado a las personas involucradas en la situación de riesgo de contagio.</w:t>
      </w:r>
      <w:r w:rsidRPr="5B115DED" w:rsidR="6C864301">
        <w:rPr>
          <w:noProof w:val="0"/>
          <w:color w:val="auto"/>
          <w:sz w:val="24"/>
          <w:szCs w:val="24"/>
          <w:lang w:val="es-CO"/>
        </w:rPr>
        <w:t xml:space="preserve"> En este caso deberá enviarse una notificación a la persona encargada de </w:t>
      </w:r>
      <w:r w:rsidRPr="5B115DED" w:rsidR="75687C27">
        <w:rPr>
          <w:noProof w:val="0"/>
          <w:color w:val="auto"/>
          <w:sz w:val="24"/>
          <w:szCs w:val="24"/>
          <w:lang w:val="es-CO"/>
        </w:rPr>
        <w:t xml:space="preserve">la </w:t>
      </w:r>
      <w:r w:rsidRPr="5B115DED" w:rsidR="6C864301">
        <w:rPr>
          <w:noProof w:val="0"/>
          <w:color w:val="auto"/>
          <w:sz w:val="24"/>
          <w:szCs w:val="24"/>
          <w:lang w:val="es-CO"/>
        </w:rPr>
        <w:t>planeación</w:t>
      </w:r>
      <w:r w:rsidRPr="5B115DED" w:rsidR="1FB7C889">
        <w:rPr>
          <w:noProof w:val="0"/>
          <w:color w:val="auto"/>
          <w:sz w:val="24"/>
          <w:szCs w:val="24"/>
          <w:lang w:val="es-CO"/>
        </w:rPr>
        <w:t xml:space="preserve"> de la programación académica,</w:t>
      </w:r>
      <w:r w:rsidRPr="5B115DED" w:rsidR="6C864301">
        <w:rPr>
          <w:noProof w:val="0"/>
          <w:color w:val="auto"/>
          <w:sz w:val="24"/>
          <w:szCs w:val="24"/>
          <w:lang w:val="es-CO"/>
        </w:rPr>
        <w:t xml:space="preserve"> para hacer la reasignación de actividades programadas en ese espacio, de ser necesario.</w:t>
      </w:r>
    </w:p>
    <w:p w:rsidRPr="003707DB" w:rsidR="00C363CE" w:rsidP="2390073A" w:rsidRDefault="00C363CE" w14:paraId="5A1979C5" w14:textId="6D3ABBD0">
      <w:pPr>
        <w:pStyle w:val="Listaconvietas"/>
        <w:numPr>
          <w:ilvl w:val="0"/>
          <w:numId w:val="29"/>
        </w:numPr>
        <w:bidi w:val="0"/>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noProof w:val="0"/>
          <w:color w:val="auto"/>
          <w:sz w:val="24"/>
          <w:szCs w:val="24"/>
          <w:lang w:val="es-CO"/>
        </w:rPr>
      </w:pPr>
      <w:r w:rsidRPr="5B115DED" w:rsidR="6C864301">
        <w:rPr>
          <w:noProof w:val="0"/>
          <w:color w:val="auto"/>
          <w:sz w:val="24"/>
          <w:szCs w:val="24"/>
          <w:lang w:val="es-CO"/>
        </w:rPr>
        <w:t xml:space="preserve">Permitir, al personal encargado de </w:t>
      </w:r>
      <w:r w:rsidRPr="5B115DED" w:rsidR="252E26A3">
        <w:rPr>
          <w:noProof w:val="0"/>
          <w:color w:val="auto"/>
          <w:sz w:val="24"/>
          <w:szCs w:val="24"/>
          <w:lang w:val="es-CO"/>
        </w:rPr>
        <w:t xml:space="preserve">garantizar los protocolos de </w:t>
      </w:r>
      <w:r w:rsidRPr="5B115DED" w:rsidR="6C864301">
        <w:rPr>
          <w:noProof w:val="0"/>
          <w:color w:val="auto"/>
          <w:sz w:val="24"/>
          <w:szCs w:val="24"/>
          <w:lang w:val="es-CO"/>
        </w:rPr>
        <w:t>bio</w:t>
      </w:r>
      <w:r w:rsidRPr="5B115DED" w:rsidR="6278307E">
        <w:rPr>
          <w:noProof w:val="0"/>
          <w:color w:val="auto"/>
          <w:sz w:val="24"/>
          <w:szCs w:val="24"/>
          <w:lang w:val="es-CO"/>
        </w:rPr>
        <w:t>-</w:t>
      </w:r>
      <w:r w:rsidRPr="5B115DED" w:rsidR="6C864301">
        <w:rPr>
          <w:noProof w:val="0"/>
          <w:color w:val="auto"/>
          <w:sz w:val="24"/>
          <w:szCs w:val="24"/>
          <w:lang w:val="es-CO"/>
        </w:rPr>
        <w:t>seguridad en la institu</w:t>
      </w:r>
      <w:r w:rsidRPr="5B115DED" w:rsidR="44DA844B">
        <w:rPr>
          <w:noProof w:val="0"/>
          <w:color w:val="auto"/>
          <w:sz w:val="24"/>
          <w:szCs w:val="24"/>
          <w:lang w:val="es-CO"/>
        </w:rPr>
        <w:t>c</w:t>
      </w:r>
      <w:r w:rsidRPr="5B115DED" w:rsidR="6C864301">
        <w:rPr>
          <w:noProof w:val="0"/>
          <w:color w:val="auto"/>
          <w:sz w:val="24"/>
          <w:szCs w:val="24"/>
          <w:lang w:val="es-CO"/>
        </w:rPr>
        <w:t>ión, reactivar un espacio físico que haya sido cerrado por activación de cerco epidemi</w:t>
      </w:r>
      <w:r w:rsidRPr="5B115DED" w:rsidR="7B49FD1A">
        <w:rPr>
          <w:noProof w:val="0"/>
          <w:color w:val="auto"/>
          <w:sz w:val="24"/>
          <w:szCs w:val="24"/>
          <w:lang w:val="es-CO"/>
        </w:rPr>
        <w:t xml:space="preserve">ológico. </w:t>
      </w:r>
      <w:r w:rsidRPr="5B115DED" w:rsidR="5CE6CA77">
        <w:rPr>
          <w:noProof w:val="0"/>
          <w:color w:val="auto"/>
          <w:sz w:val="24"/>
          <w:szCs w:val="24"/>
          <w:lang w:val="es-CO"/>
        </w:rPr>
        <w:t>En este caso</w:t>
      </w:r>
      <w:r w:rsidRPr="5B115DED" w:rsidR="67C303A4">
        <w:rPr>
          <w:noProof w:val="0"/>
          <w:color w:val="auto"/>
          <w:sz w:val="24"/>
          <w:szCs w:val="24"/>
          <w:lang w:val="es-CO"/>
        </w:rPr>
        <w:t>,</w:t>
      </w:r>
      <w:r w:rsidRPr="5B115DED" w:rsidR="5CE6CA77">
        <w:rPr>
          <w:noProof w:val="0"/>
          <w:color w:val="auto"/>
          <w:sz w:val="24"/>
          <w:szCs w:val="24"/>
          <w:lang w:val="es-CO"/>
        </w:rPr>
        <w:t xml:space="preserve"> deberá enviarse una notificación a la persona encargada de </w:t>
      </w:r>
      <w:r w:rsidRPr="5B115DED" w:rsidR="1B471248">
        <w:rPr>
          <w:noProof w:val="0"/>
          <w:color w:val="auto"/>
          <w:sz w:val="24"/>
          <w:szCs w:val="24"/>
          <w:lang w:val="es-CO"/>
        </w:rPr>
        <w:t xml:space="preserve">la </w:t>
      </w:r>
      <w:r w:rsidRPr="5B115DED" w:rsidR="5CE6CA77">
        <w:rPr>
          <w:noProof w:val="0"/>
          <w:color w:val="auto"/>
          <w:sz w:val="24"/>
          <w:szCs w:val="24"/>
          <w:lang w:val="es-CO"/>
        </w:rPr>
        <w:t>planeación</w:t>
      </w:r>
      <w:r w:rsidRPr="5B115DED" w:rsidR="58587492">
        <w:rPr>
          <w:noProof w:val="0"/>
          <w:color w:val="auto"/>
          <w:sz w:val="24"/>
          <w:szCs w:val="24"/>
          <w:lang w:val="es-CO"/>
        </w:rPr>
        <w:t xml:space="preserve"> de la programación académica.</w:t>
      </w:r>
    </w:p>
    <w:p w:rsidRPr="003707DB" w:rsidR="00C363CE" w:rsidP="2390073A" w:rsidRDefault="00C363CE" w14:paraId="7AEC346A" w14:textId="0825C62F">
      <w:pPr>
        <w:pStyle w:val="Listaconvietas"/>
        <w:numPr>
          <w:ilvl w:val="0"/>
          <w:numId w:val="29"/>
        </w:numPr>
        <w:bidi w:val="0"/>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noProof w:val="0"/>
          <w:color w:val="auto"/>
          <w:sz w:val="24"/>
          <w:szCs w:val="24"/>
          <w:lang w:val="es-CO"/>
        </w:rPr>
      </w:pPr>
      <w:r w:rsidRPr="5B115DED" w:rsidR="6368F947">
        <w:rPr>
          <w:noProof w:val="0"/>
          <w:color w:val="auto"/>
          <w:sz w:val="24"/>
          <w:szCs w:val="24"/>
          <w:lang w:val="es-CO"/>
        </w:rPr>
        <w:t>Registrar</w:t>
      </w:r>
      <w:r w:rsidRPr="5B115DED" w:rsidR="7CAF0B2A">
        <w:rPr>
          <w:noProof w:val="0"/>
          <w:color w:val="auto"/>
          <w:sz w:val="24"/>
          <w:szCs w:val="24"/>
          <w:lang w:val="es-CO"/>
        </w:rPr>
        <w:t>, para el</w:t>
      </w:r>
      <w:r w:rsidRPr="5B115DED" w:rsidR="6368F947">
        <w:rPr>
          <w:noProof w:val="0"/>
          <w:color w:val="auto"/>
          <w:sz w:val="24"/>
          <w:szCs w:val="24"/>
          <w:lang w:val="es-CO"/>
        </w:rPr>
        <w:t xml:space="preserve"> </w:t>
      </w:r>
      <w:r w:rsidRPr="5B115DED" w:rsidR="79EB127F">
        <w:rPr>
          <w:noProof w:val="0"/>
          <w:color w:val="auto"/>
          <w:sz w:val="24"/>
          <w:szCs w:val="24"/>
          <w:lang w:val="es-CO"/>
        </w:rPr>
        <w:t>personal encargado de asegurar la bio</w:t>
      </w:r>
      <w:r w:rsidRPr="5B115DED" w:rsidR="0AFE99D3">
        <w:rPr>
          <w:noProof w:val="0"/>
          <w:color w:val="auto"/>
          <w:sz w:val="24"/>
          <w:szCs w:val="24"/>
          <w:lang w:val="es-CO"/>
        </w:rPr>
        <w:t>-</w:t>
      </w:r>
      <w:r w:rsidRPr="5B115DED" w:rsidR="79EB127F">
        <w:rPr>
          <w:noProof w:val="0"/>
          <w:color w:val="auto"/>
          <w:sz w:val="24"/>
          <w:szCs w:val="24"/>
          <w:lang w:val="es-CO"/>
        </w:rPr>
        <w:t>seguridad en la institución</w:t>
      </w:r>
      <w:r w:rsidRPr="5B115DED" w:rsidR="6368F947">
        <w:rPr>
          <w:noProof w:val="0"/>
          <w:color w:val="auto"/>
          <w:sz w:val="24"/>
          <w:szCs w:val="24"/>
          <w:lang w:val="es-CO"/>
        </w:rPr>
        <w:t xml:space="preserve">, que </w:t>
      </w:r>
      <w:r w:rsidRPr="5B115DED" w:rsidR="7AFECDFF">
        <w:rPr>
          <w:noProof w:val="0"/>
          <w:color w:val="auto"/>
          <w:sz w:val="24"/>
          <w:szCs w:val="24"/>
          <w:lang w:val="es-CO"/>
        </w:rPr>
        <w:t xml:space="preserve">una persona contagiada o </w:t>
      </w:r>
      <w:r w:rsidRPr="5B115DED" w:rsidR="73119014">
        <w:rPr>
          <w:noProof w:val="0"/>
          <w:color w:val="auto"/>
          <w:sz w:val="24"/>
          <w:szCs w:val="24"/>
          <w:lang w:val="es-CO"/>
        </w:rPr>
        <w:t>sospechosa de contagio</w:t>
      </w:r>
      <w:r w:rsidRPr="5B115DED" w:rsidR="7AFECDFF">
        <w:rPr>
          <w:noProof w:val="0"/>
          <w:color w:val="auto"/>
          <w:sz w:val="24"/>
          <w:szCs w:val="24"/>
          <w:lang w:val="es-CO"/>
        </w:rPr>
        <w:t xml:space="preserve"> ya ha superado el estado de riesgo </w:t>
      </w:r>
      <w:r w:rsidRPr="5B115DED" w:rsidR="6368F947">
        <w:rPr>
          <w:noProof w:val="0"/>
          <w:color w:val="auto"/>
          <w:sz w:val="24"/>
          <w:szCs w:val="24"/>
          <w:lang w:val="es-CO"/>
        </w:rPr>
        <w:t>y</w:t>
      </w:r>
      <w:r w:rsidRPr="5B115DED" w:rsidR="79FC94C5">
        <w:rPr>
          <w:noProof w:val="0"/>
          <w:color w:val="auto"/>
          <w:sz w:val="24"/>
          <w:szCs w:val="24"/>
          <w:lang w:val="es-CO"/>
        </w:rPr>
        <w:t xml:space="preserve"> por tanto es seguro que pueda ingresar de nuevo a la institución.</w:t>
      </w:r>
      <w:r w:rsidRPr="5B115DED" w:rsidR="2695D317">
        <w:rPr>
          <w:noProof w:val="0"/>
          <w:color w:val="auto"/>
          <w:sz w:val="24"/>
          <w:szCs w:val="24"/>
          <w:lang w:val="es-CO"/>
        </w:rPr>
        <w:t xml:space="preserve"> </w:t>
      </w:r>
      <w:r w:rsidRPr="5B115DED" w:rsidR="2695D317">
        <w:rPr>
          <w:noProof w:val="0"/>
          <w:color w:val="auto"/>
          <w:sz w:val="24"/>
          <w:szCs w:val="24"/>
          <w:lang w:val="es-CO"/>
        </w:rPr>
        <w:t>Nota</w:t>
      </w:r>
      <w:r w:rsidRPr="5B115DED" w:rsidR="0DE9B289">
        <w:rPr>
          <w:noProof w:val="0"/>
          <w:color w:val="auto"/>
          <w:sz w:val="24"/>
          <w:szCs w:val="24"/>
          <w:lang w:val="es-CO"/>
        </w:rPr>
        <w:t xml:space="preserve"> de Syri</w:t>
      </w:r>
      <w:r w:rsidRPr="5B115DED" w:rsidR="2695D317">
        <w:rPr>
          <w:noProof w:val="0"/>
          <w:color w:val="auto"/>
          <w:sz w:val="24"/>
          <w:szCs w:val="24"/>
          <w:lang w:val="es-CO"/>
        </w:rPr>
        <w:t>: Integración con Banner para actualización de los espacios físicos.</w:t>
      </w:r>
    </w:p>
    <w:p w:rsidR="04D61620" w:rsidP="04D61620" w:rsidRDefault="04D61620" w14:paraId="146016EA" w14:textId="373E67FA">
      <w:pPr>
        <w:pStyle w:val="Listaconvietas"/>
        <w:numPr>
          <w:numId w:val="0"/>
        </w:numPr>
        <w:ind w:left="0"/>
        <w:rPr>
          <w:b w:val="1"/>
          <w:bCs w:val="1"/>
          <w:color w:val="auto"/>
          <w:sz w:val="24"/>
          <w:szCs w:val="24"/>
          <w:lang w:val="es-CO"/>
        </w:rPr>
      </w:pPr>
    </w:p>
    <w:p w:rsidRPr="003707DB" w:rsidR="00C363CE" w:rsidP="2390073A" w:rsidRDefault="00C363CE" w14:paraId="18AFA88D" w14:textId="46EA6069">
      <w:pPr>
        <w:pStyle w:val="Listaconvietas"/>
        <w:numPr>
          <w:numId w:val="0"/>
        </w:numPr>
        <w:ind w:left="0"/>
        <w:rPr>
          <w:b w:val="1"/>
          <w:bCs w:val="1"/>
          <w:color w:val="auto"/>
          <w:sz w:val="24"/>
          <w:szCs w:val="24"/>
          <w:lang w:val="es-CO"/>
        </w:rPr>
      </w:pPr>
      <w:r w:rsidRPr="2390073A" w:rsidR="5725044D">
        <w:rPr>
          <w:b w:val="1"/>
          <w:bCs w:val="1"/>
          <w:color w:val="auto"/>
          <w:sz w:val="24"/>
          <w:szCs w:val="24"/>
          <w:lang w:val="es-CO"/>
        </w:rPr>
        <w:t>Requerimientos de integración con otras fuentes de datos o sistemas de la institución o externos a ella</w:t>
      </w:r>
    </w:p>
    <w:p w:rsidRPr="003707DB" w:rsidR="00C363CE" w:rsidP="2390073A" w:rsidRDefault="00C363CE" w14:paraId="45D9D868" w14:textId="4711BC81">
      <w:pPr>
        <w:pStyle w:val="Listaconvietas"/>
        <w:numPr>
          <w:numId w:val="0"/>
        </w:numPr>
        <w:ind/>
        <w:rPr>
          <w:b w:val="1"/>
          <w:bCs w:val="1"/>
          <w:color w:val="auto"/>
          <w:sz w:val="24"/>
          <w:szCs w:val="24"/>
          <w:lang w:val="es-CO"/>
        </w:rPr>
      </w:pPr>
    </w:p>
    <w:p w:rsidRPr="003707DB" w:rsidR="00C363CE" w:rsidP="2390073A" w:rsidRDefault="00C363CE" w14:paraId="085E072E" w14:textId="31731501">
      <w:pPr>
        <w:pStyle w:val="Listaconvietas"/>
        <w:numPr>
          <w:numId w:val="0"/>
        </w:numPr>
        <w:ind w:left="0"/>
        <w:rPr>
          <w:b w:val="1"/>
          <w:bCs w:val="1"/>
          <w:color w:val="auto"/>
          <w:sz w:val="24"/>
          <w:szCs w:val="24"/>
          <w:lang w:val="es-CO"/>
        </w:rPr>
      </w:pPr>
      <w:r w:rsidRPr="2390073A" w:rsidR="09777ED2">
        <w:rPr>
          <w:b w:val="0"/>
          <w:bCs w:val="0"/>
          <w:color w:val="auto"/>
          <w:sz w:val="24"/>
          <w:szCs w:val="24"/>
          <w:lang w:val="es-CO"/>
        </w:rPr>
        <w:t>El sistema debe permitir:</w:t>
      </w:r>
    </w:p>
    <w:p w:rsidRPr="003707DB" w:rsidR="00C363CE" w:rsidP="2390073A" w:rsidRDefault="00C363CE" w14:paraId="0B805DAF" w14:textId="3D718AA0">
      <w:pPr>
        <w:pStyle w:val="Listaconvietas"/>
        <w:numPr>
          <w:ilvl w:val="0"/>
          <w:numId w:val="29"/>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color w:val="auto"/>
          <w:sz w:val="24"/>
          <w:szCs w:val="24"/>
          <w:lang w:val="es-CO"/>
        </w:rPr>
      </w:pPr>
      <w:r w:rsidRPr="5B115DED" w:rsidR="09777ED2">
        <w:rPr>
          <w:color w:val="auto"/>
          <w:sz w:val="24"/>
          <w:szCs w:val="24"/>
          <w:lang w:val="es-CO"/>
        </w:rPr>
        <w:t>Cargar los datos de las encuestas realizadas por la institución durante el período de cuarentena (encuesta de comorbilidad y riesgo). Luego de la carga inicial, las encuestas seguirán realizándose a través de la aplicación.</w:t>
      </w:r>
    </w:p>
    <w:p w:rsidRPr="003707DB" w:rsidR="00C363CE" w:rsidP="5B115DED" w:rsidRDefault="00C363CE" w14:paraId="7BEB384E" w14:textId="2C9C8E9C">
      <w:pPr>
        <w:pStyle w:val="Listaconvietas"/>
        <w:numPr>
          <w:ilvl w:val="0"/>
          <w:numId w:val="29"/>
        </w:numPr>
        <w:spacing w:before="0" w:beforeAutospacing="off" w:after="120" w:afterAutospacing="off" w:line="259" w:lineRule="auto"/>
        <w:ind w:left="360" w:right="0" w:hanging="360"/>
        <w:jc w:val="left"/>
        <w:rPr>
          <w:rFonts w:ascii="Arial" w:hAnsi="Arial" w:eastAsia="Arial" w:cs="Arial" w:asciiTheme="minorAscii" w:hAnsiTheme="minorAscii" w:eastAsiaTheme="minorAscii" w:cstheme="minorAscii"/>
          <w:color w:val="auto"/>
          <w:sz w:val="24"/>
          <w:szCs w:val="24"/>
          <w:lang w:val="es-CO"/>
        </w:rPr>
      </w:pPr>
      <w:r w:rsidRPr="5B115DED" w:rsidR="09777ED2">
        <w:rPr>
          <w:color w:val="auto"/>
          <w:sz w:val="24"/>
          <w:szCs w:val="24"/>
          <w:lang w:val="es-CO"/>
        </w:rPr>
        <w:t xml:space="preserve">Cargar los datos básicos </w:t>
      </w:r>
      <w:r w:rsidRPr="5B115DED" w:rsidR="0DC3F5A7">
        <w:rPr>
          <w:color w:val="auto"/>
          <w:sz w:val="24"/>
          <w:szCs w:val="24"/>
          <w:lang w:val="es-CO"/>
        </w:rPr>
        <w:t xml:space="preserve">y </w:t>
      </w:r>
      <w:proofErr w:type="spellStart"/>
      <w:r w:rsidRPr="5B115DED" w:rsidR="0DC3F5A7">
        <w:rPr>
          <w:color w:val="auto"/>
          <w:sz w:val="24"/>
          <w:szCs w:val="24"/>
          <w:lang w:val="es-CO"/>
        </w:rPr>
        <w:t>georeferenciación</w:t>
      </w:r>
      <w:proofErr w:type="spellEnd"/>
      <w:r w:rsidRPr="5B115DED" w:rsidR="0DC3F5A7">
        <w:rPr>
          <w:color w:val="auto"/>
          <w:sz w:val="24"/>
          <w:szCs w:val="24"/>
          <w:lang w:val="es-CO"/>
        </w:rPr>
        <w:t xml:space="preserve"> </w:t>
      </w:r>
      <w:r w:rsidRPr="5B115DED" w:rsidR="09777ED2">
        <w:rPr>
          <w:color w:val="auto"/>
          <w:sz w:val="24"/>
          <w:szCs w:val="24"/>
          <w:lang w:val="es-CO"/>
        </w:rPr>
        <w:t>de los miembros de la comunidad desde las bases de datos de registro académico (estudiantes) y de gestión humana (colaboradores, profesores tiempo completo, profesores hora cátedra). Esta información es altamente</w:t>
      </w:r>
      <w:r w:rsidRPr="5B115DED" w:rsidR="2D61852C">
        <w:rPr>
          <w:color w:val="auto"/>
          <w:sz w:val="24"/>
          <w:szCs w:val="24"/>
          <w:lang w:val="es-CO"/>
        </w:rPr>
        <w:t xml:space="preserve"> dinámica, por ejemplo</w:t>
      </w:r>
      <w:r w:rsidRPr="5B115DED" w:rsidR="3F248D6D">
        <w:rPr>
          <w:color w:val="auto"/>
          <w:sz w:val="24"/>
          <w:szCs w:val="24"/>
          <w:lang w:val="es-CO"/>
        </w:rPr>
        <w:t>,</w:t>
      </w:r>
      <w:r w:rsidRPr="5B115DED" w:rsidR="2D61852C">
        <w:rPr>
          <w:color w:val="auto"/>
          <w:sz w:val="24"/>
          <w:szCs w:val="24"/>
          <w:lang w:val="es-CO"/>
        </w:rPr>
        <w:t xml:space="preserve"> </w:t>
      </w:r>
      <w:r w:rsidRPr="5B115DED" w:rsidR="6DD23B10">
        <w:rPr>
          <w:color w:val="auto"/>
          <w:sz w:val="24"/>
          <w:szCs w:val="24"/>
          <w:lang w:val="es-CO"/>
        </w:rPr>
        <w:t>porque ingresan nuevos colaboradores. El sistema de control epidemiológico debe permitir la actualización periódica de esta información</w:t>
      </w:r>
      <w:r w:rsidRPr="5B115DED" w:rsidR="4BFBF4ED">
        <w:rPr>
          <w:color w:val="auto"/>
          <w:sz w:val="24"/>
          <w:szCs w:val="24"/>
          <w:lang w:val="es-CO"/>
        </w:rPr>
        <w:t xml:space="preserve"> mediante una interfaz programática</w:t>
      </w:r>
      <w:r w:rsidRPr="5B115DED" w:rsidR="79A03702">
        <w:rPr>
          <w:color w:val="auto"/>
          <w:sz w:val="24"/>
          <w:szCs w:val="24"/>
          <w:lang w:val="es-CO"/>
        </w:rPr>
        <w:t xml:space="preserve"> y también manualmente</w:t>
      </w:r>
      <w:r w:rsidRPr="5B115DED" w:rsidR="6DD23B10">
        <w:rPr>
          <w:color w:val="auto"/>
          <w:sz w:val="24"/>
          <w:szCs w:val="24"/>
          <w:lang w:val="es-CO"/>
        </w:rPr>
        <w:t>.</w:t>
      </w:r>
      <w:r w:rsidRPr="5B115DED" w:rsidR="3F29F409">
        <w:rPr>
          <w:color w:val="auto"/>
          <w:sz w:val="24"/>
          <w:szCs w:val="24"/>
          <w:lang w:val="es-CO"/>
        </w:rPr>
        <w:t xml:space="preserve"> Nota de SYRI: </w:t>
      </w:r>
      <w:r w:rsidRPr="5B115DED" w:rsidR="3F29F409">
        <w:rPr>
          <w:noProof w:val="0"/>
          <w:color w:val="auto"/>
          <w:sz w:val="24"/>
          <w:szCs w:val="24"/>
          <w:lang w:val="es-CO"/>
        </w:rPr>
        <w:t>¿Dónde se guardan los usuarios que no están en las bases de datos ni en los directorios activos de la universidad?</w:t>
      </w:r>
    </w:p>
    <w:p w:rsidRPr="003707DB" w:rsidR="00C363CE" w:rsidP="04D61620" w:rsidRDefault="00C363CE" w14:paraId="46069909" w14:textId="6EB55859">
      <w:pPr>
        <w:pStyle w:val="Listaconvietas"/>
        <w:numPr>
          <w:ilvl w:val="0"/>
          <w:numId w:val="29"/>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color w:val="auto"/>
          <w:sz w:val="24"/>
          <w:szCs w:val="24"/>
          <w:lang w:val="es-CO"/>
        </w:rPr>
      </w:pPr>
      <w:r w:rsidRPr="5B115DED" w:rsidR="09777ED2">
        <w:rPr>
          <w:color w:val="auto"/>
          <w:sz w:val="24"/>
          <w:szCs w:val="24"/>
          <w:lang w:val="es-CO"/>
        </w:rPr>
        <w:t>Cargar la configuración de espacios físicos de la Universidad</w:t>
      </w:r>
      <w:r w:rsidRPr="5B115DED" w:rsidR="04C1245F">
        <w:rPr>
          <w:color w:val="auto"/>
          <w:sz w:val="24"/>
          <w:szCs w:val="24"/>
          <w:lang w:val="es-CO"/>
        </w:rPr>
        <w:t xml:space="preserve"> y complementarla con la información requerida para el sistema de control epidemiológico</w:t>
      </w:r>
      <w:r w:rsidRPr="5B115DED" w:rsidR="09777ED2">
        <w:rPr>
          <w:color w:val="auto"/>
          <w:sz w:val="24"/>
          <w:szCs w:val="24"/>
          <w:lang w:val="es-CO"/>
        </w:rPr>
        <w:t>.</w:t>
      </w:r>
      <w:r w:rsidRPr="5B115DED" w:rsidR="0F98C1C7">
        <w:rPr>
          <w:color w:val="auto"/>
          <w:sz w:val="24"/>
          <w:szCs w:val="24"/>
          <w:lang w:val="es-CO"/>
        </w:rPr>
        <w:t xml:space="preserve"> El sistema debe permitir la actualización periódica de esta información</w:t>
      </w:r>
      <w:r w:rsidRPr="5B115DED" w:rsidR="1F63802E">
        <w:rPr>
          <w:color w:val="auto"/>
          <w:sz w:val="24"/>
          <w:szCs w:val="24"/>
          <w:lang w:val="es-CO"/>
        </w:rPr>
        <w:t xml:space="preserve"> mediante una interfaz programática y también manualmente</w:t>
      </w:r>
      <w:r w:rsidRPr="5B115DED" w:rsidR="0F98C1C7">
        <w:rPr>
          <w:color w:val="auto"/>
          <w:sz w:val="24"/>
          <w:szCs w:val="24"/>
          <w:lang w:val="es-CO"/>
        </w:rPr>
        <w:t>.</w:t>
      </w:r>
    </w:p>
    <w:p w:rsidRPr="003707DB" w:rsidR="00C363CE" w:rsidP="5B115DED" w:rsidRDefault="00C363CE" w14:paraId="4103B0A0" w14:textId="1C01B2E3">
      <w:pPr>
        <w:pStyle w:val="Listaconvietas"/>
        <w:numPr>
          <w:ilvl w:val="0"/>
          <w:numId w:val="29"/>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color w:val="auto"/>
          <w:sz w:val="24"/>
          <w:szCs w:val="24"/>
          <w:lang w:val="es-CO"/>
        </w:rPr>
      </w:pPr>
      <w:r w:rsidRPr="5B115DED" w:rsidR="0F98C1C7">
        <w:rPr>
          <w:color w:val="auto"/>
          <w:sz w:val="24"/>
          <w:szCs w:val="24"/>
          <w:lang w:val="es-CO"/>
        </w:rPr>
        <w:t>Cargar la planeación académica del período académico.</w:t>
      </w:r>
      <w:r w:rsidRPr="5B115DED" w:rsidR="0AF7C6FC">
        <w:rPr>
          <w:color w:val="auto"/>
          <w:sz w:val="24"/>
          <w:szCs w:val="24"/>
          <w:lang w:val="es-CO"/>
        </w:rPr>
        <w:t xml:space="preserve"> El sistema debe permitir la actualización periódica de esta información mediante una interfaz programática que se </w:t>
      </w:r>
      <w:r w:rsidRPr="5B115DED" w:rsidR="0AF7C6FC">
        <w:rPr>
          <w:color w:val="auto"/>
          <w:sz w:val="24"/>
          <w:szCs w:val="24"/>
          <w:lang w:val="es-CO"/>
        </w:rPr>
        <w:t>integre</w:t>
      </w:r>
      <w:r w:rsidRPr="5B115DED" w:rsidR="0AF7C6FC">
        <w:rPr>
          <w:color w:val="auto"/>
          <w:sz w:val="24"/>
          <w:szCs w:val="24"/>
          <w:lang w:val="es-CO"/>
        </w:rPr>
        <w:t xml:space="preserve"> con el sistema de planeación académica</w:t>
      </w:r>
    </w:p>
    <w:p w:rsidRPr="003707DB" w:rsidR="00C363CE" w:rsidP="2390073A" w:rsidRDefault="00C363CE" w14:paraId="37A1A063" w14:textId="141F1F14">
      <w:pPr>
        <w:pStyle w:val="Listaconvietas"/>
        <w:numPr>
          <w:ilvl w:val="0"/>
          <w:numId w:val="29"/>
        </w:numPr>
        <w:bidi w:val="0"/>
        <w:spacing w:before="0" w:beforeAutospacing="off" w:after="120" w:afterAutospacing="off" w:line="259" w:lineRule="auto"/>
        <w:ind w:right="0"/>
        <w:jc w:val="left"/>
        <w:rPr>
          <w:color w:val="auto"/>
          <w:sz w:val="24"/>
          <w:szCs w:val="24"/>
          <w:lang w:val="es-CO"/>
        </w:rPr>
      </w:pPr>
      <w:r w:rsidRPr="5B115DED" w:rsidR="0F98C1C7">
        <w:rPr>
          <w:color w:val="auto"/>
          <w:sz w:val="24"/>
          <w:szCs w:val="24"/>
          <w:lang w:val="es-CO"/>
        </w:rPr>
        <w:t xml:space="preserve">Deseable. La integración con </w:t>
      </w:r>
      <w:r w:rsidRPr="5B115DED" w:rsidR="0F98C1C7">
        <w:rPr>
          <w:color w:val="auto"/>
          <w:sz w:val="24"/>
          <w:szCs w:val="24"/>
          <w:lang w:val="es-CO"/>
        </w:rPr>
        <w:t>Coronapp</w:t>
      </w:r>
      <w:r w:rsidRPr="5B115DED" w:rsidR="0F98C1C7">
        <w:rPr>
          <w:color w:val="auto"/>
          <w:sz w:val="24"/>
          <w:szCs w:val="24"/>
          <w:lang w:val="es-CO"/>
        </w:rPr>
        <w:t xml:space="preserve"> (no es claro si es posible, ni cómo puede hacerse, ni qué datos pueden obtenerse)</w:t>
      </w:r>
    </w:p>
    <w:p w:rsidRPr="003707DB" w:rsidR="00C363CE" w:rsidP="2390073A" w:rsidRDefault="00C363CE" w14:paraId="69D558AD" w14:textId="40DC56AB">
      <w:pPr>
        <w:pStyle w:val="Listaconvietas"/>
        <w:numPr>
          <w:ilvl w:val="0"/>
          <w:numId w:val="29"/>
        </w:numPr>
        <w:bidi w:val="0"/>
        <w:spacing w:before="0" w:beforeAutospacing="off" w:after="120" w:afterAutospacing="off" w:line="259" w:lineRule="auto"/>
        <w:ind w:right="0"/>
        <w:jc w:val="left"/>
        <w:rPr>
          <w:color w:val="auto"/>
          <w:sz w:val="24"/>
          <w:szCs w:val="24"/>
          <w:lang w:val="es-CO"/>
        </w:rPr>
      </w:pPr>
      <w:r w:rsidRPr="5B115DED" w:rsidR="0F98C1C7">
        <w:rPr>
          <w:color w:val="auto"/>
          <w:sz w:val="24"/>
          <w:szCs w:val="24"/>
          <w:lang w:val="es-CO"/>
        </w:rPr>
        <w:t xml:space="preserve">Deseable. </w:t>
      </w:r>
      <w:r w:rsidRPr="5B115DED" w:rsidR="78FFBB9E">
        <w:rPr>
          <w:color w:val="auto"/>
          <w:sz w:val="24"/>
          <w:szCs w:val="24"/>
          <w:lang w:val="es-CO"/>
        </w:rPr>
        <w:t xml:space="preserve">La carga de datos de riesgo </w:t>
      </w:r>
      <w:r w:rsidRPr="5B115DED" w:rsidR="40B09724">
        <w:rPr>
          <w:color w:val="auto"/>
          <w:sz w:val="24"/>
          <w:szCs w:val="24"/>
          <w:lang w:val="es-CO"/>
        </w:rPr>
        <w:t>por barrios de la ciudad (información tomada por la secretaria de salud de Cali)</w:t>
      </w:r>
    </w:p>
    <w:p w:rsidRPr="003707DB" w:rsidR="00C363CE" w:rsidP="2390073A" w:rsidRDefault="00C363CE" w14:paraId="77738DFF" w14:textId="74049C99">
      <w:pPr>
        <w:pStyle w:val="Listaconvietas"/>
        <w:numPr>
          <w:numId w:val="0"/>
        </w:numPr>
        <w:ind/>
        <w:rPr>
          <w:b w:val="0"/>
          <w:bCs w:val="0"/>
          <w:color w:val="auto"/>
          <w:sz w:val="24"/>
          <w:szCs w:val="24"/>
          <w:lang w:val="es-CO"/>
        </w:rPr>
      </w:pPr>
    </w:p>
    <w:p w:rsidRPr="003707DB" w:rsidR="00C363CE" w:rsidP="2390073A" w:rsidRDefault="00C363CE" w14:paraId="08B69631" w14:textId="2BDB612A">
      <w:pPr>
        <w:pStyle w:val="Listaconvietas"/>
        <w:numPr>
          <w:numId w:val="0"/>
        </w:numPr>
        <w:ind w:left="0"/>
        <w:rPr>
          <w:b w:val="1"/>
          <w:bCs w:val="1"/>
          <w:color w:val="auto"/>
          <w:sz w:val="24"/>
          <w:szCs w:val="24"/>
          <w:lang w:val="es-CO"/>
        </w:rPr>
      </w:pPr>
      <w:r w:rsidRPr="2390073A" w:rsidR="07BFB964">
        <w:rPr>
          <w:b w:val="1"/>
          <w:bCs w:val="1"/>
          <w:color w:val="auto"/>
          <w:sz w:val="24"/>
          <w:szCs w:val="24"/>
          <w:lang w:val="es-CO"/>
        </w:rPr>
        <w:t>Requerimientos no funcionales de calidad</w:t>
      </w:r>
    </w:p>
    <w:p w:rsidR="42B177CB" w:rsidP="2390073A" w:rsidRDefault="42B177CB" w14:paraId="151F9CC4" w14:textId="2A7C7906">
      <w:pPr>
        <w:pStyle w:val="Listaconvietas"/>
        <w:numPr>
          <w:ilvl w:val="0"/>
          <w:numId w:val="29"/>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noProof w:val="0"/>
          <w:color w:val="auto"/>
          <w:sz w:val="24"/>
          <w:szCs w:val="24"/>
          <w:lang w:val="es-ES"/>
        </w:rPr>
      </w:pPr>
      <w:r w:rsidRPr="5B115DED" w:rsidR="42B177CB">
        <w:rPr>
          <w:noProof w:val="0"/>
          <w:color w:val="auto"/>
          <w:sz w:val="24"/>
          <w:szCs w:val="24"/>
          <w:lang w:val="es-CO"/>
        </w:rPr>
        <w:t>Para asegurar la seguridad de la información, además de los mecanismos de cifrado y control de acceso necesarios para impedir que la información sea accedida por terceros durante su transmisión y almacenamiento, la solución debe asegurar lo siguiente:</w:t>
      </w:r>
    </w:p>
    <w:p w:rsidR="50C52588" w:rsidP="5B115DED" w:rsidRDefault="50C52588" w14:paraId="20C22578" w14:textId="4DAF4D40">
      <w:pPr>
        <w:pStyle w:val="Listaconvietas"/>
        <w:numPr>
          <w:ilvl w:val="1"/>
          <w:numId w:val="29"/>
        </w:numPr>
        <w:bidi w:val="0"/>
        <w:spacing w:before="0" w:beforeAutospacing="off" w:after="120" w:afterAutospacing="off" w:line="259" w:lineRule="auto"/>
        <w:ind w:right="0"/>
        <w:jc w:val="left"/>
        <w:rPr>
          <w:rFonts w:ascii="Arial" w:hAnsi="Arial" w:eastAsia="Arial" w:cs="Arial" w:asciiTheme="minorAscii" w:hAnsiTheme="minorAscii" w:eastAsiaTheme="minorAscii" w:cstheme="minorAscii"/>
          <w:noProof w:val="0"/>
          <w:color w:val="000000" w:themeColor="text1" w:themeTint="FF" w:themeShade="FF"/>
          <w:sz w:val="24"/>
          <w:szCs w:val="24"/>
          <w:lang w:val="es-CO"/>
        </w:rPr>
      </w:pPr>
      <w:r w:rsidRPr="5B115DED" w:rsidR="50C52588">
        <w:rPr>
          <w:rFonts w:ascii="Arial" w:hAnsi="Arial" w:eastAsia="Arial" w:cs="Arial"/>
          <w:noProof w:val="0"/>
          <w:sz w:val="24"/>
          <w:szCs w:val="24"/>
          <w:lang w:val="es-CO"/>
        </w:rPr>
        <w:t xml:space="preserve"> </w:t>
      </w:r>
      <w:r w:rsidRPr="5B115DED" w:rsidR="42B177CB">
        <w:rPr>
          <w:rFonts w:ascii="Arial" w:hAnsi="Arial" w:eastAsia="Arial" w:cs="Arial"/>
          <w:noProof w:val="0"/>
          <w:color w:val="auto"/>
          <w:sz w:val="24"/>
          <w:szCs w:val="24"/>
          <w:lang w:val="es-CO"/>
        </w:rPr>
        <w:t>Los datos, sobre todo los nominales de identificación</w:t>
      </w:r>
      <w:r w:rsidRPr="5B115DED" w:rsidR="60125923">
        <w:rPr>
          <w:rFonts w:ascii="Arial" w:hAnsi="Arial" w:eastAsia="Arial" w:cs="Arial"/>
          <w:noProof w:val="0"/>
          <w:color w:val="auto"/>
          <w:sz w:val="24"/>
          <w:szCs w:val="24"/>
          <w:lang w:val="es-CO"/>
        </w:rPr>
        <w:t xml:space="preserve"> que corresponden a</w:t>
      </w:r>
      <w:r w:rsidRPr="5B115DED" w:rsidR="158A8B45">
        <w:rPr>
          <w:rFonts w:ascii="Arial" w:hAnsi="Arial" w:eastAsia="Arial" w:cs="Arial"/>
          <w:noProof w:val="0"/>
          <w:color w:val="auto"/>
          <w:sz w:val="24"/>
          <w:szCs w:val="24"/>
          <w:lang w:val="es-CO"/>
        </w:rPr>
        <w:t xml:space="preserve"> </w:t>
      </w:r>
      <w:r w:rsidRPr="5B115DED" w:rsidR="60125923">
        <w:rPr>
          <w:rFonts w:ascii="Arial" w:hAnsi="Arial" w:eastAsia="Arial" w:cs="Arial"/>
          <w:noProof w:val="0"/>
          <w:color w:val="auto"/>
          <w:sz w:val="24"/>
          <w:szCs w:val="24"/>
          <w:lang w:val="es-CO"/>
        </w:rPr>
        <w:t>l</w:t>
      </w:r>
      <w:r w:rsidRPr="5B115DED" w:rsidR="70BDD94E">
        <w:rPr>
          <w:rFonts w:ascii="Arial" w:hAnsi="Arial" w:eastAsia="Arial" w:cs="Arial"/>
          <w:noProof w:val="0"/>
          <w:color w:val="auto"/>
          <w:sz w:val="24"/>
          <w:szCs w:val="24"/>
          <w:lang w:val="es-CO"/>
        </w:rPr>
        <w:t>os</w:t>
      </w:r>
      <w:r w:rsidRPr="5B115DED" w:rsidR="60125923">
        <w:rPr>
          <w:rFonts w:ascii="Arial" w:hAnsi="Arial" w:eastAsia="Arial" w:cs="Arial"/>
          <w:noProof w:val="0"/>
          <w:color w:val="auto"/>
          <w:sz w:val="24"/>
          <w:szCs w:val="24"/>
          <w:lang w:val="es-CO"/>
        </w:rPr>
        <w:t xml:space="preserve"> usuario</w:t>
      </w:r>
      <w:r w:rsidRPr="5B115DED" w:rsidR="3CEC24CC">
        <w:rPr>
          <w:rFonts w:ascii="Arial" w:hAnsi="Arial" w:eastAsia="Arial" w:cs="Arial"/>
          <w:noProof w:val="0"/>
          <w:color w:val="auto"/>
          <w:sz w:val="24"/>
          <w:szCs w:val="24"/>
          <w:lang w:val="es-CO"/>
        </w:rPr>
        <w:t>s</w:t>
      </w:r>
      <w:r w:rsidRPr="5B115DED" w:rsidR="42B177CB">
        <w:rPr>
          <w:rFonts w:ascii="Arial" w:hAnsi="Arial" w:eastAsia="Arial" w:cs="Arial"/>
          <w:noProof w:val="0"/>
          <w:color w:val="auto"/>
          <w:sz w:val="24"/>
          <w:szCs w:val="24"/>
          <w:lang w:val="es-CO"/>
        </w:rPr>
        <w:t xml:space="preserve">, deben ser </w:t>
      </w:r>
      <w:r w:rsidRPr="5B115DED" w:rsidR="023B587E">
        <w:rPr>
          <w:rFonts w:ascii="Arial" w:hAnsi="Arial" w:eastAsia="Arial" w:cs="Arial"/>
          <w:noProof w:val="0"/>
          <w:color w:val="auto"/>
          <w:sz w:val="24"/>
          <w:szCs w:val="24"/>
          <w:lang w:val="es-CO"/>
        </w:rPr>
        <w:t xml:space="preserve">resguardados </w:t>
      </w:r>
      <w:r w:rsidRPr="5B115DED" w:rsidR="42B177CB">
        <w:rPr>
          <w:rFonts w:ascii="Arial" w:hAnsi="Arial" w:eastAsia="Arial" w:cs="Arial"/>
          <w:noProof w:val="0"/>
          <w:color w:val="auto"/>
          <w:sz w:val="24"/>
          <w:szCs w:val="24"/>
          <w:lang w:val="es-CO"/>
        </w:rPr>
        <w:t xml:space="preserve">por la institución </w:t>
      </w:r>
      <w:r w:rsidRPr="5B115DED" w:rsidR="5B290210">
        <w:rPr>
          <w:rFonts w:ascii="Arial" w:hAnsi="Arial" w:eastAsia="Arial" w:cs="Arial"/>
          <w:noProof w:val="0"/>
          <w:color w:val="auto"/>
          <w:sz w:val="24"/>
          <w:szCs w:val="24"/>
          <w:lang w:val="es-CO"/>
        </w:rPr>
        <w:t xml:space="preserve">respectiva, </w:t>
      </w:r>
      <w:r w:rsidRPr="5B115DED" w:rsidR="001378EC">
        <w:rPr>
          <w:rFonts w:ascii="Arial" w:hAnsi="Arial" w:eastAsia="Arial" w:cs="Arial"/>
          <w:noProof w:val="0"/>
          <w:color w:val="auto"/>
          <w:sz w:val="24"/>
          <w:szCs w:val="24"/>
          <w:lang w:val="es-CO"/>
        </w:rPr>
        <w:t>con las medidas necesarias de privacidad y confidencialidad</w:t>
      </w:r>
      <w:r w:rsidRPr="5B115DED" w:rsidR="42B177CB">
        <w:rPr>
          <w:rFonts w:ascii="Arial" w:hAnsi="Arial" w:eastAsia="Arial" w:cs="Arial"/>
          <w:noProof w:val="0"/>
          <w:color w:val="auto"/>
          <w:sz w:val="24"/>
          <w:szCs w:val="24"/>
          <w:lang w:val="es-CO"/>
        </w:rPr>
        <w:t xml:space="preserve">. Por ejemplo, en el caso de nuestros estudiantes y colaboradores, esa institución sería la Universidad Icesi. </w:t>
      </w:r>
    </w:p>
    <w:p w:rsidR="42B177CB" w:rsidP="04D61620" w:rsidRDefault="42B177CB" w14:paraId="55A72595" w14:textId="612D770F">
      <w:pPr>
        <w:pStyle w:val="Listaconvietas"/>
        <w:numPr>
          <w:ilvl w:val="1"/>
          <w:numId w:val="29"/>
        </w:numPr>
        <w:bidi w:val="0"/>
        <w:spacing w:before="0" w:beforeAutospacing="off" w:after="120" w:afterAutospacing="off" w:line="259" w:lineRule="auto"/>
        <w:ind w:right="0"/>
        <w:jc w:val="left"/>
        <w:rPr>
          <w:noProof w:val="0"/>
          <w:color w:val="000000" w:themeColor="text1" w:themeTint="FF" w:themeShade="FF"/>
          <w:sz w:val="24"/>
          <w:szCs w:val="24"/>
          <w:lang w:val="es-CO"/>
        </w:rPr>
      </w:pPr>
      <w:r w:rsidRPr="5B115DED" w:rsidR="42B177CB">
        <w:rPr>
          <w:rFonts w:ascii="Arial" w:hAnsi="Arial" w:eastAsia="Arial" w:cs="Arial"/>
          <w:noProof w:val="0"/>
          <w:color w:val="auto"/>
          <w:sz w:val="24"/>
          <w:szCs w:val="24"/>
          <w:lang w:val="es-CO"/>
        </w:rPr>
        <w:t>Los datos pueden ser clasificados en duraderos y efímeros, dependiendo de su ciclo de vida y el tiempo durante el cual resulten relevantes. Los datos duraderos de los miembros de nuestra comunidad (por ejemplo, sus datos de identificación o domicilio) serán almacenados dentro de la institución mientras el usuario pertenezca a la comunidad. Los datos efímeros (por ejemplo, las personas con las que ha tenido contacto o los sitios que ha visitado) deberán ser eliminados periódicamente, por ejemplo, después de 14 días</w:t>
      </w:r>
      <w:r w:rsidRPr="5B115DED" w:rsidR="4769E56F">
        <w:rPr>
          <w:rFonts w:ascii="Arial" w:hAnsi="Arial" w:eastAsia="Arial" w:cs="Arial"/>
          <w:noProof w:val="0"/>
          <w:color w:val="auto"/>
          <w:sz w:val="24"/>
          <w:szCs w:val="24"/>
          <w:lang w:val="es-CO"/>
        </w:rPr>
        <w:t xml:space="preserve"> según lo dispuesto por </w:t>
      </w:r>
      <w:r w:rsidRPr="5B115DED" w:rsidR="4769E56F">
        <w:rPr>
          <w:rFonts w:ascii="Arial" w:hAnsi="Arial" w:eastAsia="Arial" w:cs="Arial"/>
          <w:noProof w:val="0"/>
          <w:color w:val="auto"/>
          <w:sz w:val="24"/>
          <w:szCs w:val="24"/>
          <w:lang w:val="es-CO"/>
        </w:rPr>
        <w:t>MinSalud</w:t>
      </w:r>
      <w:r w:rsidRPr="5B115DED" w:rsidR="42B177CB">
        <w:rPr>
          <w:rFonts w:ascii="Arial" w:hAnsi="Arial" w:eastAsia="Arial" w:cs="Arial"/>
          <w:noProof w:val="0"/>
          <w:color w:val="auto"/>
          <w:sz w:val="24"/>
          <w:szCs w:val="24"/>
          <w:lang w:val="es-CO"/>
        </w:rPr>
        <w:t>. En el caso de personas visitantes pero que no hacen parte permanente de la institución (por ejemplo, proveedores o contratistas), todos los datos deberán ser eliminados de acuerdo al tiempo d</w:t>
      </w:r>
      <w:r w:rsidRPr="5B115DED" w:rsidR="368BE1CE">
        <w:rPr>
          <w:rFonts w:ascii="Arial" w:hAnsi="Arial" w:eastAsia="Arial" w:cs="Arial"/>
          <w:noProof w:val="0"/>
          <w:color w:val="auto"/>
          <w:sz w:val="24"/>
          <w:szCs w:val="24"/>
          <w:lang w:val="es-CO"/>
        </w:rPr>
        <w:t>ispuesto por MinSalud</w:t>
      </w:r>
      <w:r w:rsidRPr="5B115DED" w:rsidR="42B177CB">
        <w:rPr>
          <w:rFonts w:ascii="Arial" w:hAnsi="Arial" w:eastAsia="Arial" w:cs="Arial"/>
          <w:noProof w:val="0"/>
          <w:color w:val="auto"/>
          <w:sz w:val="24"/>
          <w:szCs w:val="24"/>
          <w:lang w:val="es-CO"/>
        </w:rPr>
        <w:t>.</w:t>
      </w:r>
    </w:p>
    <w:p w:rsidR="2390073A" w:rsidP="2390073A" w:rsidRDefault="2390073A" w14:paraId="7E3D6EC5" w14:textId="5C0D660C">
      <w:pPr>
        <w:pStyle w:val="Listaconvietas"/>
        <w:numPr>
          <w:numId w:val="0"/>
        </w:numPr>
        <w:ind w:left="360" w:hanging="360"/>
        <w:rPr>
          <w:b w:val="1"/>
          <w:bCs w:val="1"/>
          <w:color w:val="auto"/>
          <w:sz w:val="24"/>
          <w:szCs w:val="24"/>
          <w:lang w:val="es-CO"/>
        </w:rPr>
      </w:pPr>
    </w:p>
    <w:p w:rsidR="6FCAF065" w:rsidP="5B115DED" w:rsidRDefault="6FCAF065" w14:paraId="08B2AB68" w14:textId="3343648D">
      <w:pPr>
        <w:pStyle w:val="Listaconvietas"/>
        <w:numPr>
          <w:numId w:val="0"/>
        </w:numPr>
        <w:ind w:left="0"/>
        <w:rPr>
          <w:b w:val="1"/>
          <w:bCs w:val="1"/>
          <w:color w:val="auto"/>
          <w:sz w:val="24"/>
          <w:szCs w:val="24"/>
          <w:lang w:val="es-CO"/>
        </w:rPr>
      </w:pPr>
      <w:r w:rsidRPr="5B115DED" w:rsidR="6FCAF065">
        <w:rPr>
          <w:b w:val="1"/>
          <w:bCs w:val="1"/>
          <w:color w:val="auto"/>
          <w:sz w:val="24"/>
          <w:szCs w:val="24"/>
          <w:lang w:val="es-CO"/>
        </w:rPr>
        <w:t>Requerimientos no funcionales (para la operación de la institución)</w:t>
      </w:r>
    </w:p>
    <w:p w:rsidR="5B115DED" w:rsidP="5B115DED" w:rsidRDefault="5B115DED" w14:paraId="667FF946" w14:textId="4475C6E5">
      <w:pPr>
        <w:pStyle w:val="Listaconvietas"/>
        <w:numPr>
          <w:numId w:val="0"/>
        </w:numPr>
        <w:ind w:left="360"/>
        <w:rPr>
          <w:b w:val="1"/>
          <w:bCs w:val="1"/>
          <w:color w:val="auto"/>
          <w:sz w:val="24"/>
          <w:szCs w:val="24"/>
          <w:lang w:val="es-CO"/>
        </w:rPr>
      </w:pPr>
    </w:p>
    <w:p w:rsidR="5B115DED" w:rsidP="5B115DED" w:rsidRDefault="5B115DED" w14:paraId="16964D47" w14:textId="24775DD6">
      <w:pPr>
        <w:pStyle w:val="Listaconvietas"/>
        <w:numPr>
          <w:numId w:val="0"/>
        </w:numPr>
        <w:rPr>
          <w:b w:val="1"/>
          <w:bCs w:val="1"/>
          <w:color w:val="auto"/>
          <w:sz w:val="24"/>
          <w:szCs w:val="24"/>
          <w:lang w:val="es-CO"/>
        </w:rPr>
      </w:pPr>
    </w:p>
    <w:p w:rsidR="5B115DED" w:rsidP="5B115DED" w:rsidRDefault="5B115DED" w14:paraId="3C45F363" w14:textId="557C48BA">
      <w:pPr>
        <w:pStyle w:val="Listaconvietas"/>
        <w:numPr>
          <w:numId w:val="0"/>
        </w:numPr>
        <w:rPr>
          <w:b w:val="1"/>
          <w:bCs w:val="1"/>
          <w:color w:val="auto"/>
          <w:sz w:val="24"/>
          <w:szCs w:val="24"/>
          <w:lang w:val="es-CO"/>
        </w:rPr>
      </w:pPr>
    </w:p>
    <w:p w:rsidR="5B115DED" w:rsidP="5B115DED" w:rsidRDefault="5B115DED" w14:paraId="63173253" w14:textId="7116E272">
      <w:pPr>
        <w:pStyle w:val="Listaconvietas"/>
        <w:numPr>
          <w:numId w:val="0"/>
        </w:numPr>
        <w:rPr>
          <w:b w:val="1"/>
          <w:bCs w:val="1"/>
          <w:color w:val="auto"/>
          <w:sz w:val="24"/>
          <w:szCs w:val="24"/>
          <w:lang w:val="es-CO"/>
        </w:rPr>
      </w:pPr>
    </w:p>
    <w:p w:rsidR="5B115DED" w:rsidP="5B115DED" w:rsidRDefault="5B115DED" w14:paraId="58F8DE75" w14:textId="7CEB5997">
      <w:pPr>
        <w:pStyle w:val="Listaconvietas"/>
        <w:numPr>
          <w:numId w:val="0"/>
        </w:numPr>
        <w:rPr>
          <w:b w:val="1"/>
          <w:bCs w:val="1"/>
          <w:color w:val="auto"/>
          <w:sz w:val="24"/>
          <w:szCs w:val="24"/>
          <w:lang w:val="es-CO"/>
        </w:rPr>
      </w:pPr>
    </w:p>
    <w:p w:rsidR="1B8EFFFF" w:rsidP="5B115DED" w:rsidRDefault="1B8EFFFF" w14:paraId="405FE835" w14:textId="56C0D07D">
      <w:pPr>
        <w:pStyle w:val="Listaconvietas"/>
        <w:numPr>
          <w:numId w:val="0"/>
        </w:numPr>
        <w:ind w:left="360"/>
        <w:rPr>
          <w:b w:val="1"/>
          <w:bCs w:val="1"/>
          <w:color w:val="auto"/>
          <w:sz w:val="24"/>
          <w:szCs w:val="24"/>
          <w:lang w:val="es-CO"/>
        </w:rPr>
      </w:pPr>
      <w:r w:rsidRPr="5B115DED" w:rsidR="1B8EFFFF">
        <w:rPr>
          <w:b w:val="1"/>
          <w:bCs w:val="1"/>
          <w:color w:val="auto"/>
          <w:sz w:val="24"/>
          <w:szCs w:val="24"/>
          <w:lang w:val="es-CO"/>
        </w:rPr>
        <w:t xml:space="preserve">NOTAS Pendientes: </w:t>
      </w:r>
    </w:p>
    <w:p w:rsidR="1B8EFFFF" w:rsidP="5B115DED" w:rsidRDefault="1B8EFFFF" w14:paraId="04DB08E5" w14:textId="0369D008">
      <w:pPr>
        <w:pStyle w:val="Listaconvietas"/>
        <w:rPr>
          <w:lang w:val="es-CO"/>
        </w:rPr>
      </w:pPr>
      <w:r w:rsidRPr="5B115DED" w:rsidR="1B8EFFFF">
        <w:rPr>
          <w:b w:val="0"/>
          <w:bCs w:val="0"/>
          <w:color w:val="auto"/>
          <w:sz w:val="24"/>
          <w:szCs w:val="24"/>
          <w:lang w:val="es-CO"/>
        </w:rPr>
        <w:t>En la ingesta de datos: filtrar los contactos no significativos</w:t>
      </w:r>
    </w:p>
    <w:sectPr w:rsidRPr="003707DB" w:rsidR="00C363CE" w:rsidSect="00EE3E7C">
      <w:footerReference w:type="default" r:id="rId9"/>
      <w:pgSz w:w="12240" w:h="15840" w:orient="portrait"/>
      <w:pgMar w:top="1440" w:right="1440" w:bottom="1800" w:left="1440" w:header="720" w:footer="1008" w:gutter="0"/>
      <w:cols w:space="720"/>
      <w:titlePg/>
      <w:docGrid w:linePitch="408"/>
      <w:headerReference w:type="default" r:id="Re10a952d59174848"/>
      <w:headerReference w:type="first" r:id="R28de05623c3d43ad"/>
      <w:footerReference w:type="first" r:id="Ra647bda5f5e244b9"/>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036" w:rsidRDefault="004A0036" w14:paraId="5042AAB9" w14:textId="77777777">
      <w:r>
        <w:separator/>
      </w:r>
    </w:p>
    <w:p w:rsidR="004A0036" w:rsidRDefault="004A0036" w14:paraId="289C5473" w14:textId="77777777"/>
  </w:endnote>
  <w:endnote w:type="continuationSeparator" w:id="0">
    <w:p w:rsidR="004A0036" w:rsidRDefault="004A0036" w14:paraId="611DE02B" w14:textId="77777777">
      <w:r>
        <w:continuationSeparator/>
      </w:r>
    </w:p>
    <w:p w:rsidR="004A0036" w:rsidRDefault="004A0036" w14:paraId="522DC33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75A87" w:rsidR="00447041" w:rsidRDefault="00D03AC1" w14:paraId="083BC093" w14:textId="544D52AC">
    <w:pPr>
      <w:pStyle w:val="Piedepgina"/>
      <w:rPr>
        <w:sz w:val="24"/>
        <w:szCs w:val="24"/>
      </w:rPr>
    </w:pPr>
    <w:r w:rsidRPr="00475A87">
      <w:rPr>
        <w:sz w:val="24"/>
        <w:szCs w:val="24"/>
      </w:rPr>
      <w:fldChar w:fldCharType="begin"/>
    </w:r>
    <w:r w:rsidRPr="00475A87">
      <w:rPr>
        <w:sz w:val="24"/>
        <w:szCs w:val="24"/>
      </w:rPr>
      <w:instrText xml:space="preserve"> PAGE   \* MERGEFORMAT </w:instrText>
    </w:r>
    <w:r w:rsidRPr="00475A87">
      <w:rPr>
        <w:sz w:val="24"/>
        <w:szCs w:val="24"/>
      </w:rPr>
      <w:fldChar w:fldCharType="separate"/>
    </w:r>
    <w:r w:rsidR="00203D13">
      <w:rPr>
        <w:noProof/>
        <w:sz w:val="24"/>
        <w:szCs w:val="24"/>
      </w:rPr>
      <w:t>4</w:t>
    </w:r>
    <w:r w:rsidRPr="00475A87">
      <w:rPr>
        <w:noProof/>
        <w:sz w:val="24"/>
        <w:szCs w:val="24"/>
      </w:rPr>
      <w:fldChar w:fldCharType="end"/>
    </w: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2390073A" w:rsidTr="2390073A" w14:paraId="73774096">
      <w:tc>
        <w:tcPr>
          <w:tcW w:w="3120" w:type="dxa"/>
          <w:tcMar/>
        </w:tcPr>
        <w:p w:rsidR="2390073A" w:rsidP="2390073A" w:rsidRDefault="2390073A" w14:paraId="5D50EFB5" w14:textId="772E7FB2">
          <w:pPr>
            <w:pStyle w:val="Encabezado"/>
            <w:bidi w:val="0"/>
            <w:ind w:left="-115"/>
            <w:jc w:val="left"/>
          </w:pPr>
        </w:p>
      </w:tc>
      <w:tc>
        <w:tcPr>
          <w:tcW w:w="3120" w:type="dxa"/>
          <w:tcMar/>
        </w:tcPr>
        <w:p w:rsidR="2390073A" w:rsidP="2390073A" w:rsidRDefault="2390073A" w14:paraId="3E6245FA" w14:textId="1E85A42B">
          <w:pPr>
            <w:pStyle w:val="Encabezado"/>
            <w:bidi w:val="0"/>
            <w:jc w:val="center"/>
          </w:pPr>
        </w:p>
      </w:tc>
      <w:tc>
        <w:tcPr>
          <w:tcW w:w="3120" w:type="dxa"/>
          <w:tcMar/>
        </w:tcPr>
        <w:p w:rsidR="2390073A" w:rsidP="2390073A" w:rsidRDefault="2390073A" w14:paraId="00D9DEB0" w14:textId="19722D52">
          <w:pPr>
            <w:pStyle w:val="Encabezado"/>
            <w:bidi w:val="0"/>
            <w:ind w:right="-115"/>
            <w:jc w:val="right"/>
          </w:pPr>
        </w:p>
      </w:tc>
    </w:tr>
  </w:tbl>
  <w:p w:rsidR="2390073A" w:rsidP="2390073A" w:rsidRDefault="2390073A" w14:paraId="33AFD922" w14:textId="44FD099B">
    <w:pPr>
      <w:pStyle w:val="Piedepgina"/>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036" w:rsidRDefault="004A0036" w14:paraId="407D4702" w14:textId="77777777">
      <w:r>
        <w:separator/>
      </w:r>
    </w:p>
    <w:p w:rsidR="004A0036" w:rsidRDefault="004A0036" w14:paraId="2119F012" w14:textId="77777777"/>
  </w:footnote>
  <w:footnote w:type="continuationSeparator" w:id="0">
    <w:p w:rsidR="004A0036" w:rsidRDefault="004A0036" w14:paraId="6F61E613" w14:textId="77777777">
      <w:r>
        <w:continuationSeparator/>
      </w:r>
    </w:p>
    <w:p w:rsidR="004A0036" w:rsidRDefault="004A0036" w14:paraId="19C46276" w14:textId="77777777"/>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2390073A" w:rsidTr="2390073A" w14:paraId="2F14F435">
      <w:tc>
        <w:tcPr>
          <w:tcW w:w="3120" w:type="dxa"/>
          <w:tcMar/>
        </w:tcPr>
        <w:p w:rsidR="2390073A" w:rsidP="2390073A" w:rsidRDefault="2390073A" w14:paraId="07EDBCCB" w14:textId="456912DB">
          <w:pPr>
            <w:pStyle w:val="Encabezado"/>
            <w:bidi w:val="0"/>
            <w:ind w:left="-115"/>
            <w:jc w:val="left"/>
          </w:pPr>
        </w:p>
      </w:tc>
      <w:tc>
        <w:tcPr>
          <w:tcW w:w="3120" w:type="dxa"/>
          <w:tcMar/>
        </w:tcPr>
        <w:p w:rsidR="2390073A" w:rsidP="2390073A" w:rsidRDefault="2390073A" w14:paraId="634D7A80" w14:textId="6FA7D32A">
          <w:pPr>
            <w:pStyle w:val="Encabezado"/>
            <w:bidi w:val="0"/>
            <w:jc w:val="center"/>
          </w:pPr>
        </w:p>
      </w:tc>
      <w:tc>
        <w:tcPr>
          <w:tcW w:w="3120" w:type="dxa"/>
          <w:tcMar/>
        </w:tcPr>
        <w:p w:rsidR="2390073A" w:rsidP="2390073A" w:rsidRDefault="2390073A" w14:paraId="59A4D01E" w14:textId="0D05F0DC">
          <w:pPr>
            <w:pStyle w:val="Encabezado"/>
            <w:bidi w:val="0"/>
            <w:ind w:right="-115"/>
            <w:jc w:val="right"/>
          </w:pPr>
        </w:p>
      </w:tc>
    </w:tr>
  </w:tbl>
  <w:p w:rsidR="2390073A" w:rsidP="2390073A" w:rsidRDefault="2390073A" w14:paraId="73E20991" w14:textId="69378959">
    <w:pPr>
      <w:pStyle w:val="Encabezado"/>
      <w:bidi w:val="0"/>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20"/>
      <w:gridCol w:w="3120"/>
      <w:gridCol w:w="3120"/>
    </w:tblGrid>
    <w:tr w:rsidR="2390073A" w:rsidTr="2390073A" w14:paraId="23FA57E9">
      <w:tc>
        <w:tcPr>
          <w:tcW w:w="3120" w:type="dxa"/>
          <w:tcMar/>
        </w:tcPr>
        <w:p w:rsidR="2390073A" w:rsidP="2390073A" w:rsidRDefault="2390073A" w14:paraId="4C9D96A3" w14:textId="4C41E446">
          <w:pPr>
            <w:pStyle w:val="Encabezado"/>
            <w:bidi w:val="0"/>
            <w:ind w:left="-115"/>
            <w:jc w:val="left"/>
          </w:pPr>
        </w:p>
      </w:tc>
      <w:tc>
        <w:tcPr>
          <w:tcW w:w="3120" w:type="dxa"/>
          <w:tcMar/>
        </w:tcPr>
        <w:p w:rsidR="2390073A" w:rsidP="2390073A" w:rsidRDefault="2390073A" w14:paraId="0DFC23A4" w14:textId="4987E5A8">
          <w:pPr>
            <w:pStyle w:val="Encabezado"/>
            <w:bidi w:val="0"/>
            <w:jc w:val="center"/>
          </w:pPr>
        </w:p>
      </w:tc>
      <w:tc>
        <w:tcPr>
          <w:tcW w:w="3120" w:type="dxa"/>
          <w:tcMar/>
        </w:tcPr>
        <w:p w:rsidR="2390073A" w:rsidP="2390073A" w:rsidRDefault="2390073A" w14:paraId="14A72094" w14:textId="01101903">
          <w:pPr>
            <w:pStyle w:val="Encabezado"/>
            <w:bidi w:val="0"/>
            <w:ind w:right="-115"/>
            <w:jc w:val="right"/>
          </w:pPr>
        </w:p>
      </w:tc>
    </w:tr>
  </w:tbl>
  <w:p w:rsidR="2390073A" w:rsidP="2390073A" w:rsidRDefault="2390073A" w14:paraId="5CEF927C" w14:textId="4C0F23E6">
    <w:pPr>
      <w:pStyle w:val="Encabezado"/>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aconvietas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aconvietas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aconvietas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aconvietas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1FCC4194"/>
    <w:lvl w:ilvl="0">
      <w:start w:val="1"/>
      <w:numFmt w:val="bullet"/>
      <w:pStyle w:val="Listaconvietas"/>
      <w:lvlText w:val=""/>
      <w:lvlJc w:val="left"/>
      <w:pPr>
        <w:tabs>
          <w:tab w:val="num" w:pos="360"/>
        </w:tabs>
        <w:ind w:left="360" w:hanging="360"/>
      </w:pPr>
      <w:rPr>
        <w:rFonts w:hint="default" w:ascii="Symbol" w:hAnsi="Symbol"/>
      </w:rPr>
    </w:lvl>
  </w:abstractNum>
  <w:abstractNum w:abstractNumId="10" w15:restartNumberingAfterBreak="0">
    <w:nsid w:val="061F035B"/>
    <w:multiLevelType w:val="hybridMultilevel"/>
    <w:tmpl w:val="DDF48816"/>
    <w:lvl w:ilvl="0" w:tplc="1D943784">
      <w:start w:val="1"/>
      <w:numFmt w:val="decimal"/>
      <w:lvlText w:val="%1."/>
      <w:lvlJc w:val="left"/>
      <w:pPr>
        <w:ind w:left="720" w:hanging="360"/>
      </w:pPr>
      <w:rPr>
        <w:b w:val="0"/>
      </w:rPr>
    </w:lvl>
    <w:lvl w:ilvl="1" w:tplc="47DE7890">
      <w:start w:val="1"/>
      <w:numFmt w:val="lowerLetter"/>
      <w:lvlText w:val="%2."/>
      <w:lvlJc w:val="left"/>
      <w:pPr>
        <w:ind w:left="1440" w:hanging="360"/>
      </w:pPr>
    </w:lvl>
    <w:lvl w:ilvl="2" w:tplc="A63A7F1C">
      <w:start w:val="1"/>
      <w:numFmt w:val="lowerRoman"/>
      <w:lvlText w:val="%3."/>
      <w:lvlJc w:val="right"/>
      <w:pPr>
        <w:ind w:left="2160" w:hanging="180"/>
      </w:pPr>
    </w:lvl>
    <w:lvl w:ilvl="3" w:tplc="BFD6000E">
      <w:start w:val="1"/>
      <w:numFmt w:val="decimal"/>
      <w:lvlText w:val="%4."/>
      <w:lvlJc w:val="left"/>
      <w:pPr>
        <w:ind w:left="2880" w:hanging="360"/>
      </w:pPr>
    </w:lvl>
    <w:lvl w:ilvl="4" w:tplc="68144042">
      <w:start w:val="1"/>
      <w:numFmt w:val="lowerLetter"/>
      <w:lvlText w:val="%5."/>
      <w:lvlJc w:val="left"/>
      <w:pPr>
        <w:ind w:left="3600" w:hanging="360"/>
      </w:pPr>
    </w:lvl>
    <w:lvl w:ilvl="5" w:tplc="A3E04DCE">
      <w:start w:val="1"/>
      <w:numFmt w:val="lowerRoman"/>
      <w:lvlText w:val="%6."/>
      <w:lvlJc w:val="right"/>
      <w:pPr>
        <w:ind w:left="4320" w:hanging="180"/>
      </w:pPr>
    </w:lvl>
    <w:lvl w:ilvl="6" w:tplc="56EE7BB8">
      <w:start w:val="1"/>
      <w:numFmt w:val="decimal"/>
      <w:lvlText w:val="%7."/>
      <w:lvlJc w:val="left"/>
      <w:pPr>
        <w:ind w:left="5040" w:hanging="360"/>
      </w:pPr>
    </w:lvl>
    <w:lvl w:ilvl="7" w:tplc="D18A4A62">
      <w:start w:val="1"/>
      <w:numFmt w:val="lowerLetter"/>
      <w:lvlText w:val="%8."/>
      <w:lvlJc w:val="left"/>
      <w:pPr>
        <w:ind w:left="5760" w:hanging="360"/>
      </w:pPr>
    </w:lvl>
    <w:lvl w:ilvl="8" w:tplc="F1C22E5E">
      <w:start w:val="1"/>
      <w:numFmt w:val="lowerRoman"/>
      <w:lvlText w:val="%9."/>
      <w:lvlJc w:val="right"/>
      <w:pPr>
        <w:ind w:left="6480" w:hanging="180"/>
      </w:pPr>
    </w:lvl>
  </w:abstractNum>
  <w:abstractNum w:abstractNumId="11" w15:restartNumberingAfterBreak="0">
    <w:nsid w:val="08821651"/>
    <w:multiLevelType w:val="hybridMultilevel"/>
    <w:tmpl w:val="852ED120"/>
    <w:lvl w:ilvl="0">
      <w:start w:val="1"/>
      <w:numFmt w:val="decimal"/>
      <w:lvlText w:val="%1."/>
      <w:lvlJc w:val="left"/>
      <w:pPr>
        <w:ind w:left="360" w:hanging="360"/>
      </w:pPr>
      <w:rPr>
        <w:b w:val="0"/>
        <w:sz w:val="24"/>
        <w:szCs w:val="24"/>
      </w:rPr>
    </w:lvl>
    <w:lvl w:ilvl="1" w:tentative="1">
      <w:start w:val="1"/>
      <w:numFmt w:val="decimal"/>
      <w:lvlText w:val="%1.%2."/>
      <w:lvlJc w:val="left"/>
      <w:pPr>
        <w:ind w:left="1080" w:hanging="360"/>
      </w:pPr>
    </w:lvl>
    <w:lvl w:ilvl="2" w:tentative="1">
      <w:start w:val="1"/>
      <w:numFmt w:val="decimal"/>
      <w:lvlText w:val="%1.%2.%3."/>
      <w:lvlJc w:val="left"/>
      <w:pPr>
        <w:ind w:left="1800" w:hanging="180"/>
      </w:pPr>
    </w:lvl>
    <w:lvl w:ilvl="3" w:tentative="1">
      <w:start w:val="1"/>
      <w:numFmt w:val="decimal"/>
      <w:lvlText w:val="%1.%2.%3.%4."/>
      <w:lvlJc w:val="left"/>
      <w:pPr>
        <w:ind w:left="2520" w:hanging="360"/>
      </w:pPr>
    </w:lvl>
    <w:lvl w:ilvl="4" w:tentative="1">
      <w:start w:val="1"/>
      <w:numFmt w:val="decimal"/>
      <w:lvlText w:val="%1.%2.%3.%4.%5."/>
      <w:lvlJc w:val="left"/>
      <w:pPr>
        <w:ind w:left="3240" w:hanging="360"/>
      </w:pPr>
    </w:lvl>
    <w:lvl w:ilvl="5" w:tentative="1">
      <w:start w:val="1"/>
      <w:numFmt w:val="decimal"/>
      <w:lvlText w:val="%1.%2.%3.%4.%5.%6."/>
      <w:lvlJc w:val="left"/>
      <w:pPr>
        <w:ind w:left="3960" w:hanging="180"/>
      </w:pPr>
    </w:lvl>
    <w:lvl w:ilvl="6" w:tentative="1">
      <w:start w:val="1"/>
      <w:numFmt w:val="decimal"/>
      <w:lvlText w:val="%1.%2.%3.%4.%5.%6.%7."/>
      <w:lvlJc w:val="left"/>
      <w:pPr>
        <w:ind w:left="4680" w:hanging="360"/>
      </w:pPr>
    </w:lvl>
    <w:lvl w:ilvl="7" w:tentative="1">
      <w:start w:val="1"/>
      <w:numFmt w:val="decimal"/>
      <w:lvlText w:val="%1.%2.%3.%4.%5.%6.%7.%8."/>
      <w:lvlJc w:val="left"/>
      <w:pPr>
        <w:ind w:left="5400" w:hanging="360"/>
      </w:pPr>
    </w:lvl>
    <w:lvl w:ilvl="8" w:tentative="1">
      <w:start w:val="1"/>
      <w:numFmt w:val="decimal"/>
      <w:lvlText w:val="%1.%2.%3.%4.%5.%6.%7.%8.%9."/>
      <w:lvlJc w:val="left"/>
      <w:pPr>
        <w:ind w:left="6120" w:hanging="180"/>
      </w:pPr>
    </w:lvl>
  </w:abstractNum>
  <w:abstractNum w:abstractNumId="12" w15:restartNumberingAfterBreak="0">
    <w:nsid w:val="0F1A079E"/>
    <w:multiLevelType w:val="hybridMultilevel"/>
    <w:tmpl w:val="D4289CC4"/>
    <w:lvl w:ilvl="0" w:tplc="A9661DD6">
      <w:start w:val="1"/>
      <w:numFmt w:val="bullet"/>
      <w:lvlText w:val=""/>
      <w:lvlJc w:val="left"/>
      <w:pPr>
        <w:ind w:left="720" w:hanging="360"/>
      </w:pPr>
      <w:rPr>
        <w:rFonts w:hint="default" w:ascii="Symbol" w:hAnsi="Symbol"/>
      </w:rPr>
    </w:lvl>
    <w:lvl w:ilvl="1" w:tplc="F9664E74">
      <w:start w:val="1"/>
      <w:numFmt w:val="bullet"/>
      <w:lvlText w:val="o"/>
      <w:lvlJc w:val="left"/>
      <w:pPr>
        <w:ind w:left="1440" w:hanging="360"/>
      </w:pPr>
      <w:rPr>
        <w:rFonts w:hint="default" w:ascii="Courier New" w:hAnsi="Courier New"/>
      </w:rPr>
    </w:lvl>
    <w:lvl w:ilvl="2" w:tplc="3FEE0E1A">
      <w:start w:val="1"/>
      <w:numFmt w:val="bullet"/>
      <w:lvlText w:val=""/>
      <w:lvlJc w:val="left"/>
      <w:pPr>
        <w:ind w:left="2160" w:hanging="360"/>
      </w:pPr>
      <w:rPr>
        <w:rFonts w:hint="default" w:ascii="Wingdings" w:hAnsi="Wingdings"/>
      </w:rPr>
    </w:lvl>
    <w:lvl w:ilvl="3" w:tplc="65A281F0">
      <w:start w:val="1"/>
      <w:numFmt w:val="bullet"/>
      <w:lvlText w:val=""/>
      <w:lvlJc w:val="left"/>
      <w:pPr>
        <w:ind w:left="2880" w:hanging="360"/>
      </w:pPr>
      <w:rPr>
        <w:rFonts w:hint="default" w:ascii="Symbol" w:hAnsi="Symbol"/>
      </w:rPr>
    </w:lvl>
    <w:lvl w:ilvl="4" w:tplc="57FCBE1A">
      <w:start w:val="1"/>
      <w:numFmt w:val="bullet"/>
      <w:lvlText w:val="o"/>
      <w:lvlJc w:val="left"/>
      <w:pPr>
        <w:ind w:left="3600" w:hanging="360"/>
      </w:pPr>
      <w:rPr>
        <w:rFonts w:hint="default" w:ascii="Courier New" w:hAnsi="Courier New"/>
      </w:rPr>
    </w:lvl>
    <w:lvl w:ilvl="5" w:tplc="671E5CBA">
      <w:start w:val="1"/>
      <w:numFmt w:val="bullet"/>
      <w:lvlText w:val=""/>
      <w:lvlJc w:val="left"/>
      <w:pPr>
        <w:ind w:left="4320" w:hanging="360"/>
      </w:pPr>
      <w:rPr>
        <w:rFonts w:hint="default" w:ascii="Wingdings" w:hAnsi="Wingdings"/>
      </w:rPr>
    </w:lvl>
    <w:lvl w:ilvl="6" w:tplc="E236AD1C">
      <w:start w:val="1"/>
      <w:numFmt w:val="bullet"/>
      <w:lvlText w:val=""/>
      <w:lvlJc w:val="left"/>
      <w:pPr>
        <w:ind w:left="5040" w:hanging="360"/>
      </w:pPr>
      <w:rPr>
        <w:rFonts w:hint="default" w:ascii="Symbol" w:hAnsi="Symbol"/>
      </w:rPr>
    </w:lvl>
    <w:lvl w:ilvl="7" w:tplc="7544104C">
      <w:start w:val="1"/>
      <w:numFmt w:val="bullet"/>
      <w:lvlText w:val="o"/>
      <w:lvlJc w:val="left"/>
      <w:pPr>
        <w:ind w:left="5760" w:hanging="360"/>
      </w:pPr>
      <w:rPr>
        <w:rFonts w:hint="default" w:ascii="Courier New" w:hAnsi="Courier New"/>
      </w:rPr>
    </w:lvl>
    <w:lvl w:ilvl="8" w:tplc="9FA60E66">
      <w:start w:val="1"/>
      <w:numFmt w:val="bullet"/>
      <w:lvlText w:val=""/>
      <w:lvlJc w:val="left"/>
      <w:pPr>
        <w:ind w:left="6480" w:hanging="360"/>
      </w:pPr>
      <w:rPr>
        <w:rFonts w:hint="default" w:ascii="Wingdings" w:hAnsi="Wingdings"/>
      </w:rPr>
    </w:lvl>
  </w:abstractNum>
  <w:abstractNum w:abstractNumId="13" w15:restartNumberingAfterBreak="0">
    <w:nsid w:val="10EB36E9"/>
    <w:multiLevelType w:val="hybridMultilevel"/>
    <w:tmpl w:val="999205CC"/>
    <w:lvl w:ilvl="0" w:tplc="D0EC6412">
      <w:start w:val="1"/>
      <w:numFmt w:val="bullet"/>
      <w:lvlText w:val=""/>
      <w:lvlJc w:val="left"/>
      <w:pPr>
        <w:ind w:left="720" w:hanging="360"/>
      </w:pPr>
      <w:rPr>
        <w:rFonts w:hint="default" w:ascii="Symbol" w:hAnsi="Symbol"/>
      </w:rPr>
    </w:lvl>
    <w:lvl w:ilvl="1" w:tplc="73E47A80">
      <w:start w:val="1"/>
      <w:numFmt w:val="bullet"/>
      <w:lvlText w:val="o"/>
      <w:lvlJc w:val="left"/>
      <w:pPr>
        <w:ind w:left="1440" w:hanging="360"/>
      </w:pPr>
      <w:rPr>
        <w:rFonts w:hint="default" w:ascii="Courier New" w:hAnsi="Courier New"/>
      </w:rPr>
    </w:lvl>
    <w:lvl w:ilvl="2" w:tplc="DE38A454">
      <w:start w:val="1"/>
      <w:numFmt w:val="bullet"/>
      <w:lvlText w:val=""/>
      <w:lvlJc w:val="left"/>
      <w:pPr>
        <w:ind w:left="2160" w:hanging="360"/>
      </w:pPr>
      <w:rPr>
        <w:rFonts w:hint="default" w:ascii="Wingdings" w:hAnsi="Wingdings"/>
      </w:rPr>
    </w:lvl>
    <w:lvl w:ilvl="3" w:tplc="DADE1734">
      <w:start w:val="1"/>
      <w:numFmt w:val="bullet"/>
      <w:lvlText w:val=""/>
      <w:lvlJc w:val="left"/>
      <w:pPr>
        <w:ind w:left="2880" w:hanging="360"/>
      </w:pPr>
      <w:rPr>
        <w:rFonts w:hint="default" w:ascii="Symbol" w:hAnsi="Symbol"/>
      </w:rPr>
    </w:lvl>
    <w:lvl w:ilvl="4" w:tplc="76562FA0">
      <w:start w:val="1"/>
      <w:numFmt w:val="bullet"/>
      <w:lvlText w:val="o"/>
      <w:lvlJc w:val="left"/>
      <w:pPr>
        <w:ind w:left="3600" w:hanging="360"/>
      </w:pPr>
      <w:rPr>
        <w:rFonts w:hint="default" w:ascii="Courier New" w:hAnsi="Courier New"/>
      </w:rPr>
    </w:lvl>
    <w:lvl w:ilvl="5" w:tplc="59848628">
      <w:start w:val="1"/>
      <w:numFmt w:val="bullet"/>
      <w:lvlText w:val=""/>
      <w:lvlJc w:val="left"/>
      <w:pPr>
        <w:ind w:left="4320" w:hanging="360"/>
      </w:pPr>
      <w:rPr>
        <w:rFonts w:hint="default" w:ascii="Wingdings" w:hAnsi="Wingdings"/>
      </w:rPr>
    </w:lvl>
    <w:lvl w:ilvl="6" w:tplc="2B689A16">
      <w:start w:val="1"/>
      <w:numFmt w:val="bullet"/>
      <w:lvlText w:val=""/>
      <w:lvlJc w:val="left"/>
      <w:pPr>
        <w:ind w:left="5040" w:hanging="360"/>
      </w:pPr>
      <w:rPr>
        <w:rFonts w:hint="default" w:ascii="Symbol" w:hAnsi="Symbol"/>
      </w:rPr>
    </w:lvl>
    <w:lvl w:ilvl="7" w:tplc="DFD6D8CA">
      <w:start w:val="1"/>
      <w:numFmt w:val="bullet"/>
      <w:lvlText w:val="o"/>
      <w:lvlJc w:val="left"/>
      <w:pPr>
        <w:ind w:left="5760" w:hanging="360"/>
      </w:pPr>
      <w:rPr>
        <w:rFonts w:hint="default" w:ascii="Courier New" w:hAnsi="Courier New"/>
      </w:rPr>
    </w:lvl>
    <w:lvl w:ilvl="8" w:tplc="641E7032">
      <w:start w:val="1"/>
      <w:numFmt w:val="bullet"/>
      <w:lvlText w:val=""/>
      <w:lvlJc w:val="left"/>
      <w:pPr>
        <w:ind w:left="6480" w:hanging="360"/>
      </w:pPr>
      <w:rPr>
        <w:rFonts w:hint="default" w:ascii="Wingdings" w:hAnsi="Wingdings"/>
      </w:rPr>
    </w:lvl>
  </w:abstractNum>
  <w:abstractNum w:abstractNumId="14" w15:restartNumberingAfterBreak="0">
    <w:nsid w:val="156B6351"/>
    <w:multiLevelType w:val="hybridMultilevel"/>
    <w:tmpl w:val="ED5C7C38"/>
    <w:lvl w:ilvl="0" w:tplc="E44CC77A">
      <w:start w:val="1"/>
      <w:numFmt w:val="bullet"/>
      <w:lvlText w:val=""/>
      <w:lvlJc w:val="left"/>
      <w:pPr>
        <w:ind w:left="720" w:hanging="360"/>
      </w:pPr>
      <w:rPr>
        <w:rFonts w:hint="default" w:ascii="Symbol" w:hAnsi="Symbol"/>
      </w:rPr>
    </w:lvl>
    <w:lvl w:ilvl="1" w:tplc="33F23356">
      <w:start w:val="1"/>
      <w:numFmt w:val="bullet"/>
      <w:lvlText w:val="o"/>
      <w:lvlJc w:val="left"/>
      <w:pPr>
        <w:ind w:left="1440" w:hanging="360"/>
      </w:pPr>
      <w:rPr>
        <w:rFonts w:hint="default" w:ascii="Courier New" w:hAnsi="Courier New"/>
      </w:rPr>
    </w:lvl>
    <w:lvl w:ilvl="2" w:tplc="C95C5EFE">
      <w:start w:val="1"/>
      <w:numFmt w:val="bullet"/>
      <w:lvlText w:val=""/>
      <w:lvlJc w:val="left"/>
      <w:pPr>
        <w:ind w:left="2160" w:hanging="360"/>
      </w:pPr>
      <w:rPr>
        <w:rFonts w:hint="default" w:ascii="Wingdings" w:hAnsi="Wingdings"/>
      </w:rPr>
    </w:lvl>
    <w:lvl w:ilvl="3" w:tplc="ADC04744">
      <w:start w:val="1"/>
      <w:numFmt w:val="bullet"/>
      <w:lvlText w:val=""/>
      <w:lvlJc w:val="left"/>
      <w:pPr>
        <w:ind w:left="2880" w:hanging="360"/>
      </w:pPr>
      <w:rPr>
        <w:rFonts w:hint="default" w:ascii="Symbol" w:hAnsi="Symbol"/>
      </w:rPr>
    </w:lvl>
    <w:lvl w:ilvl="4" w:tplc="51466016">
      <w:start w:val="1"/>
      <w:numFmt w:val="bullet"/>
      <w:lvlText w:val="o"/>
      <w:lvlJc w:val="left"/>
      <w:pPr>
        <w:ind w:left="3600" w:hanging="360"/>
      </w:pPr>
      <w:rPr>
        <w:rFonts w:hint="default" w:ascii="Courier New" w:hAnsi="Courier New"/>
      </w:rPr>
    </w:lvl>
    <w:lvl w:ilvl="5" w:tplc="B8508418">
      <w:start w:val="1"/>
      <w:numFmt w:val="bullet"/>
      <w:lvlText w:val=""/>
      <w:lvlJc w:val="left"/>
      <w:pPr>
        <w:ind w:left="4320" w:hanging="360"/>
      </w:pPr>
      <w:rPr>
        <w:rFonts w:hint="default" w:ascii="Wingdings" w:hAnsi="Wingdings"/>
      </w:rPr>
    </w:lvl>
    <w:lvl w:ilvl="6" w:tplc="00D2BAC8">
      <w:start w:val="1"/>
      <w:numFmt w:val="bullet"/>
      <w:lvlText w:val=""/>
      <w:lvlJc w:val="left"/>
      <w:pPr>
        <w:ind w:left="5040" w:hanging="360"/>
      </w:pPr>
      <w:rPr>
        <w:rFonts w:hint="default" w:ascii="Symbol" w:hAnsi="Symbol"/>
      </w:rPr>
    </w:lvl>
    <w:lvl w:ilvl="7" w:tplc="3A5E9D6E">
      <w:start w:val="1"/>
      <w:numFmt w:val="bullet"/>
      <w:lvlText w:val="o"/>
      <w:lvlJc w:val="left"/>
      <w:pPr>
        <w:ind w:left="5760" w:hanging="360"/>
      </w:pPr>
      <w:rPr>
        <w:rFonts w:hint="default" w:ascii="Courier New" w:hAnsi="Courier New"/>
      </w:rPr>
    </w:lvl>
    <w:lvl w:ilvl="8" w:tplc="007835B6">
      <w:start w:val="1"/>
      <w:numFmt w:val="bullet"/>
      <w:lvlText w:val=""/>
      <w:lvlJc w:val="left"/>
      <w:pPr>
        <w:ind w:left="6480" w:hanging="360"/>
      </w:pPr>
      <w:rPr>
        <w:rFonts w:hint="default" w:ascii="Wingdings" w:hAnsi="Wingdings"/>
      </w:rPr>
    </w:lvl>
  </w:abstractNum>
  <w:abstractNum w:abstractNumId="15" w15:restartNumberingAfterBreak="0">
    <w:nsid w:val="1C453929"/>
    <w:multiLevelType w:val="hybridMultilevel"/>
    <w:tmpl w:val="464E9522"/>
    <w:lvl w:ilvl="0" w:tplc="B156C930">
      <w:start w:val="1"/>
      <w:numFmt w:val="bullet"/>
      <w:lvlText w:val=""/>
      <w:lvlJc w:val="left"/>
      <w:pPr>
        <w:ind w:left="720" w:hanging="360"/>
      </w:pPr>
      <w:rPr>
        <w:rFonts w:hint="default" w:ascii="Symbol" w:hAnsi="Symbol"/>
      </w:rPr>
    </w:lvl>
    <w:lvl w:ilvl="1" w:tplc="D1DC6148">
      <w:start w:val="1"/>
      <w:numFmt w:val="bullet"/>
      <w:lvlText w:val="o"/>
      <w:lvlJc w:val="left"/>
      <w:pPr>
        <w:ind w:left="1440" w:hanging="360"/>
      </w:pPr>
      <w:rPr>
        <w:rFonts w:hint="default" w:ascii="Courier New" w:hAnsi="Courier New"/>
      </w:rPr>
    </w:lvl>
    <w:lvl w:ilvl="2" w:tplc="6B36929C">
      <w:start w:val="1"/>
      <w:numFmt w:val="bullet"/>
      <w:lvlText w:val=""/>
      <w:lvlJc w:val="left"/>
      <w:pPr>
        <w:ind w:left="2160" w:hanging="360"/>
      </w:pPr>
      <w:rPr>
        <w:rFonts w:hint="default" w:ascii="Wingdings" w:hAnsi="Wingdings"/>
      </w:rPr>
    </w:lvl>
    <w:lvl w:ilvl="3" w:tplc="DB8E6B66">
      <w:start w:val="1"/>
      <w:numFmt w:val="bullet"/>
      <w:lvlText w:val=""/>
      <w:lvlJc w:val="left"/>
      <w:pPr>
        <w:ind w:left="2880" w:hanging="360"/>
      </w:pPr>
      <w:rPr>
        <w:rFonts w:hint="default" w:ascii="Symbol" w:hAnsi="Symbol"/>
      </w:rPr>
    </w:lvl>
    <w:lvl w:ilvl="4" w:tplc="8BAE3952">
      <w:start w:val="1"/>
      <w:numFmt w:val="bullet"/>
      <w:lvlText w:val="o"/>
      <w:lvlJc w:val="left"/>
      <w:pPr>
        <w:ind w:left="3600" w:hanging="360"/>
      </w:pPr>
      <w:rPr>
        <w:rFonts w:hint="default" w:ascii="Courier New" w:hAnsi="Courier New"/>
      </w:rPr>
    </w:lvl>
    <w:lvl w:ilvl="5" w:tplc="6A48A9BA">
      <w:start w:val="1"/>
      <w:numFmt w:val="bullet"/>
      <w:lvlText w:val=""/>
      <w:lvlJc w:val="left"/>
      <w:pPr>
        <w:ind w:left="4320" w:hanging="360"/>
      </w:pPr>
      <w:rPr>
        <w:rFonts w:hint="default" w:ascii="Wingdings" w:hAnsi="Wingdings"/>
      </w:rPr>
    </w:lvl>
    <w:lvl w:ilvl="6" w:tplc="C92412D0">
      <w:start w:val="1"/>
      <w:numFmt w:val="bullet"/>
      <w:lvlText w:val=""/>
      <w:lvlJc w:val="left"/>
      <w:pPr>
        <w:ind w:left="5040" w:hanging="360"/>
      </w:pPr>
      <w:rPr>
        <w:rFonts w:hint="default" w:ascii="Symbol" w:hAnsi="Symbol"/>
      </w:rPr>
    </w:lvl>
    <w:lvl w:ilvl="7" w:tplc="1C8A6550">
      <w:start w:val="1"/>
      <w:numFmt w:val="bullet"/>
      <w:lvlText w:val="o"/>
      <w:lvlJc w:val="left"/>
      <w:pPr>
        <w:ind w:left="5760" w:hanging="360"/>
      </w:pPr>
      <w:rPr>
        <w:rFonts w:hint="default" w:ascii="Courier New" w:hAnsi="Courier New"/>
      </w:rPr>
    </w:lvl>
    <w:lvl w:ilvl="8" w:tplc="3A424F88">
      <w:start w:val="1"/>
      <w:numFmt w:val="bullet"/>
      <w:lvlText w:val=""/>
      <w:lvlJc w:val="left"/>
      <w:pPr>
        <w:ind w:left="6480" w:hanging="360"/>
      </w:pPr>
      <w:rPr>
        <w:rFonts w:hint="default" w:ascii="Wingdings" w:hAnsi="Wingdings"/>
      </w:rPr>
    </w:lvl>
  </w:abstractNum>
  <w:abstractNum w:abstractNumId="16" w15:restartNumberingAfterBreak="0">
    <w:nsid w:val="29265B33"/>
    <w:multiLevelType w:val="hybridMultilevel"/>
    <w:tmpl w:val="FB3AAAC8"/>
    <w:lvl w:ilvl="0" w:tplc="4216CACC">
      <w:start w:val="1"/>
      <w:numFmt w:val="bullet"/>
      <w:lvlText w:val=""/>
      <w:lvlJc w:val="left"/>
      <w:pPr>
        <w:ind w:left="720" w:hanging="360"/>
      </w:pPr>
      <w:rPr>
        <w:rFonts w:hint="default" w:ascii="Symbol" w:hAnsi="Symbol"/>
      </w:rPr>
    </w:lvl>
    <w:lvl w:ilvl="1" w:tplc="88A6EC9C">
      <w:start w:val="1"/>
      <w:numFmt w:val="bullet"/>
      <w:lvlText w:val="o"/>
      <w:lvlJc w:val="left"/>
      <w:pPr>
        <w:ind w:left="1440" w:hanging="360"/>
      </w:pPr>
      <w:rPr>
        <w:rFonts w:hint="default" w:ascii="Courier New" w:hAnsi="Courier New"/>
      </w:rPr>
    </w:lvl>
    <w:lvl w:ilvl="2" w:tplc="A380FDF0">
      <w:start w:val="1"/>
      <w:numFmt w:val="bullet"/>
      <w:lvlText w:val=""/>
      <w:lvlJc w:val="left"/>
      <w:pPr>
        <w:ind w:left="2160" w:hanging="360"/>
      </w:pPr>
      <w:rPr>
        <w:rFonts w:hint="default" w:ascii="Wingdings" w:hAnsi="Wingdings"/>
      </w:rPr>
    </w:lvl>
    <w:lvl w:ilvl="3" w:tplc="71B0C5D8">
      <w:start w:val="1"/>
      <w:numFmt w:val="bullet"/>
      <w:lvlText w:val=""/>
      <w:lvlJc w:val="left"/>
      <w:pPr>
        <w:ind w:left="2880" w:hanging="360"/>
      </w:pPr>
      <w:rPr>
        <w:rFonts w:hint="default" w:ascii="Symbol" w:hAnsi="Symbol"/>
      </w:rPr>
    </w:lvl>
    <w:lvl w:ilvl="4" w:tplc="75106AD0">
      <w:start w:val="1"/>
      <w:numFmt w:val="bullet"/>
      <w:lvlText w:val="o"/>
      <w:lvlJc w:val="left"/>
      <w:pPr>
        <w:ind w:left="3600" w:hanging="360"/>
      </w:pPr>
      <w:rPr>
        <w:rFonts w:hint="default" w:ascii="Courier New" w:hAnsi="Courier New"/>
      </w:rPr>
    </w:lvl>
    <w:lvl w:ilvl="5" w:tplc="2F16A990">
      <w:start w:val="1"/>
      <w:numFmt w:val="bullet"/>
      <w:lvlText w:val=""/>
      <w:lvlJc w:val="left"/>
      <w:pPr>
        <w:ind w:left="4320" w:hanging="360"/>
      </w:pPr>
      <w:rPr>
        <w:rFonts w:hint="default" w:ascii="Wingdings" w:hAnsi="Wingdings"/>
      </w:rPr>
    </w:lvl>
    <w:lvl w:ilvl="6" w:tplc="90BACAA0">
      <w:start w:val="1"/>
      <w:numFmt w:val="bullet"/>
      <w:lvlText w:val=""/>
      <w:lvlJc w:val="left"/>
      <w:pPr>
        <w:ind w:left="5040" w:hanging="360"/>
      </w:pPr>
      <w:rPr>
        <w:rFonts w:hint="default" w:ascii="Symbol" w:hAnsi="Symbol"/>
      </w:rPr>
    </w:lvl>
    <w:lvl w:ilvl="7" w:tplc="DC926CEC">
      <w:start w:val="1"/>
      <w:numFmt w:val="bullet"/>
      <w:lvlText w:val="o"/>
      <w:lvlJc w:val="left"/>
      <w:pPr>
        <w:ind w:left="5760" w:hanging="360"/>
      </w:pPr>
      <w:rPr>
        <w:rFonts w:hint="default" w:ascii="Courier New" w:hAnsi="Courier New"/>
      </w:rPr>
    </w:lvl>
    <w:lvl w:ilvl="8" w:tplc="1F60F69C">
      <w:start w:val="1"/>
      <w:numFmt w:val="bullet"/>
      <w:lvlText w:val=""/>
      <w:lvlJc w:val="left"/>
      <w:pPr>
        <w:ind w:left="6480" w:hanging="360"/>
      </w:pPr>
      <w:rPr>
        <w:rFonts w:hint="default" w:ascii="Wingdings" w:hAnsi="Wingdings"/>
      </w:rPr>
    </w:lvl>
  </w:abstractNum>
  <w:abstractNum w:abstractNumId="17" w15:restartNumberingAfterBreak="0">
    <w:nsid w:val="2A7B5D95"/>
    <w:multiLevelType w:val="hybridMultilevel"/>
    <w:tmpl w:val="AC12B8B4"/>
    <w:lvl w:ilvl="0" w:tplc="865274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F5C23"/>
    <w:multiLevelType w:val="hybridMultilevel"/>
    <w:tmpl w:val="C6C045D4"/>
    <w:lvl w:ilvl="0" w:tplc="58C61CD0">
      <w:start w:val="1"/>
      <w:numFmt w:val="bullet"/>
      <w:lvlText w:val=""/>
      <w:lvlJc w:val="left"/>
      <w:pPr>
        <w:ind w:left="720" w:hanging="360"/>
      </w:pPr>
      <w:rPr>
        <w:rFonts w:hint="default" w:ascii="Symbol" w:hAnsi="Symbol"/>
      </w:rPr>
    </w:lvl>
    <w:lvl w:ilvl="1" w:tplc="D248A16C">
      <w:start w:val="1"/>
      <w:numFmt w:val="bullet"/>
      <w:lvlText w:val="o"/>
      <w:lvlJc w:val="left"/>
      <w:pPr>
        <w:ind w:left="1440" w:hanging="360"/>
      </w:pPr>
      <w:rPr>
        <w:rFonts w:hint="default" w:ascii="Courier New" w:hAnsi="Courier New"/>
      </w:rPr>
    </w:lvl>
    <w:lvl w:ilvl="2" w:tplc="4116795A">
      <w:start w:val="1"/>
      <w:numFmt w:val="bullet"/>
      <w:lvlText w:val=""/>
      <w:lvlJc w:val="left"/>
      <w:pPr>
        <w:ind w:left="2160" w:hanging="360"/>
      </w:pPr>
      <w:rPr>
        <w:rFonts w:hint="default" w:ascii="Wingdings" w:hAnsi="Wingdings"/>
      </w:rPr>
    </w:lvl>
    <w:lvl w:ilvl="3" w:tplc="17E40BE4">
      <w:start w:val="1"/>
      <w:numFmt w:val="bullet"/>
      <w:lvlText w:val=""/>
      <w:lvlJc w:val="left"/>
      <w:pPr>
        <w:ind w:left="2880" w:hanging="360"/>
      </w:pPr>
      <w:rPr>
        <w:rFonts w:hint="default" w:ascii="Symbol" w:hAnsi="Symbol"/>
      </w:rPr>
    </w:lvl>
    <w:lvl w:ilvl="4" w:tplc="982E98A6">
      <w:start w:val="1"/>
      <w:numFmt w:val="bullet"/>
      <w:lvlText w:val="o"/>
      <w:lvlJc w:val="left"/>
      <w:pPr>
        <w:ind w:left="3600" w:hanging="360"/>
      </w:pPr>
      <w:rPr>
        <w:rFonts w:hint="default" w:ascii="Courier New" w:hAnsi="Courier New"/>
      </w:rPr>
    </w:lvl>
    <w:lvl w:ilvl="5" w:tplc="A4C0D2D8">
      <w:start w:val="1"/>
      <w:numFmt w:val="bullet"/>
      <w:lvlText w:val=""/>
      <w:lvlJc w:val="left"/>
      <w:pPr>
        <w:ind w:left="4320" w:hanging="360"/>
      </w:pPr>
      <w:rPr>
        <w:rFonts w:hint="default" w:ascii="Wingdings" w:hAnsi="Wingdings"/>
      </w:rPr>
    </w:lvl>
    <w:lvl w:ilvl="6" w:tplc="4A668004">
      <w:start w:val="1"/>
      <w:numFmt w:val="bullet"/>
      <w:lvlText w:val=""/>
      <w:lvlJc w:val="left"/>
      <w:pPr>
        <w:ind w:left="5040" w:hanging="360"/>
      </w:pPr>
      <w:rPr>
        <w:rFonts w:hint="default" w:ascii="Symbol" w:hAnsi="Symbol"/>
      </w:rPr>
    </w:lvl>
    <w:lvl w:ilvl="7" w:tplc="C12EBE14">
      <w:start w:val="1"/>
      <w:numFmt w:val="bullet"/>
      <w:lvlText w:val="o"/>
      <w:lvlJc w:val="left"/>
      <w:pPr>
        <w:ind w:left="5760" w:hanging="360"/>
      </w:pPr>
      <w:rPr>
        <w:rFonts w:hint="default" w:ascii="Courier New" w:hAnsi="Courier New"/>
      </w:rPr>
    </w:lvl>
    <w:lvl w:ilvl="8" w:tplc="98B24F26">
      <w:start w:val="1"/>
      <w:numFmt w:val="bullet"/>
      <w:lvlText w:val=""/>
      <w:lvlJc w:val="left"/>
      <w:pPr>
        <w:ind w:left="6480" w:hanging="360"/>
      </w:pPr>
      <w:rPr>
        <w:rFonts w:hint="default" w:ascii="Wingdings" w:hAnsi="Wingdings"/>
      </w:rPr>
    </w:lvl>
  </w:abstractNum>
  <w:abstractNum w:abstractNumId="19" w15:restartNumberingAfterBreak="0">
    <w:nsid w:val="39E23FEA"/>
    <w:multiLevelType w:val="hybridMultilevel"/>
    <w:tmpl w:val="45402200"/>
    <w:lvl w:ilvl="0" w:tplc="B30A2AB2">
      <w:start w:val="1"/>
      <w:numFmt w:val="decimal"/>
      <w:lvlText w:val="%1."/>
      <w:lvlJc w:val="left"/>
      <w:pPr>
        <w:ind w:left="720" w:hanging="360"/>
      </w:pPr>
    </w:lvl>
    <w:lvl w:ilvl="1" w:tplc="7A28D7C8">
      <w:start w:val="1"/>
      <w:numFmt w:val="bullet"/>
      <w:lvlText w:val="o"/>
      <w:lvlJc w:val="left"/>
      <w:pPr>
        <w:ind w:left="1440" w:hanging="360"/>
      </w:pPr>
      <w:rPr>
        <w:rFonts w:hint="default" w:ascii="Courier New" w:hAnsi="Courier New"/>
      </w:rPr>
    </w:lvl>
    <w:lvl w:ilvl="2" w:tplc="990AB75C">
      <w:start w:val="1"/>
      <w:numFmt w:val="bullet"/>
      <w:lvlText w:val=""/>
      <w:lvlJc w:val="left"/>
      <w:pPr>
        <w:ind w:left="2160" w:hanging="360"/>
      </w:pPr>
      <w:rPr>
        <w:rFonts w:hint="default" w:ascii="Wingdings" w:hAnsi="Wingdings"/>
      </w:rPr>
    </w:lvl>
    <w:lvl w:ilvl="3" w:tplc="BF22F12A">
      <w:start w:val="1"/>
      <w:numFmt w:val="bullet"/>
      <w:lvlText w:val=""/>
      <w:lvlJc w:val="left"/>
      <w:pPr>
        <w:ind w:left="2880" w:hanging="360"/>
      </w:pPr>
      <w:rPr>
        <w:rFonts w:hint="default" w:ascii="Symbol" w:hAnsi="Symbol"/>
      </w:rPr>
    </w:lvl>
    <w:lvl w:ilvl="4" w:tplc="63CC0804">
      <w:start w:val="1"/>
      <w:numFmt w:val="bullet"/>
      <w:lvlText w:val="o"/>
      <w:lvlJc w:val="left"/>
      <w:pPr>
        <w:ind w:left="3600" w:hanging="360"/>
      </w:pPr>
      <w:rPr>
        <w:rFonts w:hint="default" w:ascii="Courier New" w:hAnsi="Courier New"/>
      </w:rPr>
    </w:lvl>
    <w:lvl w:ilvl="5" w:tplc="F9EEA798">
      <w:start w:val="1"/>
      <w:numFmt w:val="bullet"/>
      <w:lvlText w:val=""/>
      <w:lvlJc w:val="left"/>
      <w:pPr>
        <w:ind w:left="4320" w:hanging="360"/>
      </w:pPr>
      <w:rPr>
        <w:rFonts w:hint="default" w:ascii="Wingdings" w:hAnsi="Wingdings"/>
      </w:rPr>
    </w:lvl>
    <w:lvl w:ilvl="6" w:tplc="E878EA66">
      <w:start w:val="1"/>
      <w:numFmt w:val="bullet"/>
      <w:lvlText w:val=""/>
      <w:lvlJc w:val="left"/>
      <w:pPr>
        <w:ind w:left="5040" w:hanging="360"/>
      </w:pPr>
      <w:rPr>
        <w:rFonts w:hint="default" w:ascii="Symbol" w:hAnsi="Symbol"/>
      </w:rPr>
    </w:lvl>
    <w:lvl w:ilvl="7" w:tplc="0208668A">
      <w:start w:val="1"/>
      <w:numFmt w:val="bullet"/>
      <w:lvlText w:val="o"/>
      <w:lvlJc w:val="left"/>
      <w:pPr>
        <w:ind w:left="5760" w:hanging="360"/>
      </w:pPr>
      <w:rPr>
        <w:rFonts w:hint="default" w:ascii="Courier New" w:hAnsi="Courier New"/>
      </w:rPr>
    </w:lvl>
    <w:lvl w:ilvl="8" w:tplc="1E5C3B30">
      <w:start w:val="1"/>
      <w:numFmt w:val="bullet"/>
      <w:lvlText w:val=""/>
      <w:lvlJc w:val="left"/>
      <w:pPr>
        <w:ind w:left="6480" w:hanging="360"/>
      </w:pPr>
      <w:rPr>
        <w:rFonts w:hint="default" w:ascii="Wingdings" w:hAnsi="Wingdings"/>
      </w:rPr>
    </w:lvl>
  </w:abstractNum>
  <w:abstractNum w:abstractNumId="20" w15:restartNumberingAfterBreak="0">
    <w:nsid w:val="49CE33A7"/>
    <w:multiLevelType w:val="hybridMultilevel"/>
    <w:tmpl w:val="9148E190"/>
    <w:lvl w:ilvl="0" w:tplc="F8C088D0">
      <w:start w:val="1"/>
      <w:numFmt w:val="bullet"/>
      <w:lvlText w:val=""/>
      <w:lvlJc w:val="left"/>
      <w:pPr>
        <w:ind w:left="720" w:hanging="360"/>
      </w:pPr>
      <w:rPr>
        <w:rFonts w:hint="default" w:ascii="Symbol" w:hAnsi="Symbol"/>
      </w:rPr>
    </w:lvl>
    <w:lvl w:ilvl="1" w:tplc="F72CE62C">
      <w:start w:val="1"/>
      <w:numFmt w:val="bullet"/>
      <w:lvlText w:val="o"/>
      <w:lvlJc w:val="left"/>
      <w:pPr>
        <w:ind w:left="1440" w:hanging="360"/>
      </w:pPr>
      <w:rPr>
        <w:rFonts w:hint="default" w:ascii="Courier New" w:hAnsi="Courier New"/>
      </w:rPr>
    </w:lvl>
    <w:lvl w:ilvl="2" w:tplc="D68668AA">
      <w:start w:val="1"/>
      <w:numFmt w:val="bullet"/>
      <w:lvlText w:val=""/>
      <w:lvlJc w:val="left"/>
      <w:pPr>
        <w:ind w:left="2160" w:hanging="360"/>
      </w:pPr>
      <w:rPr>
        <w:rFonts w:hint="default" w:ascii="Wingdings" w:hAnsi="Wingdings"/>
      </w:rPr>
    </w:lvl>
    <w:lvl w:ilvl="3" w:tplc="D0A8644A">
      <w:start w:val="1"/>
      <w:numFmt w:val="bullet"/>
      <w:lvlText w:val=""/>
      <w:lvlJc w:val="left"/>
      <w:pPr>
        <w:ind w:left="2880" w:hanging="360"/>
      </w:pPr>
      <w:rPr>
        <w:rFonts w:hint="default" w:ascii="Symbol" w:hAnsi="Symbol"/>
      </w:rPr>
    </w:lvl>
    <w:lvl w:ilvl="4" w:tplc="E65E6900">
      <w:start w:val="1"/>
      <w:numFmt w:val="bullet"/>
      <w:lvlText w:val="o"/>
      <w:lvlJc w:val="left"/>
      <w:pPr>
        <w:ind w:left="3600" w:hanging="360"/>
      </w:pPr>
      <w:rPr>
        <w:rFonts w:hint="default" w:ascii="Courier New" w:hAnsi="Courier New"/>
      </w:rPr>
    </w:lvl>
    <w:lvl w:ilvl="5" w:tplc="AE80F898">
      <w:start w:val="1"/>
      <w:numFmt w:val="bullet"/>
      <w:lvlText w:val=""/>
      <w:lvlJc w:val="left"/>
      <w:pPr>
        <w:ind w:left="4320" w:hanging="360"/>
      </w:pPr>
      <w:rPr>
        <w:rFonts w:hint="default" w:ascii="Wingdings" w:hAnsi="Wingdings"/>
      </w:rPr>
    </w:lvl>
    <w:lvl w:ilvl="6" w:tplc="88442B0C">
      <w:start w:val="1"/>
      <w:numFmt w:val="bullet"/>
      <w:lvlText w:val=""/>
      <w:lvlJc w:val="left"/>
      <w:pPr>
        <w:ind w:left="5040" w:hanging="360"/>
      </w:pPr>
      <w:rPr>
        <w:rFonts w:hint="default" w:ascii="Symbol" w:hAnsi="Symbol"/>
      </w:rPr>
    </w:lvl>
    <w:lvl w:ilvl="7" w:tplc="D89C9882">
      <w:start w:val="1"/>
      <w:numFmt w:val="bullet"/>
      <w:lvlText w:val="o"/>
      <w:lvlJc w:val="left"/>
      <w:pPr>
        <w:ind w:left="5760" w:hanging="360"/>
      </w:pPr>
      <w:rPr>
        <w:rFonts w:hint="default" w:ascii="Courier New" w:hAnsi="Courier New"/>
      </w:rPr>
    </w:lvl>
    <w:lvl w:ilvl="8" w:tplc="63308A9A">
      <w:start w:val="1"/>
      <w:numFmt w:val="bullet"/>
      <w:lvlText w:val=""/>
      <w:lvlJc w:val="left"/>
      <w:pPr>
        <w:ind w:left="6480" w:hanging="360"/>
      </w:pPr>
      <w:rPr>
        <w:rFonts w:hint="default" w:ascii="Wingdings" w:hAnsi="Wingdings"/>
      </w:rPr>
    </w:lvl>
  </w:abstractNum>
  <w:abstractNum w:abstractNumId="21" w15:restartNumberingAfterBreak="0">
    <w:nsid w:val="4B9C520C"/>
    <w:multiLevelType w:val="hybridMultilevel"/>
    <w:tmpl w:val="A458315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2" w15:restartNumberingAfterBreak="0">
    <w:nsid w:val="4D672B51"/>
    <w:multiLevelType w:val="hybridMultilevel"/>
    <w:tmpl w:val="EFCCF506"/>
    <w:lvl w:ilvl="0" w:tplc="A0789DFC">
      <w:start w:val="1"/>
      <w:numFmt w:val="bullet"/>
      <w:lvlText w:val=""/>
      <w:lvlJc w:val="left"/>
      <w:pPr>
        <w:ind w:left="720" w:hanging="360"/>
      </w:pPr>
      <w:rPr>
        <w:rFonts w:hint="default" w:ascii="Symbol" w:hAnsi="Symbol"/>
      </w:rPr>
    </w:lvl>
    <w:lvl w:ilvl="1" w:tplc="74763F4E">
      <w:start w:val="1"/>
      <w:numFmt w:val="bullet"/>
      <w:lvlText w:val="o"/>
      <w:lvlJc w:val="left"/>
      <w:pPr>
        <w:ind w:left="1440" w:hanging="360"/>
      </w:pPr>
      <w:rPr>
        <w:rFonts w:hint="default" w:ascii="Courier New" w:hAnsi="Courier New"/>
      </w:rPr>
    </w:lvl>
    <w:lvl w:ilvl="2" w:tplc="0058A5C2">
      <w:start w:val="1"/>
      <w:numFmt w:val="bullet"/>
      <w:lvlText w:val=""/>
      <w:lvlJc w:val="left"/>
      <w:pPr>
        <w:ind w:left="2160" w:hanging="360"/>
      </w:pPr>
      <w:rPr>
        <w:rFonts w:hint="default" w:ascii="Wingdings" w:hAnsi="Wingdings"/>
      </w:rPr>
    </w:lvl>
    <w:lvl w:ilvl="3" w:tplc="9A3EA288">
      <w:start w:val="1"/>
      <w:numFmt w:val="bullet"/>
      <w:lvlText w:val=""/>
      <w:lvlJc w:val="left"/>
      <w:pPr>
        <w:ind w:left="2880" w:hanging="360"/>
      </w:pPr>
      <w:rPr>
        <w:rFonts w:hint="default" w:ascii="Symbol" w:hAnsi="Symbol"/>
      </w:rPr>
    </w:lvl>
    <w:lvl w:ilvl="4" w:tplc="BC6634A0">
      <w:start w:val="1"/>
      <w:numFmt w:val="bullet"/>
      <w:lvlText w:val="o"/>
      <w:lvlJc w:val="left"/>
      <w:pPr>
        <w:ind w:left="3600" w:hanging="360"/>
      </w:pPr>
      <w:rPr>
        <w:rFonts w:hint="default" w:ascii="Courier New" w:hAnsi="Courier New"/>
      </w:rPr>
    </w:lvl>
    <w:lvl w:ilvl="5" w:tplc="4BC88E76">
      <w:start w:val="1"/>
      <w:numFmt w:val="bullet"/>
      <w:lvlText w:val=""/>
      <w:lvlJc w:val="left"/>
      <w:pPr>
        <w:ind w:left="4320" w:hanging="360"/>
      </w:pPr>
      <w:rPr>
        <w:rFonts w:hint="default" w:ascii="Wingdings" w:hAnsi="Wingdings"/>
      </w:rPr>
    </w:lvl>
    <w:lvl w:ilvl="6" w:tplc="C3CC2240">
      <w:start w:val="1"/>
      <w:numFmt w:val="bullet"/>
      <w:lvlText w:val=""/>
      <w:lvlJc w:val="left"/>
      <w:pPr>
        <w:ind w:left="5040" w:hanging="360"/>
      </w:pPr>
      <w:rPr>
        <w:rFonts w:hint="default" w:ascii="Symbol" w:hAnsi="Symbol"/>
      </w:rPr>
    </w:lvl>
    <w:lvl w:ilvl="7" w:tplc="3F446CBE">
      <w:start w:val="1"/>
      <w:numFmt w:val="bullet"/>
      <w:lvlText w:val="o"/>
      <w:lvlJc w:val="left"/>
      <w:pPr>
        <w:ind w:left="5760" w:hanging="360"/>
      </w:pPr>
      <w:rPr>
        <w:rFonts w:hint="default" w:ascii="Courier New" w:hAnsi="Courier New"/>
      </w:rPr>
    </w:lvl>
    <w:lvl w:ilvl="8" w:tplc="1F4E7910">
      <w:start w:val="1"/>
      <w:numFmt w:val="bullet"/>
      <w:lvlText w:val=""/>
      <w:lvlJc w:val="left"/>
      <w:pPr>
        <w:ind w:left="6480" w:hanging="360"/>
      </w:pPr>
      <w:rPr>
        <w:rFonts w:hint="default" w:ascii="Wingdings" w:hAnsi="Wingdings"/>
      </w:rPr>
    </w:lvl>
  </w:abstractNum>
  <w:abstractNum w:abstractNumId="23" w15:restartNumberingAfterBreak="0">
    <w:nsid w:val="55AC5D54"/>
    <w:multiLevelType w:val="hybridMultilevel"/>
    <w:tmpl w:val="4B569762"/>
    <w:lvl w:ilvl="0" w:tplc="089EED2A">
      <w:start w:val="1"/>
      <w:numFmt w:val="bullet"/>
      <w:lvlText w:val=""/>
      <w:lvlJc w:val="left"/>
      <w:pPr>
        <w:ind w:left="720" w:hanging="360"/>
      </w:pPr>
      <w:rPr>
        <w:rFonts w:hint="default" w:ascii="Symbol" w:hAnsi="Symbol"/>
      </w:rPr>
    </w:lvl>
    <w:lvl w:ilvl="1" w:tplc="F5EC0716">
      <w:start w:val="1"/>
      <w:numFmt w:val="bullet"/>
      <w:lvlText w:val="o"/>
      <w:lvlJc w:val="left"/>
      <w:pPr>
        <w:ind w:left="1440" w:hanging="360"/>
      </w:pPr>
      <w:rPr>
        <w:rFonts w:hint="default" w:ascii="Courier New" w:hAnsi="Courier New"/>
      </w:rPr>
    </w:lvl>
    <w:lvl w:ilvl="2" w:tplc="207A2F6C">
      <w:start w:val="1"/>
      <w:numFmt w:val="bullet"/>
      <w:lvlText w:val=""/>
      <w:lvlJc w:val="left"/>
      <w:pPr>
        <w:ind w:left="2160" w:hanging="360"/>
      </w:pPr>
      <w:rPr>
        <w:rFonts w:hint="default" w:ascii="Wingdings" w:hAnsi="Wingdings"/>
      </w:rPr>
    </w:lvl>
    <w:lvl w:ilvl="3" w:tplc="A1746590">
      <w:start w:val="1"/>
      <w:numFmt w:val="bullet"/>
      <w:lvlText w:val=""/>
      <w:lvlJc w:val="left"/>
      <w:pPr>
        <w:ind w:left="2880" w:hanging="360"/>
      </w:pPr>
      <w:rPr>
        <w:rFonts w:hint="default" w:ascii="Symbol" w:hAnsi="Symbol"/>
      </w:rPr>
    </w:lvl>
    <w:lvl w:ilvl="4" w:tplc="D310BA74">
      <w:start w:val="1"/>
      <w:numFmt w:val="bullet"/>
      <w:lvlText w:val="o"/>
      <w:lvlJc w:val="left"/>
      <w:pPr>
        <w:ind w:left="3600" w:hanging="360"/>
      </w:pPr>
      <w:rPr>
        <w:rFonts w:hint="default" w:ascii="Courier New" w:hAnsi="Courier New"/>
      </w:rPr>
    </w:lvl>
    <w:lvl w:ilvl="5" w:tplc="7598D1D0">
      <w:start w:val="1"/>
      <w:numFmt w:val="bullet"/>
      <w:lvlText w:val=""/>
      <w:lvlJc w:val="left"/>
      <w:pPr>
        <w:ind w:left="4320" w:hanging="360"/>
      </w:pPr>
      <w:rPr>
        <w:rFonts w:hint="default" w:ascii="Wingdings" w:hAnsi="Wingdings"/>
      </w:rPr>
    </w:lvl>
    <w:lvl w:ilvl="6" w:tplc="AF4ECDF6">
      <w:start w:val="1"/>
      <w:numFmt w:val="bullet"/>
      <w:lvlText w:val=""/>
      <w:lvlJc w:val="left"/>
      <w:pPr>
        <w:ind w:left="5040" w:hanging="360"/>
      </w:pPr>
      <w:rPr>
        <w:rFonts w:hint="default" w:ascii="Symbol" w:hAnsi="Symbol"/>
      </w:rPr>
    </w:lvl>
    <w:lvl w:ilvl="7" w:tplc="0B004FCE">
      <w:start w:val="1"/>
      <w:numFmt w:val="bullet"/>
      <w:lvlText w:val="o"/>
      <w:lvlJc w:val="left"/>
      <w:pPr>
        <w:ind w:left="5760" w:hanging="360"/>
      </w:pPr>
      <w:rPr>
        <w:rFonts w:hint="default" w:ascii="Courier New" w:hAnsi="Courier New"/>
      </w:rPr>
    </w:lvl>
    <w:lvl w:ilvl="8" w:tplc="17E034B4">
      <w:start w:val="1"/>
      <w:numFmt w:val="bullet"/>
      <w:lvlText w:val=""/>
      <w:lvlJc w:val="left"/>
      <w:pPr>
        <w:ind w:left="6480" w:hanging="360"/>
      </w:pPr>
      <w:rPr>
        <w:rFonts w:hint="default" w:ascii="Wingdings" w:hAnsi="Wingdings"/>
      </w:rPr>
    </w:lvl>
  </w:abstractNum>
  <w:abstractNum w:abstractNumId="24" w15:restartNumberingAfterBreak="0">
    <w:nsid w:val="59E202D1"/>
    <w:multiLevelType w:val="hybridMultilevel"/>
    <w:tmpl w:val="8AD8033A"/>
    <w:lvl w:ilvl="0" w:tplc="0FE4E444">
      <w:start w:val="1"/>
      <w:numFmt w:val="bullet"/>
      <w:lvlText w:val=""/>
      <w:lvlJc w:val="left"/>
      <w:pPr>
        <w:ind w:left="720" w:hanging="360"/>
      </w:pPr>
      <w:rPr>
        <w:rFonts w:hint="default" w:ascii="Symbol" w:hAnsi="Symbol"/>
      </w:rPr>
    </w:lvl>
    <w:lvl w:ilvl="1" w:tplc="C5E0DCA8">
      <w:start w:val="1"/>
      <w:numFmt w:val="bullet"/>
      <w:lvlText w:val="o"/>
      <w:lvlJc w:val="left"/>
      <w:pPr>
        <w:ind w:left="1440" w:hanging="360"/>
      </w:pPr>
      <w:rPr>
        <w:rFonts w:hint="default" w:ascii="Courier New" w:hAnsi="Courier New"/>
      </w:rPr>
    </w:lvl>
    <w:lvl w:ilvl="2" w:tplc="B9547D10">
      <w:start w:val="1"/>
      <w:numFmt w:val="bullet"/>
      <w:lvlText w:val=""/>
      <w:lvlJc w:val="left"/>
      <w:pPr>
        <w:ind w:left="2160" w:hanging="360"/>
      </w:pPr>
      <w:rPr>
        <w:rFonts w:hint="default" w:ascii="Wingdings" w:hAnsi="Wingdings"/>
      </w:rPr>
    </w:lvl>
    <w:lvl w:ilvl="3" w:tplc="2BD2634C">
      <w:start w:val="1"/>
      <w:numFmt w:val="bullet"/>
      <w:lvlText w:val=""/>
      <w:lvlJc w:val="left"/>
      <w:pPr>
        <w:ind w:left="2880" w:hanging="360"/>
      </w:pPr>
      <w:rPr>
        <w:rFonts w:hint="default" w:ascii="Symbol" w:hAnsi="Symbol"/>
      </w:rPr>
    </w:lvl>
    <w:lvl w:ilvl="4" w:tplc="F38A9A60">
      <w:start w:val="1"/>
      <w:numFmt w:val="bullet"/>
      <w:lvlText w:val="o"/>
      <w:lvlJc w:val="left"/>
      <w:pPr>
        <w:ind w:left="3600" w:hanging="360"/>
      </w:pPr>
      <w:rPr>
        <w:rFonts w:hint="default" w:ascii="Courier New" w:hAnsi="Courier New"/>
      </w:rPr>
    </w:lvl>
    <w:lvl w:ilvl="5" w:tplc="BC9AE1CA">
      <w:start w:val="1"/>
      <w:numFmt w:val="bullet"/>
      <w:lvlText w:val=""/>
      <w:lvlJc w:val="left"/>
      <w:pPr>
        <w:ind w:left="4320" w:hanging="360"/>
      </w:pPr>
      <w:rPr>
        <w:rFonts w:hint="default" w:ascii="Wingdings" w:hAnsi="Wingdings"/>
      </w:rPr>
    </w:lvl>
    <w:lvl w:ilvl="6" w:tplc="A2DC6D4E">
      <w:start w:val="1"/>
      <w:numFmt w:val="bullet"/>
      <w:lvlText w:val=""/>
      <w:lvlJc w:val="left"/>
      <w:pPr>
        <w:ind w:left="5040" w:hanging="360"/>
      </w:pPr>
      <w:rPr>
        <w:rFonts w:hint="default" w:ascii="Symbol" w:hAnsi="Symbol"/>
      </w:rPr>
    </w:lvl>
    <w:lvl w:ilvl="7" w:tplc="C6F8BD76">
      <w:start w:val="1"/>
      <w:numFmt w:val="bullet"/>
      <w:lvlText w:val="o"/>
      <w:lvlJc w:val="left"/>
      <w:pPr>
        <w:ind w:left="5760" w:hanging="360"/>
      </w:pPr>
      <w:rPr>
        <w:rFonts w:hint="default" w:ascii="Courier New" w:hAnsi="Courier New"/>
      </w:rPr>
    </w:lvl>
    <w:lvl w:ilvl="8" w:tplc="C92A0564">
      <w:start w:val="1"/>
      <w:numFmt w:val="bullet"/>
      <w:lvlText w:val=""/>
      <w:lvlJc w:val="left"/>
      <w:pPr>
        <w:ind w:left="6480" w:hanging="360"/>
      </w:pPr>
      <w:rPr>
        <w:rFonts w:hint="default" w:ascii="Wingdings" w:hAnsi="Wingdings"/>
      </w:rPr>
    </w:lvl>
  </w:abstractNum>
  <w:abstractNum w:abstractNumId="25" w15:restartNumberingAfterBreak="0">
    <w:nsid w:val="662431EB"/>
    <w:multiLevelType w:val="hybridMultilevel"/>
    <w:tmpl w:val="7B62028C"/>
    <w:lvl w:ilvl="0" w:tplc="26BC456C">
      <w:start w:val="1"/>
      <w:numFmt w:val="bullet"/>
      <w:lvlText w:val=""/>
      <w:lvlJc w:val="left"/>
      <w:pPr>
        <w:ind w:left="720" w:hanging="360"/>
      </w:pPr>
      <w:rPr>
        <w:rFonts w:hint="default" w:ascii="Symbol" w:hAnsi="Symbol"/>
      </w:rPr>
    </w:lvl>
    <w:lvl w:ilvl="1" w:tplc="AA18E470">
      <w:start w:val="1"/>
      <w:numFmt w:val="bullet"/>
      <w:lvlText w:val="o"/>
      <w:lvlJc w:val="left"/>
      <w:pPr>
        <w:ind w:left="1440" w:hanging="360"/>
      </w:pPr>
      <w:rPr>
        <w:rFonts w:hint="default" w:ascii="Courier New" w:hAnsi="Courier New"/>
      </w:rPr>
    </w:lvl>
    <w:lvl w:ilvl="2" w:tplc="2EE092A8">
      <w:start w:val="1"/>
      <w:numFmt w:val="bullet"/>
      <w:lvlText w:val=""/>
      <w:lvlJc w:val="left"/>
      <w:pPr>
        <w:ind w:left="2160" w:hanging="360"/>
      </w:pPr>
      <w:rPr>
        <w:rFonts w:hint="default" w:ascii="Wingdings" w:hAnsi="Wingdings"/>
      </w:rPr>
    </w:lvl>
    <w:lvl w:ilvl="3" w:tplc="A32EAFB0">
      <w:start w:val="1"/>
      <w:numFmt w:val="bullet"/>
      <w:lvlText w:val=""/>
      <w:lvlJc w:val="left"/>
      <w:pPr>
        <w:ind w:left="2880" w:hanging="360"/>
      </w:pPr>
      <w:rPr>
        <w:rFonts w:hint="default" w:ascii="Symbol" w:hAnsi="Symbol"/>
      </w:rPr>
    </w:lvl>
    <w:lvl w:ilvl="4" w:tplc="5E02D7BC">
      <w:start w:val="1"/>
      <w:numFmt w:val="bullet"/>
      <w:lvlText w:val="o"/>
      <w:lvlJc w:val="left"/>
      <w:pPr>
        <w:ind w:left="3600" w:hanging="360"/>
      </w:pPr>
      <w:rPr>
        <w:rFonts w:hint="default" w:ascii="Courier New" w:hAnsi="Courier New"/>
      </w:rPr>
    </w:lvl>
    <w:lvl w:ilvl="5" w:tplc="FE9C42D2">
      <w:start w:val="1"/>
      <w:numFmt w:val="bullet"/>
      <w:lvlText w:val=""/>
      <w:lvlJc w:val="left"/>
      <w:pPr>
        <w:ind w:left="4320" w:hanging="360"/>
      </w:pPr>
      <w:rPr>
        <w:rFonts w:hint="default" w:ascii="Wingdings" w:hAnsi="Wingdings"/>
      </w:rPr>
    </w:lvl>
    <w:lvl w:ilvl="6" w:tplc="04EE811A">
      <w:start w:val="1"/>
      <w:numFmt w:val="bullet"/>
      <w:lvlText w:val=""/>
      <w:lvlJc w:val="left"/>
      <w:pPr>
        <w:ind w:left="5040" w:hanging="360"/>
      </w:pPr>
      <w:rPr>
        <w:rFonts w:hint="default" w:ascii="Symbol" w:hAnsi="Symbol"/>
      </w:rPr>
    </w:lvl>
    <w:lvl w:ilvl="7" w:tplc="2DF8EA0A">
      <w:start w:val="1"/>
      <w:numFmt w:val="bullet"/>
      <w:lvlText w:val="o"/>
      <w:lvlJc w:val="left"/>
      <w:pPr>
        <w:ind w:left="5760" w:hanging="360"/>
      </w:pPr>
      <w:rPr>
        <w:rFonts w:hint="default" w:ascii="Courier New" w:hAnsi="Courier New"/>
      </w:rPr>
    </w:lvl>
    <w:lvl w:ilvl="8" w:tplc="2AA686D2">
      <w:start w:val="1"/>
      <w:numFmt w:val="bullet"/>
      <w:lvlText w:val=""/>
      <w:lvlJc w:val="left"/>
      <w:pPr>
        <w:ind w:left="6480" w:hanging="360"/>
      </w:pPr>
      <w:rPr>
        <w:rFonts w:hint="default" w:ascii="Wingdings" w:hAnsi="Wingdings"/>
      </w:rPr>
    </w:lvl>
  </w:abstractNum>
  <w:abstractNum w:abstractNumId="26" w15:restartNumberingAfterBreak="0">
    <w:nsid w:val="6B2E068D"/>
    <w:multiLevelType w:val="hybridMultilevel"/>
    <w:tmpl w:val="F4FAB258"/>
    <w:lvl w:ilvl="0" w:tplc="74EC1C30">
      <w:start w:val="1"/>
      <w:numFmt w:val="bullet"/>
      <w:lvlText w:val=""/>
      <w:lvlJc w:val="left"/>
      <w:pPr>
        <w:ind w:left="720" w:hanging="360"/>
      </w:pPr>
      <w:rPr>
        <w:rFonts w:hint="default" w:ascii="Symbol" w:hAnsi="Symbol"/>
      </w:rPr>
    </w:lvl>
    <w:lvl w:ilvl="1" w:tplc="B880890C">
      <w:start w:val="1"/>
      <w:numFmt w:val="bullet"/>
      <w:lvlText w:val="o"/>
      <w:lvlJc w:val="left"/>
      <w:pPr>
        <w:ind w:left="1440" w:hanging="360"/>
      </w:pPr>
      <w:rPr>
        <w:rFonts w:hint="default" w:ascii="Courier New" w:hAnsi="Courier New"/>
      </w:rPr>
    </w:lvl>
    <w:lvl w:ilvl="2" w:tplc="110EA018">
      <w:start w:val="1"/>
      <w:numFmt w:val="bullet"/>
      <w:lvlText w:val=""/>
      <w:lvlJc w:val="left"/>
      <w:pPr>
        <w:ind w:left="2160" w:hanging="360"/>
      </w:pPr>
      <w:rPr>
        <w:rFonts w:hint="default" w:ascii="Wingdings" w:hAnsi="Wingdings"/>
      </w:rPr>
    </w:lvl>
    <w:lvl w:ilvl="3" w:tplc="5C767EC2">
      <w:start w:val="1"/>
      <w:numFmt w:val="bullet"/>
      <w:lvlText w:val=""/>
      <w:lvlJc w:val="left"/>
      <w:pPr>
        <w:ind w:left="2880" w:hanging="360"/>
      </w:pPr>
      <w:rPr>
        <w:rFonts w:hint="default" w:ascii="Symbol" w:hAnsi="Symbol"/>
      </w:rPr>
    </w:lvl>
    <w:lvl w:ilvl="4" w:tplc="6BBEF46A">
      <w:start w:val="1"/>
      <w:numFmt w:val="bullet"/>
      <w:lvlText w:val="o"/>
      <w:lvlJc w:val="left"/>
      <w:pPr>
        <w:ind w:left="3600" w:hanging="360"/>
      </w:pPr>
      <w:rPr>
        <w:rFonts w:hint="default" w:ascii="Courier New" w:hAnsi="Courier New"/>
      </w:rPr>
    </w:lvl>
    <w:lvl w:ilvl="5" w:tplc="480C5BE6">
      <w:start w:val="1"/>
      <w:numFmt w:val="bullet"/>
      <w:lvlText w:val=""/>
      <w:lvlJc w:val="left"/>
      <w:pPr>
        <w:ind w:left="4320" w:hanging="360"/>
      </w:pPr>
      <w:rPr>
        <w:rFonts w:hint="default" w:ascii="Wingdings" w:hAnsi="Wingdings"/>
      </w:rPr>
    </w:lvl>
    <w:lvl w:ilvl="6" w:tplc="F1528614">
      <w:start w:val="1"/>
      <w:numFmt w:val="bullet"/>
      <w:lvlText w:val=""/>
      <w:lvlJc w:val="left"/>
      <w:pPr>
        <w:ind w:left="5040" w:hanging="360"/>
      </w:pPr>
      <w:rPr>
        <w:rFonts w:hint="default" w:ascii="Symbol" w:hAnsi="Symbol"/>
      </w:rPr>
    </w:lvl>
    <w:lvl w:ilvl="7" w:tplc="22D47F04">
      <w:start w:val="1"/>
      <w:numFmt w:val="bullet"/>
      <w:lvlText w:val="o"/>
      <w:lvlJc w:val="left"/>
      <w:pPr>
        <w:ind w:left="5760" w:hanging="360"/>
      </w:pPr>
      <w:rPr>
        <w:rFonts w:hint="default" w:ascii="Courier New" w:hAnsi="Courier New"/>
      </w:rPr>
    </w:lvl>
    <w:lvl w:ilvl="8" w:tplc="3864BC98">
      <w:start w:val="1"/>
      <w:numFmt w:val="bullet"/>
      <w:lvlText w:val=""/>
      <w:lvlJc w:val="left"/>
      <w:pPr>
        <w:ind w:left="6480" w:hanging="360"/>
      </w:pPr>
      <w:rPr>
        <w:rFonts w:hint="default" w:ascii="Wingdings" w:hAnsi="Wingdings"/>
      </w:rPr>
    </w:lvl>
  </w:abstractNum>
  <w:abstractNum w:abstractNumId="27" w15:restartNumberingAfterBreak="0">
    <w:nsid w:val="71AD3D8A"/>
    <w:multiLevelType w:val="hybridMultilevel"/>
    <w:tmpl w:val="14AED212"/>
    <w:lvl w:ilvl="0" w:tplc="8034A7FA">
      <w:start w:val="1"/>
      <w:numFmt w:val="bullet"/>
      <w:lvlText w:val=""/>
      <w:lvlJc w:val="left"/>
      <w:pPr>
        <w:ind w:left="720" w:hanging="360"/>
      </w:pPr>
      <w:rPr>
        <w:rFonts w:hint="default" w:ascii="Symbol" w:hAnsi="Symbol"/>
      </w:rPr>
    </w:lvl>
    <w:lvl w:ilvl="1" w:tplc="BBFA1090">
      <w:start w:val="1"/>
      <w:numFmt w:val="bullet"/>
      <w:lvlText w:val="o"/>
      <w:lvlJc w:val="left"/>
      <w:pPr>
        <w:ind w:left="1440" w:hanging="360"/>
      </w:pPr>
      <w:rPr>
        <w:rFonts w:hint="default" w:ascii="Courier New" w:hAnsi="Courier New"/>
      </w:rPr>
    </w:lvl>
    <w:lvl w:ilvl="2" w:tplc="A73885DC">
      <w:start w:val="1"/>
      <w:numFmt w:val="bullet"/>
      <w:lvlText w:val=""/>
      <w:lvlJc w:val="left"/>
      <w:pPr>
        <w:ind w:left="2160" w:hanging="360"/>
      </w:pPr>
      <w:rPr>
        <w:rFonts w:hint="default" w:ascii="Wingdings" w:hAnsi="Wingdings"/>
      </w:rPr>
    </w:lvl>
    <w:lvl w:ilvl="3" w:tplc="CC4E6F36">
      <w:start w:val="1"/>
      <w:numFmt w:val="bullet"/>
      <w:lvlText w:val=""/>
      <w:lvlJc w:val="left"/>
      <w:pPr>
        <w:ind w:left="2880" w:hanging="360"/>
      </w:pPr>
      <w:rPr>
        <w:rFonts w:hint="default" w:ascii="Symbol" w:hAnsi="Symbol"/>
      </w:rPr>
    </w:lvl>
    <w:lvl w:ilvl="4" w:tplc="F6A6FC56">
      <w:start w:val="1"/>
      <w:numFmt w:val="bullet"/>
      <w:lvlText w:val="o"/>
      <w:lvlJc w:val="left"/>
      <w:pPr>
        <w:ind w:left="3600" w:hanging="360"/>
      </w:pPr>
      <w:rPr>
        <w:rFonts w:hint="default" w:ascii="Courier New" w:hAnsi="Courier New"/>
      </w:rPr>
    </w:lvl>
    <w:lvl w:ilvl="5" w:tplc="1EC0EE72">
      <w:start w:val="1"/>
      <w:numFmt w:val="bullet"/>
      <w:lvlText w:val=""/>
      <w:lvlJc w:val="left"/>
      <w:pPr>
        <w:ind w:left="4320" w:hanging="360"/>
      </w:pPr>
      <w:rPr>
        <w:rFonts w:hint="default" w:ascii="Wingdings" w:hAnsi="Wingdings"/>
      </w:rPr>
    </w:lvl>
    <w:lvl w:ilvl="6" w:tplc="2A0C6782">
      <w:start w:val="1"/>
      <w:numFmt w:val="bullet"/>
      <w:lvlText w:val=""/>
      <w:lvlJc w:val="left"/>
      <w:pPr>
        <w:ind w:left="5040" w:hanging="360"/>
      </w:pPr>
      <w:rPr>
        <w:rFonts w:hint="default" w:ascii="Symbol" w:hAnsi="Symbol"/>
      </w:rPr>
    </w:lvl>
    <w:lvl w:ilvl="7" w:tplc="7338A220">
      <w:start w:val="1"/>
      <w:numFmt w:val="bullet"/>
      <w:lvlText w:val="o"/>
      <w:lvlJc w:val="left"/>
      <w:pPr>
        <w:ind w:left="5760" w:hanging="360"/>
      </w:pPr>
      <w:rPr>
        <w:rFonts w:hint="default" w:ascii="Courier New" w:hAnsi="Courier New"/>
      </w:rPr>
    </w:lvl>
    <w:lvl w:ilvl="8" w:tplc="3C9C9608">
      <w:start w:val="1"/>
      <w:numFmt w:val="bullet"/>
      <w:lvlText w:val=""/>
      <w:lvlJc w:val="left"/>
      <w:pPr>
        <w:ind w:left="6480" w:hanging="360"/>
      </w:pPr>
      <w:rPr>
        <w:rFonts w:hint="default" w:ascii="Wingdings" w:hAnsi="Wingdings"/>
      </w:rPr>
    </w:lvl>
  </w:abstractNum>
  <w:num w:numId="65">
    <w:abstractNumId w:val="58"/>
  </w:num>
  <w:num w:numId="64">
    <w:abstractNumId w:val="57"/>
  </w:num>
  <w:num w:numId="63">
    <w:abstractNumId w:val="56"/>
  </w:num>
  <w:num w:numId="62">
    <w:abstractNumId w:val="55"/>
  </w:num>
  <w:num w:numId="61">
    <w:abstractNumId w:val="54"/>
  </w:num>
  <w:num w:numId="60">
    <w:abstractNumId w:val="53"/>
  </w:num>
  <w:num w:numId="59">
    <w:abstractNumId w:val="52"/>
  </w:num>
  <w:num w:numId="58">
    <w:abstractNumId w:val="51"/>
  </w:num>
  <w:num w:numId="57">
    <w:abstractNumId w:val="50"/>
  </w:num>
  <w:num w:numId="56">
    <w:abstractNumId w:val="49"/>
  </w:num>
  <w:num w:numId="55">
    <w:abstractNumId w:val="48"/>
  </w:num>
  <w:num w:numId="54">
    <w:abstractNumId w:val="47"/>
  </w:num>
  <w:num w:numId="53">
    <w:abstractNumId w:val="46"/>
  </w:num>
  <w:num w:numId="52">
    <w:abstractNumId w:val="45"/>
  </w:num>
  <w:num w:numId="51">
    <w:abstractNumId w:val="44"/>
  </w:num>
  <w:num w:numId="50">
    <w:abstractNumId w:val="43"/>
  </w:num>
  <w:num w:numId="49">
    <w:abstractNumId w:val="42"/>
  </w:num>
  <w:num w:numId="48">
    <w:abstractNumId w:val="41"/>
  </w:num>
  <w:num w:numId="47">
    <w:abstractNumId w:val="40"/>
  </w:num>
  <w:num w:numId="46">
    <w:abstractNumId w:val="39"/>
  </w:num>
  <w:num w:numId="45">
    <w:abstractNumId w:val="38"/>
  </w:num>
  <w:num w:numId="44">
    <w:abstractNumId w:val="37"/>
  </w:num>
  <w:num w:numId="43">
    <w:abstractNumId w:val="36"/>
  </w:num>
  <w:num w:numId="42">
    <w:abstractNumId w:val="35"/>
  </w:num>
  <w:num w:numId="41">
    <w:abstractNumId w:val="34"/>
  </w:num>
  <w:num w:numId="40">
    <w:abstractNumId w:val="33"/>
  </w:num>
  <w:num w:numId="39">
    <w:abstractNumId w:val="32"/>
  </w:num>
  <w:num w:numId="38">
    <w:abstractNumId w:val="31"/>
  </w:num>
  <w:num w:numId="37">
    <w:abstractNumId w:val="30"/>
  </w:num>
  <w:num w:numId="36">
    <w:abstractNumId w:val="29"/>
  </w:num>
  <w:num w:numId="35">
    <w:abstractNumId w:val="28"/>
  </w:num>
  <w:num w:numId="1">
    <w:abstractNumId w:val="26"/>
  </w:num>
  <w:num w:numId="2">
    <w:abstractNumId w:val="22"/>
  </w:num>
  <w:num w:numId="3">
    <w:abstractNumId w:val="25"/>
  </w:num>
  <w:num w:numId="4">
    <w:abstractNumId w:val="23"/>
  </w:num>
  <w:num w:numId="5">
    <w:abstractNumId w:val="16"/>
  </w:num>
  <w:num w:numId="6">
    <w:abstractNumId w:val="19"/>
  </w:num>
  <w:num w:numId="7">
    <w:abstractNumId w:val="12"/>
  </w:num>
  <w:num w:numId="8">
    <w:abstractNumId w:val="24"/>
  </w:num>
  <w:num w:numId="9">
    <w:abstractNumId w:val="14"/>
  </w:num>
  <w:num w:numId="10">
    <w:abstractNumId w:val="10"/>
  </w:num>
  <w:num w:numId="11">
    <w:abstractNumId w:val="15"/>
  </w:num>
  <w:num w:numId="12">
    <w:abstractNumId w:val="18"/>
  </w:num>
  <w:num w:numId="13">
    <w:abstractNumId w:val="27"/>
  </w:num>
  <w:num w:numId="14">
    <w:abstractNumId w:val="13"/>
  </w:num>
  <w:num w:numId="15">
    <w:abstractNumId w:val="20"/>
  </w:num>
  <w:num w:numId="16">
    <w:abstractNumId w:val="9"/>
  </w:num>
  <w:num w:numId="17">
    <w:abstractNumId w:val="8"/>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9"/>
  </w:num>
  <w:num w:numId="27">
    <w:abstractNumId w:val="9"/>
  </w:num>
  <w:num w:numId="28">
    <w:abstractNumId w:val="17"/>
  </w:num>
  <w:num w:numId="29">
    <w:abstractNumId w:val="11"/>
  </w:num>
  <w:num w:numId="30">
    <w:abstractNumId w:val="9"/>
  </w:num>
  <w:num w:numId="31">
    <w:abstractNumId w:val="9"/>
  </w:num>
  <w:num w:numId="32">
    <w:abstractNumId w:val="9"/>
  </w:num>
  <w:num w:numId="33">
    <w:abstractNumId w:val="21"/>
  </w:num>
  <w:num w:numId="34">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41"/>
    <w:rsid w:val="00015CB1"/>
    <w:rsid w:val="000943ED"/>
    <w:rsid w:val="001378EC"/>
    <w:rsid w:val="00203D13"/>
    <w:rsid w:val="00233CAE"/>
    <w:rsid w:val="003707DB"/>
    <w:rsid w:val="00447041"/>
    <w:rsid w:val="00475A87"/>
    <w:rsid w:val="004A0036"/>
    <w:rsid w:val="00573D22"/>
    <w:rsid w:val="0058464E"/>
    <w:rsid w:val="005D4BA9"/>
    <w:rsid w:val="00654C5D"/>
    <w:rsid w:val="00674A56"/>
    <w:rsid w:val="0069665F"/>
    <w:rsid w:val="00733795"/>
    <w:rsid w:val="007962A0"/>
    <w:rsid w:val="009D2B19"/>
    <w:rsid w:val="00AEC3D6"/>
    <w:rsid w:val="00B045AF"/>
    <w:rsid w:val="00C00CB4"/>
    <w:rsid w:val="00C363CE"/>
    <w:rsid w:val="00C43D11"/>
    <w:rsid w:val="00C922B4"/>
    <w:rsid w:val="00D03AC1"/>
    <w:rsid w:val="00DC274F"/>
    <w:rsid w:val="00DC2CF0"/>
    <w:rsid w:val="00E331DB"/>
    <w:rsid w:val="00E85804"/>
    <w:rsid w:val="00EE3E7C"/>
    <w:rsid w:val="00EE7A8E"/>
    <w:rsid w:val="011CB68C"/>
    <w:rsid w:val="01398AA8"/>
    <w:rsid w:val="01D809CF"/>
    <w:rsid w:val="01DB1E3D"/>
    <w:rsid w:val="02140FEC"/>
    <w:rsid w:val="023B587E"/>
    <w:rsid w:val="0264E4DD"/>
    <w:rsid w:val="028EE26F"/>
    <w:rsid w:val="02BA4257"/>
    <w:rsid w:val="02D88DEB"/>
    <w:rsid w:val="02F6A2A0"/>
    <w:rsid w:val="032F2A90"/>
    <w:rsid w:val="037D3004"/>
    <w:rsid w:val="039B9F3E"/>
    <w:rsid w:val="03AE8055"/>
    <w:rsid w:val="04C1245F"/>
    <w:rsid w:val="04CDBFB9"/>
    <w:rsid w:val="04D61620"/>
    <w:rsid w:val="0518668F"/>
    <w:rsid w:val="051C9152"/>
    <w:rsid w:val="05ACA083"/>
    <w:rsid w:val="05B01E4E"/>
    <w:rsid w:val="05BD59D9"/>
    <w:rsid w:val="0640AD29"/>
    <w:rsid w:val="0676C0FA"/>
    <w:rsid w:val="06BF7921"/>
    <w:rsid w:val="0711277C"/>
    <w:rsid w:val="0795F563"/>
    <w:rsid w:val="07BFB964"/>
    <w:rsid w:val="07C40FC6"/>
    <w:rsid w:val="07E0B702"/>
    <w:rsid w:val="080C4650"/>
    <w:rsid w:val="0829D13E"/>
    <w:rsid w:val="087C6B5F"/>
    <w:rsid w:val="088C1275"/>
    <w:rsid w:val="089C56AC"/>
    <w:rsid w:val="08CC9873"/>
    <w:rsid w:val="094C08A4"/>
    <w:rsid w:val="0964A004"/>
    <w:rsid w:val="09777ED2"/>
    <w:rsid w:val="09846E32"/>
    <w:rsid w:val="098A40BA"/>
    <w:rsid w:val="09D90267"/>
    <w:rsid w:val="09E8A4BD"/>
    <w:rsid w:val="0A13EAF7"/>
    <w:rsid w:val="0A1D0BBA"/>
    <w:rsid w:val="0AADDD42"/>
    <w:rsid w:val="0ACDC697"/>
    <w:rsid w:val="0AF7C6FC"/>
    <w:rsid w:val="0AFDD0FF"/>
    <w:rsid w:val="0AFE99D3"/>
    <w:rsid w:val="0B42EA70"/>
    <w:rsid w:val="0B49C356"/>
    <w:rsid w:val="0B6A25E1"/>
    <w:rsid w:val="0BA9634C"/>
    <w:rsid w:val="0BB24493"/>
    <w:rsid w:val="0BCC17BE"/>
    <w:rsid w:val="0C437903"/>
    <w:rsid w:val="0CBC600A"/>
    <w:rsid w:val="0CDFF6B7"/>
    <w:rsid w:val="0CE43BC2"/>
    <w:rsid w:val="0CEC20A0"/>
    <w:rsid w:val="0CF35004"/>
    <w:rsid w:val="0D135DAF"/>
    <w:rsid w:val="0D4E2607"/>
    <w:rsid w:val="0DA5C6B7"/>
    <w:rsid w:val="0DC3F5A7"/>
    <w:rsid w:val="0DE9B289"/>
    <w:rsid w:val="0E3FB9CE"/>
    <w:rsid w:val="0E6A061D"/>
    <w:rsid w:val="0ED80B20"/>
    <w:rsid w:val="0EE1581D"/>
    <w:rsid w:val="0EFF996B"/>
    <w:rsid w:val="0F0B5471"/>
    <w:rsid w:val="0F2D6B02"/>
    <w:rsid w:val="0F64E696"/>
    <w:rsid w:val="0F98C1C7"/>
    <w:rsid w:val="0F9C571A"/>
    <w:rsid w:val="0FAF6B59"/>
    <w:rsid w:val="0FD33E7D"/>
    <w:rsid w:val="10D92D02"/>
    <w:rsid w:val="110457F2"/>
    <w:rsid w:val="113B13FA"/>
    <w:rsid w:val="1179F848"/>
    <w:rsid w:val="118809CE"/>
    <w:rsid w:val="11A3CD90"/>
    <w:rsid w:val="11AAD98C"/>
    <w:rsid w:val="11B663AD"/>
    <w:rsid w:val="12002FA9"/>
    <w:rsid w:val="12245378"/>
    <w:rsid w:val="122EA91B"/>
    <w:rsid w:val="12D7188F"/>
    <w:rsid w:val="13290804"/>
    <w:rsid w:val="1361EDB0"/>
    <w:rsid w:val="137F10CD"/>
    <w:rsid w:val="13910D8B"/>
    <w:rsid w:val="139925B8"/>
    <w:rsid w:val="140D76C2"/>
    <w:rsid w:val="14343FC8"/>
    <w:rsid w:val="143B68B2"/>
    <w:rsid w:val="1447B395"/>
    <w:rsid w:val="146D6613"/>
    <w:rsid w:val="14F5B16D"/>
    <w:rsid w:val="15017990"/>
    <w:rsid w:val="150992AF"/>
    <w:rsid w:val="152A670C"/>
    <w:rsid w:val="154B8826"/>
    <w:rsid w:val="158A8B45"/>
    <w:rsid w:val="15BE0A3B"/>
    <w:rsid w:val="15E00FDE"/>
    <w:rsid w:val="15F895FC"/>
    <w:rsid w:val="15FACBA3"/>
    <w:rsid w:val="1646E975"/>
    <w:rsid w:val="167DCA78"/>
    <w:rsid w:val="16C470F1"/>
    <w:rsid w:val="16CBE143"/>
    <w:rsid w:val="1714E9AB"/>
    <w:rsid w:val="1732F488"/>
    <w:rsid w:val="17658E60"/>
    <w:rsid w:val="1790F0A1"/>
    <w:rsid w:val="17C334DF"/>
    <w:rsid w:val="17D0252B"/>
    <w:rsid w:val="186FFA24"/>
    <w:rsid w:val="18CEE797"/>
    <w:rsid w:val="19EFDD0F"/>
    <w:rsid w:val="19FA05EB"/>
    <w:rsid w:val="1A1DC95E"/>
    <w:rsid w:val="1A50AA1A"/>
    <w:rsid w:val="1A70FDEE"/>
    <w:rsid w:val="1A997EE4"/>
    <w:rsid w:val="1AA2B1F0"/>
    <w:rsid w:val="1AC06D01"/>
    <w:rsid w:val="1AE52BF6"/>
    <w:rsid w:val="1AECCCA4"/>
    <w:rsid w:val="1AF4CF46"/>
    <w:rsid w:val="1AFC15A4"/>
    <w:rsid w:val="1B0C3587"/>
    <w:rsid w:val="1B471248"/>
    <w:rsid w:val="1B5FABA1"/>
    <w:rsid w:val="1B84C5DD"/>
    <w:rsid w:val="1B8EFFFF"/>
    <w:rsid w:val="1B9452F0"/>
    <w:rsid w:val="1BAC2AE0"/>
    <w:rsid w:val="1BB7AE22"/>
    <w:rsid w:val="1BBFDB86"/>
    <w:rsid w:val="1BF6DEA8"/>
    <w:rsid w:val="1C17ED9B"/>
    <w:rsid w:val="1C659646"/>
    <w:rsid w:val="1C91E079"/>
    <w:rsid w:val="1CCD08D3"/>
    <w:rsid w:val="1CEB8B3A"/>
    <w:rsid w:val="1D0ED91F"/>
    <w:rsid w:val="1D194D7E"/>
    <w:rsid w:val="1DB533E6"/>
    <w:rsid w:val="1DCBA8A6"/>
    <w:rsid w:val="1DECE2A6"/>
    <w:rsid w:val="1E07B01A"/>
    <w:rsid w:val="1E6304D2"/>
    <w:rsid w:val="1E6618E3"/>
    <w:rsid w:val="1E80DBC8"/>
    <w:rsid w:val="1F63802E"/>
    <w:rsid w:val="1F6D2A3F"/>
    <w:rsid w:val="1F70AD2A"/>
    <w:rsid w:val="1F746CCA"/>
    <w:rsid w:val="1F98E51D"/>
    <w:rsid w:val="1FB7C889"/>
    <w:rsid w:val="1FF2E31E"/>
    <w:rsid w:val="1FF5F13D"/>
    <w:rsid w:val="201DD27D"/>
    <w:rsid w:val="20289BD7"/>
    <w:rsid w:val="20353E3E"/>
    <w:rsid w:val="2044DCE8"/>
    <w:rsid w:val="20723B29"/>
    <w:rsid w:val="207A8422"/>
    <w:rsid w:val="20C69168"/>
    <w:rsid w:val="211B73BE"/>
    <w:rsid w:val="217EC27A"/>
    <w:rsid w:val="21822F01"/>
    <w:rsid w:val="218A0543"/>
    <w:rsid w:val="2194FBA6"/>
    <w:rsid w:val="2266F786"/>
    <w:rsid w:val="22C068CF"/>
    <w:rsid w:val="230F499F"/>
    <w:rsid w:val="23658C78"/>
    <w:rsid w:val="2390073A"/>
    <w:rsid w:val="23BAD332"/>
    <w:rsid w:val="23BC74BA"/>
    <w:rsid w:val="24AE6B7A"/>
    <w:rsid w:val="24C2B397"/>
    <w:rsid w:val="24DEF156"/>
    <w:rsid w:val="24E4F81E"/>
    <w:rsid w:val="24ECD5F4"/>
    <w:rsid w:val="24F3B579"/>
    <w:rsid w:val="252D0361"/>
    <w:rsid w:val="252E26A3"/>
    <w:rsid w:val="25B6DE3E"/>
    <w:rsid w:val="25B70D14"/>
    <w:rsid w:val="25F92F4C"/>
    <w:rsid w:val="2603B8DF"/>
    <w:rsid w:val="260455A2"/>
    <w:rsid w:val="260A9A96"/>
    <w:rsid w:val="26239280"/>
    <w:rsid w:val="2650099D"/>
    <w:rsid w:val="2668F6BD"/>
    <w:rsid w:val="267B0A4C"/>
    <w:rsid w:val="2695D317"/>
    <w:rsid w:val="26A00980"/>
    <w:rsid w:val="26B5FB88"/>
    <w:rsid w:val="26BF6B03"/>
    <w:rsid w:val="2701036A"/>
    <w:rsid w:val="27193BA3"/>
    <w:rsid w:val="273C6509"/>
    <w:rsid w:val="276DDBA8"/>
    <w:rsid w:val="2775C240"/>
    <w:rsid w:val="279E0C73"/>
    <w:rsid w:val="282DD159"/>
    <w:rsid w:val="2846C2C8"/>
    <w:rsid w:val="287C1049"/>
    <w:rsid w:val="28958279"/>
    <w:rsid w:val="28B71A6D"/>
    <w:rsid w:val="28FC3419"/>
    <w:rsid w:val="290E45E0"/>
    <w:rsid w:val="294060FF"/>
    <w:rsid w:val="29C92FD7"/>
    <w:rsid w:val="29F5B68E"/>
    <w:rsid w:val="29FD8085"/>
    <w:rsid w:val="2A28391E"/>
    <w:rsid w:val="2A72E2D4"/>
    <w:rsid w:val="2A7FB135"/>
    <w:rsid w:val="2A9B4F9F"/>
    <w:rsid w:val="2AD0B56F"/>
    <w:rsid w:val="2B0BD9FF"/>
    <w:rsid w:val="2B3EFFFE"/>
    <w:rsid w:val="2B53D31E"/>
    <w:rsid w:val="2B714568"/>
    <w:rsid w:val="2B88F854"/>
    <w:rsid w:val="2B9E9A01"/>
    <w:rsid w:val="2B9FDC72"/>
    <w:rsid w:val="2C2CDDCF"/>
    <w:rsid w:val="2C79D165"/>
    <w:rsid w:val="2CA314D4"/>
    <w:rsid w:val="2D26FA7D"/>
    <w:rsid w:val="2D585F64"/>
    <w:rsid w:val="2D61852C"/>
    <w:rsid w:val="2DA79774"/>
    <w:rsid w:val="2DCA5259"/>
    <w:rsid w:val="2DE177EF"/>
    <w:rsid w:val="2E2F8AB5"/>
    <w:rsid w:val="2E35BFF7"/>
    <w:rsid w:val="2E451BA7"/>
    <w:rsid w:val="2E98D3EC"/>
    <w:rsid w:val="2F130819"/>
    <w:rsid w:val="2F51A0FC"/>
    <w:rsid w:val="2FDB15C7"/>
    <w:rsid w:val="2FFEFA2C"/>
    <w:rsid w:val="3006B6A7"/>
    <w:rsid w:val="3008366A"/>
    <w:rsid w:val="300B4233"/>
    <w:rsid w:val="304717AD"/>
    <w:rsid w:val="30823B82"/>
    <w:rsid w:val="310F318A"/>
    <w:rsid w:val="3113E508"/>
    <w:rsid w:val="316245AA"/>
    <w:rsid w:val="317F2854"/>
    <w:rsid w:val="322A9335"/>
    <w:rsid w:val="32739FB6"/>
    <w:rsid w:val="32900147"/>
    <w:rsid w:val="32969036"/>
    <w:rsid w:val="32D5CDE3"/>
    <w:rsid w:val="32E9B25C"/>
    <w:rsid w:val="332EDB00"/>
    <w:rsid w:val="3370C470"/>
    <w:rsid w:val="337F44F0"/>
    <w:rsid w:val="33857AF2"/>
    <w:rsid w:val="33D0A5FE"/>
    <w:rsid w:val="33D5DD8E"/>
    <w:rsid w:val="33E85CDF"/>
    <w:rsid w:val="33F8F5FA"/>
    <w:rsid w:val="3403172D"/>
    <w:rsid w:val="3410B854"/>
    <w:rsid w:val="3438C6F9"/>
    <w:rsid w:val="34541D84"/>
    <w:rsid w:val="3484E9E2"/>
    <w:rsid w:val="3497E3AB"/>
    <w:rsid w:val="34BE30EA"/>
    <w:rsid w:val="34FD9B22"/>
    <w:rsid w:val="3505BC02"/>
    <w:rsid w:val="3550B636"/>
    <w:rsid w:val="35AD039D"/>
    <w:rsid w:val="35B45578"/>
    <w:rsid w:val="35B94E99"/>
    <w:rsid w:val="35CAD07E"/>
    <w:rsid w:val="3612F0F9"/>
    <w:rsid w:val="3674FFF5"/>
    <w:rsid w:val="367994CF"/>
    <w:rsid w:val="368BE1CE"/>
    <w:rsid w:val="36EBBEAC"/>
    <w:rsid w:val="370E24D9"/>
    <w:rsid w:val="3739DD14"/>
    <w:rsid w:val="378397FC"/>
    <w:rsid w:val="37CE8014"/>
    <w:rsid w:val="37D0FF18"/>
    <w:rsid w:val="3812D388"/>
    <w:rsid w:val="389E0625"/>
    <w:rsid w:val="38DA59C9"/>
    <w:rsid w:val="3953B655"/>
    <w:rsid w:val="399DC5BA"/>
    <w:rsid w:val="39AF4C1C"/>
    <w:rsid w:val="3A582BF4"/>
    <w:rsid w:val="3A992B0E"/>
    <w:rsid w:val="3AB8798E"/>
    <w:rsid w:val="3B14CB2B"/>
    <w:rsid w:val="3B1B8992"/>
    <w:rsid w:val="3B9FBC6F"/>
    <w:rsid w:val="3BE24CA5"/>
    <w:rsid w:val="3BEDB191"/>
    <w:rsid w:val="3C00C21B"/>
    <w:rsid w:val="3C0ADC7B"/>
    <w:rsid w:val="3C2ED75A"/>
    <w:rsid w:val="3C50D197"/>
    <w:rsid w:val="3C5FEC47"/>
    <w:rsid w:val="3C79DDA7"/>
    <w:rsid w:val="3CB7E7A3"/>
    <w:rsid w:val="3CDC6052"/>
    <w:rsid w:val="3CE7BE3D"/>
    <w:rsid w:val="3CEC24CC"/>
    <w:rsid w:val="3CFB1D22"/>
    <w:rsid w:val="3D760683"/>
    <w:rsid w:val="3DFBC323"/>
    <w:rsid w:val="3E1DB462"/>
    <w:rsid w:val="3E26F0A0"/>
    <w:rsid w:val="3E3435E3"/>
    <w:rsid w:val="3E96DD8B"/>
    <w:rsid w:val="3EFD7F7D"/>
    <w:rsid w:val="3F248D6D"/>
    <w:rsid w:val="3F29F409"/>
    <w:rsid w:val="3F2B20AC"/>
    <w:rsid w:val="3F843AC3"/>
    <w:rsid w:val="3F9A84BF"/>
    <w:rsid w:val="3FCFFFC9"/>
    <w:rsid w:val="3FD4A17C"/>
    <w:rsid w:val="403F57BB"/>
    <w:rsid w:val="40B09724"/>
    <w:rsid w:val="40CF7EC7"/>
    <w:rsid w:val="41168FEB"/>
    <w:rsid w:val="415430CC"/>
    <w:rsid w:val="416A3870"/>
    <w:rsid w:val="4197218C"/>
    <w:rsid w:val="41A038EA"/>
    <w:rsid w:val="41B2F579"/>
    <w:rsid w:val="41C590E0"/>
    <w:rsid w:val="41DDD6DC"/>
    <w:rsid w:val="42033A39"/>
    <w:rsid w:val="4205D5CA"/>
    <w:rsid w:val="4237B6F9"/>
    <w:rsid w:val="425E7A58"/>
    <w:rsid w:val="427463B2"/>
    <w:rsid w:val="4290E2B1"/>
    <w:rsid w:val="42B177CB"/>
    <w:rsid w:val="438D3406"/>
    <w:rsid w:val="4394E3EB"/>
    <w:rsid w:val="43A741E0"/>
    <w:rsid w:val="43BDD152"/>
    <w:rsid w:val="441AAD3F"/>
    <w:rsid w:val="441AAD3F"/>
    <w:rsid w:val="44DA844B"/>
    <w:rsid w:val="453F8A7E"/>
    <w:rsid w:val="4540EE3E"/>
    <w:rsid w:val="455C7AF3"/>
    <w:rsid w:val="457C97E2"/>
    <w:rsid w:val="457D8E52"/>
    <w:rsid w:val="45CB9A41"/>
    <w:rsid w:val="45D77EBE"/>
    <w:rsid w:val="460B3FE1"/>
    <w:rsid w:val="464D9001"/>
    <w:rsid w:val="46587F50"/>
    <w:rsid w:val="46A03337"/>
    <w:rsid w:val="46C77EEE"/>
    <w:rsid w:val="46E87031"/>
    <w:rsid w:val="4735E96D"/>
    <w:rsid w:val="473A0CEF"/>
    <w:rsid w:val="47525D58"/>
    <w:rsid w:val="476122C1"/>
    <w:rsid w:val="4769E56F"/>
    <w:rsid w:val="4777AA6D"/>
    <w:rsid w:val="477D6C28"/>
    <w:rsid w:val="47D768DB"/>
    <w:rsid w:val="47DC0FA2"/>
    <w:rsid w:val="47EBAA75"/>
    <w:rsid w:val="47FD086D"/>
    <w:rsid w:val="48DD510E"/>
    <w:rsid w:val="49111CD6"/>
    <w:rsid w:val="492A0A8C"/>
    <w:rsid w:val="4985A778"/>
    <w:rsid w:val="49A2FB00"/>
    <w:rsid w:val="49AC3338"/>
    <w:rsid w:val="49EFA3CB"/>
    <w:rsid w:val="4A1E5AEA"/>
    <w:rsid w:val="4A30B734"/>
    <w:rsid w:val="4A35EC84"/>
    <w:rsid w:val="4A3F550F"/>
    <w:rsid w:val="4A4BDE4A"/>
    <w:rsid w:val="4A8CE947"/>
    <w:rsid w:val="4A8EF94E"/>
    <w:rsid w:val="4AD7E799"/>
    <w:rsid w:val="4ADABDA1"/>
    <w:rsid w:val="4AE57DB4"/>
    <w:rsid w:val="4B6225A0"/>
    <w:rsid w:val="4B655C7E"/>
    <w:rsid w:val="4B6E5736"/>
    <w:rsid w:val="4BBCBEAD"/>
    <w:rsid w:val="4BF70C9B"/>
    <w:rsid w:val="4BFBF4ED"/>
    <w:rsid w:val="4C04528E"/>
    <w:rsid w:val="4C440694"/>
    <w:rsid w:val="4C451F6D"/>
    <w:rsid w:val="4CCC337D"/>
    <w:rsid w:val="4CD95E79"/>
    <w:rsid w:val="4CDAE67D"/>
    <w:rsid w:val="4CDAEF56"/>
    <w:rsid w:val="4D16666B"/>
    <w:rsid w:val="4D435B11"/>
    <w:rsid w:val="4DAA15A9"/>
    <w:rsid w:val="4DC23198"/>
    <w:rsid w:val="4E2F717C"/>
    <w:rsid w:val="4E6383C9"/>
    <w:rsid w:val="4EB0B1A2"/>
    <w:rsid w:val="4EB6CC79"/>
    <w:rsid w:val="4EDB686A"/>
    <w:rsid w:val="4EE5D398"/>
    <w:rsid w:val="4EFA0EA9"/>
    <w:rsid w:val="4F5A719D"/>
    <w:rsid w:val="4F94265C"/>
    <w:rsid w:val="4FA1B65A"/>
    <w:rsid w:val="4FD8AA5E"/>
    <w:rsid w:val="50B09DD6"/>
    <w:rsid w:val="50C52588"/>
    <w:rsid w:val="50F3BCC1"/>
    <w:rsid w:val="512CBBEF"/>
    <w:rsid w:val="517DA86E"/>
    <w:rsid w:val="51B75258"/>
    <w:rsid w:val="51E38AA9"/>
    <w:rsid w:val="520C1A42"/>
    <w:rsid w:val="5232B419"/>
    <w:rsid w:val="524E236B"/>
    <w:rsid w:val="52A65A86"/>
    <w:rsid w:val="52B4262E"/>
    <w:rsid w:val="52CF8783"/>
    <w:rsid w:val="52D2C971"/>
    <w:rsid w:val="52E0D32A"/>
    <w:rsid w:val="5304C66A"/>
    <w:rsid w:val="5305C6F0"/>
    <w:rsid w:val="533FA3F1"/>
    <w:rsid w:val="535559AF"/>
    <w:rsid w:val="5361DEB9"/>
    <w:rsid w:val="536694B5"/>
    <w:rsid w:val="5369E6BB"/>
    <w:rsid w:val="537B71F5"/>
    <w:rsid w:val="538D6119"/>
    <w:rsid w:val="53A40FC4"/>
    <w:rsid w:val="53C98E0B"/>
    <w:rsid w:val="53E8E8A6"/>
    <w:rsid w:val="5486C608"/>
    <w:rsid w:val="5499D1DF"/>
    <w:rsid w:val="54A90EF0"/>
    <w:rsid w:val="54B31A04"/>
    <w:rsid w:val="54E327E7"/>
    <w:rsid w:val="55303A47"/>
    <w:rsid w:val="5536BE7A"/>
    <w:rsid w:val="557D076B"/>
    <w:rsid w:val="5598B511"/>
    <w:rsid w:val="55A682E8"/>
    <w:rsid w:val="55BC6FAB"/>
    <w:rsid w:val="55F39C31"/>
    <w:rsid w:val="561A523C"/>
    <w:rsid w:val="5628CAA8"/>
    <w:rsid w:val="5693A808"/>
    <w:rsid w:val="56B2B745"/>
    <w:rsid w:val="56B4D61F"/>
    <w:rsid w:val="570B88A2"/>
    <w:rsid w:val="571E7CD5"/>
    <w:rsid w:val="572088E0"/>
    <w:rsid w:val="5723A2BC"/>
    <w:rsid w:val="5725044D"/>
    <w:rsid w:val="572906A9"/>
    <w:rsid w:val="580B6B07"/>
    <w:rsid w:val="583C2947"/>
    <w:rsid w:val="58577325"/>
    <w:rsid w:val="58587492"/>
    <w:rsid w:val="5876FCD2"/>
    <w:rsid w:val="58B26B43"/>
    <w:rsid w:val="59E474A9"/>
    <w:rsid w:val="5A06170C"/>
    <w:rsid w:val="5A20B915"/>
    <w:rsid w:val="5A657A52"/>
    <w:rsid w:val="5A7AA7B3"/>
    <w:rsid w:val="5AB9C513"/>
    <w:rsid w:val="5B115DED"/>
    <w:rsid w:val="5B116DCA"/>
    <w:rsid w:val="5B23C166"/>
    <w:rsid w:val="5B290210"/>
    <w:rsid w:val="5B7739DA"/>
    <w:rsid w:val="5BD3C077"/>
    <w:rsid w:val="5BF7DF1B"/>
    <w:rsid w:val="5C39245A"/>
    <w:rsid w:val="5C51F791"/>
    <w:rsid w:val="5C74866D"/>
    <w:rsid w:val="5CACBCDE"/>
    <w:rsid w:val="5CE08C67"/>
    <w:rsid w:val="5CE6CA77"/>
    <w:rsid w:val="5D394DD8"/>
    <w:rsid w:val="5D4271D2"/>
    <w:rsid w:val="5D55BCD1"/>
    <w:rsid w:val="5D60BE92"/>
    <w:rsid w:val="5DC194BC"/>
    <w:rsid w:val="5DC6DB63"/>
    <w:rsid w:val="5DDF9479"/>
    <w:rsid w:val="5DE07A91"/>
    <w:rsid w:val="5DFAB326"/>
    <w:rsid w:val="5EB8AB1D"/>
    <w:rsid w:val="5EE8A6AC"/>
    <w:rsid w:val="5EF444C4"/>
    <w:rsid w:val="5EF6EA5A"/>
    <w:rsid w:val="5F0866CE"/>
    <w:rsid w:val="5FE2A946"/>
    <w:rsid w:val="60125923"/>
    <w:rsid w:val="601F35D8"/>
    <w:rsid w:val="6041DE72"/>
    <w:rsid w:val="60A8FE0A"/>
    <w:rsid w:val="60F9DBD3"/>
    <w:rsid w:val="6155E773"/>
    <w:rsid w:val="617E9954"/>
    <w:rsid w:val="6188A1A0"/>
    <w:rsid w:val="61AD3D2D"/>
    <w:rsid w:val="61AF5AAF"/>
    <w:rsid w:val="61C552A9"/>
    <w:rsid w:val="61CDF76F"/>
    <w:rsid w:val="61E884AF"/>
    <w:rsid w:val="62142F3B"/>
    <w:rsid w:val="623A4F44"/>
    <w:rsid w:val="62465CF5"/>
    <w:rsid w:val="6278307E"/>
    <w:rsid w:val="6285B8E3"/>
    <w:rsid w:val="6285F9F8"/>
    <w:rsid w:val="628EE5FC"/>
    <w:rsid w:val="62F3399B"/>
    <w:rsid w:val="63109E60"/>
    <w:rsid w:val="6317F91E"/>
    <w:rsid w:val="631ADC68"/>
    <w:rsid w:val="6368F947"/>
    <w:rsid w:val="63B4462B"/>
    <w:rsid w:val="63ECDF50"/>
    <w:rsid w:val="63F207A5"/>
    <w:rsid w:val="64115137"/>
    <w:rsid w:val="6436D033"/>
    <w:rsid w:val="64548214"/>
    <w:rsid w:val="64A9123B"/>
    <w:rsid w:val="64B4A9F3"/>
    <w:rsid w:val="64C1E134"/>
    <w:rsid w:val="64E3A3D0"/>
    <w:rsid w:val="64FE00F9"/>
    <w:rsid w:val="65661B27"/>
    <w:rsid w:val="65BA476F"/>
    <w:rsid w:val="65BB3952"/>
    <w:rsid w:val="65F2A821"/>
    <w:rsid w:val="662A07B5"/>
    <w:rsid w:val="66DFDA37"/>
    <w:rsid w:val="66F54190"/>
    <w:rsid w:val="66FE37DD"/>
    <w:rsid w:val="6735C541"/>
    <w:rsid w:val="67894A40"/>
    <w:rsid w:val="678AD442"/>
    <w:rsid w:val="6794DD09"/>
    <w:rsid w:val="67B01532"/>
    <w:rsid w:val="67C303A4"/>
    <w:rsid w:val="67E08F35"/>
    <w:rsid w:val="68186CDB"/>
    <w:rsid w:val="68386F79"/>
    <w:rsid w:val="684CF422"/>
    <w:rsid w:val="685BDEE8"/>
    <w:rsid w:val="6899AE7D"/>
    <w:rsid w:val="68AB5DAB"/>
    <w:rsid w:val="69A040E6"/>
    <w:rsid w:val="69C5993F"/>
    <w:rsid w:val="69D6799E"/>
    <w:rsid w:val="69EBC474"/>
    <w:rsid w:val="6A1615A2"/>
    <w:rsid w:val="6A315AC5"/>
    <w:rsid w:val="6A3B6875"/>
    <w:rsid w:val="6A93FAAA"/>
    <w:rsid w:val="6A9605A7"/>
    <w:rsid w:val="6AEF2972"/>
    <w:rsid w:val="6B638B11"/>
    <w:rsid w:val="6B965ED7"/>
    <w:rsid w:val="6BDB08D7"/>
    <w:rsid w:val="6BE22152"/>
    <w:rsid w:val="6C6059CC"/>
    <w:rsid w:val="6C864301"/>
    <w:rsid w:val="6CBE7677"/>
    <w:rsid w:val="6CCF67E5"/>
    <w:rsid w:val="6D737DAC"/>
    <w:rsid w:val="6DB2C469"/>
    <w:rsid w:val="6DD23B10"/>
    <w:rsid w:val="6DD85BF6"/>
    <w:rsid w:val="6DDB1C1F"/>
    <w:rsid w:val="6E30C8E0"/>
    <w:rsid w:val="6E63AFB2"/>
    <w:rsid w:val="6E7CA2E0"/>
    <w:rsid w:val="6EA25845"/>
    <w:rsid w:val="6EA4D856"/>
    <w:rsid w:val="6EB3D4D0"/>
    <w:rsid w:val="6EC7C250"/>
    <w:rsid w:val="6F0DB141"/>
    <w:rsid w:val="6F147196"/>
    <w:rsid w:val="6F20F823"/>
    <w:rsid w:val="6F42189E"/>
    <w:rsid w:val="6F77B04E"/>
    <w:rsid w:val="6F9CB810"/>
    <w:rsid w:val="6FBF3553"/>
    <w:rsid w:val="6FBFD9BA"/>
    <w:rsid w:val="6FCAF065"/>
    <w:rsid w:val="70044312"/>
    <w:rsid w:val="70183504"/>
    <w:rsid w:val="70276246"/>
    <w:rsid w:val="70375187"/>
    <w:rsid w:val="70BD7CA2"/>
    <w:rsid w:val="70BDD94E"/>
    <w:rsid w:val="70C012D3"/>
    <w:rsid w:val="7121C88C"/>
    <w:rsid w:val="71602478"/>
    <w:rsid w:val="716A862E"/>
    <w:rsid w:val="717EA111"/>
    <w:rsid w:val="719CB13A"/>
    <w:rsid w:val="72180659"/>
    <w:rsid w:val="7221C8FA"/>
    <w:rsid w:val="726A12B7"/>
    <w:rsid w:val="728BD60E"/>
    <w:rsid w:val="730AC18D"/>
    <w:rsid w:val="73112657"/>
    <w:rsid w:val="73119014"/>
    <w:rsid w:val="731F8708"/>
    <w:rsid w:val="735E38BF"/>
    <w:rsid w:val="73AD6D23"/>
    <w:rsid w:val="74129BC2"/>
    <w:rsid w:val="74575E79"/>
    <w:rsid w:val="745EA3FD"/>
    <w:rsid w:val="74B1197B"/>
    <w:rsid w:val="74F532B0"/>
    <w:rsid w:val="75687C27"/>
    <w:rsid w:val="759B9CD7"/>
    <w:rsid w:val="75C842A8"/>
    <w:rsid w:val="75CB465B"/>
    <w:rsid w:val="75E5D587"/>
    <w:rsid w:val="75FAD905"/>
    <w:rsid w:val="76165E47"/>
    <w:rsid w:val="76396EAF"/>
    <w:rsid w:val="7643ECC6"/>
    <w:rsid w:val="77142924"/>
    <w:rsid w:val="772678A3"/>
    <w:rsid w:val="77501448"/>
    <w:rsid w:val="77AE3299"/>
    <w:rsid w:val="781681EF"/>
    <w:rsid w:val="78803E16"/>
    <w:rsid w:val="78DE8A88"/>
    <w:rsid w:val="78FFBB9E"/>
    <w:rsid w:val="7941DF81"/>
    <w:rsid w:val="794D9244"/>
    <w:rsid w:val="7979AA65"/>
    <w:rsid w:val="79A03702"/>
    <w:rsid w:val="79E80EF9"/>
    <w:rsid w:val="79EB127F"/>
    <w:rsid w:val="79FC94C5"/>
    <w:rsid w:val="7A79C2DE"/>
    <w:rsid w:val="7A8740B3"/>
    <w:rsid w:val="7AF58374"/>
    <w:rsid w:val="7AFECDFF"/>
    <w:rsid w:val="7B1FA26B"/>
    <w:rsid w:val="7B3C0296"/>
    <w:rsid w:val="7B49FD1A"/>
    <w:rsid w:val="7B72455C"/>
    <w:rsid w:val="7B880904"/>
    <w:rsid w:val="7B9E5B2B"/>
    <w:rsid w:val="7B9FD639"/>
    <w:rsid w:val="7BC0ADB8"/>
    <w:rsid w:val="7BDE8BC2"/>
    <w:rsid w:val="7BEFAEF6"/>
    <w:rsid w:val="7C13AB5A"/>
    <w:rsid w:val="7C2853A1"/>
    <w:rsid w:val="7CAF0B2A"/>
    <w:rsid w:val="7CC75FDC"/>
    <w:rsid w:val="7CCF321F"/>
    <w:rsid w:val="7CDF7C6A"/>
    <w:rsid w:val="7CE9A156"/>
    <w:rsid w:val="7D1681BC"/>
    <w:rsid w:val="7D3A6697"/>
    <w:rsid w:val="7DD8FF71"/>
    <w:rsid w:val="7E00FD54"/>
    <w:rsid w:val="7E0E6C5A"/>
    <w:rsid w:val="7E9DB936"/>
    <w:rsid w:val="7EE1CBD1"/>
    <w:rsid w:val="7F5AC706"/>
    <w:rsid w:val="7F7266E9"/>
    <w:rsid w:val="7F781FA6"/>
    <w:rsid w:val="7F7B7747"/>
    <w:rsid w:val="7FA3A912"/>
    <w:rsid w:val="7FCE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CB9A41"/>
  <w15:chartTrackingRefBased/>
  <w15:docId w15:val="{10915206-9B55-4B43-9E42-37E416A6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464E"/>
  </w:style>
  <w:style w:type="paragraph" w:styleId="Ttulo1">
    <w:name w:val="heading 1"/>
    <w:basedOn w:val="Normal"/>
    <w:next w:val="Normal"/>
    <w:link w:val="Ttulo1C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Ttulo2">
    <w:name w:val="heading 2"/>
    <w:basedOn w:val="Normal"/>
    <w:next w:val="Normal"/>
    <w:link w:val="Ttulo2C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Ttulo3">
    <w:name w:val="heading 3"/>
    <w:basedOn w:val="Normal"/>
    <w:next w:val="Normal"/>
    <w:link w:val="Ttulo3C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Ttulo4">
    <w:name w:val="heading 4"/>
    <w:basedOn w:val="Normal"/>
    <w:next w:val="Normal"/>
    <w:link w:val="Ttulo4C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Ttulo5">
    <w:name w:val="heading 5"/>
    <w:basedOn w:val="Normal"/>
    <w:next w:val="Normal"/>
    <w:link w:val="Ttulo5C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Ttulo6">
    <w:name w:val="heading 6"/>
    <w:basedOn w:val="Normal"/>
    <w:next w:val="Normal"/>
    <w:link w:val="Ttulo6C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Ttulo7">
    <w:name w:val="heading 7"/>
    <w:basedOn w:val="Normal"/>
    <w:next w:val="Normal"/>
    <w:link w:val="Ttulo7C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Ttulo8">
    <w:name w:val="heading 8"/>
    <w:basedOn w:val="Normal"/>
    <w:next w:val="Normal"/>
    <w:link w:val="Ttulo8C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Ttulo9">
    <w:name w:val="heading 9"/>
    <w:basedOn w:val="Normal"/>
    <w:next w:val="Normal"/>
    <w:link w:val="Ttulo9C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Listaconvietas">
    <w:name w:val="List Bullet"/>
    <w:basedOn w:val="Normal"/>
    <w:uiPriority w:val="9"/>
    <w:qFormat/>
    <w:pPr>
      <w:numPr>
        <w:numId w:val="16"/>
      </w:numPr>
    </w:pPr>
  </w:style>
  <w:style w:type="character" w:styleId="Ttulo1Car" w:customStyle="1">
    <w:name w:val="Título 1 Car"/>
    <w:basedOn w:val="Fuentedeprrafopredeter"/>
    <w:link w:val="Ttulo1"/>
    <w:uiPriority w:val="9"/>
    <w:rPr>
      <w:rFonts w:asciiTheme="majorHAnsi" w:hAnsiTheme="majorHAnsi" w:eastAsiaTheme="majorEastAsia" w:cstheme="majorBidi"/>
      <w:color w:val="262626" w:themeColor="text1" w:themeTint="D9"/>
      <w:sz w:val="48"/>
      <w:szCs w:val="32"/>
    </w:rPr>
  </w:style>
  <w:style w:type="paragraph" w:styleId="Listaconnmeros">
    <w:name w:val="List Number"/>
    <w:basedOn w:val="Normal"/>
    <w:uiPriority w:val="9"/>
    <w:qFormat/>
    <w:pPr>
      <w:numPr>
        <w:numId w:val="17"/>
      </w:numPr>
    </w:pPr>
  </w:style>
  <w:style w:type="paragraph" w:styleId="Encabezado">
    <w:name w:val="header"/>
    <w:basedOn w:val="Normal"/>
    <w:link w:val="EncabezadoCar"/>
    <w:uiPriority w:val="99"/>
    <w:unhideWhenUsed/>
    <w:qFormat/>
    <w:pPr>
      <w:spacing w:after="0" w:line="240" w:lineRule="auto"/>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styleId="PiedepginaCar" w:customStyle="1">
    <w:name w:val="Pie de página Car"/>
    <w:basedOn w:val="Fuentedeprrafopredeter"/>
    <w:link w:val="Piedepgina"/>
    <w:uiPriority w:val="99"/>
  </w:style>
  <w:style w:type="character" w:styleId="Textodelmarcadordeposicin">
    <w:name w:val="Placeholder Text"/>
    <w:basedOn w:val="Fuentedeprrafopredeter"/>
    <w:uiPriority w:val="99"/>
    <w:semiHidden/>
    <w:rsid w:val="00DC2CF0"/>
    <w:rPr>
      <w:color w:val="595959" w:themeColor="text1" w:themeTint="A6"/>
    </w:rPr>
  </w:style>
  <w:style w:type="paragraph" w:styleId="Ttulo">
    <w:name w:val="Title"/>
    <w:basedOn w:val="Normal"/>
    <w:link w:val="TtuloC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tuloCar" w:customStyle="1">
    <w:name w:val="Título Car"/>
    <w:basedOn w:val="Fuentedeprrafopredeter"/>
    <w:link w:val="Ttulo"/>
    <w:uiPriority w:val="10"/>
    <w:semiHidden/>
    <w:rPr>
      <w:rFonts w:asciiTheme="majorHAnsi" w:hAnsiTheme="majorHAnsi" w:eastAsiaTheme="majorEastAsia" w:cstheme="majorBidi"/>
      <w:caps/>
      <w:color w:val="262626" w:themeColor="text1" w:themeTint="D9"/>
      <w:kern w:val="28"/>
      <w:sz w:val="66"/>
      <w:szCs w:val="56"/>
    </w:rPr>
  </w:style>
  <w:style w:type="paragraph" w:styleId="Subttulo">
    <w:name w:val="Subtitle"/>
    <w:basedOn w:val="Normal"/>
    <w:link w:val="SubttuloCar"/>
    <w:uiPriority w:val="11"/>
    <w:semiHidden/>
    <w:unhideWhenUsed/>
    <w:qFormat/>
    <w:pPr>
      <w:numPr>
        <w:ilvl w:val="1"/>
      </w:numPr>
      <w:spacing w:after="520"/>
      <w:contextualSpacing/>
    </w:pPr>
    <w:rPr>
      <w:rFonts w:eastAsiaTheme="minorEastAsia"/>
      <w:caps/>
      <w:sz w:val="40"/>
    </w:rPr>
  </w:style>
  <w:style w:type="character" w:styleId="SubttuloCar" w:customStyle="1">
    <w:name w:val="Subtítulo Car"/>
    <w:basedOn w:val="Fuentedeprrafopredeter"/>
    <w:link w:val="Subttulo"/>
    <w:uiPriority w:val="11"/>
    <w:semiHidden/>
    <w:rPr>
      <w:rFonts w:eastAsiaTheme="minorEastAsia"/>
      <w:caps/>
      <w:sz w:val="40"/>
    </w:rPr>
  </w:style>
  <w:style w:type="character" w:styleId="Referenciaintensa">
    <w:name w:val="Intense Reference"/>
    <w:basedOn w:val="Fuentedeprrafopredeter"/>
    <w:uiPriority w:val="32"/>
    <w:semiHidden/>
    <w:unhideWhenUsed/>
    <w:qFormat/>
    <w:rPr>
      <w:b/>
      <w:bCs/>
      <w:caps/>
      <w:smallCaps w:val="0"/>
      <w:color w:val="262626" w:themeColor="text1" w:themeTint="D9"/>
      <w:spacing w:val="0"/>
    </w:rPr>
  </w:style>
  <w:style w:type="character" w:styleId="Ttulodellibro">
    <w:name w:val="Book Title"/>
    <w:basedOn w:val="Fuentedeprrafopredeter"/>
    <w:uiPriority w:val="33"/>
    <w:semiHidden/>
    <w:unhideWhenUsed/>
    <w:rPr>
      <w:b w:val="0"/>
      <w:bCs/>
      <w:i w:val="0"/>
      <w:iCs/>
      <w:spacing w:val="0"/>
      <w:u w:val="single"/>
    </w:rPr>
  </w:style>
  <w:style w:type="character" w:styleId="Ttulo2Car" w:customStyle="1">
    <w:name w:val="Título 2 Car"/>
    <w:basedOn w:val="Fuentedeprrafopredeter"/>
    <w:link w:val="Ttulo2"/>
    <w:uiPriority w:val="9"/>
    <w:semiHidden/>
    <w:rPr>
      <w:rFonts w:asciiTheme="majorHAnsi" w:hAnsiTheme="majorHAnsi" w:eastAsiaTheme="majorEastAsia" w:cstheme="majorBidi"/>
      <w:i/>
      <w:color w:val="262626" w:themeColor="text1" w:themeTint="D9"/>
      <w:sz w:val="40"/>
      <w:szCs w:val="26"/>
    </w:rPr>
  </w:style>
  <w:style w:type="character" w:styleId="Ttulo3Car" w:customStyle="1">
    <w:name w:val="Título 3 Car"/>
    <w:basedOn w:val="Fuentedeprrafopredeter"/>
    <w:link w:val="Ttulo3"/>
    <w:uiPriority w:val="9"/>
    <w:semiHidden/>
    <w:rPr>
      <w:rFonts w:asciiTheme="majorHAnsi" w:hAnsiTheme="majorHAnsi" w:eastAsiaTheme="majorEastAsia" w:cstheme="majorBidi"/>
      <w:sz w:val="40"/>
      <w:szCs w:val="24"/>
    </w:rPr>
  </w:style>
  <w:style w:type="character" w:styleId="Ttulo4Car" w:customStyle="1">
    <w:name w:val="Título 4 Car"/>
    <w:basedOn w:val="Fuentedeprrafopredeter"/>
    <w:link w:val="Ttulo4"/>
    <w:uiPriority w:val="9"/>
    <w:semiHidden/>
    <w:rPr>
      <w:rFonts w:asciiTheme="majorHAnsi" w:hAnsiTheme="majorHAnsi" w:eastAsiaTheme="majorEastAsia" w:cstheme="majorBidi"/>
      <w:i/>
      <w:iCs/>
      <w:sz w:val="40"/>
    </w:rPr>
  </w:style>
  <w:style w:type="character" w:styleId="Ttulo5Car" w:customStyle="1">
    <w:name w:val="Título 5 Car"/>
    <w:basedOn w:val="Fuentedeprrafopredeter"/>
    <w:link w:val="Ttulo5"/>
    <w:uiPriority w:val="9"/>
    <w:semiHidden/>
    <w:rPr>
      <w:rFonts w:asciiTheme="majorHAnsi" w:hAnsiTheme="majorHAnsi" w:eastAsiaTheme="majorEastAsia" w:cstheme="majorBidi"/>
      <w:color w:val="262626" w:themeColor="text1" w:themeTint="D9"/>
      <w:sz w:val="34"/>
    </w:rPr>
  </w:style>
  <w:style w:type="character" w:styleId="Ttulo6Car" w:customStyle="1">
    <w:name w:val="Título 6 Car"/>
    <w:basedOn w:val="Fuentedeprrafopredeter"/>
    <w:link w:val="Ttulo6"/>
    <w:uiPriority w:val="9"/>
    <w:semiHidden/>
    <w:rPr>
      <w:rFonts w:asciiTheme="majorHAnsi" w:hAnsiTheme="majorHAnsi" w:eastAsiaTheme="majorEastAsia" w:cstheme="majorBidi"/>
      <w:i/>
      <w:color w:val="262626" w:themeColor="text1" w:themeTint="D9"/>
      <w:sz w:val="34"/>
    </w:rPr>
  </w:style>
  <w:style w:type="character" w:styleId="Ttulo7Car" w:customStyle="1">
    <w:name w:val="Título 7 Car"/>
    <w:basedOn w:val="Fuentedeprrafopredeter"/>
    <w:link w:val="Ttulo7"/>
    <w:uiPriority w:val="9"/>
    <w:semiHidden/>
    <w:rPr>
      <w:rFonts w:asciiTheme="majorHAnsi" w:hAnsiTheme="majorHAnsi" w:eastAsiaTheme="majorEastAsia" w:cstheme="majorBidi"/>
      <w:iCs/>
      <w:sz w:val="34"/>
    </w:rPr>
  </w:style>
  <w:style w:type="character" w:styleId="Ttulo8Car" w:customStyle="1">
    <w:name w:val="Título 8 Car"/>
    <w:basedOn w:val="Fuentedeprrafopredeter"/>
    <w:link w:val="Ttulo8"/>
    <w:uiPriority w:val="9"/>
    <w:semiHidden/>
    <w:rPr>
      <w:rFonts w:asciiTheme="majorHAnsi" w:hAnsiTheme="majorHAnsi" w:eastAsiaTheme="majorEastAsia" w:cstheme="majorBidi"/>
      <w:i/>
      <w:sz w:val="34"/>
      <w:szCs w:val="21"/>
    </w:rPr>
  </w:style>
  <w:style w:type="character" w:styleId="Ttulo9Car" w:customStyle="1">
    <w:name w:val="Título 9 Car"/>
    <w:basedOn w:val="Fuentedeprrafopredeter"/>
    <w:link w:val="Ttulo9"/>
    <w:uiPriority w:val="9"/>
    <w:semiHidden/>
    <w:rPr>
      <w:rFonts w:asciiTheme="majorHAnsi" w:hAnsiTheme="majorHAnsi" w:eastAsiaTheme="majorEastAsia" w:cstheme="majorBidi"/>
      <w:iCs/>
      <w:color w:val="262626" w:themeColor="text1" w:themeTint="D9"/>
      <w:szCs w:val="21"/>
    </w:rPr>
  </w:style>
  <w:style w:type="character" w:styleId="nfasissutil">
    <w:name w:val="Subtle Emphasis"/>
    <w:basedOn w:val="Fuentedeprrafopredeter"/>
    <w:uiPriority w:val="19"/>
    <w:semiHidden/>
    <w:unhideWhenUsed/>
    <w:qFormat/>
    <w:rPr>
      <w:i/>
      <w:iCs/>
      <w:color w:val="404040" w:themeColor="text1" w:themeTint="BF"/>
    </w:rPr>
  </w:style>
  <w:style w:type="character" w:styleId="nfasis">
    <w:name w:val="Emphasis"/>
    <w:basedOn w:val="Fuentedeprrafopredeter"/>
    <w:uiPriority w:val="20"/>
    <w:semiHidden/>
    <w:unhideWhenUsed/>
    <w:qFormat/>
    <w:rPr>
      <w:b/>
      <w:iCs/>
      <w:color w:val="262626" w:themeColor="text1" w:themeTint="D9"/>
    </w:rPr>
  </w:style>
  <w:style w:type="character" w:styleId="nfasisintenso">
    <w:name w:val="Intense Emphasis"/>
    <w:basedOn w:val="Fuentedeprrafopredeter"/>
    <w:uiPriority w:val="21"/>
    <w:semiHidden/>
    <w:unhideWhenUsed/>
    <w:qFormat/>
    <w:rPr>
      <w:b/>
      <w:i/>
      <w:iCs/>
      <w:color w:val="262626" w:themeColor="text1" w:themeTint="D9"/>
    </w:rPr>
  </w:style>
  <w:style w:type="character" w:styleId="Textoennegrita">
    <w:name w:val="Strong"/>
    <w:basedOn w:val="Fuentedeprrafopredeter"/>
    <w:uiPriority w:val="22"/>
    <w:semiHidden/>
    <w:unhideWhenUsed/>
    <w:qFormat/>
    <w:rPr>
      <w:b/>
      <w:bCs/>
    </w:rPr>
  </w:style>
  <w:style w:type="paragraph" w:styleId="Cita">
    <w:name w:val="Quote"/>
    <w:basedOn w:val="Normal"/>
    <w:next w:val="Normal"/>
    <w:link w:val="CitaCar"/>
    <w:uiPriority w:val="29"/>
    <w:semiHidden/>
    <w:unhideWhenUsed/>
    <w:qFormat/>
    <w:pPr>
      <w:spacing w:before="240"/>
    </w:pPr>
    <w:rPr>
      <w:i/>
      <w:iCs/>
      <w:sz w:val="36"/>
    </w:rPr>
  </w:style>
  <w:style w:type="character" w:styleId="CitaCar" w:customStyle="1">
    <w:name w:val="Cita Car"/>
    <w:basedOn w:val="Fuentedeprrafopredeter"/>
    <w:link w:val="Cita"/>
    <w:uiPriority w:val="29"/>
    <w:semiHidden/>
    <w:rPr>
      <w:i/>
      <w:iCs/>
      <w:sz w:val="36"/>
    </w:rPr>
  </w:style>
  <w:style w:type="paragraph" w:styleId="Citadestacada">
    <w:name w:val="Intense Quote"/>
    <w:basedOn w:val="Normal"/>
    <w:next w:val="Normal"/>
    <w:link w:val="CitadestacadaCar"/>
    <w:uiPriority w:val="30"/>
    <w:semiHidden/>
    <w:unhideWhenUsed/>
    <w:qFormat/>
    <w:pPr>
      <w:spacing w:before="240"/>
    </w:pPr>
    <w:rPr>
      <w:b/>
      <w:i/>
      <w:iCs/>
      <w:sz w:val="36"/>
    </w:rPr>
  </w:style>
  <w:style w:type="character" w:styleId="CitadestacadaCar" w:customStyle="1">
    <w:name w:val="Cita destacada Car"/>
    <w:basedOn w:val="Fuentedeprrafopredeter"/>
    <w:link w:val="Citadestacada"/>
    <w:uiPriority w:val="30"/>
    <w:semiHidden/>
    <w:rPr>
      <w:b/>
      <w:i/>
      <w:iCs/>
      <w:sz w:val="36"/>
    </w:rPr>
  </w:style>
  <w:style w:type="character" w:styleId="Referenciasutil">
    <w:name w:val="Subtle Reference"/>
    <w:basedOn w:val="Fuentedeprrafopredeter"/>
    <w:uiPriority w:val="31"/>
    <w:semiHidden/>
    <w:unhideWhenUsed/>
    <w:qFormat/>
    <w:rPr>
      <w:caps/>
      <w:smallCaps w:val="0"/>
      <w:color w:val="262626" w:themeColor="text1" w:themeTint="D9"/>
    </w:rPr>
  </w:style>
  <w:style w:type="paragraph" w:styleId="Descripcin">
    <w:name w:val="caption"/>
    <w:basedOn w:val="Normal"/>
    <w:next w:val="Normal"/>
    <w:uiPriority w:val="35"/>
    <w:semiHidden/>
    <w:unhideWhenUsed/>
    <w:qFormat/>
    <w:pPr>
      <w:spacing w:after="200" w:line="240" w:lineRule="auto"/>
    </w:pPr>
    <w:rPr>
      <w:i/>
      <w:iCs/>
      <w:sz w:val="24"/>
      <w:szCs w:val="18"/>
    </w:rPr>
  </w:style>
  <w:style w:type="paragraph" w:styleId="TtuloTDC">
    <w:name w:val="TOC Heading"/>
    <w:basedOn w:val="Ttulo1"/>
    <w:next w:val="Normal"/>
    <w:uiPriority w:val="39"/>
    <w:semiHidden/>
    <w:unhideWhenUsed/>
    <w:qFormat/>
    <w:pPr>
      <w:outlineLvl w:val="9"/>
    </w:p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C2CF0"/>
    <w:pPr>
      <w:spacing w:after="0" w:line="240" w:lineRule="auto"/>
    </w:pPr>
    <w:rPr>
      <w:rFonts w:ascii="Segoe UI" w:hAnsi="Segoe UI" w:cs="Segoe UI"/>
      <w:sz w:val="22"/>
      <w:szCs w:val="18"/>
    </w:rPr>
  </w:style>
  <w:style w:type="character" w:styleId="TextodegloboCar" w:customStyle="1">
    <w:name w:val="Texto de globo Car"/>
    <w:basedOn w:val="Fuentedeprrafopredeter"/>
    <w:link w:val="Textodeglobo"/>
    <w:uiPriority w:val="99"/>
    <w:semiHidden/>
    <w:rsid w:val="00DC2CF0"/>
    <w:rPr>
      <w:rFonts w:ascii="Segoe UI" w:hAnsi="Segoe UI" w:cs="Segoe UI"/>
      <w:sz w:val="22"/>
      <w:szCs w:val="18"/>
    </w:rPr>
  </w:style>
  <w:style w:type="paragraph" w:styleId="Bibliografa">
    <w:name w:val="Bibliography"/>
    <w:basedOn w:val="Normal"/>
    <w:next w:val="Normal"/>
    <w:uiPriority w:val="37"/>
    <w:semiHidden/>
    <w:unhideWhenUsed/>
    <w:rsid w:val="00DC2CF0"/>
  </w:style>
  <w:style w:type="paragraph" w:styleId="Textodebloque">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Textoindependiente">
    <w:name w:val="Body Text"/>
    <w:basedOn w:val="Normal"/>
    <w:link w:val="TextoindependienteCar"/>
    <w:uiPriority w:val="99"/>
    <w:semiHidden/>
    <w:unhideWhenUsed/>
    <w:rsid w:val="00DC2CF0"/>
  </w:style>
  <w:style w:type="character" w:styleId="TextoindependienteCar" w:customStyle="1">
    <w:name w:val="Texto independiente Car"/>
    <w:basedOn w:val="Fuentedeprrafopredeter"/>
    <w:link w:val="Textoindependiente"/>
    <w:uiPriority w:val="99"/>
    <w:semiHidden/>
    <w:rsid w:val="00DC2CF0"/>
  </w:style>
  <w:style w:type="paragraph" w:styleId="Textoindependiente2">
    <w:name w:val="Body Text 2"/>
    <w:basedOn w:val="Normal"/>
    <w:link w:val="Textoindependiente2Car"/>
    <w:uiPriority w:val="99"/>
    <w:semiHidden/>
    <w:unhideWhenUsed/>
    <w:rsid w:val="00DC2CF0"/>
    <w:pPr>
      <w:spacing w:line="480" w:lineRule="auto"/>
    </w:pPr>
  </w:style>
  <w:style w:type="character" w:styleId="Textoindependiente2Car" w:customStyle="1">
    <w:name w:val="Texto independiente 2 Car"/>
    <w:basedOn w:val="Fuentedeprrafopredeter"/>
    <w:link w:val="Textoindependiente2"/>
    <w:uiPriority w:val="99"/>
    <w:semiHidden/>
    <w:rsid w:val="00DC2CF0"/>
  </w:style>
  <w:style w:type="paragraph" w:styleId="Textoindependiente3">
    <w:name w:val="Body Text 3"/>
    <w:basedOn w:val="Normal"/>
    <w:link w:val="Textoindependiente3Car"/>
    <w:uiPriority w:val="99"/>
    <w:semiHidden/>
    <w:unhideWhenUsed/>
    <w:rsid w:val="00DC2CF0"/>
    <w:rPr>
      <w:sz w:val="22"/>
      <w:szCs w:val="16"/>
    </w:rPr>
  </w:style>
  <w:style w:type="character" w:styleId="Textoindependiente3Car" w:customStyle="1">
    <w:name w:val="Texto independiente 3 Car"/>
    <w:basedOn w:val="Fuentedeprrafopredeter"/>
    <w:link w:val="Textoindependiente3"/>
    <w:uiPriority w:val="99"/>
    <w:semiHidden/>
    <w:rsid w:val="00DC2CF0"/>
    <w:rPr>
      <w:sz w:val="22"/>
      <w:szCs w:val="16"/>
    </w:rPr>
  </w:style>
  <w:style w:type="paragraph" w:styleId="Textoindependienteprimerasangra">
    <w:name w:val="Body Text First Indent"/>
    <w:basedOn w:val="Textoindependiente"/>
    <w:link w:val="TextoindependienteprimerasangraCar"/>
    <w:uiPriority w:val="99"/>
    <w:semiHidden/>
    <w:unhideWhenUsed/>
    <w:rsid w:val="00DC2CF0"/>
    <w:pPr>
      <w:ind w:firstLine="360"/>
    </w:pPr>
  </w:style>
  <w:style w:type="character" w:styleId="TextoindependienteprimerasangraCar" w:customStyle="1">
    <w:name w:val="Texto independiente primera sangría Car"/>
    <w:basedOn w:val="TextoindependienteCar"/>
    <w:link w:val="Textoindependienteprimerasangra"/>
    <w:uiPriority w:val="99"/>
    <w:semiHidden/>
    <w:rsid w:val="00DC2CF0"/>
  </w:style>
  <w:style w:type="paragraph" w:styleId="Sangradetextonormal">
    <w:name w:val="Body Text Indent"/>
    <w:basedOn w:val="Normal"/>
    <w:link w:val="SangradetextonormalCar"/>
    <w:uiPriority w:val="99"/>
    <w:semiHidden/>
    <w:unhideWhenUsed/>
    <w:rsid w:val="00DC2CF0"/>
    <w:pPr>
      <w:ind w:left="283"/>
    </w:pPr>
  </w:style>
  <w:style w:type="character" w:styleId="SangradetextonormalCar" w:customStyle="1">
    <w:name w:val="Sangría de texto normal Car"/>
    <w:basedOn w:val="Fuentedeprrafopredeter"/>
    <w:link w:val="Sangradetextonormal"/>
    <w:uiPriority w:val="99"/>
    <w:semiHidden/>
    <w:rsid w:val="00DC2CF0"/>
  </w:style>
  <w:style w:type="paragraph" w:styleId="Textoindependienteprimerasangra2">
    <w:name w:val="Body Text First Indent 2"/>
    <w:basedOn w:val="Sangradetextonormal"/>
    <w:link w:val="Textoindependienteprimerasangra2Car"/>
    <w:uiPriority w:val="99"/>
    <w:semiHidden/>
    <w:unhideWhenUsed/>
    <w:rsid w:val="00DC2CF0"/>
    <w:pPr>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rsid w:val="00DC2CF0"/>
  </w:style>
  <w:style w:type="paragraph" w:styleId="Sangra2detindependiente">
    <w:name w:val="Body Text Indent 2"/>
    <w:basedOn w:val="Normal"/>
    <w:link w:val="Sangra2detindependienteCar"/>
    <w:uiPriority w:val="99"/>
    <w:semiHidden/>
    <w:unhideWhenUsed/>
    <w:rsid w:val="00DC2CF0"/>
    <w:pPr>
      <w:spacing w:line="480" w:lineRule="auto"/>
      <w:ind w:left="283"/>
    </w:pPr>
  </w:style>
  <w:style w:type="character" w:styleId="Sangra2detindependienteCar" w:customStyle="1">
    <w:name w:val="Sangría 2 de t. independiente Car"/>
    <w:basedOn w:val="Fuentedeprrafopredeter"/>
    <w:link w:val="Sangra2detindependiente"/>
    <w:uiPriority w:val="99"/>
    <w:semiHidden/>
    <w:rsid w:val="00DC2CF0"/>
  </w:style>
  <w:style w:type="paragraph" w:styleId="Sangra3detindependiente">
    <w:name w:val="Body Text Indent 3"/>
    <w:basedOn w:val="Normal"/>
    <w:link w:val="Sangra3detindependienteCar"/>
    <w:uiPriority w:val="99"/>
    <w:semiHidden/>
    <w:unhideWhenUsed/>
    <w:rsid w:val="00DC2CF0"/>
    <w:pPr>
      <w:ind w:left="283"/>
    </w:pPr>
    <w:rPr>
      <w:sz w:val="22"/>
      <w:szCs w:val="16"/>
    </w:rPr>
  </w:style>
  <w:style w:type="character" w:styleId="Sangra3detindependienteCar" w:customStyle="1">
    <w:name w:val="Sangría 3 de t. independiente Car"/>
    <w:basedOn w:val="Fuentedeprrafopredeter"/>
    <w:link w:val="Sangra3detindependiente"/>
    <w:uiPriority w:val="99"/>
    <w:semiHidden/>
    <w:rsid w:val="00DC2CF0"/>
    <w:rPr>
      <w:sz w:val="22"/>
      <w:szCs w:val="16"/>
    </w:rPr>
  </w:style>
  <w:style w:type="paragraph" w:styleId="Cierre">
    <w:name w:val="Closing"/>
    <w:basedOn w:val="Normal"/>
    <w:link w:val="CierreCar"/>
    <w:uiPriority w:val="99"/>
    <w:semiHidden/>
    <w:unhideWhenUsed/>
    <w:rsid w:val="00DC2CF0"/>
    <w:pPr>
      <w:spacing w:after="0" w:line="240" w:lineRule="auto"/>
      <w:ind w:left="4252"/>
    </w:pPr>
  </w:style>
  <w:style w:type="character" w:styleId="CierreCar" w:customStyle="1">
    <w:name w:val="Cierre Car"/>
    <w:basedOn w:val="Fuentedeprrafopredeter"/>
    <w:link w:val="Cierre"/>
    <w:uiPriority w:val="99"/>
    <w:semiHidden/>
    <w:rsid w:val="00DC2CF0"/>
  </w:style>
  <w:style w:type="table" w:styleId="Cuadrculavistosa">
    <w:name w:val="Colorful Grid"/>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uadrculavistosa-nfasis2">
    <w:name w:val="Colorful Grid Accent 2"/>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uadrculavistosa-nfasis3">
    <w:name w:val="Colorful Grid Accent 3"/>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uadrculavistosa-nfasis4">
    <w:name w:val="Colorful Grid Accent 4"/>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uadrculavistosa-nfasis5">
    <w:name w:val="Colorful Grid Accent 5"/>
    <w:basedOn w:val="Tabla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uadrculavistosa-nfasis6">
    <w:name w:val="Colorful Grid Accent 6"/>
    <w:basedOn w:val="Tabla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Listavistosa">
    <w:name w:val="Colorful List"/>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Listavistosa-nfasis2">
    <w:name w:val="Colorful List Accent 2"/>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Listavistosa-nfasis3">
    <w:name w:val="Colorful List Accent 3"/>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Listavistosa-nfasis4">
    <w:name w:val="Colorful List Accent 4"/>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Listavistosa-nfasis5">
    <w:name w:val="Colorful List Accent 5"/>
    <w:basedOn w:val="Tabla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Listavistosa-nfasis6">
    <w:name w:val="Colorful List Accent 6"/>
    <w:basedOn w:val="Tabla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Sombreadovistoso">
    <w:name w:val="Colorful Shading"/>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Sombreadovistoso-nfasis4">
    <w:name w:val="Colorful Shading Accent 4"/>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DC2CF0"/>
    <w:rPr>
      <w:sz w:val="22"/>
      <w:szCs w:val="16"/>
    </w:rPr>
  </w:style>
  <w:style w:type="paragraph" w:styleId="Textocomentario">
    <w:name w:val="annotation text"/>
    <w:basedOn w:val="Normal"/>
    <w:link w:val="TextocomentarioCar"/>
    <w:uiPriority w:val="99"/>
    <w:semiHidden/>
    <w:unhideWhenUsed/>
    <w:rsid w:val="00DC2CF0"/>
    <w:pPr>
      <w:spacing w:line="240" w:lineRule="auto"/>
    </w:pPr>
    <w:rPr>
      <w:sz w:val="22"/>
      <w:szCs w:val="20"/>
    </w:rPr>
  </w:style>
  <w:style w:type="character" w:styleId="TextocomentarioCar" w:customStyle="1">
    <w:name w:val="Texto comentario Car"/>
    <w:basedOn w:val="Fuentedeprrafopredeter"/>
    <w:link w:val="Textocomentario"/>
    <w:uiPriority w:val="99"/>
    <w:semiHidden/>
    <w:rsid w:val="00DC2CF0"/>
    <w:rPr>
      <w:sz w:val="22"/>
      <w:szCs w:val="20"/>
    </w:rPr>
  </w:style>
  <w:style w:type="paragraph" w:styleId="Asuntodelcomentario">
    <w:name w:val="annotation subject"/>
    <w:basedOn w:val="Textocomentario"/>
    <w:next w:val="Textocomentario"/>
    <w:link w:val="AsuntodelcomentarioCar"/>
    <w:uiPriority w:val="99"/>
    <w:semiHidden/>
    <w:unhideWhenUsed/>
    <w:rsid w:val="00DC2CF0"/>
    <w:rPr>
      <w:b/>
      <w:bCs/>
    </w:rPr>
  </w:style>
  <w:style w:type="character" w:styleId="AsuntodelcomentarioCar" w:customStyle="1">
    <w:name w:val="Asunto del comentario Car"/>
    <w:basedOn w:val="TextocomentarioCar"/>
    <w:link w:val="Asuntodelcomentario"/>
    <w:uiPriority w:val="99"/>
    <w:semiHidden/>
    <w:rsid w:val="00DC2CF0"/>
    <w:rPr>
      <w:b/>
      <w:bCs/>
      <w:sz w:val="22"/>
      <w:szCs w:val="20"/>
    </w:rPr>
  </w:style>
  <w:style w:type="table" w:styleId="Listaoscura">
    <w:name w:val="Dark List"/>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Listaoscura-nfasis2">
    <w:name w:val="Dark List Accent 2"/>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Listaoscura-nfasis3">
    <w:name w:val="Dark List Accent 3"/>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Listaoscura-nfasis4">
    <w:name w:val="Dark List Accent 4"/>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Listaoscura-nfasis5">
    <w:name w:val="Dark List Accent 5"/>
    <w:basedOn w:val="Tab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Listaoscura-nfasis6">
    <w:name w:val="Dark List Accent 6"/>
    <w:basedOn w:val="Tabla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Fecha">
    <w:name w:val="Date"/>
    <w:basedOn w:val="Normal"/>
    <w:next w:val="Normal"/>
    <w:link w:val="FechaCar"/>
    <w:uiPriority w:val="99"/>
    <w:semiHidden/>
    <w:unhideWhenUsed/>
    <w:rsid w:val="00DC2CF0"/>
  </w:style>
  <w:style w:type="character" w:styleId="FechaCar" w:customStyle="1">
    <w:name w:val="Fecha Car"/>
    <w:basedOn w:val="Fuentedeprrafopredeter"/>
    <w:link w:val="Fecha"/>
    <w:uiPriority w:val="99"/>
    <w:semiHidden/>
    <w:rsid w:val="00DC2CF0"/>
  </w:style>
  <w:style w:type="paragraph" w:styleId="Mapadeldocumento">
    <w:name w:val="Document Map"/>
    <w:basedOn w:val="Normal"/>
    <w:link w:val="MapadeldocumentoCar"/>
    <w:uiPriority w:val="99"/>
    <w:semiHidden/>
    <w:unhideWhenUsed/>
    <w:rsid w:val="00DC2CF0"/>
    <w:pPr>
      <w:spacing w:after="0" w:line="240" w:lineRule="auto"/>
    </w:pPr>
    <w:rPr>
      <w:rFonts w:ascii="Segoe UI" w:hAnsi="Segoe UI" w:cs="Segoe UI"/>
      <w:sz w:val="22"/>
      <w:szCs w:val="16"/>
    </w:rPr>
  </w:style>
  <w:style w:type="character" w:styleId="MapadeldocumentoCar" w:customStyle="1">
    <w:name w:val="Mapa del documento Car"/>
    <w:basedOn w:val="Fuentedeprrafopredeter"/>
    <w:link w:val="Mapadeldocumento"/>
    <w:uiPriority w:val="99"/>
    <w:semiHidden/>
    <w:rsid w:val="00DC2CF0"/>
    <w:rPr>
      <w:rFonts w:ascii="Segoe UI" w:hAnsi="Segoe UI" w:cs="Segoe UI"/>
      <w:sz w:val="22"/>
      <w:szCs w:val="16"/>
    </w:rPr>
  </w:style>
  <w:style w:type="paragraph" w:styleId="Firmadecorreoelectrnico">
    <w:name w:val="E-mail Signature"/>
    <w:basedOn w:val="Normal"/>
    <w:link w:val="FirmadecorreoelectrnicoCar"/>
    <w:uiPriority w:val="99"/>
    <w:semiHidden/>
    <w:unhideWhenUsed/>
    <w:rsid w:val="00DC2CF0"/>
    <w:pPr>
      <w:spacing w:after="0" w:line="240" w:lineRule="auto"/>
    </w:pPr>
  </w:style>
  <w:style w:type="character" w:styleId="FirmadecorreoelectrnicoCar" w:customStyle="1">
    <w:name w:val="Firma de correo electrónico Car"/>
    <w:basedOn w:val="Fuentedeprrafopredeter"/>
    <w:link w:val="Firmadecorreoelectrnico"/>
    <w:uiPriority w:val="99"/>
    <w:semiHidden/>
    <w:rsid w:val="00DC2CF0"/>
  </w:style>
  <w:style w:type="character" w:styleId="Refdenotaalfinal">
    <w:name w:val="endnote reference"/>
    <w:basedOn w:val="Fuentedeprrafopredeter"/>
    <w:uiPriority w:val="99"/>
    <w:semiHidden/>
    <w:unhideWhenUsed/>
    <w:rsid w:val="00DC2CF0"/>
    <w:rPr>
      <w:vertAlign w:val="superscript"/>
    </w:rPr>
  </w:style>
  <w:style w:type="paragraph" w:styleId="Textonotaalfinal">
    <w:name w:val="endnote text"/>
    <w:basedOn w:val="Normal"/>
    <w:link w:val="TextonotaalfinalCar"/>
    <w:uiPriority w:val="99"/>
    <w:semiHidden/>
    <w:unhideWhenUsed/>
    <w:rsid w:val="00DC2CF0"/>
    <w:pPr>
      <w:spacing w:after="0" w:line="240" w:lineRule="auto"/>
    </w:pPr>
    <w:rPr>
      <w:sz w:val="22"/>
      <w:szCs w:val="20"/>
    </w:rPr>
  </w:style>
  <w:style w:type="character" w:styleId="TextonotaalfinalCar" w:customStyle="1">
    <w:name w:val="Texto nota al final Car"/>
    <w:basedOn w:val="Fuentedeprrafopredeter"/>
    <w:link w:val="Textonotaalfinal"/>
    <w:uiPriority w:val="99"/>
    <w:semiHidden/>
    <w:rsid w:val="00DC2CF0"/>
    <w:rPr>
      <w:sz w:val="22"/>
      <w:szCs w:val="20"/>
    </w:rPr>
  </w:style>
  <w:style w:type="paragraph" w:styleId="Direccinsobre">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Remitedesobre">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Hipervnculovisitado">
    <w:name w:val="FollowedHyperlink"/>
    <w:basedOn w:val="Fuentedeprrafopredeter"/>
    <w:uiPriority w:val="99"/>
    <w:semiHidden/>
    <w:unhideWhenUsed/>
    <w:rsid w:val="00DC2CF0"/>
    <w:rPr>
      <w:color w:val="895F96" w:themeColor="followedHyperlink"/>
      <w:u w:val="single"/>
    </w:rPr>
  </w:style>
  <w:style w:type="character" w:styleId="Refdenotaalpie">
    <w:name w:val="footnote reference"/>
    <w:basedOn w:val="Fuentedeprrafopredeter"/>
    <w:uiPriority w:val="99"/>
    <w:semiHidden/>
    <w:unhideWhenUsed/>
    <w:rsid w:val="00DC2CF0"/>
    <w:rPr>
      <w:vertAlign w:val="superscript"/>
    </w:rPr>
  </w:style>
  <w:style w:type="paragraph" w:styleId="Textonotapie">
    <w:name w:val="footnote text"/>
    <w:basedOn w:val="Normal"/>
    <w:link w:val="TextonotapieCar"/>
    <w:uiPriority w:val="99"/>
    <w:semiHidden/>
    <w:unhideWhenUsed/>
    <w:rsid w:val="00DC2CF0"/>
    <w:pPr>
      <w:spacing w:after="0" w:line="240" w:lineRule="auto"/>
    </w:pPr>
    <w:rPr>
      <w:sz w:val="22"/>
      <w:szCs w:val="20"/>
    </w:rPr>
  </w:style>
  <w:style w:type="character" w:styleId="TextonotapieCar" w:customStyle="1">
    <w:name w:val="Texto nota pie Car"/>
    <w:basedOn w:val="Fuentedeprrafopredeter"/>
    <w:link w:val="Textonotapie"/>
    <w:uiPriority w:val="99"/>
    <w:semiHidden/>
    <w:rsid w:val="00DC2CF0"/>
    <w:rPr>
      <w:sz w:val="22"/>
      <w:szCs w:val="20"/>
    </w:rPr>
  </w:style>
  <w:style w:type="table" w:styleId="Tabladecuadrcula1clara">
    <w:name w:val="Grid Table 1 Light"/>
    <w:basedOn w:val="Tabla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Tabladecuadrcula2">
    <w:name w:val="Grid Table 2"/>
    <w:basedOn w:val="Tabla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cuadrcula2-nfasis2">
    <w:name w:val="Grid Table 2 Accent 2"/>
    <w:basedOn w:val="Tabla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cuadrcula2-nfasis3">
    <w:name w:val="Grid Table 2 Accent 3"/>
    <w:basedOn w:val="Tabla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cuadrcula2-nfasis4">
    <w:name w:val="Grid Table 2 Accent 4"/>
    <w:basedOn w:val="Tabla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cuadrcula2-nfasis5">
    <w:name w:val="Grid Table 2 Accent 5"/>
    <w:basedOn w:val="Tabla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cuadrcula2-nfasis6">
    <w:name w:val="Grid Table 2 Accent 6"/>
    <w:basedOn w:val="Tabla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cuadrcula3">
    <w:name w:val="Grid Table 3"/>
    <w:basedOn w:val="Tabla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decuadrcula3-nfasis1">
    <w:name w:val="Grid Table 3 Accent 1"/>
    <w:basedOn w:val="Tabla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ladecuadrcula3-nfasis2">
    <w:name w:val="Grid Table 3 Accent 2"/>
    <w:basedOn w:val="Tabla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ladecuadrcula3-nfasis3">
    <w:name w:val="Grid Table 3 Accent 3"/>
    <w:basedOn w:val="Tabla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ladecuadrcula3-nfasis4">
    <w:name w:val="Grid Table 3 Accent 4"/>
    <w:basedOn w:val="Tabla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ladecuadrcula3-nfasis5">
    <w:name w:val="Grid Table 3 Accent 5"/>
    <w:basedOn w:val="Tabla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ladecuadrcula3-nfasis6">
    <w:name w:val="Grid Table 3 Accent 6"/>
    <w:basedOn w:val="Tabla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Tabladecuadrcula4">
    <w:name w:val="Grid Table 4"/>
    <w:basedOn w:val="Tabla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cuadrcula4-nfasis2">
    <w:name w:val="Grid Table 4 Accent 2"/>
    <w:basedOn w:val="Tabla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cuadrcula4-nfasis3">
    <w:name w:val="Grid Table 4 Accent 3"/>
    <w:basedOn w:val="Tabla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cuadrcula4-nfasis4">
    <w:name w:val="Grid Table 4 Accent 4"/>
    <w:basedOn w:val="Tabla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cuadrcula4-nfasis5">
    <w:name w:val="Grid Table 4 Accent 5"/>
    <w:basedOn w:val="Tabla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cuadrcula4-nfasis6">
    <w:name w:val="Grid Table 4 Accent 6"/>
    <w:basedOn w:val="Tabla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cuadrcula5oscura">
    <w:name w:val="Grid Table 5 Dark"/>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Tabladecuadrcula5oscura-nfasis2">
    <w:name w:val="Grid Table 5 Dark Accent 2"/>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Tabladecuadrcula5oscura-nfasis3">
    <w:name w:val="Grid Table 5 Dark Accent 3"/>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Tabladecuadrcula5oscura-nfasis4">
    <w:name w:val="Grid Table 5 Dark Accent 4"/>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Tabladecuadrcula5oscura-nfasis5">
    <w:name w:val="Grid Table 5 Dark Accent 5"/>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Tabladecuadrcula5oscura-nfasis6">
    <w:name w:val="Grid Table 5 Dark Accent 6"/>
    <w:basedOn w:val="Tabla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Tabladecuadrcula6concolores">
    <w:name w:val="Grid Table 6 Colorful"/>
    <w:basedOn w:val="Tabla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cuadrcula6concolores-nfasis2">
    <w:name w:val="Grid Table 6 Colorful Accent 2"/>
    <w:basedOn w:val="Tabla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cuadrcula6concolores-nfasis3">
    <w:name w:val="Grid Table 6 Colorful Accent 3"/>
    <w:basedOn w:val="Tabla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cuadrcula6concolores-nfasis4">
    <w:name w:val="Grid Table 6 Colorful Accent 4"/>
    <w:basedOn w:val="Tabla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cuadrcula6concolores-nfasis5">
    <w:name w:val="Grid Table 6 Colorful Accent 5"/>
    <w:basedOn w:val="Tabla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cuadrcula6concolores-nfasis6">
    <w:name w:val="Grid Table 6 Colorful Accent 6"/>
    <w:basedOn w:val="Tabla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cuadrcula7concolores">
    <w:name w:val="Grid Table 7 Colorful"/>
    <w:basedOn w:val="Tabla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decuadrcula7concolores-nfasis1">
    <w:name w:val="Grid Table 7 Colorful Accent 1"/>
    <w:basedOn w:val="Tabla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Tabladecuadrcula7concolores-nfasis2">
    <w:name w:val="Grid Table 7 Colorful Accent 2"/>
    <w:basedOn w:val="Tabla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Tabladecuadrcula7concolores-nfasis3">
    <w:name w:val="Grid Table 7 Colorful Accent 3"/>
    <w:basedOn w:val="Tabla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Tabladecuadrcula7concolores-nfasis4">
    <w:name w:val="Grid Table 7 Colorful Accent 4"/>
    <w:basedOn w:val="Tabla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Tabladecuadrcula7concolores-nfasis5">
    <w:name w:val="Grid Table 7 Colorful Accent 5"/>
    <w:basedOn w:val="Tabla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Tabladecuadrcula7concolores-nfasis6">
    <w:name w:val="Grid Table 7 Colorful Accent 6"/>
    <w:basedOn w:val="Tabla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customStyle="1">
    <w:name w:val="Hashtag"/>
    <w:basedOn w:val="Fuentedeprrafopredeter"/>
    <w:uiPriority w:val="99"/>
    <w:semiHidden/>
    <w:unhideWhenUsed/>
    <w:rsid w:val="00DC2CF0"/>
    <w:rPr>
      <w:color w:val="2B579A"/>
      <w:shd w:val="clear" w:color="auto" w:fill="E6E6E6"/>
    </w:rPr>
  </w:style>
  <w:style w:type="character" w:styleId="AcrnimoHTML">
    <w:name w:val="HTML Acronym"/>
    <w:basedOn w:val="Fuentedeprrafopredeter"/>
    <w:uiPriority w:val="99"/>
    <w:semiHidden/>
    <w:unhideWhenUsed/>
    <w:rsid w:val="00DC2CF0"/>
  </w:style>
  <w:style w:type="paragraph" w:styleId="DireccinHTML">
    <w:name w:val="HTML Address"/>
    <w:basedOn w:val="Normal"/>
    <w:link w:val="DireccinHTMLCar"/>
    <w:uiPriority w:val="99"/>
    <w:semiHidden/>
    <w:unhideWhenUsed/>
    <w:rsid w:val="00DC2CF0"/>
    <w:pPr>
      <w:spacing w:after="0" w:line="240" w:lineRule="auto"/>
    </w:pPr>
    <w:rPr>
      <w:i/>
      <w:iCs/>
    </w:rPr>
  </w:style>
  <w:style w:type="character" w:styleId="DireccinHTMLCar" w:customStyle="1">
    <w:name w:val="Dirección HTML Car"/>
    <w:basedOn w:val="Fuentedeprrafopredeter"/>
    <w:link w:val="DireccinHTML"/>
    <w:uiPriority w:val="99"/>
    <w:semiHidden/>
    <w:rsid w:val="00DC2CF0"/>
    <w:rPr>
      <w:i/>
      <w:iCs/>
    </w:rPr>
  </w:style>
  <w:style w:type="character" w:styleId="CitaHTML">
    <w:name w:val="HTML Cite"/>
    <w:basedOn w:val="Fuentedeprrafopredeter"/>
    <w:uiPriority w:val="99"/>
    <w:semiHidden/>
    <w:unhideWhenUsed/>
    <w:rsid w:val="00DC2CF0"/>
    <w:rPr>
      <w:i/>
      <w:iCs/>
    </w:rPr>
  </w:style>
  <w:style w:type="character" w:styleId="CdigoHTML">
    <w:name w:val="HTML Code"/>
    <w:basedOn w:val="Fuentedeprrafopredeter"/>
    <w:uiPriority w:val="99"/>
    <w:semiHidden/>
    <w:unhideWhenUsed/>
    <w:rsid w:val="00DC2CF0"/>
    <w:rPr>
      <w:rFonts w:ascii="Consolas" w:hAnsi="Consolas"/>
      <w:sz w:val="22"/>
      <w:szCs w:val="20"/>
    </w:rPr>
  </w:style>
  <w:style w:type="character" w:styleId="DefinicinHTML">
    <w:name w:val="HTML Definition"/>
    <w:basedOn w:val="Fuentedeprrafopredeter"/>
    <w:uiPriority w:val="99"/>
    <w:semiHidden/>
    <w:unhideWhenUsed/>
    <w:rsid w:val="00DC2CF0"/>
    <w:rPr>
      <w:i/>
      <w:iCs/>
    </w:rPr>
  </w:style>
  <w:style w:type="character" w:styleId="TecladoHTML">
    <w:name w:val="HTML Keyboard"/>
    <w:basedOn w:val="Fuentedeprrafopredeter"/>
    <w:uiPriority w:val="99"/>
    <w:semiHidden/>
    <w:unhideWhenUsed/>
    <w:rsid w:val="00DC2CF0"/>
    <w:rPr>
      <w:rFonts w:ascii="Consolas" w:hAnsi="Consolas"/>
      <w:sz w:val="22"/>
      <w:szCs w:val="20"/>
    </w:rPr>
  </w:style>
  <w:style w:type="paragraph" w:styleId="HTMLconformatoprevio">
    <w:name w:val="HTML Preformatted"/>
    <w:basedOn w:val="Normal"/>
    <w:link w:val="HTMLconformatoprevioCar"/>
    <w:uiPriority w:val="99"/>
    <w:semiHidden/>
    <w:unhideWhenUsed/>
    <w:rsid w:val="00DC2CF0"/>
    <w:pPr>
      <w:spacing w:after="0" w:line="240" w:lineRule="auto"/>
    </w:pPr>
    <w:rPr>
      <w:rFonts w:ascii="Consolas" w:hAnsi="Consolas"/>
      <w:sz w:val="22"/>
      <w:szCs w:val="20"/>
    </w:rPr>
  </w:style>
  <w:style w:type="character" w:styleId="HTMLconformatoprevioCar" w:customStyle="1">
    <w:name w:val="HTML con formato previo Car"/>
    <w:basedOn w:val="Fuentedeprrafopredeter"/>
    <w:link w:val="HTMLconformatoprevio"/>
    <w:uiPriority w:val="99"/>
    <w:semiHidden/>
    <w:rsid w:val="00DC2CF0"/>
    <w:rPr>
      <w:rFonts w:ascii="Consolas" w:hAnsi="Consolas"/>
      <w:sz w:val="22"/>
      <w:szCs w:val="20"/>
    </w:rPr>
  </w:style>
  <w:style w:type="character" w:styleId="EjemplodeHTML">
    <w:name w:val="HTML Sample"/>
    <w:basedOn w:val="Fuentedeprrafopredeter"/>
    <w:uiPriority w:val="99"/>
    <w:semiHidden/>
    <w:unhideWhenUsed/>
    <w:rsid w:val="00DC2CF0"/>
    <w:rPr>
      <w:rFonts w:ascii="Consolas" w:hAnsi="Consolas"/>
      <w:sz w:val="24"/>
      <w:szCs w:val="24"/>
    </w:rPr>
  </w:style>
  <w:style w:type="character" w:styleId="MquinadeescribirHTML">
    <w:name w:val="HTML Typewriter"/>
    <w:basedOn w:val="Fuentedeprrafopredeter"/>
    <w:uiPriority w:val="99"/>
    <w:semiHidden/>
    <w:unhideWhenUsed/>
    <w:rsid w:val="00DC2CF0"/>
    <w:rPr>
      <w:rFonts w:ascii="Consolas" w:hAnsi="Consolas"/>
      <w:sz w:val="22"/>
      <w:szCs w:val="20"/>
    </w:rPr>
  </w:style>
  <w:style w:type="character" w:styleId="VariableHTML">
    <w:name w:val="HTML Variable"/>
    <w:basedOn w:val="Fuentedeprrafopredeter"/>
    <w:uiPriority w:val="99"/>
    <w:semiHidden/>
    <w:unhideWhenUsed/>
    <w:rsid w:val="00DC2CF0"/>
    <w:rPr>
      <w:i/>
      <w:iCs/>
    </w:rPr>
  </w:style>
  <w:style w:type="character" w:styleId="Hipervnculo">
    <w:name w:val="Hyperlink"/>
    <w:basedOn w:val="Fuentedeprrafopredeter"/>
    <w:uiPriority w:val="99"/>
    <w:semiHidden/>
    <w:unhideWhenUsed/>
    <w:rsid w:val="00DC2CF0"/>
    <w:rPr>
      <w:color w:val="276D5B" w:themeColor="accent3" w:themeShade="80"/>
      <w:u w:val="single"/>
    </w:rPr>
  </w:style>
  <w:style w:type="paragraph" w:styleId="ndice1">
    <w:name w:val="index 1"/>
    <w:basedOn w:val="Normal"/>
    <w:next w:val="Normal"/>
    <w:autoRedefine/>
    <w:uiPriority w:val="99"/>
    <w:semiHidden/>
    <w:unhideWhenUsed/>
    <w:rsid w:val="00DC2CF0"/>
    <w:pPr>
      <w:spacing w:after="0" w:line="240" w:lineRule="auto"/>
      <w:ind w:left="300" w:hanging="300"/>
    </w:pPr>
  </w:style>
  <w:style w:type="paragraph" w:styleId="ndice2">
    <w:name w:val="index 2"/>
    <w:basedOn w:val="Normal"/>
    <w:next w:val="Normal"/>
    <w:autoRedefine/>
    <w:uiPriority w:val="99"/>
    <w:semiHidden/>
    <w:unhideWhenUsed/>
    <w:rsid w:val="00DC2CF0"/>
    <w:pPr>
      <w:spacing w:after="0" w:line="240" w:lineRule="auto"/>
      <w:ind w:left="600" w:hanging="300"/>
    </w:pPr>
  </w:style>
  <w:style w:type="paragraph" w:styleId="ndice3">
    <w:name w:val="index 3"/>
    <w:basedOn w:val="Normal"/>
    <w:next w:val="Normal"/>
    <w:autoRedefine/>
    <w:uiPriority w:val="99"/>
    <w:semiHidden/>
    <w:unhideWhenUsed/>
    <w:rsid w:val="00DC2CF0"/>
    <w:pPr>
      <w:spacing w:after="0" w:line="240" w:lineRule="auto"/>
      <w:ind w:left="900" w:hanging="300"/>
    </w:pPr>
  </w:style>
  <w:style w:type="paragraph" w:styleId="ndice4">
    <w:name w:val="index 4"/>
    <w:basedOn w:val="Normal"/>
    <w:next w:val="Normal"/>
    <w:autoRedefine/>
    <w:uiPriority w:val="99"/>
    <w:semiHidden/>
    <w:unhideWhenUsed/>
    <w:rsid w:val="00DC2CF0"/>
    <w:pPr>
      <w:spacing w:after="0" w:line="240" w:lineRule="auto"/>
      <w:ind w:left="1200" w:hanging="300"/>
    </w:pPr>
  </w:style>
  <w:style w:type="paragraph" w:styleId="ndice5">
    <w:name w:val="index 5"/>
    <w:basedOn w:val="Normal"/>
    <w:next w:val="Normal"/>
    <w:autoRedefine/>
    <w:uiPriority w:val="99"/>
    <w:semiHidden/>
    <w:unhideWhenUsed/>
    <w:rsid w:val="00DC2CF0"/>
    <w:pPr>
      <w:spacing w:after="0" w:line="240" w:lineRule="auto"/>
      <w:ind w:left="1500" w:hanging="300"/>
    </w:pPr>
  </w:style>
  <w:style w:type="paragraph" w:styleId="ndice6">
    <w:name w:val="index 6"/>
    <w:basedOn w:val="Normal"/>
    <w:next w:val="Normal"/>
    <w:autoRedefine/>
    <w:uiPriority w:val="99"/>
    <w:semiHidden/>
    <w:unhideWhenUsed/>
    <w:rsid w:val="00DC2CF0"/>
    <w:pPr>
      <w:spacing w:after="0" w:line="240" w:lineRule="auto"/>
      <w:ind w:left="1800" w:hanging="300"/>
    </w:pPr>
  </w:style>
  <w:style w:type="paragraph" w:styleId="ndice7">
    <w:name w:val="index 7"/>
    <w:basedOn w:val="Normal"/>
    <w:next w:val="Normal"/>
    <w:autoRedefine/>
    <w:uiPriority w:val="99"/>
    <w:semiHidden/>
    <w:unhideWhenUsed/>
    <w:rsid w:val="00DC2CF0"/>
    <w:pPr>
      <w:spacing w:after="0" w:line="240" w:lineRule="auto"/>
      <w:ind w:left="2100" w:hanging="300"/>
    </w:pPr>
  </w:style>
  <w:style w:type="paragraph" w:styleId="ndice8">
    <w:name w:val="index 8"/>
    <w:basedOn w:val="Normal"/>
    <w:next w:val="Normal"/>
    <w:autoRedefine/>
    <w:uiPriority w:val="99"/>
    <w:semiHidden/>
    <w:unhideWhenUsed/>
    <w:rsid w:val="00DC2CF0"/>
    <w:pPr>
      <w:spacing w:after="0" w:line="240" w:lineRule="auto"/>
      <w:ind w:left="2400" w:hanging="300"/>
    </w:pPr>
  </w:style>
  <w:style w:type="paragraph" w:styleId="ndice9">
    <w:name w:val="index 9"/>
    <w:basedOn w:val="Normal"/>
    <w:next w:val="Normal"/>
    <w:autoRedefine/>
    <w:uiPriority w:val="99"/>
    <w:semiHidden/>
    <w:unhideWhenUsed/>
    <w:rsid w:val="00DC2CF0"/>
    <w:pPr>
      <w:spacing w:after="0" w:line="240" w:lineRule="auto"/>
      <w:ind w:left="2700" w:hanging="300"/>
    </w:pPr>
  </w:style>
  <w:style w:type="paragraph" w:styleId="Ttulodendice">
    <w:name w:val="index heading"/>
    <w:basedOn w:val="Normal"/>
    <w:next w:val="ndice1"/>
    <w:uiPriority w:val="99"/>
    <w:semiHidden/>
    <w:unhideWhenUsed/>
    <w:rsid w:val="00DC2CF0"/>
    <w:rPr>
      <w:rFonts w:asciiTheme="majorHAnsi" w:hAnsiTheme="majorHAnsi" w:eastAsiaTheme="majorEastAsia" w:cstheme="majorBidi"/>
      <w:b/>
      <w:bCs/>
    </w:rPr>
  </w:style>
  <w:style w:type="table" w:styleId="Cuadrculaclara">
    <w:name w:val="Light Grid"/>
    <w:basedOn w:val="Tabla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Cuadrculaclara-nfasis2">
    <w:name w:val="Light Grid Accent 2"/>
    <w:basedOn w:val="Tabla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Cuadrculaclara-nfasis3">
    <w:name w:val="Light Grid Accent 3"/>
    <w:basedOn w:val="Tabla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Cuadrculaclara-nfasis4">
    <w:name w:val="Light Grid Accent 4"/>
    <w:basedOn w:val="Tabla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Cuadrculaclara-nfasis5">
    <w:name w:val="Light Grid Accent 5"/>
    <w:basedOn w:val="Tabla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Cuadrculaclara-nfasis6">
    <w:name w:val="Light Grid Accent 6"/>
    <w:basedOn w:val="Tabla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staclara">
    <w:name w:val="Light List"/>
    <w:basedOn w:val="Tabla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staclara-nfasis2">
    <w:name w:val="Light List Accent 2"/>
    <w:basedOn w:val="Tabla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staclara-nfasis3">
    <w:name w:val="Light List Accent 3"/>
    <w:basedOn w:val="Tabla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staclara-nfasis4">
    <w:name w:val="Light List Accent 4"/>
    <w:basedOn w:val="Tabla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staclara-nfasis5">
    <w:name w:val="Light List Accent 5"/>
    <w:basedOn w:val="Tabla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staclara-nfasis6">
    <w:name w:val="Light List Accent 6"/>
    <w:basedOn w:val="Tabla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Sombreadoclaro">
    <w:name w:val="Light Shading"/>
    <w:basedOn w:val="Tabla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Sombreadoclaro-nfasis2">
    <w:name w:val="Light Shading Accent 2"/>
    <w:basedOn w:val="Tabla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Sombreadoclaro-nfasis3">
    <w:name w:val="Light Shading Accent 3"/>
    <w:basedOn w:val="Tabla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Sombreadoclaro-nfasis4">
    <w:name w:val="Light Shading Accent 4"/>
    <w:basedOn w:val="Tabla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Sombreadoclaro-nfasis5">
    <w:name w:val="Light Shading Accent 5"/>
    <w:basedOn w:val="Tabla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Sombreadoclaro-nfasis6">
    <w:name w:val="Light Shading Accent 6"/>
    <w:basedOn w:val="Tabla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Nmerodelnea">
    <w:name w:val="line number"/>
    <w:basedOn w:val="Fuentedeprrafopredeter"/>
    <w:uiPriority w:val="99"/>
    <w:semiHidden/>
    <w:unhideWhenUsed/>
    <w:rsid w:val="00DC2CF0"/>
  </w:style>
  <w:style w:type="paragraph" w:styleId="Lista">
    <w:name w:val="List"/>
    <w:basedOn w:val="Normal"/>
    <w:uiPriority w:val="99"/>
    <w:semiHidden/>
    <w:unhideWhenUsed/>
    <w:rsid w:val="00DC2CF0"/>
    <w:pPr>
      <w:ind w:left="283" w:hanging="283"/>
      <w:contextualSpacing/>
    </w:pPr>
  </w:style>
  <w:style w:type="paragraph" w:styleId="Lista2">
    <w:name w:val="List 2"/>
    <w:basedOn w:val="Normal"/>
    <w:uiPriority w:val="99"/>
    <w:semiHidden/>
    <w:unhideWhenUsed/>
    <w:rsid w:val="00DC2CF0"/>
    <w:pPr>
      <w:ind w:left="566" w:hanging="283"/>
      <w:contextualSpacing/>
    </w:pPr>
  </w:style>
  <w:style w:type="paragraph" w:styleId="Lista3">
    <w:name w:val="List 3"/>
    <w:basedOn w:val="Normal"/>
    <w:uiPriority w:val="99"/>
    <w:semiHidden/>
    <w:unhideWhenUsed/>
    <w:rsid w:val="00DC2CF0"/>
    <w:pPr>
      <w:ind w:left="849" w:hanging="283"/>
      <w:contextualSpacing/>
    </w:pPr>
  </w:style>
  <w:style w:type="paragraph" w:styleId="Lista4">
    <w:name w:val="List 4"/>
    <w:basedOn w:val="Normal"/>
    <w:uiPriority w:val="99"/>
    <w:semiHidden/>
    <w:unhideWhenUsed/>
    <w:rsid w:val="00DC2CF0"/>
    <w:pPr>
      <w:ind w:left="1132" w:hanging="283"/>
      <w:contextualSpacing/>
    </w:pPr>
  </w:style>
  <w:style w:type="paragraph" w:styleId="Lista5">
    <w:name w:val="List 5"/>
    <w:basedOn w:val="Normal"/>
    <w:uiPriority w:val="99"/>
    <w:semiHidden/>
    <w:unhideWhenUsed/>
    <w:rsid w:val="00DC2CF0"/>
    <w:pPr>
      <w:ind w:left="1415" w:hanging="283"/>
      <w:contextualSpacing/>
    </w:pPr>
  </w:style>
  <w:style w:type="paragraph" w:styleId="Listaconvietas2">
    <w:name w:val="List Bullet 2"/>
    <w:basedOn w:val="Normal"/>
    <w:uiPriority w:val="99"/>
    <w:semiHidden/>
    <w:unhideWhenUsed/>
    <w:rsid w:val="00DC2CF0"/>
    <w:pPr>
      <w:numPr>
        <w:numId w:val="18"/>
      </w:numPr>
      <w:contextualSpacing/>
    </w:pPr>
  </w:style>
  <w:style w:type="paragraph" w:styleId="Listaconvietas3">
    <w:name w:val="List Bullet 3"/>
    <w:basedOn w:val="Normal"/>
    <w:uiPriority w:val="99"/>
    <w:semiHidden/>
    <w:unhideWhenUsed/>
    <w:rsid w:val="00DC2CF0"/>
    <w:pPr>
      <w:numPr>
        <w:numId w:val="19"/>
      </w:numPr>
      <w:contextualSpacing/>
    </w:pPr>
  </w:style>
  <w:style w:type="paragraph" w:styleId="Listaconvietas4">
    <w:name w:val="List Bullet 4"/>
    <w:basedOn w:val="Normal"/>
    <w:uiPriority w:val="99"/>
    <w:semiHidden/>
    <w:unhideWhenUsed/>
    <w:rsid w:val="00DC2CF0"/>
    <w:pPr>
      <w:numPr>
        <w:numId w:val="20"/>
      </w:numPr>
      <w:contextualSpacing/>
    </w:pPr>
  </w:style>
  <w:style w:type="paragraph" w:styleId="Listaconvietas5">
    <w:name w:val="List Bullet 5"/>
    <w:basedOn w:val="Normal"/>
    <w:uiPriority w:val="99"/>
    <w:semiHidden/>
    <w:unhideWhenUsed/>
    <w:rsid w:val="00DC2CF0"/>
    <w:pPr>
      <w:numPr>
        <w:numId w:val="21"/>
      </w:numPr>
      <w:contextualSpacing/>
    </w:pPr>
  </w:style>
  <w:style w:type="paragraph" w:styleId="Continuarlista">
    <w:name w:val="List Continue"/>
    <w:basedOn w:val="Normal"/>
    <w:uiPriority w:val="99"/>
    <w:semiHidden/>
    <w:unhideWhenUsed/>
    <w:rsid w:val="00DC2CF0"/>
    <w:pPr>
      <w:ind w:left="283"/>
      <w:contextualSpacing/>
    </w:pPr>
  </w:style>
  <w:style w:type="paragraph" w:styleId="Continuarlista2">
    <w:name w:val="List Continue 2"/>
    <w:basedOn w:val="Normal"/>
    <w:uiPriority w:val="99"/>
    <w:semiHidden/>
    <w:unhideWhenUsed/>
    <w:rsid w:val="00DC2CF0"/>
    <w:pPr>
      <w:ind w:left="566"/>
      <w:contextualSpacing/>
    </w:pPr>
  </w:style>
  <w:style w:type="paragraph" w:styleId="Continuarlista3">
    <w:name w:val="List Continue 3"/>
    <w:basedOn w:val="Normal"/>
    <w:uiPriority w:val="99"/>
    <w:semiHidden/>
    <w:unhideWhenUsed/>
    <w:rsid w:val="00DC2CF0"/>
    <w:pPr>
      <w:ind w:left="849"/>
      <w:contextualSpacing/>
    </w:pPr>
  </w:style>
  <w:style w:type="paragraph" w:styleId="Continuarlista4">
    <w:name w:val="List Continue 4"/>
    <w:basedOn w:val="Normal"/>
    <w:uiPriority w:val="99"/>
    <w:semiHidden/>
    <w:unhideWhenUsed/>
    <w:rsid w:val="00DC2CF0"/>
    <w:pPr>
      <w:ind w:left="1132"/>
      <w:contextualSpacing/>
    </w:pPr>
  </w:style>
  <w:style w:type="paragraph" w:styleId="Continuarlista5">
    <w:name w:val="List Continue 5"/>
    <w:basedOn w:val="Normal"/>
    <w:uiPriority w:val="99"/>
    <w:semiHidden/>
    <w:unhideWhenUsed/>
    <w:rsid w:val="00DC2CF0"/>
    <w:pPr>
      <w:ind w:left="1415"/>
      <w:contextualSpacing/>
    </w:pPr>
  </w:style>
  <w:style w:type="paragraph" w:styleId="Listaconnmeros2">
    <w:name w:val="List Number 2"/>
    <w:basedOn w:val="Normal"/>
    <w:uiPriority w:val="99"/>
    <w:semiHidden/>
    <w:unhideWhenUsed/>
    <w:rsid w:val="00DC2CF0"/>
    <w:pPr>
      <w:numPr>
        <w:numId w:val="22"/>
      </w:numPr>
      <w:contextualSpacing/>
    </w:pPr>
  </w:style>
  <w:style w:type="paragraph" w:styleId="Listaconnmeros3">
    <w:name w:val="List Number 3"/>
    <w:basedOn w:val="Normal"/>
    <w:uiPriority w:val="99"/>
    <w:semiHidden/>
    <w:unhideWhenUsed/>
    <w:rsid w:val="00DC2CF0"/>
    <w:pPr>
      <w:numPr>
        <w:numId w:val="23"/>
      </w:numPr>
      <w:contextualSpacing/>
    </w:pPr>
  </w:style>
  <w:style w:type="paragraph" w:styleId="Listaconnmeros4">
    <w:name w:val="List Number 4"/>
    <w:basedOn w:val="Normal"/>
    <w:uiPriority w:val="99"/>
    <w:semiHidden/>
    <w:unhideWhenUsed/>
    <w:rsid w:val="00DC2CF0"/>
    <w:pPr>
      <w:numPr>
        <w:numId w:val="24"/>
      </w:numPr>
      <w:contextualSpacing/>
    </w:pPr>
  </w:style>
  <w:style w:type="paragraph" w:styleId="Listaconnmeros5">
    <w:name w:val="List Number 5"/>
    <w:basedOn w:val="Normal"/>
    <w:uiPriority w:val="99"/>
    <w:semiHidden/>
    <w:unhideWhenUsed/>
    <w:rsid w:val="00DC2CF0"/>
    <w:pPr>
      <w:numPr>
        <w:numId w:val="25"/>
      </w:numPr>
      <w:contextualSpacing/>
    </w:pPr>
  </w:style>
  <w:style w:type="paragraph" w:styleId="Prrafodelista">
    <w:name w:val="List Paragraph"/>
    <w:basedOn w:val="Normal"/>
    <w:uiPriority w:val="34"/>
    <w:semiHidden/>
    <w:unhideWhenUsed/>
    <w:qFormat/>
    <w:rsid w:val="00DC2CF0"/>
    <w:pPr>
      <w:ind w:left="720"/>
      <w:contextualSpacing/>
    </w:pPr>
  </w:style>
  <w:style w:type="table" w:styleId="Tabladelista1clara">
    <w:name w:val="List Table 1 Light"/>
    <w:basedOn w:val="Tabla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lista1clara-nfasis2">
    <w:name w:val="List Table 1 Light Accent 2"/>
    <w:basedOn w:val="Tabla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lista1clara-nfasis3">
    <w:name w:val="List Table 1 Light Accent 3"/>
    <w:basedOn w:val="Tabla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lista1clara-nfasis4">
    <w:name w:val="List Table 1 Light Accent 4"/>
    <w:basedOn w:val="Tabla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lista1clara-nfasis5">
    <w:name w:val="List Table 1 Light Accent 5"/>
    <w:basedOn w:val="Tabla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lista1clara-nfasis6">
    <w:name w:val="List Table 1 Light Accent 6"/>
    <w:basedOn w:val="Tabla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lista2">
    <w:name w:val="List Table 2"/>
    <w:basedOn w:val="Tabla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lista2-nfasis2">
    <w:name w:val="List Table 2 Accent 2"/>
    <w:basedOn w:val="Tabla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lista2-nfasis3">
    <w:name w:val="List Table 2 Accent 3"/>
    <w:basedOn w:val="Tabla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lista2-nfasis4">
    <w:name w:val="List Table 2 Accent 4"/>
    <w:basedOn w:val="Tabla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lista2-nfasis5">
    <w:name w:val="List Table 2 Accent 5"/>
    <w:basedOn w:val="Tabla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lista2-nfasis6">
    <w:name w:val="List Table 2 Accent 6"/>
    <w:basedOn w:val="Tabla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lista3">
    <w:name w:val="List Table 3"/>
    <w:basedOn w:val="Tabla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adelista3-nfasis1">
    <w:name w:val="List Table 3 Accent 1"/>
    <w:basedOn w:val="Tabla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Tabladelista3-nfasis2">
    <w:name w:val="List Table 3 Accent 2"/>
    <w:basedOn w:val="Tabla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Tabladelista3-nfasis3">
    <w:name w:val="List Table 3 Accent 3"/>
    <w:basedOn w:val="Tabla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Tabladelista3-nfasis4">
    <w:name w:val="List Table 3 Accent 4"/>
    <w:basedOn w:val="Tabla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Tabladelista3-nfasis5">
    <w:name w:val="List Table 3 Accent 5"/>
    <w:basedOn w:val="Tabla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Tabladelista3-nfasis6">
    <w:name w:val="List Table 3 Accent 6"/>
    <w:basedOn w:val="Tabla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Tabladelista4">
    <w:name w:val="List Table 4"/>
    <w:basedOn w:val="Tabla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lista4-nfasis2">
    <w:name w:val="List Table 4 Accent 2"/>
    <w:basedOn w:val="Tabla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lista4-nfasis3">
    <w:name w:val="List Table 4 Accent 3"/>
    <w:basedOn w:val="Tabla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lista4-nfasis4">
    <w:name w:val="List Table 4 Accent 4"/>
    <w:basedOn w:val="Tabla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lista4-nfasis5">
    <w:name w:val="List Table 4 Accent 5"/>
    <w:basedOn w:val="Tabla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lista4-nfasis6">
    <w:name w:val="List Table 4 Accent 6"/>
    <w:basedOn w:val="Tabla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lista5oscura">
    <w:name w:val="List Table 5 Dark"/>
    <w:basedOn w:val="Tabla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Tabladelista6concolores-nfasis2">
    <w:name w:val="List Table 6 Colorful Accent 2"/>
    <w:basedOn w:val="Tabla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Tabladelista6concolores-nfasis3">
    <w:name w:val="List Table 6 Colorful Accent 3"/>
    <w:basedOn w:val="Tabla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Tabladelista6concolores-nfasis4">
    <w:name w:val="List Table 6 Colorful Accent 4"/>
    <w:basedOn w:val="Tabla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Tabladelista6concolores-nfasis5">
    <w:name w:val="List Table 6 Colorful Accent 5"/>
    <w:basedOn w:val="Tabla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Tabladelista6concolores-nfasis6">
    <w:name w:val="List Table 6 Colorful Accent 6"/>
    <w:basedOn w:val="Tabla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Tabladelista7concolores">
    <w:name w:val="List Table 7 Colorful"/>
    <w:basedOn w:val="Tabla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TextomacroCar" w:customStyle="1">
    <w:name w:val="Texto macro Car"/>
    <w:basedOn w:val="Fuentedeprrafopredeter"/>
    <w:link w:val="Textomacro"/>
    <w:uiPriority w:val="99"/>
    <w:semiHidden/>
    <w:rsid w:val="00DC2CF0"/>
    <w:rPr>
      <w:rFonts w:ascii="Consolas" w:hAnsi="Consolas"/>
      <w:sz w:val="22"/>
      <w:szCs w:val="20"/>
    </w:rPr>
  </w:style>
  <w:style w:type="table" w:styleId="Cuadrculamedia1">
    <w:name w:val="Medium Grid 1"/>
    <w:basedOn w:val="Tabla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uadrculamedia1-nfasis2">
    <w:name w:val="Medium Grid 1 Accent 2"/>
    <w:basedOn w:val="Tabla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uadrculamedia1-nfasis3">
    <w:name w:val="Medium Grid 1 Accent 3"/>
    <w:basedOn w:val="Tabla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uadrculamedia1-nfasis4">
    <w:name w:val="Medium Grid 1 Accent 4"/>
    <w:basedOn w:val="Tabla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uadrculamedia1-nfasis5">
    <w:name w:val="Medium Grid 1 Accent 5"/>
    <w:basedOn w:val="Tabla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uadrculamedia1-nfasis6">
    <w:name w:val="Medium Grid 1 Accent 6"/>
    <w:basedOn w:val="Tabla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uadrculamedia2">
    <w:name w:val="Medium Grid 2"/>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Cuadrculamedia3-nfasis2">
    <w:name w:val="Medium Grid 3 Accent 2"/>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Cuadrculamedia3-nfasis3">
    <w:name w:val="Medium Grid 3 Accent 3"/>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Cuadrculamedia3-nfasis4">
    <w:name w:val="Medium Grid 3 Accent 4"/>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Cuadrculamedia3-nfasis5">
    <w:name w:val="Medium Grid 3 Accent 5"/>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Cuadrculamedia3-nfasis6">
    <w:name w:val="Medium Grid 3 Accent 6"/>
    <w:basedOn w:val="Tabla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Listamedia1">
    <w:name w:val="Medium List 1"/>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Listamedia1-nfasis2">
    <w:name w:val="Medium List 1 Accent 2"/>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Listamedia1-nfasis3">
    <w:name w:val="Medium List 1 Accent 3"/>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Listamedia1-nfasis4">
    <w:name w:val="Medium List 1 Accent 4"/>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Listamedia1-nfasis5">
    <w:name w:val="Medium List 1 Accent 5"/>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Listamedia1-nfasis6">
    <w:name w:val="Medium List 1 Accent 6"/>
    <w:basedOn w:val="Tabla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Listamedia2">
    <w:name w:val="Medium List 2"/>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1">
    <w:name w:val="Medium Shading 2 Accent 1"/>
    <w:basedOn w:val="Tabla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customStyle="1">
    <w:name w:val="Mention"/>
    <w:basedOn w:val="Fuentedeprrafopredeter"/>
    <w:uiPriority w:val="99"/>
    <w:semiHidden/>
    <w:unhideWhenUsed/>
    <w:rsid w:val="00DC2CF0"/>
    <w:rPr>
      <w:color w:val="2B579A"/>
      <w:shd w:val="clear" w:color="auto" w:fill="E6E6E6"/>
    </w:rPr>
  </w:style>
  <w:style w:type="paragraph" w:styleId="Encabezadodemensaje">
    <w:name w:val="Message Header"/>
    <w:basedOn w:val="Normal"/>
    <w:link w:val="EncabezadodemensajeC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EncabezadodemensajeCar" w:customStyle="1">
    <w:name w:val="Encabezado de mensaje Car"/>
    <w:basedOn w:val="Fuentedeprrafopredeter"/>
    <w:link w:val="Encabezadodemensaje"/>
    <w:uiPriority w:val="99"/>
    <w:semiHidden/>
    <w:rsid w:val="00DC2CF0"/>
    <w:rPr>
      <w:rFonts w:asciiTheme="majorHAnsi" w:hAnsiTheme="majorHAnsi" w:eastAsiaTheme="majorEastAsia" w:cstheme="majorBidi"/>
      <w:sz w:val="24"/>
      <w:szCs w:val="24"/>
      <w:shd w:val="pct20" w:color="auto" w:fill="auto"/>
    </w:rPr>
  </w:style>
  <w:style w:type="paragraph" w:styleId="Sinespaciado">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Sangranormal">
    <w:name w:val="Normal Indent"/>
    <w:basedOn w:val="Normal"/>
    <w:uiPriority w:val="99"/>
    <w:semiHidden/>
    <w:unhideWhenUsed/>
    <w:rsid w:val="00DC2CF0"/>
    <w:pPr>
      <w:ind w:left="720"/>
    </w:pPr>
  </w:style>
  <w:style w:type="paragraph" w:styleId="Encabezadodenota">
    <w:name w:val="Note Heading"/>
    <w:basedOn w:val="Normal"/>
    <w:next w:val="Normal"/>
    <w:link w:val="EncabezadodenotaCar"/>
    <w:uiPriority w:val="99"/>
    <w:semiHidden/>
    <w:unhideWhenUsed/>
    <w:rsid w:val="00DC2CF0"/>
    <w:pPr>
      <w:spacing w:after="0" w:line="240" w:lineRule="auto"/>
    </w:pPr>
  </w:style>
  <w:style w:type="character" w:styleId="EncabezadodenotaCar" w:customStyle="1">
    <w:name w:val="Encabezado de nota Car"/>
    <w:basedOn w:val="Fuentedeprrafopredeter"/>
    <w:link w:val="Encabezadodenota"/>
    <w:uiPriority w:val="99"/>
    <w:semiHidden/>
    <w:rsid w:val="00DC2CF0"/>
  </w:style>
  <w:style w:type="character" w:styleId="Nmerodepgina">
    <w:name w:val="page number"/>
    <w:basedOn w:val="Fuentedeprrafopredeter"/>
    <w:uiPriority w:val="99"/>
    <w:semiHidden/>
    <w:unhideWhenUsed/>
    <w:rsid w:val="00DC2CF0"/>
  </w:style>
  <w:style w:type="table" w:styleId="Tablanormal1">
    <w:name w:val="Plain Table 1"/>
    <w:basedOn w:val="Tabla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normal3">
    <w:name w:val="Plain Table 3"/>
    <w:basedOn w:val="Tabla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DC2CF0"/>
    <w:pPr>
      <w:spacing w:after="0" w:line="240" w:lineRule="auto"/>
    </w:pPr>
    <w:rPr>
      <w:rFonts w:ascii="Consolas" w:hAnsi="Consolas"/>
      <w:sz w:val="22"/>
      <w:szCs w:val="21"/>
    </w:rPr>
  </w:style>
  <w:style w:type="character" w:styleId="TextosinformatoCar" w:customStyle="1">
    <w:name w:val="Texto sin formato Car"/>
    <w:basedOn w:val="Fuentedeprrafopredeter"/>
    <w:link w:val="Textosinformato"/>
    <w:uiPriority w:val="99"/>
    <w:semiHidden/>
    <w:rsid w:val="00DC2CF0"/>
    <w:rPr>
      <w:rFonts w:ascii="Consolas" w:hAnsi="Consolas"/>
      <w:sz w:val="22"/>
      <w:szCs w:val="21"/>
    </w:rPr>
  </w:style>
  <w:style w:type="paragraph" w:styleId="Saludo">
    <w:name w:val="Salutation"/>
    <w:basedOn w:val="Normal"/>
    <w:next w:val="Normal"/>
    <w:link w:val="SaludoCar"/>
    <w:uiPriority w:val="99"/>
    <w:semiHidden/>
    <w:unhideWhenUsed/>
    <w:rsid w:val="00DC2CF0"/>
  </w:style>
  <w:style w:type="character" w:styleId="SaludoCar" w:customStyle="1">
    <w:name w:val="Saludo Car"/>
    <w:basedOn w:val="Fuentedeprrafopredeter"/>
    <w:link w:val="Saludo"/>
    <w:uiPriority w:val="99"/>
    <w:semiHidden/>
    <w:rsid w:val="00DC2CF0"/>
  </w:style>
  <w:style w:type="paragraph" w:styleId="Firma">
    <w:name w:val="Signature"/>
    <w:basedOn w:val="Normal"/>
    <w:link w:val="FirmaCar"/>
    <w:uiPriority w:val="99"/>
    <w:semiHidden/>
    <w:unhideWhenUsed/>
    <w:rsid w:val="00DC2CF0"/>
    <w:pPr>
      <w:spacing w:after="0" w:line="240" w:lineRule="auto"/>
      <w:ind w:left="4252"/>
    </w:pPr>
  </w:style>
  <w:style w:type="character" w:styleId="FirmaCar" w:customStyle="1">
    <w:name w:val="Firma Car"/>
    <w:basedOn w:val="Fuentedeprrafopredeter"/>
    <w:link w:val="Firma"/>
    <w:uiPriority w:val="99"/>
    <w:semiHidden/>
    <w:rsid w:val="00DC2CF0"/>
  </w:style>
  <w:style w:type="character" w:styleId="SmartHyperlink" w:customStyle="1">
    <w:name w:val="Smart Hyperlink"/>
    <w:basedOn w:val="Fuentedeprrafopredeter"/>
    <w:uiPriority w:val="99"/>
    <w:semiHidden/>
    <w:unhideWhenUsed/>
    <w:rsid w:val="00DC2CF0"/>
    <w:rPr>
      <w:u w:val="dotted"/>
    </w:rPr>
  </w:style>
  <w:style w:type="table" w:styleId="Tablaconefectos3D1">
    <w:name w:val="Table 3D effects 1"/>
    <w:basedOn w:val="Tabla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aconefectos3D2">
    <w:name w:val="Table 3D effects 2"/>
    <w:basedOn w:val="Tabla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efectos3D3">
    <w:name w:val="Table 3D effects 3"/>
    <w:basedOn w:val="Tabla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1">
    <w:name w:val="Table Classic 1"/>
    <w:basedOn w:val="Tabla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2">
    <w:name w:val="Table Classic 2"/>
    <w:basedOn w:val="Tabla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aclsica3">
    <w:name w:val="Table Classic 3"/>
    <w:basedOn w:val="Tabla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clsica4">
    <w:name w:val="Table Classic 4"/>
    <w:basedOn w:val="Tabla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avistosa1">
    <w:name w:val="Table Colorful 1"/>
    <w:basedOn w:val="Tabla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avistosa2">
    <w:name w:val="Table Colorful 2"/>
    <w:basedOn w:val="Tabla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avistosa3">
    <w:name w:val="Table Colorful 3"/>
    <w:basedOn w:val="Tabla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aconcolumnas1">
    <w:name w:val="Table Columns 1"/>
    <w:basedOn w:val="Tabla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2">
    <w:name w:val="Table Columns 2"/>
    <w:basedOn w:val="Tabla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3">
    <w:name w:val="Table Columns 3"/>
    <w:basedOn w:val="Tabla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aconcolumnas4">
    <w:name w:val="Table Columns 4"/>
    <w:basedOn w:val="Tabla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aelegante">
    <w:name w:val="Table Elegant"/>
    <w:basedOn w:val="Tabla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aconcuadrcula1">
    <w:name w:val="Table Grid 1"/>
    <w:basedOn w:val="Tabla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aconcuadrcula2">
    <w:name w:val="Table Grid 2"/>
    <w:basedOn w:val="Tabla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3">
    <w:name w:val="Table Grid 3"/>
    <w:basedOn w:val="Tabla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4">
    <w:name w:val="Table Grid 4"/>
    <w:basedOn w:val="Tabla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aconcuadrcula5">
    <w:name w:val="Table Grid 5"/>
    <w:basedOn w:val="Tab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6">
    <w:name w:val="Table Grid 6"/>
    <w:basedOn w:val="Tab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7">
    <w:name w:val="Table Grid 7"/>
    <w:basedOn w:val="Tabla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8">
    <w:name w:val="Table Grid 8"/>
    <w:basedOn w:val="Tabla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Cuadrculadetablaclara">
    <w:name w:val="Grid Table Light"/>
    <w:basedOn w:val="Tabla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conlista1">
    <w:name w:val="Table List 1"/>
    <w:basedOn w:val="Tabla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2">
    <w:name w:val="Table List 2"/>
    <w:basedOn w:val="Tabla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3">
    <w:name w:val="Table List 3"/>
    <w:basedOn w:val="Tabla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aconlista4">
    <w:name w:val="Table List 4"/>
    <w:basedOn w:val="Tab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aconlista5">
    <w:name w:val="Table List 5"/>
    <w:basedOn w:val="Tabla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aconlista6">
    <w:name w:val="Table List 6"/>
    <w:basedOn w:val="Tabla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aconlista7">
    <w:name w:val="Table List 7"/>
    <w:basedOn w:val="Tabla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aconlista8">
    <w:name w:val="Table List 8"/>
    <w:basedOn w:val="Tabla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extoconsangra">
    <w:name w:val="table of authorities"/>
    <w:basedOn w:val="Normal"/>
    <w:next w:val="Normal"/>
    <w:uiPriority w:val="99"/>
    <w:semiHidden/>
    <w:unhideWhenUsed/>
    <w:rsid w:val="00DC2CF0"/>
    <w:pPr>
      <w:spacing w:after="0"/>
      <w:ind w:left="300" w:hanging="300"/>
    </w:pPr>
  </w:style>
  <w:style w:type="paragraph" w:styleId="Tabladeilustraciones">
    <w:name w:val="table of figures"/>
    <w:basedOn w:val="Normal"/>
    <w:next w:val="Normal"/>
    <w:uiPriority w:val="99"/>
    <w:semiHidden/>
    <w:unhideWhenUsed/>
    <w:rsid w:val="00DC2CF0"/>
    <w:pPr>
      <w:spacing w:after="0"/>
    </w:pPr>
  </w:style>
  <w:style w:type="table" w:styleId="Tablaprofesional">
    <w:name w:val="Table Professional"/>
    <w:basedOn w:val="Tabla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absica1">
    <w:name w:val="Table Simple 1"/>
    <w:basedOn w:val="Tabla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absica2">
    <w:name w:val="Table Simple 2"/>
    <w:basedOn w:val="Tabla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absica3">
    <w:name w:val="Table Simple 3"/>
    <w:basedOn w:val="Tabla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sutil1">
    <w:name w:val="Table Subtle 1"/>
    <w:basedOn w:val="Tabla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sutil2">
    <w:name w:val="Table Subtle 2"/>
    <w:basedOn w:val="Tabla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tema">
    <w:name w:val="Table Theme"/>
    <w:basedOn w:val="Tabla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web1">
    <w:name w:val="Table Web 1"/>
    <w:basedOn w:val="Tabla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aweb2">
    <w:name w:val="Table Web 2"/>
    <w:basedOn w:val="Tabla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aweb3">
    <w:name w:val="Table Web 3"/>
    <w:basedOn w:val="Tabla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Encabezadodelista">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DC1">
    <w:name w:val="toc 1"/>
    <w:basedOn w:val="Normal"/>
    <w:next w:val="Normal"/>
    <w:autoRedefine/>
    <w:uiPriority w:val="39"/>
    <w:semiHidden/>
    <w:unhideWhenUsed/>
    <w:rsid w:val="00DC2CF0"/>
    <w:pPr>
      <w:spacing w:after="100"/>
    </w:pPr>
  </w:style>
  <w:style w:type="paragraph" w:styleId="TDC2">
    <w:name w:val="toc 2"/>
    <w:basedOn w:val="Normal"/>
    <w:next w:val="Normal"/>
    <w:autoRedefine/>
    <w:uiPriority w:val="39"/>
    <w:semiHidden/>
    <w:unhideWhenUsed/>
    <w:rsid w:val="00DC2CF0"/>
    <w:pPr>
      <w:spacing w:after="100"/>
      <w:ind w:left="300"/>
    </w:pPr>
  </w:style>
  <w:style w:type="paragraph" w:styleId="TDC3">
    <w:name w:val="toc 3"/>
    <w:basedOn w:val="Normal"/>
    <w:next w:val="Normal"/>
    <w:autoRedefine/>
    <w:uiPriority w:val="39"/>
    <w:semiHidden/>
    <w:unhideWhenUsed/>
    <w:rsid w:val="00DC2CF0"/>
    <w:pPr>
      <w:spacing w:after="100"/>
      <w:ind w:left="600"/>
    </w:pPr>
  </w:style>
  <w:style w:type="paragraph" w:styleId="TDC4">
    <w:name w:val="toc 4"/>
    <w:basedOn w:val="Normal"/>
    <w:next w:val="Normal"/>
    <w:autoRedefine/>
    <w:uiPriority w:val="39"/>
    <w:semiHidden/>
    <w:unhideWhenUsed/>
    <w:rsid w:val="00DC2CF0"/>
    <w:pPr>
      <w:spacing w:after="100"/>
      <w:ind w:left="900"/>
    </w:pPr>
  </w:style>
  <w:style w:type="paragraph" w:styleId="TDC5">
    <w:name w:val="toc 5"/>
    <w:basedOn w:val="Normal"/>
    <w:next w:val="Normal"/>
    <w:autoRedefine/>
    <w:uiPriority w:val="39"/>
    <w:semiHidden/>
    <w:unhideWhenUsed/>
    <w:rsid w:val="00DC2CF0"/>
    <w:pPr>
      <w:spacing w:after="100"/>
      <w:ind w:left="1200"/>
    </w:pPr>
  </w:style>
  <w:style w:type="paragraph" w:styleId="TDC6">
    <w:name w:val="toc 6"/>
    <w:basedOn w:val="Normal"/>
    <w:next w:val="Normal"/>
    <w:autoRedefine/>
    <w:uiPriority w:val="39"/>
    <w:semiHidden/>
    <w:unhideWhenUsed/>
    <w:rsid w:val="00DC2CF0"/>
    <w:pPr>
      <w:spacing w:after="100"/>
      <w:ind w:left="1500"/>
    </w:pPr>
  </w:style>
  <w:style w:type="paragraph" w:styleId="TDC7">
    <w:name w:val="toc 7"/>
    <w:basedOn w:val="Normal"/>
    <w:next w:val="Normal"/>
    <w:autoRedefine/>
    <w:uiPriority w:val="39"/>
    <w:semiHidden/>
    <w:unhideWhenUsed/>
    <w:rsid w:val="00DC2CF0"/>
    <w:pPr>
      <w:spacing w:after="100"/>
      <w:ind w:left="1800"/>
    </w:pPr>
  </w:style>
  <w:style w:type="paragraph" w:styleId="TDC8">
    <w:name w:val="toc 8"/>
    <w:basedOn w:val="Normal"/>
    <w:next w:val="Normal"/>
    <w:autoRedefine/>
    <w:uiPriority w:val="39"/>
    <w:semiHidden/>
    <w:unhideWhenUsed/>
    <w:rsid w:val="00DC2CF0"/>
    <w:pPr>
      <w:spacing w:after="100"/>
      <w:ind w:left="2100"/>
    </w:pPr>
  </w:style>
  <w:style w:type="paragraph" w:styleId="TDC9">
    <w:name w:val="toc 9"/>
    <w:basedOn w:val="Normal"/>
    <w:next w:val="Normal"/>
    <w:autoRedefine/>
    <w:uiPriority w:val="39"/>
    <w:semiHidden/>
    <w:unhideWhenUsed/>
    <w:rsid w:val="00DC2CF0"/>
    <w:pPr>
      <w:spacing w:after="100"/>
      <w:ind w:left="2400"/>
    </w:pPr>
  </w:style>
  <w:style w:type="character" w:styleId="UnresolvedMention" w:customStyle="1">
    <w:name w:val="Unresolved Mention"/>
    <w:basedOn w:val="Fuentedeprrafopredeter"/>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11/relationships/people" Target="people.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16/09/relationships/commentsIds" Target="/word/commentsIds.xml" Id="R26626312ff504391" /><Relationship Type="http://schemas.openxmlformats.org/officeDocument/2006/relationships/header" Target="/word/header.xml" Id="Re10a952d59174848" /><Relationship Type="http://schemas.openxmlformats.org/officeDocument/2006/relationships/header" Target="/word/header2.xml" Id="R28de05623c3d43ad" /><Relationship Type="http://schemas.openxmlformats.org/officeDocument/2006/relationships/footer" Target="/word/footer2.xml" Id="Ra647bda5f5e244b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Norha Milena Villegas Machado</dc:creator>
  <keywords/>
  <dc:description/>
  <lastModifiedBy>Norha Milena Villegas Machado</lastModifiedBy>
  <revision>11</revision>
  <dcterms:created xsi:type="dcterms:W3CDTF">2020-06-07T16:33:00.0000000Z</dcterms:created>
  <dcterms:modified xsi:type="dcterms:W3CDTF">2020-06-09T16:54:50.4362968Z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