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7162ED">
      <w:pPr>
        <w:rPr>
          <w:b/>
          <w:sz w:val="32"/>
        </w:rPr>
      </w:pPr>
      <w:r>
        <w:rPr>
          <w:b/>
          <w:sz w:val="32"/>
        </w:rPr>
        <w:t>Semana 6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6208F" w:rsidRDefault="00F72C1B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Terminación del ejemplo completo de MVC</w:t>
      </w:r>
    </w:p>
    <w:p w:rsidR="009205DA" w:rsidRPr="009C5DDB" w:rsidRDefault="009205DA" w:rsidP="009205DA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9205DA" w:rsidRDefault="00F72C1B" w:rsidP="009205D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TCP </w:t>
      </w:r>
      <w:proofErr w:type="spellStart"/>
      <w:r>
        <w:rPr>
          <w:sz w:val="24"/>
          <w:szCs w:val="24"/>
        </w:rPr>
        <w:t>Multihilos</w:t>
      </w:r>
      <w:proofErr w:type="spellEnd"/>
      <w:r w:rsidR="00466FFA">
        <w:rPr>
          <w:sz w:val="24"/>
          <w:szCs w:val="24"/>
        </w:rPr>
        <w:t xml:space="preserve"> (Punto - Multipunto</w:t>
      </w:r>
      <w:bookmarkStart w:id="0" w:name="_GoBack"/>
      <w:bookmarkEnd w:id="0"/>
      <w:r w:rsidR="00466FF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C1B" w:rsidRDefault="00F72C1B" w:rsidP="009205D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Ejercicio de arquitectura: Desarrollar un servidor TCP estructurado capaz de sostener múltiples conexiones. El servidor debe estar en la capacidad de enviar mensajes </w:t>
      </w: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>.</w:t>
      </w:r>
    </w:p>
    <w:p w:rsidR="009205DA" w:rsidRPr="009205DA" w:rsidRDefault="009205DA" w:rsidP="009205DA">
      <w:pPr>
        <w:rPr>
          <w:sz w:val="24"/>
          <w:szCs w:val="24"/>
        </w:rPr>
      </w:pP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A6B" w:rsidRDefault="00F13A6B" w:rsidP="009C5DDB">
      <w:pPr>
        <w:spacing w:after="0" w:line="240" w:lineRule="auto"/>
      </w:pPr>
      <w:r>
        <w:separator/>
      </w:r>
    </w:p>
  </w:endnote>
  <w:endnote w:type="continuationSeparator" w:id="0">
    <w:p w:rsidR="00F13A6B" w:rsidRDefault="00F13A6B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A6B" w:rsidRDefault="00F13A6B" w:rsidP="009C5DDB">
      <w:pPr>
        <w:spacing w:after="0" w:line="240" w:lineRule="auto"/>
      </w:pPr>
      <w:r>
        <w:separator/>
      </w:r>
    </w:p>
  </w:footnote>
  <w:footnote w:type="continuationSeparator" w:id="0">
    <w:p w:rsidR="00F13A6B" w:rsidRDefault="00F13A6B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FF5"/>
    <w:rsid w:val="00351F98"/>
    <w:rsid w:val="00387F0F"/>
    <w:rsid w:val="003A449D"/>
    <w:rsid w:val="004262F7"/>
    <w:rsid w:val="00445D9B"/>
    <w:rsid w:val="00466FFA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A0821"/>
    <w:rsid w:val="00BF46AD"/>
    <w:rsid w:val="00DD7683"/>
    <w:rsid w:val="00DE3CA3"/>
    <w:rsid w:val="00E778FD"/>
    <w:rsid w:val="00EC31B9"/>
    <w:rsid w:val="00EE45AB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5A87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20</cp:revision>
  <dcterms:created xsi:type="dcterms:W3CDTF">2019-01-27T18:03:00Z</dcterms:created>
  <dcterms:modified xsi:type="dcterms:W3CDTF">2019-02-26T13:42:00Z</dcterms:modified>
</cp:coreProperties>
</file>