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67150" cy="29003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 Tank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 Tank Base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Moves with WASD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Uses rotation upon using A and 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hit by an enemy bullet, then damage will be taken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Game will use a health and Shield system, much like Spaceship 2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born on spawn, where indicated in the diagram, and doesn’t die until the game ends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 Tank Cannon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Will follow Player Tank Base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cannon will aim at the mouse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Enemy Tank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Enemy Tank Base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Moves forward a random amount of time, and will occasionally rotate, if it hits a cover, or the player, it will rotate again until it can move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Will use only health, but will be somewhat durable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it dies, it will duplicate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will spawn in a random location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Enemy Tank Cannon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Will move with the Enemy Tank Base, and will always be pointed toward the Player’s position.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Will fire at the player randomly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Will duplicate with the base tank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Covers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Will act as cover from all enemies and bullets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a bullet hits it, it will despawn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a tank is moving into it, it will stop the tank from moving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Basically, its a wall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Bullets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Will be hiding offscreen until needed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it hits either the player or enemy (depending on who fired the bullet) it will reduce health or shield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Shield if its the player, and the player’s shields are still charged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Health if its the enemy, or if the player’s shields aren’t charged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Crosshair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Will move to where the mouse is located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It’s only there for player convenience, to help the player aim their cannon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Powerups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Shield Batteries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touched by the player, the player’s shields will recover by 15.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will then reset to a random location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its touching the covers, it will reset to a random location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Starting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game will start when the player hits START from the menu screen, or if they hit RESET from the ending screen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Ending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game will end when the player runs out of health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the game ends, the player will be given two options, to play again [RESET] or to quit [EXIT]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Scoring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 time that the player kills an enemy tank, their score will go up by 150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Sound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will need sounds for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Firing the cannon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Hitting a target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Background music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(if its not too annoying) tank movement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Picking up a keg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Stretch goals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controller support for Xbox One controllers (Testing based off of both my third party wired controller, and my official bluetooth controller)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Asset Usage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Sprites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Sprites, art, imagery, etc will be created by me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Tanks and cannons were gotten from a scratch game I made 1 or 2 years ago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Shield Battery, Health, and Shield icons are recycled from Spaceship 2, which are my own creations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Cover, Bullets, and explosions will be new assets made in Piskel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Sound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>
        <w:sz w:val="50"/>
        <w:szCs w:val="50"/>
      </w:rPr>
    </w:pPr>
    <w:r w:rsidDel="00000000" w:rsidR="00000000" w:rsidRPr="00000000">
      <w:rPr>
        <w:sz w:val="50"/>
        <w:szCs w:val="50"/>
        <w:rtl w:val="0"/>
      </w:rPr>
      <w:t xml:space="preserve">Tanks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