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9F861" w14:textId="77777777" w:rsidR="004B037E" w:rsidRDefault="001B0538">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Kaitaia Publishing Collective</w:t>
      </w:r>
      <w:r>
        <w:rPr>
          <w:rFonts w:ascii="Times New Roman" w:eastAsia="Times New Roman" w:hAnsi="Times New Roman" w:cs="Times New Roman"/>
          <w:sz w:val="24"/>
          <w:szCs w:val="24"/>
        </w:rPr>
        <w:tab/>
      </w:r>
    </w:p>
    <w:p w14:paraId="3BBA6D4B" w14:textId="77777777" w:rsidR="004B037E" w:rsidRDefault="001B0538">
      <w:pPr>
        <w:pStyle w:val="Subtitle"/>
        <w:spacing w:after="0" w:line="480" w:lineRule="auto"/>
        <w:jc w:val="center"/>
        <w:rPr>
          <w:rFonts w:ascii="Times New Roman" w:eastAsia="Times New Roman" w:hAnsi="Times New Roman" w:cs="Times New Roman"/>
          <w:color w:val="000000"/>
          <w:sz w:val="24"/>
          <w:szCs w:val="24"/>
        </w:rPr>
      </w:pPr>
      <w:bookmarkStart w:id="0" w:name="_ge1mjihjofy9" w:colFirst="0" w:colLast="0"/>
      <w:bookmarkEnd w:id="0"/>
      <w:proofErr w:type="spellStart"/>
      <w:r>
        <w:rPr>
          <w:rFonts w:ascii="Times New Roman" w:eastAsia="Times New Roman" w:hAnsi="Times New Roman" w:cs="Times New Roman"/>
          <w:color w:val="000000"/>
          <w:sz w:val="24"/>
          <w:szCs w:val="24"/>
        </w:rPr>
        <w:t>Haris</w:t>
      </w:r>
      <w:proofErr w:type="spellEnd"/>
      <w:r>
        <w:rPr>
          <w:rFonts w:ascii="Times New Roman" w:eastAsia="Times New Roman" w:hAnsi="Times New Roman" w:cs="Times New Roman"/>
          <w:color w:val="000000"/>
          <w:sz w:val="24"/>
          <w:szCs w:val="24"/>
        </w:rPr>
        <w:t xml:space="preserve"> Khan, </w:t>
      </w:r>
      <w:r>
        <w:rPr>
          <w:rFonts w:ascii="Times New Roman" w:eastAsia="Times New Roman" w:hAnsi="Times New Roman" w:cs="Times New Roman"/>
          <w:color w:val="222222"/>
          <w:sz w:val="24"/>
          <w:szCs w:val="24"/>
          <w:highlight w:val="white"/>
        </w:rPr>
        <w:t xml:space="preserve">Konan Kouame, Ryan Horwitz, Christopher </w:t>
      </w:r>
      <w:proofErr w:type="spellStart"/>
      <w:r>
        <w:rPr>
          <w:rFonts w:ascii="Times New Roman" w:eastAsia="Times New Roman" w:hAnsi="Times New Roman" w:cs="Times New Roman"/>
          <w:color w:val="222222"/>
          <w:sz w:val="24"/>
          <w:szCs w:val="24"/>
          <w:highlight w:val="white"/>
        </w:rPr>
        <w:t>Luzzi</w:t>
      </w:r>
      <w:proofErr w:type="spellEnd"/>
      <w:r>
        <w:rPr>
          <w:rFonts w:ascii="Times New Roman" w:eastAsia="Times New Roman" w:hAnsi="Times New Roman" w:cs="Times New Roman"/>
          <w:color w:val="222222"/>
          <w:sz w:val="24"/>
          <w:szCs w:val="24"/>
          <w:highlight w:val="white"/>
        </w:rPr>
        <w:t>, Benjamin Jackson</w:t>
      </w:r>
    </w:p>
    <w:p w14:paraId="79FF97BB" w14:textId="77777777" w:rsidR="004B037E" w:rsidRDefault="001B0538">
      <w:pPr>
        <w:pStyle w:val="Subtitle"/>
        <w:spacing w:after="0" w:line="480" w:lineRule="auto"/>
        <w:jc w:val="center"/>
        <w:rPr>
          <w:rFonts w:ascii="Times New Roman" w:eastAsia="Times New Roman" w:hAnsi="Times New Roman" w:cs="Times New Roman"/>
          <w:color w:val="000000"/>
          <w:sz w:val="24"/>
          <w:szCs w:val="24"/>
        </w:rPr>
      </w:pPr>
      <w:bookmarkStart w:id="1" w:name="_7y0ftgls20c6" w:colFirst="0" w:colLast="0"/>
      <w:bookmarkEnd w:id="1"/>
      <w:r>
        <w:rPr>
          <w:rFonts w:ascii="Times New Roman" w:eastAsia="Times New Roman" w:hAnsi="Times New Roman" w:cs="Times New Roman"/>
          <w:color w:val="000000"/>
          <w:sz w:val="24"/>
          <w:szCs w:val="24"/>
        </w:rPr>
        <w:t>CSC 3710 Methods Systems Analysis - Fitchburg State University</w:t>
      </w:r>
    </w:p>
    <w:p w14:paraId="5D6CD7B2" w14:textId="77777777" w:rsidR="004B037E" w:rsidRDefault="004B037E"/>
    <w:p w14:paraId="339B9DC2" w14:textId="77777777" w:rsidR="004B037E" w:rsidRDefault="004B037E"/>
    <w:p w14:paraId="73FFEA00" w14:textId="77777777" w:rsidR="004B037E" w:rsidRDefault="004B037E"/>
    <w:p w14:paraId="3BC0E9A0" w14:textId="77777777" w:rsidR="004B037E" w:rsidRDefault="001B0538">
      <w:pPr>
        <w:pStyle w:val="Heading1"/>
        <w:spacing w:before="2160" w:after="0" w:line="480" w:lineRule="auto"/>
        <w:jc w:val="center"/>
        <w:rPr>
          <w:rFonts w:ascii="Times New Roman" w:eastAsia="Times New Roman" w:hAnsi="Times New Roman" w:cs="Times New Roman"/>
          <w:sz w:val="24"/>
          <w:szCs w:val="24"/>
        </w:rPr>
      </w:pPr>
      <w:bookmarkStart w:id="2" w:name="_wh2n19vh5nzj" w:colFirst="0" w:colLast="0"/>
      <w:bookmarkEnd w:id="2"/>
      <w:r>
        <w:rPr>
          <w:rFonts w:ascii="Times New Roman" w:eastAsia="Times New Roman" w:hAnsi="Times New Roman" w:cs="Times New Roman"/>
          <w:sz w:val="24"/>
          <w:szCs w:val="24"/>
        </w:rPr>
        <w:t>Information</w:t>
      </w:r>
    </w:p>
    <w:p w14:paraId="72CF810E" w14:textId="77777777" w:rsidR="004B037E" w:rsidRDefault="001B05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Cost-Benefit Analysis - Konan Kouame</w:t>
      </w:r>
    </w:p>
    <w:p w14:paraId="1D96DF70" w14:textId="77777777" w:rsidR="004B037E" w:rsidRDefault="001B05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page: Project Size - </w:t>
      </w:r>
      <w:proofErr w:type="spellStart"/>
      <w:r>
        <w:rPr>
          <w:rFonts w:ascii="Times New Roman" w:eastAsia="Times New Roman" w:hAnsi="Times New Roman" w:cs="Times New Roman"/>
          <w:sz w:val="24"/>
          <w:szCs w:val="24"/>
        </w:rPr>
        <w:t>Haris</w:t>
      </w:r>
      <w:proofErr w:type="spellEnd"/>
      <w:r>
        <w:rPr>
          <w:rFonts w:ascii="Times New Roman" w:eastAsia="Times New Roman" w:hAnsi="Times New Roman" w:cs="Times New Roman"/>
          <w:sz w:val="24"/>
          <w:szCs w:val="24"/>
        </w:rPr>
        <w:t xml:space="preserve"> Khan</w:t>
      </w:r>
    </w:p>
    <w:p w14:paraId="40068E26" w14:textId="77777777" w:rsidR="004B037E" w:rsidRDefault="001B05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 page: Staff Estimate - Benjamin Jackson</w:t>
      </w:r>
    </w:p>
    <w:p w14:paraId="56882610" w14:textId="77777777" w:rsidR="004B037E" w:rsidRDefault="001B05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Fourth page: Risk Analysis - Ryan Horwitz</w:t>
      </w:r>
    </w:p>
    <w:p w14:paraId="402920FC" w14:textId="77777777" w:rsidR="004B037E" w:rsidRDefault="001B05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Fifth </w:t>
      </w:r>
      <w:proofErr w:type="gramStart"/>
      <w:r>
        <w:rPr>
          <w:rFonts w:ascii="Times New Roman" w:eastAsia="Times New Roman" w:hAnsi="Times New Roman" w:cs="Times New Roman"/>
          <w:sz w:val="24"/>
          <w:szCs w:val="24"/>
        </w:rPr>
        <w:t>page :</w:t>
      </w:r>
      <w:proofErr w:type="gramEnd"/>
      <w:r>
        <w:rPr>
          <w:rFonts w:ascii="Times New Roman" w:eastAsia="Times New Roman" w:hAnsi="Times New Roman" w:cs="Times New Roman"/>
          <w:sz w:val="24"/>
          <w:szCs w:val="24"/>
        </w:rPr>
        <w:t xml:space="preserve"> Project  Recommendations - </w:t>
      </w:r>
      <w:r>
        <w:rPr>
          <w:rFonts w:ascii="Times New Roman" w:eastAsia="Times New Roman" w:hAnsi="Times New Roman" w:cs="Times New Roman"/>
          <w:color w:val="222222"/>
          <w:sz w:val="24"/>
          <w:szCs w:val="24"/>
          <w:highlight w:val="white"/>
        </w:rPr>
        <w:t xml:space="preserve">Christopher </w:t>
      </w:r>
      <w:proofErr w:type="spellStart"/>
      <w:r>
        <w:rPr>
          <w:rFonts w:ascii="Times New Roman" w:eastAsia="Times New Roman" w:hAnsi="Times New Roman" w:cs="Times New Roman"/>
          <w:color w:val="222222"/>
          <w:sz w:val="24"/>
          <w:szCs w:val="24"/>
          <w:highlight w:val="white"/>
        </w:rPr>
        <w:t>Luzzi</w:t>
      </w:r>
      <w:proofErr w:type="spellEnd"/>
    </w:p>
    <w:p w14:paraId="04E32FFA" w14:textId="77777777" w:rsidR="004B037E" w:rsidRDefault="004B037E">
      <w:pPr>
        <w:spacing w:line="480" w:lineRule="auto"/>
        <w:ind w:firstLine="720"/>
        <w:rPr>
          <w:rFonts w:ascii="Times New Roman" w:eastAsia="Times New Roman" w:hAnsi="Times New Roman" w:cs="Times New Roman"/>
          <w:sz w:val="24"/>
          <w:szCs w:val="24"/>
        </w:rPr>
      </w:pPr>
    </w:p>
    <w:p w14:paraId="1AB447CA" w14:textId="77777777" w:rsidR="004B037E" w:rsidRDefault="004B037E"/>
    <w:p w14:paraId="1132CC2E" w14:textId="77777777" w:rsidR="004B037E" w:rsidRDefault="004B037E"/>
    <w:p w14:paraId="64CFB23D" w14:textId="77777777" w:rsidR="004B037E" w:rsidRDefault="004B037E"/>
    <w:p w14:paraId="0EF5AA7A" w14:textId="77777777" w:rsidR="004B037E" w:rsidRDefault="004B037E"/>
    <w:p w14:paraId="0199B569" w14:textId="77777777" w:rsidR="004B037E" w:rsidRDefault="004B037E"/>
    <w:p w14:paraId="00D11B45" w14:textId="77777777" w:rsidR="004B037E" w:rsidRDefault="004B037E"/>
    <w:p w14:paraId="710FDA4A" w14:textId="77777777" w:rsidR="004B037E" w:rsidRDefault="004B037E"/>
    <w:p w14:paraId="08364561" w14:textId="77777777" w:rsidR="004B037E" w:rsidRDefault="004B037E"/>
    <w:p w14:paraId="2510422D" w14:textId="77777777" w:rsidR="004B037E" w:rsidRDefault="004B037E"/>
    <w:p w14:paraId="7BC78B11" w14:textId="77777777" w:rsidR="004B037E" w:rsidRDefault="004B037E"/>
    <w:p w14:paraId="312EF966" w14:textId="77777777" w:rsidR="004B037E" w:rsidRDefault="004B037E"/>
    <w:p w14:paraId="72227905" w14:textId="77777777" w:rsidR="004B037E" w:rsidRDefault="004B037E"/>
    <w:p w14:paraId="2F89B326" w14:textId="77777777" w:rsidR="004B037E" w:rsidRDefault="004B037E"/>
    <w:p w14:paraId="50AA75DF" w14:textId="77777777" w:rsidR="004B037E" w:rsidRDefault="004B037E"/>
    <w:p w14:paraId="3678C746" w14:textId="77777777" w:rsidR="004B037E" w:rsidRDefault="001B053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Cost-Benefit Analysis (From Milestone 1)</w:t>
      </w:r>
    </w:p>
    <w:p w14:paraId="5281AB69" w14:textId="77777777" w:rsidR="004B037E" w:rsidRDefault="001B0538">
      <w:r>
        <w:rPr>
          <w:noProof/>
        </w:rPr>
        <w:drawing>
          <wp:inline distT="114300" distB="114300" distL="114300" distR="114300" wp14:anchorId="72EDD491" wp14:editId="2900C420">
            <wp:extent cx="5943600" cy="529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295900"/>
                    </a:xfrm>
                    <a:prstGeom prst="rect">
                      <a:avLst/>
                    </a:prstGeom>
                    <a:ln/>
                  </pic:spPr>
                </pic:pic>
              </a:graphicData>
            </a:graphic>
          </wp:inline>
        </w:drawing>
      </w:r>
    </w:p>
    <w:p w14:paraId="5399B2F6" w14:textId="77777777" w:rsidR="004B037E" w:rsidRDefault="001B053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ROI  =</w:t>
      </w:r>
      <w:proofErr w:type="gramEnd"/>
      <w:r>
        <w:rPr>
          <w:rFonts w:ascii="Times New Roman" w:eastAsia="Times New Roman" w:hAnsi="Times New Roman" w:cs="Times New Roman"/>
          <w:sz w:val="24"/>
          <w:szCs w:val="24"/>
        </w:rPr>
        <w:t xml:space="preserve"> 63%</w:t>
      </w:r>
    </w:p>
    <w:p w14:paraId="4A735CB6" w14:textId="77777777" w:rsidR="004B037E" w:rsidRDefault="001B05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point = 3 + (70,178- 36,757)/ 70,178</w:t>
      </w:r>
    </w:p>
    <w:p w14:paraId="46B887AF" w14:textId="77777777" w:rsidR="004B037E" w:rsidRDefault="001B05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point = 3.47 years</w:t>
      </w:r>
    </w:p>
    <w:p w14:paraId="303A2F0C" w14:textId="77777777" w:rsidR="004B037E" w:rsidRDefault="004B037E">
      <w:pPr>
        <w:spacing w:line="480" w:lineRule="auto"/>
        <w:rPr>
          <w:rFonts w:ascii="Times New Roman" w:eastAsia="Times New Roman" w:hAnsi="Times New Roman" w:cs="Times New Roman"/>
          <w:sz w:val="24"/>
          <w:szCs w:val="24"/>
        </w:rPr>
      </w:pPr>
    </w:p>
    <w:p w14:paraId="432BBD78" w14:textId="77777777" w:rsidR="004B037E" w:rsidRDefault="004B037E">
      <w:pPr>
        <w:spacing w:line="480" w:lineRule="auto"/>
        <w:rPr>
          <w:rFonts w:ascii="Times New Roman" w:eastAsia="Times New Roman" w:hAnsi="Times New Roman" w:cs="Times New Roman"/>
          <w:sz w:val="24"/>
          <w:szCs w:val="24"/>
        </w:rPr>
      </w:pPr>
    </w:p>
    <w:p w14:paraId="001083D5" w14:textId="77777777" w:rsidR="004B037E" w:rsidRDefault="004B037E">
      <w:pPr>
        <w:spacing w:line="480" w:lineRule="auto"/>
        <w:rPr>
          <w:rFonts w:ascii="Times New Roman" w:eastAsia="Times New Roman" w:hAnsi="Times New Roman" w:cs="Times New Roman"/>
          <w:sz w:val="24"/>
          <w:szCs w:val="24"/>
        </w:rPr>
      </w:pPr>
    </w:p>
    <w:p w14:paraId="149E30B0" w14:textId="77777777" w:rsidR="004B037E" w:rsidRDefault="004B037E">
      <w:pPr>
        <w:spacing w:line="480" w:lineRule="auto"/>
        <w:rPr>
          <w:rFonts w:ascii="Times New Roman" w:eastAsia="Times New Roman" w:hAnsi="Times New Roman" w:cs="Times New Roman"/>
          <w:sz w:val="24"/>
          <w:szCs w:val="24"/>
        </w:rPr>
      </w:pPr>
    </w:p>
    <w:p w14:paraId="13BE8D29" w14:textId="77777777" w:rsidR="004B037E" w:rsidRDefault="001B05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 Analysis (updated)</w:t>
      </w:r>
    </w:p>
    <w:p w14:paraId="103A0807" w14:textId="307F4F5E" w:rsidR="004B037E" w:rsidRDefault="007C51A5">
      <w:r>
        <w:rPr>
          <w:noProof/>
        </w:rPr>
        <mc:AlternateContent>
          <mc:Choice Requires="wpi">
            <w:drawing>
              <wp:anchor distT="0" distB="0" distL="114300" distR="114300" simplePos="0" relativeHeight="251666432" behindDoc="0" locked="0" layoutInCell="1" allowOverlap="1" wp14:anchorId="1F14A17E" wp14:editId="5F5336BD">
                <wp:simplePos x="0" y="0"/>
                <wp:positionH relativeFrom="column">
                  <wp:posOffset>5416938</wp:posOffset>
                </wp:positionH>
                <wp:positionV relativeFrom="paragraph">
                  <wp:posOffset>5159884</wp:posOffset>
                </wp:positionV>
                <wp:extent cx="518040" cy="1551240"/>
                <wp:effectExtent l="38100" t="38100" r="53975" b="4953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518040" cy="1551240"/>
                      </w14:xfrm>
                    </w14:contentPart>
                  </a:graphicData>
                </a:graphic>
              </wp:anchor>
            </w:drawing>
          </mc:Choice>
          <mc:Fallback>
            <w:pict>
              <v:shapetype w14:anchorId="4E5027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25.85pt;margin-top:405.6pt;width:42.25pt;height:12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">
                <v:imagedata r:id="rId8" o:title=""/>
              </v:shape>
            </w:pict>
          </mc:Fallback>
        </mc:AlternateContent>
      </w:r>
      <w:r w:rsidR="001B0538">
        <w:rPr>
          <w:noProof/>
        </w:rPr>
        <w:drawing>
          <wp:inline distT="114300" distB="114300" distL="114300" distR="114300" wp14:anchorId="1D70C66F" wp14:editId="0A795CC1">
            <wp:extent cx="5864856" cy="6491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64856" cy="6491288"/>
                    </a:xfrm>
                    <a:prstGeom prst="rect">
                      <a:avLst/>
                    </a:prstGeom>
                    <a:ln/>
                  </pic:spPr>
                </pic:pic>
              </a:graphicData>
            </a:graphic>
          </wp:inline>
        </w:drawing>
      </w:r>
    </w:p>
    <w:p w14:paraId="1D52A352" w14:textId="77777777" w:rsidR="004B037E" w:rsidRDefault="001B053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ROI  =</w:t>
      </w:r>
      <w:proofErr w:type="gramEnd"/>
      <w:r>
        <w:rPr>
          <w:rFonts w:ascii="Times New Roman" w:eastAsia="Times New Roman" w:hAnsi="Times New Roman" w:cs="Times New Roman"/>
          <w:sz w:val="24"/>
          <w:szCs w:val="24"/>
        </w:rPr>
        <w:t xml:space="preserve"> 21 %</w:t>
      </w:r>
    </w:p>
    <w:p w14:paraId="0650399B" w14:textId="77777777" w:rsidR="004B037E" w:rsidRDefault="001B05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Break-even point = 3 +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25,009 + $22,585)/ $25,009</w:t>
      </w:r>
    </w:p>
    <w:p w14:paraId="4EBEB524" w14:textId="77777777" w:rsidR="004B037E" w:rsidRDefault="001B0538">
      <w:pPr>
        <w:spacing w:line="480" w:lineRule="auto"/>
      </w:pPr>
      <w:r>
        <w:rPr>
          <w:rFonts w:ascii="Times New Roman" w:eastAsia="Times New Roman" w:hAnsi="Times New Roman" w:cs="Times New Roman"/>
          <w:sz w:val="24"/>
          <w:szCs w:val="24"/>
        </w:rPr>
        <w:t>Break-even point = 3.09 years</w:t>
      </w:r>
    </w:p>
    <w:p w14:paraId="05380B03" w14:textId="77777777" w:rsidR="004B037E" w:rsidRDefault="004B037E"/>
    <w:p w14:paraId="520B18E7" w14:textId="77777777" w:rsidR="004B037E" w:rsidRDefault="001B0538">
      <w:pPr>
        <w:jc w:val="center"/>
        <w:rPr>
          <w:b/>
          <w:sz w:val="28"/>
          <w:szCs w:val="28"/>
        </w:rPr>
      </w:pPr>
      <w:r>
        <w:rPr>
          <w:b/>
          <w:sz w:val="28"/>
          <w:szCs w:val="28"/>
        </w:rPr>
        <w:lastRenderedPageBreak/>
        <w:t>Project Size</w:t>
      </w:r>
    </w:p>
    <w:p w14:paraId="0EC73335" w14:textId="77777777" w:rsidR="004B037E" w:rsidRDefault="001B0538">
      <w:pPr>
        <w:rPr>
          <w:b/>
        </w:rPr>
      </w:pPr>
      <w:r>
        <w:rPr>
          <w:b/>
        </w:rPr>
        <w:t>Scope</w:t>
      </w:r>
    </w:p>
    <w:p w14:paraId="0B043134" w14:textId="77777777" w:rsidR="004B037E" w:rsidRDefault="001B0538">
      <w:r>
        <w:t xml:space="preserve">The size of this project is very large because we are implementing a system to assist with error correction and database management of Kaitaia Publishing </w:t>
      </w:r>
      <w:proofErr w:type="gramStart"/>
      <w:r>
        <w:t>collectives</w:t>
      </w:r>
      <w:proofErr w:type="gramEnd"/>
      <w:r>
        <w:t xml:space="preserve"> assets. We will be configuring a databas</w:t>
      </w:r>
      <w:r>
        <w:t>e for Kaitaia to maintain and record ISBN numbers for books, documentations and works by authors, financial transactions, and other related information that Kaitaia needs to keep record of and manage. This project will completely change the way Kaitaia Pub</w:t>
      </w:r>
      <w:r>
        <w:t>lishing manages their assets and how they keep records. It is a significant and important change that will benefit the company in numerous ways.</w:t>
      </w:r>
    </w:p>
    <w:p w14:paraId="3AE04D2A" w14:textId="77777777" w:rsidR="004B037E" w:rsidRDefault="001B0538">
      <w:pPr>
        <w:rPr>
          <w:b/>
        </w:rPr>
      </w:pPr>
      <w:r>
        <w:rPr>
          <w:b/>
        </w:rPr>
        <w:t>Purpose</w:t>
      </w:r>
    </w:p>
    <w:p w14:paraId="49FD23B7" w14:textId="77777777" w:rsidR="004B037E" w:rsidRDefault="001B0538">
      <w:r>
        <w:t xml:space="preserve">The system we are going to create will serve as a large stepping stone in Kaitaia </w:t>
      </w:r>
      <w:proofErr w:type="spellStart"/>
      <w:r>
        <w:t>Publishings</w:t>
      </w:r>
      <w:proofErr w:type="spellEnd"/>
      <w:r>
        <w:t xml:space="preserve"> growth as</w:t>
      </w:r>
      <w:r>
        <w:t xml:space="preserve"> a company. There are many detrimental factors of continuing with the same business strategy they are currently functioning with. The purpose of our system is to organize and structure Kaitaia’s records and this will be done through a database. </w:t>
      </w:r>
    </w:p>
    <w:p w14:paraId="0F500D0F" w14:textId="77777777" w:rsidR="004B037E" w:rsidRDefault="001B0538">
      <w:pPr>
        <w:rPr>
          <w:b/>
        </w:rPr>
      </w:pPr>
      <w:r>
        <w:rPr>
          <w:b/>
        </w:rPr>
        <w:t>Size and L</w:t>
      </w:r>
      <w:r>
        <w:rPr>
          <w:b/>
        </w:rPr>
        <w:t>ength of Project</w:t>
      </w:r>
    </w:p>
    <w:p w14:paraId="0D11A94E" w14:textId="1D9BB902" w:rsidR="004B037E" w:rsidRDefault="007C51A5">
      <w:r>
        <w:rPr>
          <w:noProof/>
        </w:rPr>
        <mc:AlternateContent>
          <mc:Choice Requires="wpi">
            <w:drawing>
              <wp:anchor distT="0" distB="0" distL="114300" distR="114300" simplePos="0" relativeHeight="251665408" behindDoc="0" locked="0" layoutInCell="1" allowOverlap="1" wp14:anchorId="7A1547C8" wp14:editId="3CEA2172">
                <wp:simplePos x="0" y="0"/>
                <wp:positionH relativeFrom="column">
                  <wp:posOffset>6189138</wp:posOffset>
                </wp:positionH>
                <wp:positionV relativeFrom="paragraph">
                  <wp:posOffset>866623</wp:posOffset>
                </wp:positionV>
                <wp:extent cx="149040" cy="336960"/>
                <wp:effectExtent l="38100" t="38100" r="41910" b="444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149040" cy="336960"/>
                      </w14:xfrm>
                    </w14:contentPart>
                  </a:graphicData>
                </a:graphic>
              </wp:anchor>
            </w:drawing>
          </mc:Choice>
          <mc:Fallback>
            <w:pict>
              <v:shape w14:anchorId="09F4DE08" id="Ink 9" o:spid="_x0000_s1026" type="#_x0000_t75" style="position:absolute;margin-left:486.65pt;margin-top:67.55pt;width:13.15pt;height:2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">
                <v:imagedata r:id="rId11" o:title=""/>
              </v:shape>
            </w:pict>
          </mc:Fallback>
        </mc:AlternateContent>
      </w:r>
      <w:r>
        <w:rPr>
          <w:noProof/>
        </w:rPr>
        <mc:AlternateContent>
          <mc:Choice Requires="wpi">
            <w:drawing>
              <wp:anchor distT="0" distB="0" distL="114300" distR="114300" simplePos="0" relativeHeight="251664384" behindDoc="0" locked="0" layoutInCell="1" allowOverlap="1" wp14:anchorId="5D458C65" wp14:editId="10E3F8BB">
                <wp:simplePos x="0" y="0"/>
                <wp:positionH relativeFrom="column">
                  <wp:posOffset>5925258</wp:posOffset>
                </wp:positionH>
                <wp:positionV relativeFrom="paragraph">
                  <wp:posOffset>1096303</wp:posOffset>
                </wp:positionV>
                <wp:extent cx="222840" cy="154080"/>
                <wp:effectExtent l="38100" t="57150" r="44450" b="5588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222840" cy="154080"/>
                      </w14:xfrm>
                    </w14:contentPart>
                  </a:graphicData>
                </a:graphic>
              </wp:anchor>
            </w:drawing>
          </mc:Choice>
          <mc:Fallback>
            <w:pict>
              <v:shape w14:anchorId="7D90A6CB" id="Ink 8" o:spid="_x0000_s1026" type="#_x0000_t75" style="position:absolute;margin-left:465.85pt;margin-top:85.6pt;width:19pt;height:1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">
                <v:imagedata r:id="rId13" o:title=""/>
              </v:shape>
            </w:pict>
          </mc:Fallback>
        </mc:AlternateContent>
      </w:r>
      <w:r w:rsidR="001B0538">
        <w:t xml:space="preserve">Our project will be relatively small and consist of 7 technicians that will assist with designing, implementing, and maintaining the new system. </w:t>
      </w:r>
      <w:commentRangeStart w:id="3"/>
      <w:r w:rsidR="001B0538">
        <w:t>Our system can range anywhere from 4 months to 4+ years to complete.</w:t>
      </w:r>
      <w:commentRangeEnd w:id="3"/>
      <w:r w:rsidR="003B2EFF">
        <w:rPr>
          <w:rStyle w:val="CommentReference"/>
        </w:rPr>
        <w:commentReference w:id="3"/>
      </w:r>
      <w:r w:rsidR="001B0538">
        <w:t xml:space="preserve"> We will have three system</w:t>
      </w:r>
      <w:r w:rsidR="001B0538">
        <w:t xml:space="preserve">s analysts, two computer technicians, two database analysts, and a technology trainer. Our systems analysts will review documentation and company needs to determine what systems need to be implemented and why. </w:t>
      </w:r>
      <w:commentRangeStart w:id="4"/>
      <w:r w:rsidR="001B0538">
        <w:t>This process will take 4 years to complete bec</w:t>
      </w:r>
      <w:r w:rsidR="001B0538">
        <w:t xml:space="preserve">ause we need to analyze Kaitaia’s current system and documentation. </w:t>
      </w:r>
      <w:commentRangeEnd w:id="4"/>
      <w:r w:rsidR="003B2EFF">
        <w:rPr>
          <w:rStyle w:val="CommentReference"/>
        </w:rPr>
        <w:commentReference w:id="4"/>
      </w:r>
      <w:r w:rsidR="001B0538">
        <w:t>The database itself will take 3 months to 4 years to create and maintain because we need to sort through previous documentation and records and incorporate them within the database. The te</w:t>
      </w:r>
      <w:r w:rsidR="001B0538">
        <w:t>chnology trainers will hold courses for the employees at Kaitaia to inform and instruct them on how to use the new system. This estimated time for completion for this will depend on the availability of the employees and will be completed within the first y</w:t>
      </w:r>
      <w:r w:rsidR="001B0538">
        <w:t>ear of the implementation of this project.</w:t>
      </w:r>
    </w:p>
    <w:p w14:paraId="7998D94B" w14:textId="77777777" w:rsidR="004B037E" w:rsidRDefault="001B0538">
      <w:pPr>
        <w:rPr>
          <w:b/>
        </w:rPr>
      </w:pPr>
      <w:r>
        <w:rPr>
          <w:b/>
        </w:rPr>
        <w:t>Cost</w:t>
      </w:r>
    </w:p>
    <w:p w14:paraId="77D508C8" w14:textId="77777777" w:rsidR="004B037E" w:rsidRDefault="001B0538">
      <w:r>
        <w:t>The total cost for this project will roughly be around $154k-$155k for all four years. This is all displayed on our cost-benefit analysis sheet. The benefits of this project far outweigh the cost and will pro</w:t>
      </w:r>
      <w:r>
        <w:t xml:space="preserve">ve useful to Kaitaia. </w:t>
      </w:r>
    </w:p>
    <w:p w14:paraId="42BEC848" w14:textId="77777777" w:rsidR="004B037E" w:rsidRDefault="004B037E">
      <w:pPr>
        <w:rPr>
          <w:b/>
        </w:rPr>
      </w:pPr>
    </w:p>
    <w:p w14:paraId="2C165417" w14:textId="77777777" w:rsidR="004B037E" w:rsidRDefault="004B037E">
      <w:pPr>
        <w:rPr>
          <w:b/>
        </w:rPr>
      </w:pPr>
    </w:p>
    <w:p w14:paraId="6FA4B957" w14:textId="77777777" w:rsidR="004B037E" w:rsidRDefault="001B0538">
      <w:pPr>
        <w:jc w:val="center"/>
        <w:rPr>
          <w:b/>
          <w:sz w:val="28"/>
          <w:szCs w:val="28"/>
        </w:rPr>
      </w:pPr>
      <w:r>
        <w:rPr>
          <w:b/>
          <w:sz w:val="28"/>
          <w:szCs w:val="28"/>
        </w:rPr>
        <w:t>Estimated Staff</w:t>
      </w:r>
    </w:p>
    <w:p w14:paraId="1D672748" w14:textId="77777777" w:rsidR="004B037E" w:rsidRDefault="004B037E"/>
    <w:p w14:paraId="195AC58F" w14:textId="77777777" w:rsidR="004B037E" w:rsidRDefault="001B0538">
      <w:r>
        <w:tab/>
      </w:r>
      <w:r>
        <w:t xml:space="preserve">Since this project is relatively small in size and scope, there will only be a need for a small </w:t>
      </w:r>
      <w:proofErr w:type="gramStart"/>
      <w:r>
        <w:t>amount</w:t>
      </w:r>
      <w:proofErr w:type="gramEnd"/>
      <w:r>
        <w:t xml:space="preserve"> of staff in order to complete the project. We plan on having nine employees working on this project in total, </w:t>
      </w:r>
      <w:commentRangeStart w:id="5"/>
      <w:r>
        <w:t>two of which will be existing Kaitaia Publi</w:t>
      </w:r>
      <w:r>
        <w:t>shing Collective employees</w:t>
      </w:r>
      <w:commentRangeEnd w:id="5"/>
      <w:r w:rsidR="003B2EFF">
        <w:rPr>
          <w:rStyle w:val="CommentReference"/>
        </w:rPr>
        <w:commentReference w:id="5"/>
      </w:r>
      <w:r>
        <w:t>, and our five Software Unlimited employees. This will help to keep the overall cost of the project down, instead of hiring new employees. By utilizing existing Collective employees, it will also ensure that Kaitaia Publishing Col</w:t>
      </w:r>
      <w:r>
        <w:t>lective will be able to better manage their system, since they will be directly involved in the development of the new system.</w:t>
      </w:r>
    </w:p>
    <w:p w14:paraId="4A59AE9A" w14:textId="00E05371" w:rsidR="004B037E" w:rsidRDefault="007C51A5">
      <w:pPr>
        <w:ind w:firstLine="720"/>
      </w:pPr>
      <w:r>
        <w:rPr>
          <w:noProof/>
        </w:rPr>
        <mc:AlternateContent>
          <mc:Choice Requires="wpi">
            <w:drawing>
              <wp:anchor distT="0" distB="0" distL="114300" distR="114300" simplePos="0" relativeHeight="251663360" behindDoc="0" locked="0" layoutInCell="1" allowOverlap="1" wp14:anchorId="38EDC854" wp14:editId="60F2FA47">
                <wp:simplePos x="0" y="0"/>
                <wp:positionH relativeFrom="column">
                  <wp:posOffset>6216498</wp:posOffset>
                </wp:positionH>
                <wp:positionV relativeFrom="paragraph">
                  <wp:posOffset>220866</wp:posOffset>
                </wp:positionV>
                <wp:extent cx="210960" cy="355320"/>
                <wp:effectExtent l="38100" t="57150" r="0" b="45085"/>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10960" cy="355320"/>
                      </w14:xfrm>
                    </w14:contentPart>
                  </a:graphicData>
                </a:graphic>
              </wp:anchor>
            </w:drawing>
          </mc:Choice>
          <mc:Fallback>
            <w:pict>
              <v:shape w14:anchorId="5B817725" id="Ink 7" o:spid="_x0000_s1026" type="#_x0000_t75" style="position:absolute;margin-left:488.8pt;margin-top:16.7pt;width:18pt;height:29.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">
                <v:imagedata r:id="rId19" o:title=""/>
              </v:shape>
            </w:pict>
          </mc:Fallback>
        </mc:AlternateContent>
      </w:r>
      <w:r>
        <w:rPr>
          <w:noProof/>
        </w:rPr>
        <mc:AlternateContent>
          <mc:Choice Requires="wpi">
            <w:drawing>
              <wp:anchor distT="0" distB="0" distL="114300" distR="114300" simplePos="0" relativeHeight="251662336" behindDoc="0" locked="0" layoutInCell="1" allowOverlap="1" wp14:anchorId="2903BF5B" wp14:editId="5B844E56">
                <wp:simplePos x="0" y="0"/>
                <wp:positionH relativeFrom="column">
                  <wp:posOffset>6022818</wp:posOffset>
                </wp:positionH>
                <wp:positionV relativeFrom="paragraph">
                  <wp:posOffset>387906</wp:posOffset>
                </wp:positionV>
                <wp:extent cx="180360" cy="90360"/>
                <wp:effectExtent l="38100" t="38100" r="48260" b="4318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80360" cy="90360"/>
                      </w14:xfrm>
                    </w14:contentPart>
                  </a:graphicData>
                </a:graphic>
              </wp:anchor>
            </w:drawing>
          </mc:Choice>
          <mc:Fallback>
            <w:pict>
              <v:shape w14:anchorId="13858283" id="Ink 6" o:spid="_x0000_s1026" type="#_x0000_t75" style="position:absolute;margin-left:473.55pt;margin-top:29.85pt;width:15.6pt;height: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">
                <v:imagedata r:id="rId21" o:title=""/>
              </v:shape>
            </w:pict>
          </mc:Fallback>
        </mc:AlternateContent>
      </w:r>
      <w:r w:rsidR="001B0538">
        <w:t>Two database analysts should be enough to handle Kaitaia Publishing Collective’s new system, since their role will be to ensure t</w:t>
      </w:r>
      <w:r w:rsidR="001B0538">
        <w:t xml:space="preserve">hat all entries made to the system are correct, and that </w:t>
      </w:r>
      <w:r w:rsidR="001B0538">
        <w:lastRenderedPageBreak/>
        <w:t>the system is working properly. The hopes are that an existing Kaitaia Publishing Collective employee who has the technical skills necessary to learn how to manage the database could work alongside o</w:t>
      </w:r>
      <w:r w:rsidR="001B0538">
        <w:t xml:space="preserve">ne of our Software Unlimited employees. After the project is completed, we’d like that Kaitaia Publishing Collective employee to be able to train another Collective employee to work alongside them, since our </w:t>
      </w:r>
      <w:proofErr w:type="spellStart"/>
      <w:r w:rsidR="001B0538">
        <w:t>SoftwareUnlimited</w:t>
      </w:r>
      <w:proofErr w:type="spellEnd"/>
      <w:r w:rsidR="001B0538">
        <w:t xml:space="preserve"> employee will only be there fo</w:t>
      </w:r>
      <w:r w:rsidR="001B0538">
        <w:t>r the length of the project. These two employees should have good communication skills, as well as basic computer skills, and the willingness to learn about the database software/hardware such as Windows Server.</w:t>
      </w:r>
    </w:p>
    <w:p w14:paraId="6D8C37DD" w14:textId="77777777" w:rsidR="004B037E" w:rsidRDefault="001B0538">
      <w:pPr>
        <w:ind w:firstLine="720"/>
      </w:pPr>
      <w:r>
        <w:t>We will also need to hire a Technology Train</w:t>
      </w:r>
      <w:r>
        <w:t xml:space="preserve">er in order to train the Collective’s employees to use the new system, and </w:t>
      </w:r>
      <w:proofErr w:type="gramStart"/>
      <w:r>
        <w:t>it’s</w:t>
      </w:r>
      <w:proofErr w:type="gramEnd"/>
      <w:r>
        <w:t xml:space="preserve"> software. They will only be around for the first year, with the hope being that any potential newcomers to the Collective’s staff will be able to learn the system through the e</w:t>
      </w:r>
      <w:r>
        <w:t xml:space="preserve">xisting employees. This person should be knowledgeable in the hardware and software that we are utilizing, as well as having the communication skills necessary to train the employees. </w:t>
      </w:r>
    </w:p>
    <w:p w14:paraId="37480508" w14:textId="77777777" w:rsidR="004B037E" w:rsidRDefault="001B0538">
      <w:pPr>
        <w:ind w:firstLine="720"/>
      </w:pPr>
      <w:r>
        <w:t>Two computer technicians will be outsourced in order to ensure that the</w:t>
      </w:r>
      <w:r>
        <w:t>re will always be someone around in the case that there is an issue with the system. Outsourcing will help to keep the costs down, since hiring two employees could negatively impact the budget for the project. The company that we outsource from should, ide</w:t>
      </w:r>
      <w:r>
        <w:t xml:space="preserve">ally, be specialized in dealing with small businesses. </w:t>
      </w:r>
    </w:p>
    <w:p w14:paraId="60F5E589" w14:textId="77777777" w:rsidR="004B037E" w:rsidRDefault="001B0538">
      <w:pPr>
        <w:ind w:firstLine="720"/>
      </w:pPr>
      <w:r>
        <w:t>Finally, the other four of our Software Unlimited employees will act as network engineers in order to put the system together. This will involve the planning, designing, and construction of the new sy</w:t>
      </w:r>
      <w:r>
        <w:t>stem. They will need to have the communication skills necessary to discuss the system with Kaitaia Publishing Collective management in a way that can be easily understood. They will also need to be able to think logistically in order to plan the constructi</w:t>
      </w:r>
      <w:r>
        <w:t>on of the system to fit within a realistic, and affordable time frame.</w:t>
      </w:r>
    </w:p>
    <w:p w14:paraId="5473AC9C" w14:textId="77777777" w:rsidR="004B037E" w:rsidRDefault="004B037E"/>
    <w:p w14:paraId="74B1AF77" w14:textId="77777777" w:rsidR="004B037E" w:rsidRDefault="004B037E"/>
    <w:p w14:paraId="5FA55D6B" w14:textId="77777777" w:rsidR="004B037E" w:rsidRDefault="004B037E"/>
    <w:p w14:paraId="65FDAF01" w14:textId="77777777" w:rsidR="004B037E" w:rsidRDefault="004B037E"/>
    <w:p w14:paraId="502FB119" w14:textId="77777777" w:rsidR="004B037E" w:rsidRDefault="004B037E"/>
    <w:p w14:paraId="50A9EFF6" w14:textId="77777777" w:rsidR="004B037E" w:rsidRDefault="004B037E"/>
    <w:p w14:paraId="22678F14" w14:textId="77777777" w:rsidR="004B037E" w:rsidRDefault="004B037E"/>
    <w:p w14:paraId="79E8BC84" w14:textId="77777777" w:rsidR="004B037E" w:rsidRDefault="004B037E"/>
    <w:p w14:paraId="70951461" w14:textId="77777777" w:rsidR="004B037E" w:rsidRDefault="004B037E"/>
    <w:p w14:paraId="223BB3F8" w14:textId="77777777" w:rsidR="004B037E" w:rsidRDefault="004B037E"/>
    <w:p w14:paraId="6773E5C4" w14:textId="77777777" w:rsidR="004B037E" w:rsidRDefault="004B037E"/>
    <w:p w14:paraId="644284A4" w14:textId="77777777" w:rsidR="004B037E" w:rsidRDefault="004B037E"/>
    <w:p w14:paraId="66E76BC1" w14:textId="77777777" w:rsidR="004B037E" w:rsidRDefault="004B037E"/>
    <w:p w14:paraId="571DC5B2" w14:textId="77777777" w:rsidR="004B037E" w:rsidRDefault="004B037E"/>
    <w:p w14:paraId="2C361DCC" w14:textId="77777777" w:rsidR="004B037E" w:rsidRDefault="004B037E"/>
    <w:p w14:paraId="3321F6AC" w14:textId="77777777" w:rsidR="004B037E" w:rsidRDefault="004B037E"/>
    <w:p w14:paraId="3900FCFA" w14:textId="77777777" w:rsidR="004B037E" w:rsidRDefault="004B037E"/>
    <w:p w14:paraId="75F5CA26" w14:textId="77777777" w:rsidR="004B037E" w:rsidRDefault="004B037E"/>
    <w:p w14:paraId="71591102" w14:textId="77777777" w:rsidR="004B037E" w:rsidRDefault="004B037E"/>
    <w:p w14:paraId="00EE67A7" w14:textId="77777777" w:rsidR="004B037E" w:rsidRDefault="004B037E"/>
    <w:p w14:paraId="550B10C3" w14:textId="77777777" w:rsidR="004B037E" w:rsidRDefault="004B037E"/>
    <w:p w14:paraId="248EF14B" w14:textId="77777777" w:rsidR="004B037E" w:rsidRDefault="004B037E"/>
    <w:p w14:paraId="1ACB9121" w14:textId="77777777" w:rsidR="004B037E" w:rsidRDefault="004B037E"/>
    <w:p w14:paraId="0E8B7263" w14:textId="77777777" w:rsidR="004B037E" w:rsidRDefault="004B037E"/>
    <w:p w14:paraId="16AFF9D0" w14:textId="77777777" w:rsidR="004B037E" w:rsidRDefault="004B037E"/>
    <w:p w14:paraId="780F5CBA" w14:textId="77777777" w:rsidR="004B037E" w:rsidRDefault="004B037E"/>
    <w:p w14:paraId="0065464F" w14:textId="77777777" w:rsidR="004B037E" w:rsidRDefault="004B037E"/>
    <w:p w14:paraId="4846E631" w14:textId="77777777" w:rsidR="004B037E" w:rsidRDefault="004B037E"/>
    <w:p w14:paraId="62F9C70F" w14:textId="77777777" w:rsidR="004B037E" w:rsidRDefault="004B037E"/>
    <w:p w14:paraId="235669D6" w14:textId="77777777" w:rsidR="004B037E" w:rsidRDefault="004B037E"/>
    <w:p w14:paraId="4526F2FC" w14:textId="77777777" w:rsidR="004B037E" w:rsidRDefault="004B037E"/>
    <w:p w14:paraId="024488E3" w14:textId="77777777" w:rsidR="004B037E" w:rsidRDefault="004B037E">
      <w:pPr>
        <w:jc w:val="center"/>
        <w:rPr>
          <w:b/>
          <w:sz w:val="28"/>
          <w:szCs w:val="28"/>
        </w:rPr>
      </w:pPr>
    </w:p>
    <w:p w14:paraId="1A44300E" w14:textId="77777777" w:rsidR="004B037E" w:rsidRDefault="001B0538">
      <w:pPr>
        <w:jc w:val="center"/>
      </w:pPr>
      <w:commentRangeStart w:id="6"/>
      <w:r>
        <w:rPr>
          <w:b/>
          <w:sz w:val="28"/>
          <w:szCs w:val="28"/>
        </w:rPr>
        <w:t>Risk Analysis</w:t>
      </w:r>
      <w:commentRangeEnd w:id="6"/>
      <w:r w:rsidR="007C51A5">
        <w:rPr>
          <w:rStyle w:val="CommentReference"/>
        </w:rPr>
        <w:commentReference w:id="6"/>
      </w:r>
    </w:p>
    <w:p w14:paraId="44F4366C" w14:textId="77777777" w:rsidR="004B037E" w:rsidRDefault="004B037E"/>
    <w:p w14:paraId="67D89397" w14:textId="3456394D" w:rsidR="004B037E" w:rsidRDefault="007C51A5">
      <w:r>
        <w:rPr>
          <w:noProof/>
        </w:rPr>
        <mc:AlternateContent>
          <mc:Choice Requires="wpi">
            <w:drawing>
              <wp:anchor distT="0" distB="0" distL="114300" distR="114300" simplePos="0" relativeHeight="251661312" behindDoc="0" locked="0" layoutInCell="1" allowOverlap="1" wp14:anchorId="072F2B2D" wp14:editId="3C6A79F7">
                <wp:simplePos x="0" y="0"/>
                <wp:positionH relativeFrom="column">
                  <wp:posOffset>5872480</wp:posOffset>
                </wp:positionH>
                <wp:positionV relativeFrom="paragraph">
                  <wp:posOffset>365125</wp:posOffset>
                </wp:positionV>
                <wp:extent cx="311060" cy="365760"/>
                <wp:effectExtent l="38100" t="38100" r="51435" b="5334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311060" cy="365760"/>
                      </w14:xfrm>
                    </w14:contentPart>
                  </a:graphicData>
                </a:graphic>
              </wp:anchor>
            </w:drawing>
          </mc:Choice>
          <mc:Fallback>
            <w:pict>
              <v:shape w14:anchorId="3C96F916" id="Ink 5" o:spid="_x0000_s1026" type="#_x0000_t75" style="position:absolute;margin-left:461.7pt;margin-top:28.05pt;width:25.95pt;height:3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">
                <v:imagedata r:id="rId23" o:title=""/>
              </v:shape>
            </w:pict>
          </mc:Fallback>
        </mc:AlternateContent>
      </w:r>
      <w:r w:rsidR="001B0538">
        <w:tab/>
      </w:r>
      <w:r w:rsidR="001B0538">
        <w:t xml:space="preserve">There are a few risks that will be faced throughout this project. The main risk we will face is the size of the project. This project is small and it will not require an abundant amount of time for work and will also only require only a decent </w:t>
      </w:r>
      <w:proofErr w:type="gramStart"/>
      <w:r w:rsidR="001B0538">
        <w:t>amount</w:t>
      </w:r>
      <w:proofErr w:type="gramEnd"/>
      <w:r w:rsidR="001B0538">
        <w:t xml:space="preserve"> of em</w:t>
      </w:r>
      <w:r w:rsidR="001B0538">
        <w:t xml:space="preserve">ployees to be hired for the process of the project to be completed. </w:t>
      </w:r>
    </w:p>
    <w:p w14:paraId="7AA2F732" w14:textId="77777777" w:rsidR="004B037E" w:rsidRDefault="004B037E"/>
    <w:p w14:paraId="58F23638" w14:textId="77777777" w:rsidR="004B037E" w:rsidRDefault="001B0538">
      <w:pPr>
        <w:rPr>
          <w:b/>
        </w:rPr>
      </w:pPr>
      <w:r>
        <w:rPr>
          <w:b/>
        </w:rPr>
        <w:t>Implementation</w:t>
      </w:r>
    </w:p>
    <w:p w14:paraId="5F16E253" w14:textId="77777777" w:rsidR="004B037E" w:rsidRDefault="001B0538">
      <w:pPr>
        <w:ind w:firstLine="720"/>
      </w:pPr>
      <w:r>
        <w:t>The implementation part of this project is a key risk factor because if an implementation of one of the steps goes wrong it could cost the project heavily. There are detai</w:t>
      </w:r>
      <w:r>
        <w:t>led explanations of the production schedule that shows how much each part of the project should be spent, time wise. If any of these steps were to take possibly a week more than expected, it will push everything back and make the rest of the project implem</w:t>
      </w:r>
      <w:r>
        <w:t xml:space="preserve">entation much more difficult since employees will be rushing to complete the project on time. </w:t>
      </w:r>
    </w:p>
    <w:p w14:paraId="0BF57E25" w14:textId="77777777" w:rsidR="004B037E" w:rsidRDefault="004B037E"/>
    <w:p w14:paraId="63F50BCF" w14:textId="77777777" w:rsidR="004B037E" w:rsidRDefault="001B0538">
      <w:pPr>
        <w:rPr>
          <w:b/>
        </w:rPr>
      </w:pPr>
      <w:r>
        <w:rPr>
          <w:b/>
        </w:rPr>
        <w:t>Operation/Development Costs</w:t>
      </w:r>
    </w:p>
    <w:p w14:paraId="4AD2F125" w14:textId="77777777" w:rsidR="004B037E" w:rsidRDefault="001B0538">
      <w:pPr>
        <w:ind w:firstLine="720"/>
      </w:pPr>
      <w:r>
        <w:t>The operation/development cost is a risk to the project considering there is a possibility that it increases. This is due to our ori</w:t>
      </w:r>
      <w:r>
        <w:t>ginal estimate that is on the Memo and Cost Benefit sheet, these amounts that are recorded are estimated of what something may cost throughout the process of the project. Any of these amounts are subject to change during the project and could possibly caus</w:t>
      </w:r>
      <w:r>
        <w:t xml:space="preserve">e concern if the amount is higher than can be dealt with. </w:t>
      </w:r>
    </w:p>
    <w:p w14:paraId="1979F654" w14:textId="77777777" w:rsidR="004B037E" w:rsidRDefault="004B037E"/>
    <w:p w14:paraId="76EBBED7" w14:textId="77777777" w:rsidR="004B037E" w:rsidRDefault="001B0538">
      <w:pPr>
        <w:rPr>
          <w:b/>
        </w:rPr>
      </w:pPr>
      <w:r>
        <w:rPr>
          <w:b/>
        </w:rPr>
        <w:t>Benefit Amount</w:t>
      </w:r>
    </w:p>
    <w:p w14:paraId="4D054580" w14:textId="77777777" w:rsidR="004B037E" w:rsidRDefault="001B0538">
      <w:pPr>
        <w:ind w:firstLine="720"/>
      </w:pPr>
      <w:r>
        <w:t xml:space="preserve">The benefits amount is also a situation that has risks. As </w:t>
      </w:r>
      <w:proofErr w:type="gramStart"/>
      <w:r>
        <w:t>stated</w:t>
      </w:r>
      <w:proofErr w:type="gramEnd"/>
      <w:r>
        <w:t xml:space="preserve"> prior, the amounts that are recorded on the Cost benefit sheet are estimated of what the company should receive. Th</w:t>
      </w:r>
      <w:r>
        <w:t xml:space="preserve">ey are subject to increase and decrease depending on many variables that can and </w:t>
      </w:r>
      <w:proofErr w:type="spellStart"/>
      <w:r>
        <w:t>can not</w:t>
      </w:r>
      <w:proofErr w:type="spellEnd"/>
      <w:r>
        <w:t xml:space="preserve"> be controlled. </w:t>
      </w:r>
    </w:p>
    <w:p w14:paraId="5E482207" w14:textId="77777777" w:rsidR="004B037E" w:rsidRDefault="004B037E">
      <w:pPr>
        <w:ind w:firstLine="720"/>
      </w:pPr>
    </w:p>
    <w:p w14:paraId="104E6147" w14:textId="77777777" w:rsidR="004B037E" w:rsidRDefault="001B0538">
      <w:pPr>
        <w:rPr>
          <w:b/>
        </w:rPr>
      </w:pPr>
      <w:r>
        <w:rPr>
          <w:b/>
        </w:rPr>
        <w:t>Staffing</w:t>
      </w:r>
    </w:p>
    <w:p w14:paraId="29F6A880" w14:textId="77777777" w:rsidR="004B037E" w:rsidRDefault="001B0538">
      <w:pPr>
        <w:ind w:firstLine="720"/>
      </w:pPr>
      <w:r>
        <w:t>The staff in the project are a risk due to the possibility of two reasons. The first would be that an employee does not do their job efficien</w:t>
      </w:r>
      <w:r>
        <w:t xml:space="preserve">tly to the point of being acceptable. The second is </w:t>
      </w:r>
      <w:r>
        <w:lastRenderedPageBreak/>
        <w:t>that if an employee is not able to do their job in an unforeseen circumstance. Both these situations may require having to hire someone throughout the process of the project thus will slow down the projec</w:t>
      </w:r>
      <w:r>
        <w:t xml:space="preserve">t since it is now needed to wait for an employee to be hired and then having to catch the employee up to the point of where the project is at. </w:t>
      </w:r>
    </w:p>
    <w:p w14:paraId="76AB09D1" w14:textId="77777777" w:rsidR="004B037E" w:rsidRDefault="004B037E">
      <w:pPr>
        <w:ind w:firstLine="720"/>
      </w:pPr>
    </w:p>
    <w:p w14:paraId="1AA49688" w14:textId="77777777" w:rsidR="004B037E" w:rsidRDefault="001B0538">
      <w:pPr>
        <w:rPr>
          <w:b/>
        </w:rPr>
      </w:pPr>
      <w:r>
        <w:rPr>
          <w:b/>
        </w:rPr>
        <w:t>Hardware/Software</w:t>
      </w:r>
    </w:p>
    <w:p w14:paraId="372F9FC5" w14:textId="77777777" w:rsidR="004B037E" w:rsidRDefault="001B0538">
      <w:r>
        <w:rPr>
          <w:b/>
        </w:rPr>
        <w:tab/>
      </w:r>
      <w:r>
        <w:t xml:space="preserve">There is a possibility that part of the hardware and software that project relies on could cause an error to delay the outcome of the project. This could even include possible network downtime that is out of the projects control. </w:t>
      </w:r>
    </w:p>
    <w:p w14:paraId="39112388" w14:textId="77777777" w:rsidR="004B037E" w:rsidRDefault="004B037E"/>
    <w:p w14:paraId="618CDF83" w14:textId="77777777" w:rsidR="004B037E" w:rsidRDefault="004B037E"/>
    <w:p w14:paraId="74678CE3" w14:textId="77777777" w:rsidR="004B037E" w:rsidRDefault="004B037E"/>
    <w:p w14:paraId="4394DAAC" w14:textId="77777777" w:rsidR="004B037E" w:rsidRDefault="004B037E"/>
    <w:p w14:paraId="4095DC37" w14:textId="77777777" w:rsidR="004B037E" w:rsidRDefault="004B037E"/>
    <w:p w14:paraId="502DFAC1" w14:textId="77777777" w:rsidR="004B037E" w:rsidRDefault="004B037E"/>
    <w:p w14:paraId="0EF9909D" w14:textId="77777777" w:rsidR="004B037E" w:rsidRDefault="004B037E"/>
    <w:p w14:paraId="172D89FD" w14:textId="77777777" w:rsidR="004B037E" w:rsidRDefault="004B037E"/>
    <w:p w14:paraId="4913762B" w14:textId="77777777" w:rsidR="004B037E" w:rsidRDefault="004B037E"/>
    <w:p w14:paraId="0AA91F80" w14:textId="77777777" w:rsidR="004B037E" w:rsidRDefault="004B037E"/>
    <w:p w14:paraId="152A16BE" w14:textId="77777777" w:rsidR="004B037E" w:rsidRDefault="004B037E"/>
    <w:p w14:paraId="0AB73511" w14:textId="77777777" w:rsidR="004B037E" w:rsidRDefault="004B037E"/>
    <w:p w14:paraId="317B8FF0" w14:textId="77777777" w:rsidR="004B037E" w:rsidRDefault="004B037E"/>
    <w:p w14:paraId="6C4DBDF4" w14:textId="77777777" w:rsidR="004B037E" w:rsidRDefault="004B037E"/>
    <w:p w14:paraId="7D7D3CB0" w14:textId="77777777" w:rsidR="004B037E" w:rsidRDefault="004B037E"/>
    <w:p w14:paraId="488E204D" w14:textId="77777777" w:rsidR="004B037E" w:rsidRDefault="004B037E"/>
    <w:p w14:paraId="0F7A0743" w14:textId="77777777" w:rsidR="004B037E" w:rsidRDefault="004B037E"/>
    <w:p w14:paraId="57754E49" w14:textId="77777777" w:rsidR="004B037E" w:rsidRDefault="004B037E"/>
    <w:p w14:paraId="4A492228" w14:textId="77777777" w:rsidR="004B037E" w:rsidRDefault="004B037E"/>
    <w:p w14:paraId="72B037FD" w14:textId="77777777" w:rsidR="004B037E" w:rsidRDefault="004B037E"/>
    <w:p w14:paraId="6D60CE7B" w14:textId="77777777" w:rsidR="004B037E" w:rsidRDefault="004B037E"/>
    <w:p w14:paraId="35DE4257" w14:textId="77777777" w:rsidR="004B037E" w:rsidRDefault="004B037E"/>
    <w:p w14:paraId="2AA3CE9C" w14:textId="77777777" w:rsidR="004B037E" w:rsidRDefault="004B037E"/>
    <w:p w14:paraId="693A09B1" w14:textId="77777777" w:rsidR="004B037E" w:rsidRDefault="004B037E"/>
    <w:p w14:paraId="7292AF07" w14:textId="77777777" w:rsidR="004B037E" w:rsidRDefault="004B037E"/>
    <w:p w14:paraId="005196AF" w14:textId="77777777" w:rsidR="004B037E" w:rsidRDefault="004B037E"/>
    <w:p w14:paraId="550E63DB" w14:textId="77777777" w:rsidR="004B037E" w:rsidRDefault="004B037E"/>
    <w:p w14:paraId="2419AFD0" w14:textId="77777777" w:rsidR="004B037E" w:rsidRDefault="004B037E"/>
    <w:p w14:paraId="087A8BF8" w14:textId="77777777" w:rsidR="004B037E" w:rsidRDefault="004B037E"/>
    <w:p w14:paraId="60584E8E" w14:textId="77777777" w:rsidR="004B037E" w:rsidRDefault="004B037E"/>
    <w:p w14:paraId="36CA96E5" w14:textId="77777777" w:rsidR="004B037E" w:rsidRDefault="004B037E"/>
    <w:p w14:paraId="150BABF5" w14:textId="77777777" w:rsidR="004B037E" w:rsidRDefault="004B037E"/>
    <w:p w14:paraId="7BD08488" w14:textId="77777777" w:rsidR="004B037E" w:rsidRDefault="004B037E"/>
    <w:p w14:paraId="09794DE5" w14:textId="77777777" w:rsidR="004B037E" w:rsidRDefault="004B037E"/>
    <w:p w14:paraId="0DAE00AB" w14:textId="77777777" w:rsidR="004B037E" w:rsidRDefault="004B037E"/>
    <w:p w14:paraId="675C559E" w14:textId="77777777" w:rsidR="004B037E" w:rsidRDefault="004B037E"/>
    <w:p w14:paraId="5C4D82C3" w14:textId="77777777" w:rsidR="004B037E" w:rsidRDefault="004B037E"/>
    <w:p w14:paraId="249E500D" w14:textId="77777777" w:rsidR="004B037E" w:rsidRDefault="004B037E"/>
    <w:p w14:paraId="6871DB10" w14:textId="77777777" w:rsidR="004B037E" w:rsidRDefault="004B037E"/>
    <w:sectPr w:rsidR="004B037E">
      <w:head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uzhou Chen" w:date="2021-11-03T07:20:00Z" w:initials="XC">
    <w:p w14:paraId="05D2075C" w14:textId="432CD90E" w:rsidR="003B2EFF" w:rsidRDefault="003B2EFF">
      <w:pPr>
        <w:pStyle w:val="CommentText"/>
      </w:pPr>
      <w:r>
        <w:rPr>
          <w:rStyle w:val="CommentReference"/>
        </w:rPr>
        <w:annotationRef/>
      </w:r>
      <w:r>
        <w:t xml:space="preserve">This estimate is too inaccurate. You should use either planning phase approach (the industry standard) or function point approach to get the estimated size of the project. </w:t>
      </w:r>
    </w:p>
  </w:comment>
  <w:comment w:id="4" w:author="Xuzhou Chen" w:date="2021-11-03T07:26:00Z" w:initials="XC">
    <w:p w14:paraId="2A8FD39E" w14:textId="00C71989" w:rsidR="003B2EFF" w:rsidRDefault="003B2EFF">
      <w:pPr>
        <w:pStyle w:val="CommentText"/>
      </w:pPr>
      <w:r>
        <w:rPr>
          <w:rStyle w:val="CommentReference"/>
        </w:rPr>
        <w:annotationRef/>
      </w:r>
      <w:r>
        <w:t>4 year seems to be too long for the project of this size.</w:t>
      </w:r>
    </w:p>
  </w:comment>
  <w:comment w:id="5" w:author="Xuzhou Chen" w:date="2021-11-03T07:29:00Z" w:initials="XC">
    <w:p w14:paraId="712B3D49" w14:textId="3BB658D9" w:rsidR="003B2EFF" w:rsidRDefault="003B2EFF">
      <w:pPr>
        <w:pStyle w:val="CommentText"/>
      </w:pPr>
      <w:r>
        <w:rPr>
          <w:rStyle w:val="CommentReference"/>
        </w:rPr>
        <w:annotationRef/>
      </w:r>
      <w:r>
        <w:t xml:space="preserve">This doesn’t seem to be realistic </w:t>
      </w:r>
      <w:r w:rsidR="007C51A5">
        <w:t>to have 2 KPC employees as part of the development team. They can be trained after the system is complete.</w:t>
      </w:r>
    </w:p>
  </w:comment>
  <w:comment w:id="6" w:author="Xuzhou Chen" w:date="2021-11-03T08:07:00Z" w:initials="XC">
    <w:p w14:paraId="7B728423" w14:textId="77777777" w:rsidR="007C51A5" w:rsidRDefault="007C51A5" w:rsidP="007C51A5">
      <w:pPr>
        <w:pStyle w:val="CommentText"/>
      </w:pPr>
      <w:r>
        <w:rPr>
          <w:rStyle w:val="CommentReference"/>
        </w:rPr>
        <w:annotationRef/>
      </w:r>
      <w:r w:rsidRPr="00C97EB1">
        <w:t>The risk analysis is addressing the issues that are associated with the developing the project not after the implementation of the system.</w:t>
      </w:r>
      <w:r>
        <w:t xml:space="preserve"> The second concern is legitimate.</w:t>
      </w:r>
    </w:p>
    <w:p w14:paraId="1F6763D6" w14:textId="73443995" w:rsidR="007C51A5" w:rsidRDefault="007C51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2075C" w15:done="0"/>
  <w15:commentEx w15:paraId="2A8FD39E" w15:done="0"/>
  <w15:commentEx w15:paraId="712B3D49" w15:done="0"/>
  <w15:commentEx w15:paraId="1F676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B6A4" w16cex:dateUtc="2021-11-03T11:20:00Z"/>
  <w16cex:commentExtensible w16cex:durableId="252CB842" w16cex:dateUtc="2021-11-03T11:26:00Z"/>
  <w16cex:commentExtensible w16cex:durableId="252CB8F6" w16cex:dateUtc="2021-11-03T11:29:00Z"/>
  <w16cex:commentExtensible w16cex:durableId="252CC1B3" w16cex:dateUtc="2021-11-03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2075C" w16cid:durableId="252CB6A4"/>
  <w16cid:commentId w16cid:paraId="2A8FD39E" w16cid:durableId="252CB842"/>
  <w16cid:commentId w16cid:paraId="712B3D49" w16cid:durableId="252CB8F6"/>
  <w16cid:commentId w16cid:paraId="1F6763D6" w16cid:durableId="252CC1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BDFE" w14:textId="77777777" w:rsidR="001B0538" w:rsidRDefault="001B0538">
      <w:pPr>
        <w:spacing w:line="240" w:lineRule="auto"/>
      </w:pPr>
      <w:r>
        <w:separator/>
      </w:r>
    </w:p>
  </w:endnote>
  <w:endnote w:type="continuationSeparator" w:id="0">
    <w:p w14:paraId="098360A9" w14:textId="77777777" w:rsidR="001B0538" w:rsidRDefault="001B0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9A60" w14:textId="77777777" w:rsidR="004B037E" w:rsidRDefault="004B0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2AD0" w14:textId="77777777" w:rsidR="001B0538" w:rsidRDefault="001B0538">
      <w:pPr>
        <w:spacing w:line="240" w:lineRule="auto"/>
      </w:pPr>
      <w:r>
        <w:separator/>
      </w:r>
    </w:p>
  </w:footnote>
  <w:footnote w:type="continuationSeparator" w:id="0">
    <w:p w14:paraId="37C64B6D" w14:textId="77777777" w:rsidR="001B0538" w:rsidRDefault="001B0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8244" w14:textId="77777777" w:rsidR="004B037E" w:rsidRDefault="001B0538">
    <w:pPr>
      <w:spacing w:line="480" w:lineRule="auto"/>
    </w:pPr>
    <w:r>
      <w:rPr>
        <w:rFonts w:ascii="Times New Roman" w:eastAsia="Times New Roman" w:hAnsi="Times New Roman" w:cs="Times New Roman"/>
        <w:sz w:val="24"/>
        <w:szCs w:val="24"/>
      </w:rPr>
      <w:t>Kaitaia Publishing Collective</w:t>
    </w:r>
    <w:r>
      <w:rPr>
        <w:rFonts w:ascii="Times New Roman" w:eastAsia="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E92C" w14:textId="77777777" w:rsidR="004B037E" w:rsidRDefault="001B0538">
    <w:pPr>
      <w:spacing w:line="480" w:lineRule="auto"/>
    </w:pPr>
    <w:r>
      <w:rPr>
        <w:rFonts w:ascii="Times New Roman" w:eastAsia="Times New Roman" w:hAnsi="Times New Roman" w:cs="Times New Roman"/>
        <w:sz w:val="24"/>
        <w:szCs w:val="24"/>
      </w:rPr>
      <w:t>Kaitaia Publishing Collective</w:t>
    </w:r>
    <w:r>
      <w:rPr>
        <w:rFonts w:ascii="Times New Roman" w:eastAsia="Times New Roman" w:hAnsi="Times New Roman" w:cs="Times New Roman"/>
        <w:sz w:val="24"/>
        <w:szCs w:val="24"/>
      </w:rPr>
      <w:tab/>
    </w:r>
  </w:p>
  <w:p w14:paraId="223601B2" w14:textId="77777777" w:rsidR="004B037E" w:rsidRDefault="004B037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zhou Chen">
    <w15:presenceInfo w15:providerId="Windows Live" w15:userId="5351533cc8a39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37E"/>
    <w:rsid w:val="001B0538"/>
    <w:rsid w:val="003B2EFF"/>
    <w:rsid w:val="004B037E"/>
    <w:rsid w:val="007C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074B"/>
  <w15:docId w15:val="{C40DE5C7-BD51-4320-8671-38C17E6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B2EFF"/>
    <w:rPr>
      <w:sz w:val="16"/>
      <w:szCs w:val="16"/>
    </w:rPr>
  </w:style>
  <w:style w:type="paragraph" w:styleId="CommentText">
    <w:name w:val="annotation text"/>
    <w:basedOn w:val="Normal"/>
    <w:link w:val="CommentTextChar"/>
    <w:uiPriority w:val="99"/>
    <w:semiHidden/>
    <w:unhideWhenUsed/>
    <w:rsid w:val="003B2EFF"/>
    <w:pPr>
      <w:spacing w:line="240" w:lineRule="auto"/>
    </w:pPr>
    <w:rPr>
      <w:sz w:val="20"/>
      <w:szCs w:val="20"/>
    </w:rPr>
  </w:style>
  <w:style w:type="character" w:customStyle="1" w:styleId="CommentTextChar">
    <w:name w:val="Comment Text Char"/>
    <w:basedOn w:val="DefaultParagraphFont"/>
    <w:link w:val="CommentText"/>
    <w:uiPriority w:val="99"/>
    <w:semiHidden/>
    <w:rsid w:val="003B2EFF"/>
    <w:rPr>
      <w:sz w:val="20"/>
      <w:szCs w:val="20"/>
    </w:rPr>
  </w:style>
  <w:style w:type="paragraph" w:styleId="CommentSubject">
    <w:name w:val="annotation subject"/>
    <w:basedOn w:val="CommentText"/>
    <w:next w:val="CommentText"/>
    <w:link w:val="CommentSubjectChar"/>
    <w:uiPriority w:val="99"/>
    <w:semiHidden/>
    <w:unhideWhenUsed/>
    <w:rsid w:val="003B2EFF"/>
    <w:rPr>
      <w:b/>
      <w:bCs/>
    </w:rPr>
  </w:style>
  <w:style w:type="character" w:customStyle="1" w:styleId="CommentSubjectChar">
    <w:name w:val="Comment Subject Char"/>
    <w:basedOn w:val="CommentTextChar"/>
    <w:link w:val="CommentSubject"/>
    <w:uiPriority w:val="99"/>
    <w:semiHidden/>
    <w:rsid w:val="003B2E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customXml" Target="ink/ink1.xml"/><Relationship Id="rId12" Type="http://schemas.openxmlformats.org/officeDocument/2006/relationships/customXml" Target="ink/ink3.xml"/><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settings" Target="settings.xml"/><Relationship Id="rId16" Type="http://schemas.microsoft.com/office/2016/09/relationships/commentsIds" Target="commentsIds.xml"/><Relationship Id="rId20" Type="http://schemas.openxmlformats.org/officeDocument/2006/relationships/customXml" Target="ink/ink5.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customXml" Target="ink/ink6.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2:08:26.370"/>
    </inkml:context>
    <inkml:brush xml:id="br0">
      <inkml:brushProperty name="width" value="0.05" units="cm"/>
      <inkml:brushProperty name="height" value="0.05" units="cm"/>
      <inkml:brushProperty name="color" value="#E71224"/>
    </inkml:brush>
  </inkml:definitions>
  <inkml:trace contextRef="#ctx0" brushRef="#br0">0 3770 24575,'1'14'0,"1"0"0,0-1 0,8 26 0,-3-11 0,8 40 0,4-2 0,2 0 0,32 65 0,-14-43 0,-39-87 0,1 0 0,-1-1 0,1 1 0,-1 0 0,1 0 0,-1 0 0,1 0 0,-1-1 0,1 1 0,0 0 0,-1-1 0,1 1 0,1 0 0,-2-1 0,0 0 0,1 0 0,-1 0 0,0 0 0,0 0 0,1 0 0,-1 0 0,0 0 0,0 0 0,1 0 0,-1 0 0,0 0 0,0 0 0,1 0 0,-1 0 0,0 0 0,0 0 0,1 0 0,-1 0 0,0-1 0,0 1 0,0 0 0,1 0 0,-1 0 0,0 0 0,0-1 0,0 1 0,0 0 0,1 0 0,-1-1 0,2-2 0,-1-1 0,1 0 0,-1 0 0,1 1 0,0-7 0,32-197 26,-20 106-244,15-99-506,65-370-1288,72-89 861,31 10 0,-27 120 473,21 8-5,-93 273 628,52-124 1682,-106 276 491,6-13-992,-44 93-7542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2:08:04.284"/>
    </inkml:context>
    <inkml:brush xml:id="br0">
      <inkml:brushProperty name="width" value="0.05" units="cm"/>
      <inkml:brushProperty name="height" value="0.05" units="cm"/>
      <inkml:brushProperty name="color" value="#E71224"/>
    </inkml:brush>
  </inkml:definitions>
  <inkml:trace contextRef="#ctx0" brushRef="#br0">302 0 24575,'-3'8'0,"-1"-1"0,0 1 0,0-1 0,-1-1 0,0 1 0,-8 9 0,-2 2 0,-4 7 0,-59 80 0,64-83 0,1 0 0,1 1 0,-10 26 0,12-24 0,-10 26 0,-24 98 0,41-136 0,-2 8 0,2 0 0,-3 38 0,6-35 0,4 25 0,-3-39 0,1 0 0,0-1 0,1 0 0,0 1 0,6 13 0,1-4 0,17 26 0,-22-37 0,1-1 0,0 1 0,1-1 0,-1-1 0,14 12 0,-17-17 0,0 1 0,0-1 0,0 1 0,0-1 0,1 0 0,-1 0 0,0-1 0,0 1 0,1 0 0,-1-1 0,0 0 0,1 0 0,-1 0 0,0 0 0,1-1 0,-1 1 0,0-1 0,0 0 0,7-2 0,4-2 0,-1-1 0,1-1 0,13-9 0,-21 12 0,9-6 0,0-1 0,0-1 0,-2-1 0,1 0 0,-2 0 0,1-1 0,-2-1 0,0 0 0,11-22 0,-19 30 0,0 0 0,0 0 0,-1 0 0,-1 0 0,1 0 0,-1 0 0,0-1 0,-1 1 0,1-1 0,-2 1 0,1 0 0,-2-11 0,1 16 0,1-1 0,-1 1 0,0-1 0,1 1 0,-1 0 0,0-1 0,0 1 0,-1 0 0,1 0 0,0 0 0,-1 0 0,1 0 0,-1 0 0,0 0 0,-2-1 0,1 0 0,-1 1 0,1-1 0,-1 1 0,0 0 0,0 1 0,0-1 0,0 0 0,-4 0 0,-8-1 0,1 1 0,-1 0 0,-26 1 0,40 1 0,-51 0 0,-57 1 0,107 0-136,0-1-1,-1 1 1,1 0-1,0-1 1,0 2-1,0-1 1,0 0-1,0 1 0,-2 1 1,-6 3-6690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2:07:58.914"/>
    </inkml:context>
    <inkml:brush xml:id="br0">
      <inkml:brushProperty name="width" value="0.05" units="cm"/>
      <inkml:brushProperty name="height" value="0.05" units="cm"/>
      <inkml:brushProperty name="color" value="#E71224"/>
    </inkml:brush>
  </inkml:definitions>
  <inkml:trace contextRef="#ctx0" brushRef="#br0">1 428 24575,'3'-5'0,"0"-1"0,0 1 0,1 0 0,0 0 0,0 1 0,0-1 0,1 1 0,-1 0 0,7-4 0,8-5 0,23-12 0,-10 8 0,121-81 0,-58 36 0,114-82-1365,-186 127-5461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2:07:52.853"/>
    </inkml:context>
    <inkml:brush xml:id="br0">
      <inkml:brushProperty name="width" value="0.05" units="cm"/>
      <inkml:brushProperty name="height" value="0.05" units="cm"/>
      <inkml:brushProperty name="color" value="#E71224"/>
    </inkml:brush>
  </inkml:definitions>
  <inkml:trace contextRef="#ctx0" brushRef="#br0">103 205 24575,'0'0'0,"0"0"0,-1-1 0,1 1 0,0 0 0,0 0 0,0 0 0,0 0 0,0 0 0,-1 0 0,1 0 0,0 0 0,0 0 0,0 0 0,0 0 0,0-1 0,0 1 0,0 0 0,-1 0 0,1 0 0,0 0 0,0 0 0,0-1 0,0 1 0,0 0 0,0 0 0,0 0 0,0 0 0,0 0 0,0-1 0,0 1 0,0 0 0,0 0 0,0 0 0,0 0 0,0 0 0,0-1 0,0 1 0,0 0 0,0 0 0,0 0 0,0 0 0,0 0 0,1-1 0,2-8 0,-3 8 0,11-22 0,0 0 0,19-26 0,-15 25 0,-10 16 0,0 0 0,0 0 0,1 0 0,8-8 0,-11 14 0,-1 0 0,1 0 0,0 0 0,-1 0 0,1 0 0,0 1 0,0-1 0,0 1 0,0 0 0,0 0 0,0 0 0,1 0 0,-1 1 0,0-1 0,0 1 0,4 0 0,3 0 0,0 0 0,0 1 0,0 0 0,0 1 0,0 0 0,17 7 0,-21-7 0,-1 1 0,1 0 0,-1 0 0,1 1 0,-1-1 0,0 1 0,0 1 0,0-1 0,-1 1 0,0-1 0,7 11 0,6 13 0,-2 1 0,0 1 0,18 56 0,-30-74 0,0 0 0,-1 0 0,0-1 0,0 20 0,-3 49 0,0-60 0,0-13 0,1 0 0,-2 1 0,1-1 0,-1 0 0,0 0 0,0 0 0,-1 0 0,0 0 0,0-1 0,-6 8 0,-3 4 0,-1-1 0,-18 17 0,-3 5 0,-110 111 0,112-119 0,19-18 0,-105 111 0,115-120 0,-4 5 0,-16 16 0,21-23 0,1-1 0,-1 1 0,0-1 0,0 1 0,-1-1 0,1 0 0,0 0 0,0 0 0,0 0 0,-1 0 0,1 0 0,-1-1 0,1 1 0,0-1 0,-3 1 0,4-1 0,1 0 0,0 0 0,-1 0 0,1 0 0,0 0 0,0 0 0,-1 0 0,1 0 0,0 0 0,-1 0 0,1 0 0,0-1 0,0 1 0,-1 0 0,1 0 0,0 0 0,0 0 0,0 0 0,-1 0 0,1-1 0,0 1 0,0 0 0,0 0 0,-1 0 0,1-1 0,0 1 0,0 0 0,0 0 0,0-1 0,-1 1 0,1 0 0,0 0 0,0-1 0,0 1 0,0 0 0,0-1 0,0 1 0,0 0 0,0 0 0,0-1 0,0 1 0,0 0 0,0 0 0,0-1 0,0 1 0,0 0 0,0-1 0,0 1 0,1 0 0,-1 0 0,0-1 0,0 1 0,0 0 0,1-1 0,8-14 0,-9 15 0,10-12 0,0-1 0,1 2 0,0-1 0,0 1 0,1 1 0,1 0 0,0 1 0,0 1 0,1 0 0,17-8 0,2 3 0,151-66 0,-170 73 0,-1-1 0,1 1 0,0 0 0,0 1 0,1 0 0,27-5 0,-22 8 191,33-2-1747,-44 4-5270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2:07:49.555"/>
    </inkml:context>
    <inkml:brush xml:id="br0">
      <inkml:brushProperty name="width" value="0.05" units="cm"/>
      <inkml:brushProperty name="height" value="0.05" units="cm"/>
      <inkml:brushProperty name="color" value="#E71224"/>
    </inkml:brush>
  </inkml:definitions>
  <inkml:trace contextRef="#ctx0" brushRef="#br0">0 250 24575,'4'-6'0,"0"-1"0,0 1 0,0 0 0,1 0 0,0 1 0,0-1 0,0 1 0,1 0 0,0 1 0,7-5 0,9-4 0,39-17 0,-21 12 0,150-60 0,-147 61 0,18-4-1365,-39 13-5461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2:07:38.354"/>
    </inkml:context>
    <inkml:brush xml:id="br0">
      <inkml:brushProperty name="width" value="0.05" units="cm"/>
      <inkml:brushProperty name="height" value="0.05" units="cm"/>
      <inkml:brushProperty name="color" value="#E71224"/>
    </inkml:brush>
  </inkml:definitions>
  <inkml:trace contextRef="#ctx0" brushRef="#br0">0 905 24575,'3'-3'0,"-1"0"0,1 0 0,-1 1 0,1-1 0,0 0 0,0 1 0,5-3 0,26-13 0,-22 12 0,139-80 340,13-6-2045,-150 85-5121</inkml:trace>
  <inkml:trace contextRef="#ctx0" brushRef="#br0" timeOffset="2848.23">864 1 24575,'-7'94'0,"2"-34"0,-13 110 0,2-24 0,14 40 0,3-99 0,-1-70 0,0 0 0,-2-1 0,-5 25 0,-2 18 0,7-42 0,0-1 0,-9 30 0,-4-3-1365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Xuzhou Chen</cp:lastModifiedBy>
  <cp:revision>2</cp:revision>
  <dcterms:created xsi:type="dcterms:W3CDTF">2021-11-03T10:44:00Z</dcterms:created>
  <dcterms:modified xsi:type="dcterms:W3CDTF">2021-11-03T12:08:00Z</dcterms:modified>
</cp:coreProperties>
</file>