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FB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  <w:lang w:val="uk-UA"/>
        </w:rPr>
        <w:t>Сте</w:t>
      </w:r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uk-UA"/>
        </w:rPr>
        <w:t>технологий</w:t>
      </w:r>
      <w:proofErr w:type="spellEnd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>дополнительных</w:t>
      </w:r>
      <w:proofErr w:type="spellEnd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>библиотек</w:t>
      </w:r>
      <w:proofErr w:type="spellEnd"/>
      <w:r w:rsidR="00434480" w:rsidRPr="007B77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4480" w:rsidRPr="007B77AA" w:rsidRDefault="00434480" w:rsidP="007B7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</w:rPr>
        <w:t>PHP 7.2;</w:t>
      </w:r>
    </w:p>
    <w:p w:rsidR="00434480" w:rsidRPr="007B77AA" w:rsidRDefault="00434480" w:rsidP="007B7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</w:rPr>
        <w:t>MySQL 5.7;</w:t>
      </w:r>
    </w:p>
    <w:p w:rsidR="00434480" w:rsidRPr="007B77AA" w:rsidRDefault="00434480" w:rsidP="007B7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B7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simple_html_dom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 xml:space="preserve">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B7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curl_query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>;</w:t>
      </w:r>
    </w:p>
    <w:p w:rsidR="00434480" w:rsidRPr="007B77AA" w:rsidRDefault="00434480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Особенности проекта:</w:t>
      </w:r>
    </w:p>
    <w:p w:rsidR="00434480" w:rsidRPr="007B77AA" w:rsidRDefault="00434480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Так как фильтр </w:t>
      </w:r>
      <w:hyperlink r:id="rId5" w:history="1">
        <w:r w:rsidRPr="007B77A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http://filmix.cc/persons</w:t>
        </w:r>
      </w:hyperlink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(далее сайт*) работает через </w:t>
      </w:r>
      <w:r w:rsidRPr="007B77AA">
        <w:rPr>
          <w:rFonts w:ascii="Times New Roman" w:hAnsi="Times New Roman" w:cs="Times New Roman"/>
          <w:sz w:val="28"/>
          <w:szCs w:val="28"/>
        </w:rPr>
        <w:t>POST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метод невозможно взять начальную точку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со страниц отсортированных по алфавиту. Так же невозможно начать со страницы </w:t>
      </w:r>
      <w:hyperlink r:id="rId6" w:history="1">
        <w:r w:rsidRPr="007B77A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http://filmix.cc/persons/page/1</w:t>
        </w:r>
      </w:hyperlink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чтобы</w:t>
      </w:r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в полной мери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шаблон </w:t>
      </w:r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>«/</w:t>
      </w:r>
      <w:r w:rsidR="00D32F63" w:rsidRPr="007B77AA">
        <w:rPr>
          <w:rFonts w:ascii="Times New Roman" w:hAnsi="Times New Roman" w:cs="Times New Roman"/>
          <w:sz w:val="28"/>
          <w:szCs w:val="28"/>
        </w:rPr>
        <w:t>page</w:t>
      </w:r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>/$</w:t>
      </w:r>
      <w:proofErr w:type="spellStart"/>
      <w:r w:rsidR="00D32F63" w:rsidRPr="007B77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32F63" w:rsidRPr="007B77AA">
        <w:rPr>
          <w:rFonts w:ascii="Times New Roman" w:hAnsi="Times New Roman" w:cs="Times New Roman"/>
          <w:sz w:val="28"/>
          <w:szCs w:val="28"/>
          <w:lang w:val="ru-RU"/>
        </w:rPr>
        <w:t>» того начальная точка страница со звёздами.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Описание </w:t>
      </w:r>
      <w:r w:rsidR="007B77AA" w:rsidRPr="007B77AA">
        <w:rPr>
          <w:rFonts w:ascii="Times New Roman" w:hAnsi="Times New Roman" w:cs="Times New Roman"/>
          <w:sz w:val="28"/>
          <w:szCs w:val="28"/>
          <w:lang w:val="ru-RU"/>
        </w:rPr>
        <w:t>архитектуры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, методов и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точка входа </w:t>
      </w:r>
      <w:r w:rsidRPr="007B77AA">
        <w:rPr>
          <w:rFonts w:ascii="Times New Roman" w:hAnsi="Times New Roman" w:cs="Times New Roman"/>
          <w:sz w:val="28"/>
          <w:szCs w:val="28"/>
        </w:rPr>
        <w:t>index</w:t>
      </w:r>
      <w:r w:rsidRPr="00AB583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AB58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Имеется основных два класса</w:t>
      </w:r>
      <w:r w:rsidR="007B77AA"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B77AA">
        <w:rPr>
          <w:rFonts w:ascii="Times New Roman" w:hAnsi="Times New Roman" w:cs="Times New Roman"/>
          <w:sz w:val="28"/>
          <w:szCs w:val="28"/>
        </w:rPr>
        <w:t>Parser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77AA">
        <w:rPr>
          <w:rFonts w:ascii="Times New Roman" w:hAnsi="Times New Roman" w:cs="Times New Roman"/>
          <w:sz w:val="28"/>
          <w:szCs w:val="28"/>
        </w:rPr>
        <w:t>DB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D32F63" w:rsidRPr="007B77AA" w:rsidRDefault="00D32F63" w:rsidP="007B77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</w:rPr>
        <w:t>Class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7AA">
        <w:rPr>
          <w:rFonts w:ascii="Times New Roman" w:hAnsi="Times New Roman" w:cs="Times New Roman"/>
          <w:sz w:val="28"/>
          <w:szCs w:val="28"/>
        </w:rPr>
        <w:t>Parser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класс работает только со страницами и их элементами имеет три метода: 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formation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B77AA"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формир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ует массив ссылок. Так как на сайте стоит по умолчанию фильтр по рейтингу, то новые актёры могут смещаться в зависимости от изменения их рейтинга. Для того чтобы не упустить</w:t>
      </w:r>
      <w:r w:rsidR="00AB5832">
        <w:rPr>
          <w:rFonts w:ascii="Times New Roman" w:hAnsi="Times New Roman" w:cs="Times New Roman"/>
          <w:sz w:val="28"/>
          <w:szCs w:val="28"/>
          <w:lang w:val="ru-RU"/>
        </w:rPr>
        <w:t xml:space="preserve"> новых актёров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формируем массив страниц.</w:t>
      </w:r>
    </w:p>
    <w:p w:rsidR="00D32F63" w:rsidRPr="007B77AA" w:rsidRDefault="00D32F6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start_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parse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urls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 принимает массив ссылок</w:t>
      </w:r>
      <w:r w:rsidR="00AB5832"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помощью библиотек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curl_query.php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B77AA">
        <w:rPr>
          <w:rFonts w:ascii="Times New Roman" w:hAnsi="Times New Roman" w:cs="Times New Roman"/>
          <w:sz w:val="28"/>
          <w:szCs w:val="28"/>
        </w:rPr>
        <w:t>simple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B77AA">
        <w:rPr>
          <w:rFonts w:ascii="Times New Roman" w:hAnsi="Times New Roman" w:cs="Times New Roman"/>
          <w:sz w:val="28"/>
          <w:szCs w:val="28"/>
        </w:rPr>
        <w:t>html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B5832">
        <w:rPr>
          <w:rFonts w:ascii="Times New Roman" w:hAnsi="Times New Roman" w:cs="Times New Roman"/>
          <w:sz w:val="28"/>
          <w:szCs w:val="28"/>
          <w:lang w:val="ru-RU"/>
        </w:rPr>
        <w:t xml:space="preserve"> и их методов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парсим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чтобы получить ссылки на открытые страницы актёров. Так же с помощью метода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check_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</w:rPr>
        <w:t>url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) класса </w:t>
      </w:r>
      <w:r w:rsidRPr="007B77AA">
        <w:rPr>
          <w:rFonts w:ascii="Times New Roman" w:hAnsi="Times New Roman" w:cs="Times New Roman"/>
          <w:sz w:val="28"/>
          <w:szCs w:val="28"/>
        </w:rPr>
        <w:t>DB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проверяется является ли актёр уже </w:t>
      </w:r>
      <w:r w:rsidR="00C5112D" w:rsidRPr="007B77AA">
        <w:rPr>
          <w:rFonts w:ascii="Times New Roman" w:hAnsi="Times New Roman" w:cs="Times New Roman"/>
          <w:sz w:val="28"/>
          <w:szCs w:val="28"/>
          <w:lang w:val="ru-RU"/>
        </w:rPr>
        <w:t>записанный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в базе данных. Если </w:t>
      </w:r>
      <w:r w:rsidR="00C5112D" w:rsidRPr="007B77AA"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то добавляем его в массив для дальнейшего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>. Так же проверяется количество элементов в массиве для того чтобы записать сто новых актёров.</w:t>
      </w:r>
    </w:p>
    <w:p w:rsidR="00D32F63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Parse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pages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– принимает массив ссылок на открытые страницы актёров. Где уже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парсится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по основным критериям имя на русском, оригинальное имя, ссылка на фото</w:t>
      </w:r>
      <w:r w:rsidR="00AB58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дата и место рождения, биографию, ссылку на страницу. Из полученных данных формируется массив для вызова метода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set_info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класса DB.</w:t>
      </w:r>
    </w:p>
    <w:p w:rsidR="00D32F63" w:rsidRPr="007B77AA" w:rsidRDefault="00C5112D" w:rsidP="007B77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</w:rPr>
        <w:t>DB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класс работает</w:t>
      </w:r>
      <w:r w:rsidR="00AB583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  <w:r w:rsidR="00AB58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имеет три метода:</w:t>
      </w:r>
    </w:p>
    <w:p w:rsidR="00C5112D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getInstance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– статический метод для подключение в БД использовался паттерн “</w:t>
      </w:r>
      <w:r w:rsidRPr="007B77AA">
        <w:rPr>
          <w:rFonts w:ascii="Times New Roman" w:hAnsi="Times New Roman" w:cs="Times New Roman"/>
          <w:sz w:val="28"/>
          <w:szCs w:val="28"/>
        </w:rPr>
        <w:t>singleton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C5112D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check_url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link_page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 метод</w:t>
      </w:r>
      <w:r w:rsidR="00AB58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цель которого проверить принимает ссылку на персональную страницу актёра. При запросе в БД экранируются данные.</w:t>
      </w:r>
    </w:p>
    <w:p w:rsidR="00C5112D" w:rsidRPr="007B77AA" w:rsidRDefault="00C5112D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set_</w:t>
      </w:r>
      <w:proofErr w:type="gram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info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array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$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– метод принимает в себя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распарсенные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данные по актёру чтобы записать их в базу данных. </w:t>
      </w:r>
      <w:r w:rsidR="00403223" w:rsidRPr="007B77AA">
        <w:rPr>
          <w:rFonts w:ascii="Times New Roman" w:hAnsi="Times New Roman" w:cs="Times New Roman"/>
          <w:sz w:val="28"/>
          <w:szCs w:val="28"/>
          <w:lang w:val="ru-RU"/>
        </w:rPr>
        <w:t>Также все данных экранируются.</w:t>
      </w:r>
    </w:p>
    <w:p w:rsidR="00403223" w:rsidRPr="007B77AA" w:rsidRDefault="00403223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>Дополнительные методы:</w:t>
      </w:r>
    </w:p>
    <w:p w:rsidR="00403223" w:rsidRPr="007B77AA" w:rsidRDefault="00B67E59" w:rsidP="007B77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</w:t>
      </w:r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_</w:t>
      </w:r>
      <w:proofErr w:type="gramStart"/>
      <w:r w:rsidRPr="007B77A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date</w:t>
      </w:r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 w:rsidRPr="007B77AA">
        <w:rPr>
          <w:rFonts w:ascii="Times New Roman" w:hAnsi="Times New Roman" w:cs="Times New Roman"/>
          <w:sz w:val="28"/>
          <w:szCs w:val="28"/>
          <w:lang w:val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) 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>– метод, цель его проверять запускалась ли функция уже в этот день. Вместе с тем для решения задачи «</w:t>
      </w:r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при условии запуска 1 раз в сутки (или другой период)» лучше подойдет </w:t>
      </w:r>
      <w:proofErr w:type="spellStart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cron</w:t>
      </w:r>
      <w:proofErr w:type="spellEnd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ведь он </w:t>
      </w:r>
      <w:r w:rsidR="00AB5832"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лучше,</w:t>
      </w:r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чем проверка из БД. Того я бы установил бы на сервер вот примерно вот такой </w:t>
      </w:r>
      <w:proofErr w:type="spellStart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cron</w:t>
      </w:r>
      <w:proofErr w:type="spellEnd"/>
      <w:r w:rsidRPr="007B77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: </w:t>
      </w:r>
      <w:r w:rsidRPr="007B77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ru-RU"/>
        </w:rPr>
        <w:t xml:space="preserve">* * */1 * * </w:t>
      </w:r>
      <w:r w:rsidRPr="007B77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curl</w:t>
      </w:r>
      <w:r w:rsidRPr="007B77AA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hyperlink r:id="rId7" w:history="1"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http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ru-RU"/>
          </w:rPr>
          <w:t>://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site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ru-RU"/>
          </w:rPr>
          <w:t>.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</w:rPr>
          <w:t>com</w:t>
        </w:r>
        <w:r w:rsidRPr="007B77AA">
          <w:rPr>
            <w:rStyle w:val="a4"/>
            <w:rFonts w:ascii="Times New Roman" w:hAnsi="Times New Roman" w:cs="Times New Roman"/>
            <w:sz w:val="28"/>
            <w:szCs w:val="28"/>
            <w:highlight w:val="yellow"/>
            <w:shd w:val="clear" w:color="auto" w:fill="FFFFFF"/>
            <w:lang w:val="ru-RU"/>
          </w:rPr>
          <w:t>/</w:t>
        </w:r>
      </w:hyperlink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 закомментирован так как считаю, что в реалии лучше сделать через крон.</w:t>
      </w:r>
    </w:p>
    <w:p w:rsidR="00B67E59" w:rsidRPr="007B77AA" w:rsidRDefault="00B67E59" w:rsidP="007B77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Архитектура БД состоит всего из дву</w:t>
      </w:r>
      <w:r w:rsidR="007B77AA"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таблиц одной основной и одной дополнительной.</w:t>
      </w:r>
    </w:p>
    <w:p w:rsidR="00B67E59" w:rsidRPr="007B77AA" w:rsidRDefault="00B67E59" w:rsidP="007B77AA">
      <w:pPr>
        <w:shd w:val="clear" w:color="auto" w:fill="F5F5F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Основная “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info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_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</w:rPr>
        <w:t>stars</w:t>
      </w:r>
      <w:r w:rsidRPr="007B77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” имеет такие поля как: </w:t>
      </w:r>
    </w:p>
    <w:tbl>
      <w:tblPr>
        <w:tblW w:w="0" w:type="auto"/>
        <w:tblCellSpacing w:w="15" w:type="dxa"/>
        <w:tblInd w:w="-420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241"/>
        <w:gridCol w:w="1263"/>
        <w:gridCol w:w="1674"/>
        <w:gridCol w:w="1152"/>
        <w:gridCol w:w="1107"/>
        <w:gridCol w:w="1385"/>
        <w:gridCol w:w="1300"/>
      </w:tblGrid>
      <w:tr w:rsidR="00B67E59" w:rsidTr="00B67E59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8" w:anchor="usesubform[2]=1" w:history="1"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id</w:t>
              </w:r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9" w:anchor="usesubform[3]=1" w:history="1">
              <w:proofErr w:type="spellStart"/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link_page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0" w:anchor="usesubform[4]=1" w:history="1">
              <w:proofErr w:type="spellStart"/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name_rus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1" w:anchor="usesubform[5]=1" w:history="1">
              <w:proofErr w:type="spellStart"/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name_original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2" w:anchor="usesubform[6]=1" w:history="1">
              <w:proofErr w:type="spellStart"/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foto_link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3" w:anchor="usesubform[7]=1" w:history="1"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birthday</w:t>
              </w:r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4" w:anchor="usesubform[8]=1" w:history="1">
              <w:proofErr w:type="spellStart"/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birth_place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Default="00AB583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hyperlink r:id="rId15" w:anchor="usesubform[9]=1" w:history="1">
              <w:r w:rsidR="00B67E59">
                <w:rPr>
                  <w:rStyle w:val="a4"/>
                  <w:rFonts w:ascii="Arial" w:hAnsi="Arial" w:cs="Arial"/>
                  <w:b/>
                  <w:bCs/>
                  <w:sz w:val="20"/>
                  <w:szCs w:val="20"/>
                  <w:u w:val="none"/>
                </w:rPr>
                <w:t>biography</w:t>
              </w:r>
            </w:hyperlink>
          </w:p>
        </w:tc>
      </w:tr>
    </w:tbl>
    <w:p w:rsidR="007B77AA" w:rsidRDefault="007B77AA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B67E59" w:rsidRPr="00B67E59" w:rsidRDefault="00B67E59" w:rsidP="007B77A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</w:t>
      </w:r>
      <w:r w:rsidRPr="007B77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7B77AA">
        <w:rPr>
          <w:rFonts w:ascii="Times New Roman" w:hAnsi="Times New Roman" w:cs="Times New Roman"/>
          <w:sz w:val="28"/>
          <w:szCs w:val="28"/>
        </w:rPr>
        <w:t>date_parsers</w:t>
      </w:r>
      <w:proofErr w:type="spellEnd"/>
      <w:r w:rsidRPr="007B77AA">
        <w:rPr>
          <w:rFonts w:ascii="Times New Roman" w:hAnsi="Times New Roman" w:cs="Times New Roman"/>
          <w:sz w:val="28"/>
          <w:szCs w:val="28"/>
        </w:rPr>
        <w:t>”:</w:t>
      </w:r>
    </w:p>
    <w:tbl>
      <w:tblPr>
        <w:tblW w:w="0" w:type="auto"/>
        <w:tblCellSpacing w:w="15" w:type="dxa"/>
        <w:tblInd w:w="-44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278"/>
      </w:tblGrid>
      <w:tr w:rsidR="00B67E59" w:rsidRPr="00B67E59" w:rsidTr="00B67E59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B67E59" w:rsidRPr="00B67E59" w:rsidRDefault="00B67E59" w:rsidP="00B67E59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67E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B67E59" w:rsidRPr="00B67E59" w:rsidRDefault="00B67E59" w:rsidP="00B67E59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67E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date_pars</w:t>
            </w:r>
            <w:proofErr w:type="spellEnd"/>
          </w:p>
        </w:tc>
      </w:tr>
    </w:tbl>
    <w:p w:rsidR="007B77AA" w:rsidRDefault="007B77AA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7E59" w:rsidRPr="007B77AA" w:rsidRDefault="007B77AA" w:rsidP="007B77A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если всё-</w:t>
      </w:r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таки нужно выполнять работу </w:t>
      </w:r>
      <w:proofErr w:type="spellStart"/>
      <w:r w:rsidRPr="007B77AA">
        <w:rPr>
          <w:rFonts w:ascii="Times New Roman" w:hAnsi="Times New Roman" w:cs="Times New Roman"/>
          <w:sz w:val="28"/>
          <w:szCs w:val="28"/>
          <w:lang w:val="ru-RU"/>
        </w:rPr>
        <w:t>парсера</w:t>
      </w:r>
      <w:proofErr w:type="spellEnd"/>
      <w:r w:rsidRPr="007B77AA">
        <w:rPr>
          <w:rFonts w:ascii="Times New Roman" w:hAnsi="Times New Roman" w:cs="Times New Roman"/>
          <w:sz w:val="28"/>
          <w:szCs w:val="28"/>
          <w:lang w:val="ru-RU"/>
        </w:rPr>
        <w:t xml:space="preserve"> раз в сутки силами РНР.</w:t>
      </w:r>
    </w:p>
    <w:sectPr w:rsidR="00B67E59" w:rsidRPr="007B77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B70"/>
    <w:multiLevelType w:val="hybridMultilevel"/>
    <w:tmpl w:val="507C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B21"/>
    <w:multiLevelType w:val="hybridMultilevel"/>
    <w:tmpl w:val="F698A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21"/>
    <w:rsid w:val="00403223"/>
    <w:rsid w:val="00434480"/>
    <w:rsid w:val="00717D21"/>
    <w:rsid w:val="007B77AA"/>
    <w:rsid w:val="00850522"/>
    <w:rsid w:val="00AB5832"/>
    <w:rsid w:val="00B67E59"/>
    <w:rsid w:val="00C5112D"/>
    <w:rsid w:val="00D32F63"/>
    <w:rsid w:val="00F0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90F2"/>
  <w15:chartTrackingRefBased/>
  <w15:docId w15:val="{E2CEE517-B17E-46A1-87FD-4B2D429B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4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3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.com/" TargetMode="External"/><Relationship Id="rId12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ilmix.cc/persons/page/1" TargetMode="External"/><Relationship Id="rId11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5" Type="http://schemas.openxmlformats.org/officeDocument/2006/relationships/hyperlink" Target="http://filmix.cc/persons" TargetMode="External"/><Relationship Id="rId15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0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openserver/phpmyadmin/index.php?db=parser&amp;table=info_stars&amp;target=sql.php&amp;token=ecb3d8023ba0208727ca6892cb08ae4c" TargetMode="External"/><Relationship Id="rId14" Type="http://schemas.openxmlformats.org/officeDocument/2006/relationships/hyperlink" Target="http://127.0.0.1/openserver/phpmyadmin/index.php?db=parser&amp;table=info_stars&amp;target=sql.php&amp;token=ecb3d8023ba0208727ca6892cb08ae4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2018-08-13T17:03:00Z</dcterms:created>
  <dcterms:modified xsi:type="dcterms:W3CDTF">2018-08-13T18:23:00Z</dcterms:modified>
</cp:coreProperties>
</file>