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6086" w14:textId="77777777" w:rsidR="00450E11" w:rsidRDefault="00000000">
      <w:pPr>
        <w:pStyle w:val="Heading1"/>
      </w:pPr>
      <w:r>
        <w:t>Capstone Project – Phase 6 Report</w:t>
      </w:r>
    </w:p>
    <w:p w14:paraId="3B326DA1" w14:textId="77777777" w:rsidR="00450E11" w:rsidRDefault="00000000">
      <w:pPr>
        <w:pStyle w:val="Heading2"/>
      </w:pPr>
      <w:r>
        <w:t>1. Objective</w:t>
      </w:r>
    </w:p>
    <w:p w14:paraId="18A47BF4" w14:textId="77777777" w:rsidR="00450E11" w:rsidRDefault="00000000">
      <w:r>
        <w:t>The purpose of this phase is to implement database interaction using PL/SQL. This includes the development and testing of stored procedures, functions, packages, and cursors to manipulate and retrieve data in a modular, reusable, and secure manner. It also demonstrates transaction handling and proper use of DML and DDL operations.</w:t>
      </w:r>
    </w:p>
    <w:p w14:paraId="7933F789" w14:textId="77777777" w:rsidR="00450E11" w:rsidRDefault="00000000">
      <w:pPr>
        <w:pStyle w:val="Heading2"/>
      </w:pPr>
      <w:r>
        <w:t>2. Stored Procedures Implemented</w:t>
      </w:r>
    </w:p>
    <w:p w14:paraId="510782DF" w14:textId="77777777" w:rsidR="00213ADA" w:rsidRDefault="00000000">
      <w:r>
        <w:t xml:space="preserve">- </w:t>
      </w:r>
      <w:r w:rsidRPr="00213ADA">
        <w:rPr>
          <w:b/>
          <w:bCs/>
        </w:rPr>
        <w:t>AddProduct:</w:t>
      </w:r>
      <w:r>
        <w:t xml:space="preserve"> Inserts a new product into the Products table</w:t>
      </w:r>
    </w:p>
    <w:p w14:paraId="6831768C" w14:textId="77777777" w:rsidR="00213ADA" w:rsidRDefault="00213ADA">
      <w:r>
        <w:rPr>
          <w:noProof/>
        </w:rPr>
        <w:drawing>
          <wp:inline distT="0" distB="0" distL="0" distR="0" wp14:anchorId="7BD7BAF8" wp14:editId="5BA0A3F1">
            <wp:extent cx="5486400" cy="2520950"/>
            <wp:effectExtent l="0" t="0" r="0" b="0"/>
            <wp:docPr id="64440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4985" name="Picture 6444049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Pr="00213ADA">
        <w:rPr>
          <w:b/>
          <w:bCs/>
        </w:rPr>
        <w:t>RecordTransaction:</w:t>
      </w:r>
      <w:r>
        <w:t xml:space="preserve"> Records stock IN/OUT and updates stock levels</w:t>
      </w:r>
    </w:p>
    <w:p w14:paraId="367A946D" w14:textId="77777777" w:rsidR="00213ADA" w:rsidRDefault="00213ADA">
      <w:r>
        <w:rPr>
          <w:noProof/>
        </w:rPr>
        <w:drawing>
          <wp:inline distT="0" distB="0" distL="0" distR="0" wp14:anchorId="4C19E8B7" wp14:editId="1A84CDEF">
            <wp:extent cx="5486400" cy="2676525"/>
            <wp:effectExtent l="0" t="0" r="0" b="9525"/>
            <wp:docPr id="2070650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0092" name="Picture 20706500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Pr="00213ADA">
        <w:rPr>
          <w:b/>
          <w:bCs/>
        </w:rPr>
        <w:t>UpdateProduct</w:t>
      </w:r>
      <w:r>
        <w:t>: Updates an existing product</w:t>
      </w:r>
    </w:p>
    <w:p w14:paraId="59AC2FF0" w14:textId="136538E5" w:rsidR="00450E11" w:rsidRDefault="00213ADA">
      <w:r>
        <w:rPr>
          <w:noProof/>
        </w:rPr>
        <w:lastRenderedPageBreak/>
        <w:drawing>
          <wp:inline distT="0" distB="0" distL="0" distR="0" wp14:anchorId="2D447638" wp14:editId="64C0C224">
            <wp:extent cx="5486400" cy="4438650"/>
            <wp:effectExtent l="0" t="0" r="0" b="0"/>
            <wp:docPr id="2013252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776" name="Picture 20132527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Pr="00213ADA">
        <w:rPr>
          <w:b/>
          <w:bCs/>
        </w:rPr>
        <w:t>DeleteProduct:</w:t>
      </w:r>
      <w:r>
        <w:t xml:space="preserve"> Removes a product by ProductID</w:t>
      </w:r>
    </w:p>
    <w:p w14:paraId="79C6F302" w14:textId="3FCB49B3" w:rsidR="00213ADA" w:rsidRDefault="00213ADA">
      <w:r>
        <w:rPr>
          <w:noProof/>
        </w:rPr>
        <w:drawing>
          <wp:inline distT="0" distB="0" distL="0" distR="0" wp14:anchorId="74D734C9" wp14:editId="049E7019">
            <wp:extent cx="5486400" cy="2799715"/>
            <wp:effectExtent l="0" t="0" r="0" b="635"/>
            <wp:docPr id="138140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024" name="Picture 1381400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D0E" w14:textId="77777777" w:rsidR="00450E11" w:rsidRDefault="00000000">
      <w:pPr>
        <w:pStyle w:val="Heading2"/>
      </w:pPr>
      <w:r>
        <w:lastRenderedPageBreak/>
        <w:t>3. Functions Used</w:t>
      </w:r>
    </w:p>
    <w:p w14:paraId="5673C705" w14:textId="68F7446B" w:rsidR="00450E11" w:rsidRDefault="00000000">
      <w:r>
        <w:t>- VerifyLogin: Compares hashed passwords for login validation</w:t>
      </w:r>
      <w:r>
        <w:br/>
        <w:t>- GetLowStockProducts: Returns a SYS_REFCURSOR with products below reorder level</w:t>
      </w:r>
    </w:p>
    <w:p w14:paraId="72764B2E" w14:textId="0F8A0DDC" w:rsidR="00213ADA" w:rsidRDefault="00213ADA">
      <w:r>
        <w:rPr>
          <w:noProof/>
        </w:rPr>
        <w:drawing>
          <wp:inline distT="0" distB="0" distL="0" distR="0" wp14:anchorId="3E426F6A" wp14:editId="58CCEF66">
            <wp:extent cx="5486400" cy="4534535"/>
            <wp:effectExtent l="0" t="0" r="0" b="0"/>
            <wp:docPr id="1615516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6530" name="Picture 16155165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E8DA" w14:textId="77777777" w:rsidR="00450E11" w:rsidRDefault="00000000">
      <w:pPr>
        <w:pStyle w:val="Heading2"/>
      </w:pPr>
      <w:r>
        <w:t>4. Packages</w:t>
      </w:r>
    </w:p>
    <w:p w14:paraId="483FCB76" w14:textId="77777777" w:rsidR="00450E11" w:rsidRDefault="00000000">
      <w:r>
        <w:t>A package named InventoryPkg was created to group procedures and functions. It contains AddProduct, RecordTransaction, VerifyLogin, and GetLowStockProducts.</w:t>
      </w:r>
    </w:p>
    <w:p w14:paraId="789D1A8C" w14:textId="5E177E06" w:rsidR="00213ADA" w:rsidRDefault="00213ADA">
      <w:r>
        <w:rPr>
          <w:noProof/>
        </w:rPr>
        <w:lastRenderedPageBreak/>
        <w:drawing>
          <wp:inline distT="0" distB="0" distL="0" distR="0" wp14:anchorId="20EB012A" wp14:editId="7B96E413">
            <wp:extent cx="5486400" cy="3000375"/>
            <wp:effectExtent l="0" t="0" r="0" b="9525"/>
            <wp:docPr id="58232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526" name="Picture 582325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A85DE" wp14:editId="7FC8EB28">
            <wp:extent cx="5486400" cy="3352800"/>
            <wp:effectExtent l="0" t="0" r="0" b="0"/>
            <wp:docPr id="1817503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03380" name="Picture 18175033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46A8" w14:textId="77777777" w:rsidR="00450E11" w:rsidRDefault="00000000">
      <w:pPr>
        <w:pStyle w:val="Heading2"/>
      </w:pPr>
      <w:r>
        <w:t>5. Cursor Usage</w:t>
      </w:r>
    </w:p>
    <w:p w14:paraId="453C7E3C" w14:textId="77777777" w:rsidR="00450E11" w:rsidRDefault="00000000">
      <w:r>
        <w:t>The function GetLowStockProducts returns a SYS_REFCURSOR. A loop is used to fetch the result row by row and display ProductName and QuantityInStock using DBMS_OUTPUT.</w:t>
      </w:r>
    </w:p>
    <w:p w14:paraId="1DEB3BE3" w14:textId="1A7C3BBB" w:rsidR="00213ADA" w:rsidRDefault="00213ADA">
      <w:r>
        <w:rPr>
          <w:noProof/>
        </w:rPr>
        <w:lastRenderedPageBreak/>
        <w:drawing>
          <wp:inline distT="0" distB="0" distL="0" distR="0" wp14:anchorId="2B0C2EC8" wp14:editId="70402416">
            <wp:extent cx="5486400" cy="3093085"/>
            <wp:effectExtent l="0" t="0" r="0" b="0"/>
            <wp:docPr id="1643242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271" name="Picture 1643242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085" w14:textId="77777777" w:rsidR="00450E11" w:rsidRDefault="00000000">
      <w:pPr>
        <w:pStyle w:val="Heading2"/>
      </w:pPr>
      <w:r>
        <w:t>6. Transaction and Exception Handling</w:t>
      </w:r>
    </w:p>
    <w:p w14:paraId="3A57A74C" w14:textId="6430B119" w:rsidR="00450E11" w:rsidRDefault="00000000">
      <w:r>
        <w:t xml:space="preserve">All procedures include COMMIT statements for saving transactions. Exception blocks with RAISE_APPLICATION_ERROR are used to handle errors </w:t>
      </w:r>
      <w:r w:rsidR="0043608F">
        <w:t>in a user-friendly way</w:t>
      </w:r>
    </w:p>
    <w:p w14:paraId="4FB9E54D" w14:textId="77777777" w:rsidR="00450E11" w:rsidRDefault="00000000">
      <w:pPr>
        <w:pStyle w:val="Heading2"/>
      </w:pPr>
      <w:r>
        <w:t>7. Test Cases</w:t>
      </w:r>
    </w:p>
    <w:p w14:paraId="299E9AE2" w14:textId="5105D061" w:rsidR="00450E11" w:rsidRDefault="00000000">
      <w:r>
        <w:t>- T</w:t>
      </w:r>
      <w:r w:rsidR="00213ADA">
        <w:t>est</w:t>
      </w:r>
      <w:r>
        <w:t>C</w:t>
      </w:r>
      <w:r w:rsidR="00213ADA">
        <w:t xml:space="preserve">ase </w:t>
      </w:r>
      <w:r>
        <w:t>01: AddProduct procedure</w:t>
      </w:r>
      <w:r>
        <w:br/>
        <w:t>- T</w:t>
      </w:r>
      <w:r w:rsidR="00213ADA">
        <w:t>est</w:t>
      </w:r>
      <w:r>
        <w:t>C</w:t>
      </w:r>
      <w:r w:rsidR="00213ADA">
        <w:t>ase</w:t>
      </w:r>
      <w:r>
        <w:t>02: RecordTransaction with type OUT</w:t>
      </w:r>
      <w:r>
        <w:br/>
        <w:t>- TC03: VerifyLogin success and failure</w:t>
      </w:r>
    </w:p>
    <w:p w14:paraId="14B7A900" w14:textId="4768CDE9" w:rsidR="0043608F" w:rsidRDefault="0043608F">
      <w:r>
        <w:rPr>
          <w:noProof/>
        </w:rPr>
        <w:drawing>
          <wp:inline distT="0" distB="0" distL="0" distR="0" wp14:anchorId="1AB03E29" wp14:editId="268A2100">
            <wp:extent cx="4582164" cy="2724530"/>
            <wp:effectExtent l="0" t="0" r="8890" b="0"/>
            <wp:docPr id="16335947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4708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6C2" w14:textId="77777777" w:rsidR="00450E11" w:rsidRDefault="00000000">
      <w:pPr>
        <w:pStyle w:val="Heading2"/>
      </w:pPr>
      <w:r>
        <w:lastRenderedPageBreak/>
        <w:t>8. Database Operations (DDL &amp; DML)</w:t>
      </w:r>
    </w:p>
    <w:p w14:paraId="204A48F9" w14:textId="77777777" w:rsidR="0043608F" w:rsidRDefault="00000000">
      <w:r>
        <w:t>DDL operations were demonstrated using a test table (Users_Test). Commands like CREATE, ALTER, and DROP were executed.</w:t>
      </w:r>
    </w:p>
    <w:p w14:paraId="12AC7555" w14:textId="27B23161" w:rsidR="00450E11" w:rsidRDefault="0043608F">
      <w:r>
        <w:rPr>
          <w:noProof/>
        </w:rPr>
        <w:drawing>
          <wp:inline distT="0" distB="0" distL="0" distR="0" wp14:anchorId="09CFDC6C" wp14:editId="7F786A97">
            <wp:extent cx="4143953" cy="819264"/>
            <wp:effectExtent l="0" t="0" r="9525" b="0"/>
            <wp:docPr id="21292257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5728" name="Picture 21292257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EAC18" wp14:editId="499E1124">
            <wp:extent cx="4124901" cy="2610214"/>
            <wp:effectExtent l="0" t="0" r="9525" b="0"/>
            <wp:docPr id="9408782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8299" name="Picture 9408782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F06A9" wp14:editId="08C8191F">
            <wp:extent cx="3581900" cy="1333686"/>
            <wp:effectExtent l="0" t="0" r="0" b="0"/>
            <wp:docPr id="51244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465" name="Picture 51244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DML operations included INSERT into Categories, UPDATE of Products, and DELETE from Transactions.</w:t>
      </w:r>
      <w:r w:rsidRPr="004360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58DB86" wp14:editId="34EA9DBD">
            <wp:extent cx="5372101" cy="714375"/>
            <wp:effectExtent l="0" t="0" r="0" b="9525"/>
            <wp:docPr id="9894633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3304" name="Picture 9894633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76" cy="7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2956" w14:textId="22CCDCAD" w:rsidR="0043608F" w:rsidRDefault="0043608F">
      <w:r>
        <w:rPr>
          <w:noProof/>
        </w:rPr>
        <w:drawing>
          <wp:inline distT="0" distB="0" distL="0" distR="0" wp14:anchorId="601D91BE" wp14:editId="3FA32508">
            <wp:extent cx="5486400" cy="609600"/>
            <wp:effectExtent l="0" t="0" r="0" b="0"/>
            <wp:docPr id="889821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21039" name="Picture 8898210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F9D26" wp14:editId="5B2FA168">
            <wp:extent cx="5486400" cy="793115"/>
            <wp:effectExtent l="0" t="0" r="0" b="6985"/>
            <wp:docPr id="8564139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3926" name="Picture 8564139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30BF" w14:textId="0BECF684" w:rsidR="00450E11" w:rsidRDefault="0043608F">
      <w:pPr>
        <w:pStyle w:val="Heading2"/>
      </w:pPr>
      <w:r>
        <w:lastRenderedPageBreak/>
        <w:t>9. Conclusion</w:t>
      </w:r>
    </w:p>
    <w:p w14:paraId="68AEEDA5" w14:textId="08AE2DAD" w:rsidR="00450E11" w:rsidRDefault="00000000">
      <w:r>
        <w:t xml:space="preserve">Phase </w:t>
      </w:r>
      <w:r w:rsidR="0043608F">
        <w:t>6</w:t>
      </w:r>
      <w:r>
        <w:t xml:space="preserve"> successfully implemented PL/SQL-based database interaction for the Inventory Management System. The system includes robust procedures, reusable functions, secure login verification, and functional cursor-based queries. All components are tested and working as intended.</w:t>
      </w:r>
    </w:p>
    <w:sectPr w:rsidR="00450E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934790">
    <w:abstractNumId w:val="8"/>
  </w:num>
  <w:num w:numId="2" w16cid:durableId="791484574">
    <w:abstractNumId w:val="6"/>
  </w:num>
  <w:num w:numId="3" w16cid:durableId="1999647225">
    <w:abstractNumId w:val="5"/>
  </w:num>
  <w:num w:numId="4" w16cid:durableId="518472707">
    <w:abstractNumId w:val="4"/>
  </w:num>
  <w:num w:numId="5" w16cid:durableId="1895923182">
    <w:abstractNumId w:val="7"/>
  </w:num>
  <w:num w:numId="6" w16cid:durableId="742142217">
    <w:abstractNumId w:val="3"/>
  </w:num>
  <w:num w:numId="7" w16cid:durableId="1859804860">
    <w:abstractNumId w:val="2"/>
  </w:num>
  <w:num w:numId="8" w16cid:durableId="1110276561">
    <w:abstractNumId w:val="1"/>
  </w:num>
  <w:num w:numId="9" w16cid:durableId="97440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99F"/>
    <w:rsid w:val="00213ADA"/>
    <w:rsid w:val="0029639D"/>
    <w:rsid w:val="00326F90"/>
    <w:rsid w:val="003D50E7"/>
    <w:rsid w:val="0043608F"/>
    <w:rsid w:val="00450E11"/>
    <w:rsid w:val="006F72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195B2"/>
  <w14:defaultImageDpi w14:val="300"/>
  <w15:docId w15:val="{A90F2E50-A79A-4A9D-8CDC-2349703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rugumire angel</cp:lastModifiedBy>
  <cp:revision>3</cp:revision>
  <dcterms:created xsi:type="dcterms:W3CDTF">2013-12-23T23:15:00Z</dcterms:created>
  <dcterms:modified xsi:type="dcterms:W3CDTF">2025-05-19T11:23:00Z</dcterms:modified>
  <cp:category/>
</cp:coreProperties>
</file>