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06FD" w14:textId="77777777" w:rsidR="00865D60" w:rsidRDefault="00865D60">
      <w:pPr>
        <w:rPr>
          <w:lang w:val="es-ES"/>
        </w:rPr>
      </w:pPr>
    </w:p>
    <w:p w14:paraId="099D702E" w14:textId="77777777" w:rsidR="00865D60" w:rsidRDefault="00865D60">
      <w:pPr>
        <w:rPr>
          <w:lang w:val="es-ES"/>
        </w:rPr>
      </w:pPr>
    </w:p>
    <w:p w14:paraId="3951E0DA" w14:textId="46321005" w:rsidR="00441063" w:rsidRDefault="00865D60">
      <w:pPr>
        <w:rPr>
          <w:lang w:val="es-ES"/>
        </w:rPr>
      </w:pPr>
      <w:r>
        <w:rPr>
          <w:lang w:val="es-ES"/>
        </w:rPr>
        <w:t>Nuevos profesionistas del Tecnológico de Monterrey reciben su título académico.</w:t>
      </w:r>
    </w:p>
    <w:p w14:paraId="107858E4" w14:textId="77777777" w:rsidR="00865D60" w:rsidRDefault="00865D60">
      <w:pPr>
        <w:rPr>
          <w:lang w:val="es-ES"/>
        </w:rPr>
      </w:pPr>
    </w:p>
    <w:p w14:paraId="5AE8DED7" w14:textId="77777777" w:rsidR="00B678B2" w:rsidRDefault="00441063">
      <w:pPr>
        <w:rPr>
          <w:lang w:val="es-ES"/>
        </w:rPr>
      </w:pPr>
      <w:r>
        <w:rPr>
          <w:lang w:val="es-ES"/>
        </w:rPr>
        <w:t>El Estadio Banorte, la Casa de los Borregos</w:t>
      </w:r>
      <w:r w:rsidR="00B678B2">
        <w:rPr>
          <w:lang w:val="es-ES"/>
        </w:rPr>
        <w:t xml:space="preserve"> fue la sede de las cinco ceremonias en donde egresados de carrera profesional y de nivel posgrado recibieron su título académico.</w:t>
      </w:r>
    </w:p>
    <w:p w14:paraId="1DFD009C" w14:textId="61A6226A" w:rsidR="00B678B2" w:rsidRDefault="00B678B2">
      <w:pPr>
        <w:rPr>
          <w:lang w:val="es-ES"/>
        </w:rPr>
      </w:pPr>
    </w:p>
    <w:p w14:paraId="2BA037C1" w14:textId="77777777" w:rsidR="00865D60" w:rsidRDefault="00865D60">
      <w:pPr>
        <w:rPr>
          <w:lang w:val="es-ES"/>
        </w:rPr>
      </w:pPr>
      <w:r>
        <w:rPr>
          <w:lang w:val="es-ES"/>
        </w:rPr>
        <w:t>Esto en 5 días de celebración donde se llevaron a cabo las ceremonias de graduación del Tecnológico de Monterrey, campus Monterrey.</w:t>
      </w:r>
    </w:p>
    <w:p w14:paraId="3D831825" w14:textId="5D980261" w:rsidR="00865D60" w:rsidRDefault="00865D60">
      <w:pPr>
        <w:rPr>
          <w:lang w:val="es-ES"/>
        </w:rPr>
      </w:pPr>
      <w:r>
        <w:rPr>
          <w:lang w:val="es-ES"/>
        </w:rPr>
        <w:t xml:space="preserve"> </w:t>
      </w:r>
    </w:p>
    <w:p w14:paraId="1C3CE6BE" w14:textId="2C97CA17" w:rsidR="00B678B2" w:rsidRDefault="00B678B2">
      <w:pPr>
        <w:rPr>
          <w:lang w:val="es-ES"/>
        </w:rPr>
      </w:pPr>
      <w:r>
        <w:rPr>
          <w:lang w:val="es-ES"/>
        </w:rPr>
        <w:t xml:space="preserve">El recién nombrado </w:t>
      </w:r>
      <w:r w:rsidR="001E0BF4">
        <w:rPr>
          <w:lang w:val="es-ES"/>
        </w:rPr>
        <w:t>presidente</w:t>
      </w:r>
      <w:r>
        <w:rPr>
          <w:lang w:val="es-ES"/>
        </w:rPr>
        <w:t xml:space="preserve"> del Consejo Directivo de la Institución fungió como orador huésped de la generación </w:t>
      </w:r>
      <w:r w:rsidR="00865D60">
        <w:rPr>
          <w:lang w:val="es-ES"/>
        </w:rPr>
        <w:t>junio</w:t>
      </w:r>
      <w:r>
        <w:rPr>
          <w:lang w:val="es-ES"/>
        </w:rPr>
        <w:t xml:space="preserve"> 2023 donde en su mensaje exhortó a los nuevos profesionistas a recordar que en el Tecnológico de Monterrey siempre tendrán su casa.</w:t>
      </w:r>
    </w:p>
    <w:p w14:paraId="789B7229" w14:textId="77777777" w:rsidR="00B678B2" w:rsidRDefault="00B678B2">
      <w:pPr>
        <w:rPr>
          <w:lang w:val="es-ES"/>
        </w:rPr>
      </w:pPr>
    </w:p>
    <w:p w14:paraId="32A5E5B4" w14:textId="77777777" w:rsidR="00B678B2" w:rsidRDefault="00B678B2">
      <w:pPr>
        <w:rPr>
          <w:lang w:val="es-ES"/>
        </w:rPr>
      </w:pPr>
      <w:r>
        <w:rPr>
          <w:lang w:val="es-ES"/>
        </w:rPr>
        <w:t>Por su parte, David Garza Salazar, Rector y Presidente Ejecutivo, los invitó a reconocer el esfuerzo hecho por ellos y sus familias y a llevar en alto el nombre del Tecnológico de Monterrey en esta nueva etapa de su vida.</w:t>
      </w:r>
    </w:p>
    <w:p w14:paraId="7AF1DFF3" w14:textId="77777777" w:rsidR="00B678B2" w:rsidRDefault="00B678B2">
      <w:pPr>
        <w:rPr>
          <w:lang w:val="es-ES"/>
        </w:rPr>
      </w:pPr>
    </w:p>
    <w:p w14:paraId="35DAFABD" w14:textId="3F4E9699" w:rsidR="00195DC6" w:rsidRDefault="00865D60">
      <w:pPr>
        <w:rPr>
          <w:lang w:val="es-ES"/>
        </w:rPr>
      </w:pPr>
      <w:r>
        <w:rPr>
          <w:lang w:val="es-ES"/>
        </w:rPr>
        <w:t>En cada uno de los eventos, un representante de la generación fue el encargado de brindar el mensaje de despedida, recordando anécdotas y buenos momentos vividos durante los cinco años de estudios de nivel profesional.</w:t>
      </w:r>
    </w:p>
    <w:p w14:paraId="44F44E56" w14:textId="6B6E2284" w:rsidR="00865D60" w:rsidRDefault="00865D60">
      <w:pPr>
        <w:rPr>
          <w:lang w:val="es-ES"/>
        </w:rPr>
      </w:pPr>
    </w:p>
    <w:p w14:paraId="7B2F03A8" w14:textId="077F5785" w:rsidR="00865D60" w:rsidRDefault="00865D60">
      <w:pPr>
        <w:rPr>
          <w:lang w:val="es-ES"/>
        </w:rPr>
      </w:pPr>
      <w:r>
        <w:rPr>
          <w:lang w:val="es-ES"/>
        </w:rPr>
        <w:t>Directivos, Rectores, miembros del Consejo, Presidente y Vicepresidente de la Institución fueron los que conformaron el presídium en esta ceremonia de graduación.</w:t>
      </w:r>
    </w:p>
    <w:p w14:paraId="3B4D3EAA" w14:textId="1D69E630" w:rsidR="00865D60" w:rsidRDefault="00865D60">
      <w:pPr>
        <w:rPr>
          <w:lang w:val="es-ES"/>
        </w:rPr>
      </w:pPr>
    </w:p>
    <w:p w14:paraId="02B07E88" w14:textId="6CB484B7" w:rsidR="00865D60" w:rsidRDefault="00865D60">
      <w:pPr>
        <w:rPr>
          <w:lang w:val="es-ES"/>
        </w:rPr>
      </w:pPr>
      <w:r>
        <w:rPr>
          <w:lang w:val="es-ES"/>
        </w:rPr>
        <w:t>¡Mucho éxito a estos nuevos profesionistas!</w:t>
      </w:r>
    </w:p>
    <w:p w14:paraId="7E9EE3A5" w14:textId="77777777" w:rsidR="0036613B" w:rsidRDefault="0036613B">
      <w:pPr>
        <w:rPr>
          <w:lang w:val="es-ES"/>
        </w:rPr>
      </w:pPr>
    </w:p>
    <w:p w14:paraId="286F1688" w14:textId="066F3169" w:rsidR="0036613B" w:rsidRDefault="0036613B">
      <w:pPr>
        <w:rPr>
          <w:lang w:val="es-ES"/>
        </w:rPr>
      </w:pPr>
      <w:r>
        <w:rPr>
          <w:lang w:val="es-ES"/>
        </w:rPr>
        <w:t>••••</w:t>
      </w:r>
    </w:p>
    <w:p w14:paraId="60D4ECC7" w14:textId="136DB140" w:rsidR="0036613B" w:rsidRDefault="0036613B">
      <w:pPr>
        <w:rPr>
          <w:lang w:val="es-ES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Sugerencia </w:t>
      </w:r>
      <w:r w:rsidR="00061F64">
        <w:rPr>
          <w:rFonts w:ascii="Calibri" w:hAnsi="Calibri" w:cs="Calibri"/>
          <w:color w:val="000000"/>
          <w:shd w:val="clear" w:color="auto" w:fill="FFFFFF"/>
        </w:rPr>
        <w:t>foto principal</w:t>
      </w:r>
      <w:r>
        <w:rPr>
          <w:rFonts w:ascii="Calibri" w:hAnsi="Calibri" w:cs="Calibri"/>
          <w:color w:val="000000"/>
          <w:shd w:val="clear" w:color="auto" w:fill="FFFFFF"/>
        </w:rPr>
        <w:t>: Valeria Banderas y Mauricio Mujica</w:t>
      </w:r>
    </w:p>
    <w:p w14:paraId="74DF86B6" w14:textId="77E53873" w:rsidR="00865D60" w:rsidRDefault="00865D60">
      <w:pPr>
        <w:rPr>
          <w:lang w:val="es-ES"/>
        </w:rPr>
      </w:pPr>
    </w:p>
    <w:p w14:paraId="2FB38645" w14:textId="77777777" w:rsidR="00865D60" w:rsidRDefault="00865D60">
      <w:pPr>
        <w:rPr>
          <w:lang w:val="es-ES"/>
        </w:rPr>
      </w:pPr>
    </w:p>
    <w:p w14:paraId="35C94855" w14:textId="77777777" w:rsidR="00865D60" w:rsidRPr="00195DC6" w:rsidRDefault="00865D60">
      <w:pPr>
        <w:rPr>
          <w:lang w:val="es-ES"/>
        </w:rPr>
      </w:pPr>
    </w:p>
    <w:sectPr w:rsidR="00865D60" w:rsidRPr="00195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C6"/>
    <w:rsid w:val="00061F64"/>
    <w:rsid w:val="00195DC6"/>
    <w:rsid w:val="001E0BF4"/>
    <w:rsid w:val="0036613B"/>
    <w:rsid w:val="00441063"/>
    <w:rsid w:val="00865D60"/>
    <w:rsid w:val="00B6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B90B9"/>
  <w15:chartTrackingRefBased/>
  <w15:docId w15:val="{3005EFB6-D2D7-FE41-8B04-98FD0C74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4</cp:revision>
  <dcterms:created xsi:type="dcterms:W3CDTF">2023-07-04T01:03:00Z</dcterms:created>
  <dcterms:modified xsi:type="dcterms:W3CDTF">2023-07-05T13:21:00Z</dcterms:modified>
</cp:coreProperties>
</file>