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1E8" w14:textId="3DAE9B76" w:rsidR="00555486" w:rsidRDefault="00555486" w:rsidP="00555486">
      <w:pPr>
        <w:jc w:val="both"/>
        <w:rPr>
          <w:lang w:val="es-ES"/>
        </w:rPr>
      </w:pPr>
      <w:r>
        <w:rPr>
          <w:lang w:val="es-ES"/>
        </w:rPr>
        <w:t xml:space="preserve">Vámonos de Pinta a San Pedro </w:t>
      </w:r>
    </w:p>
    <w:p w14:paraId="6E8ED95A" w14:textId="7935550B" w:rsidR="00555486" w:rsidRDefault="00555486" w:rsidP="00555486">
      <w:pPr>
        <w:jc w:val="both"/>
        <w:rPr>
          <w:lang w:val="es-ES"/>
        </w:rPr>
      </w:pPr>
    </w:p>
    <w:p w14:paraId="1D93F75F" w14:textId="21F58A41" w:rsidR="00555486" w:rsidRPr="00555486" w:rsidRDefault="00555486" w:rsidP="00555486">
      <w:pPr>
        <w:jc w:val="both"/>
        <w:rPr>
          <w:lang w:val="es-ES"/>
        </w:rPr>
      </w:pPr>
      <w:r>
        <w:rPr>
          <w:lang w:val="es-ES"/>
        </w:rPr>
        <w:t>Mientras algunos duermen, c</w:t>
      </w:r>
      <w:r w:rsidRPr="00555486">
        <w:rPr>
          <w:lang w:val="es-ES"/>
        </w:rPr>
        <w:t>ada domingo las Calzadas del Valle y de San Pedro son el lugar donde las familias se reúnen ya sea para pasear en bicicleta, caminar, realizar alguna de las actividades culturales, deportivas, sociales, ecológicas o recreativas que se ofrecen.</w:t>
      </w:r>
    </w:p>
    <w:p w14:paraId="5085C510" w14:textId="63C5A4B2" w:rsidR="00555486" w:rsidRDefault="00555486" w:rsidP="00555486">
      <w:pPr>
        <w:jc w:val="both"/>
        <w:rPr>
          <w:lang w:val="es-ES"/>
        </w:rPr>
      </w:pPr>
    </w:p>
    <w:p w14:paraId="76EC5491" w14:textId="6884E4FE" w:rsidR="00555486" w:rsidRDefault="00555486" w:rsidP="00555486">
      <w:pPr>
        <w:jc w:val="both"/>
      </w:pPr>
      <w:r>
        <w:rPr>
          <w:lang w:val="es-ES"/>
        </w:rPr>
        <w:t xml:space="preserve">Ya sea que vayas con amigas, familia, solo, con tu mascota te aseguro que hacerte la pinta el domingo en San Pedro siempre es una experiencia única, pues llevarte algo de su mercado fregonería en donde puedes encontrar </w:t>
      </w:r>
      <w:r w:rsidRPr="00555486">
        <w:t>productos locales hechos artesanalmente: arte-objeto, artesanías, alimentos calientes y envasados.</w:t>
      </w:r>
    </w:p>
    <w:p w14:paraId="4D51C155" w14:textId="5472CAA5" w:rsidR="00555486" w:rsidRDefault="00555486" w:rsidP="00555486">
      <w:pPr>
        <w:jc w:val="both"/>
      </w:pPr>
    </w:p>
    <w:p w14:paraId="55B8B0D7" w14:textId="6BF1DB15" w:rsidR="00555486" w:rsidRDefault="00555486" w:rsidP="00555486">
      <w:pPr>
        <w:jc w:val="both"/>
      </w:pPr>
      <w:r>
        <w:t>Recorrer sus 4.5 km a manera de ejercicio, d</w:t>
      </w:r>
      <w:r w:rsidRPr="00555486">
        <w:t>isfruta</w:t>
      </w:r>
      <w:r>
        <w:t>r</w:t>
      </w:r>
      <w:r w:rsidRPr="00555486">
        <w:t xml:space="preserve"> del movimiento suave y respiración relajante en una clase al aire libre impartida por Muktiyoga</w:t>
      </w:r>
      <w:r>
        <w:t>, o hacer un trueque de aquel libro que ya leíste y encontrar esa joya que buscabas si eres amante de la lectura.</w:t>
      </w:r>
    </w:p>
    <w:p w14:paraId="386EA3E6" w14:textId="07927E5B" w:rsidR="00555486" w:rsidRDefault="00555486" w:rsidP="00555486">
      <w:pPr>
        <w:jc w:val="both"/>
      </w:pPr>
    </w:p>
    <w:p w14:paraId="1A062DB2" w14:textId="7BBCE8C2" w:rsidR="00555486" w:rsidRDefault="00555486" w:rsidP="00555486">
      <w:pPr>
        <w:jc w:val="both"/>
      </w:pPr>
      <w:r>
        <w:t>Así que no hay pretexto para no hacerse la pinta este próximo domingo y que nuestro lente te capte y seas parte de la comunidad de Gente del Norte.</w:t>
      </w:r>
    </w:p>
    <w:p w14:paraId="193A4F38" w14:textId="6CFDCAD1" w:rsidR="00555486" w:rsidRDefault="00555486" w:rsidP="00555486">
      <w:pPr>
        <w:jc w:val="both"/>
      </w:pPr>
    </w:p>
    <w:p w14:paraId="5F5AABF6" w14:textId="6D091381" w:rsidR="00555486" w:rsidRPr="00555486" w:rsidRDefault="00555486" w:rsidP="00555486">
      <w:pPr>
        <w:jc w:val="both"/>
        <w:rPr>
          <w:color w:val="000000" w:themeColor="text1"/>
        </w:rPr>
      </w:pPr>
      <w:r>
        <w:t xml:space="preserve">Si quieres saber más información visita su página: </w:t>
      </w:r>
      <w:hyperlink r:id="rId4" w:history="1">
        <w:r w:rsidRPr="00555486">
          <w:rPr>
            <w:rStyle w:val="Hipervnculo"/>
            <w:color w:val="000000" w:themeColor="text1"/>
            <w:u w:val="none"/>
          </w:rPr>
          <w:t>https://sanpedro.gob.mx/san-pedro-de-pinta</w:t>
        </w:r>
      </w:hyperlink>
      <w:r w:rsidRPr="00555486">
        <w:rPr>
          <w:color w:val="000000" w:themeColor="text1"/>
        </w:rPr>
        <w:t>.</w:t>
      </w:r>
    </w:p>
    <w:p w14:paraId="3D63DB4A" w14:textId="103E2A16" w:rsidR="00555486" w:rsidRDefault="00555486" w:rsidP="00555486">
      <w:pPr>
        <w:jc w:val="both"/>
        <w:rPr>
          <w:color w:val="000000" w:themeColor="text1"/>
        </w:rPr>
      </w:pPr>
    </w:p>
    <w:p w14:paraId="0F24BE55" w14:textId="69C04B94" w:rsidR="00CC1FCC" w:rsidRPr="00555486" w:rsidRDefault="00CC1FCC" w:rsidP="00555486">
      <w:pPr>
        <w:jc w:val="both"/>
        <w:rPr>
          <w:color w:val="000000" w:themeColor="text1"/>
        </w:rPr>
      </w:pPr>
      <w:r>
        <w:rPr>
          <w:rFonts w:ascii="Calibri" w:hAnsi="Calibri" w:cs="Calibri"/>
          <w:color w:val="000000"/>
          <w:shd w:val="clear" w:color="auto" w:fill="FFFFFF"/>
        </w:rPr>
        <w:t xml:space="preserve">Sugerencia foto principal: </w:t>
      </w:r>
      <w:r>
        <w:rPr>
          <w:rFonts w:ascii="Calibri" w:hAnsi="Calibri" w:cs="Calibri"/>
          <w:color w:val="000000"/>
          <w:shd w:val="clear" w:color="auto" w:fill="FFFFFF"/>
        </w:rPr>
        <w:t>Sofia Reiter y Mariana Villarreal</w:t>
      </w:r>
    </w:p>
    <w:p w14:paraId="3BE148F6" w14:textId="5FE3D596" w:rsidR="00555486" w:rsidRPr="00555486" w:rsidRDefault="00555486" w:rsidP="00555486"/>
    <w:p w14:paraId="52D503F1" w14:textId="29651C05" w:rsidR="00555486" w:rsidRPr="00555486" w:rsidRDefault="00555486" w:rsidP="00555486"/>
    <w:p w14:paraId="304C2CA3" w14:textId="63754146" w:rsidR="00555486" w:rsidRPr="00555486" w:rsidRDefault="00555486" w:rsidP="00555486">
      <w:pPr>
        <w:rPr>
          <w:lang w:val="es-ES"/>
        </w:rPr>
      </w:pPr>
    </w:p>
    <w:p w14:paraId="0E0C70E0" w14:textId="77777777" w:rsidR="00555486" w:rsidRPr="00555486" w:rsidRDefault="00555486">
      <w:pPr>
        <w:rPr>
          <w:lang w:val="es-ES"/>
        </w:rPr>
      </w:pPr>
    </w:p>
    <w:sectPr w:rsidR="00555486" w:rsidRPr="00555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86"/>
    <w:rsid w:val="00555486"/>
    <w:rsid w:val="00CC1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9B2972D"/>
  <w15:chartTrackingRefBased/>
  <w15:docId w15:val="{F3A807F9-52B3-7749-9169-A7FA9DE2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5486"/>
    <w:rPr>
      <w:color w:val="0563C1" w:themeColor="hyperlink"/>
      <w:u w:val="single"/>
    </w:rPr>
  </w:style>
  <w:style w:type="character" w:styleId="Mencinsinresolver">
    <w:name w:val="Unresolved Mention"/>
    <w:basedOn w:val="Fuentedeprrafopredeter"/>
    <w:uiPriority w:val="99"/>
    <w:semiHidden/>
    <w:unhideWhenUsed/>
    <w:rsid w:val="0055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1618">
      <w:bodyDiv w:val="1"/>
      <w:marLeft w:val="0"/>
      <w:marRight w:val="0"/>
      <w:marTop w:val="0"/>
      <w:marBottom w:val="0"/>
      <w:divBdr>
        <w:top w:val="none" w:sz="0" w:space="0" w:color="auto"/>
        <w:left w:val="none" w:sz="0" w:space="0" w:color="auto"/>
        <w:bottom w:val="none" w:sz="0" w:space="0" w:color="auto"/>
        <w:right w:val="none" w:sz="0" w:space="0" w:color="auto"/>
      </w:divBdr>
    </w:div>
    <w:div w:id="11324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pedro.gob.mx/san-pedro-de-pin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1061</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2</cp:revision>
  <dcterms:created xsi:type="dcterms:W3CDTF">2023-07-18T01:30:00Z</dcterms:created>
  <dcterms:modified xsi:type="dcterms:W3CDTF">2023-07-18T14:41:00Z</dcterms:modified>
</cp:coreProperties>
</file>