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9CD8" w14:textId="15276115" w:rsidR="00745C9F" w:rsidRDefault="00745C9F">
      <w:r>
        <w:t>E</w:t>
      </w:r>
      <w:r w:rsidR="00FC78A9">
        <w:t>x</w:t>
      </w:r>
      <w:r>
        <w:t>posicion Sofía Garza y Cara de Caro</w:t>
      </w:r>
    </w:p>
    <w:p w14:paraId="11A84CBA" w14:textId="77777777" w:rsidR="00745C9F" w:rsidRDefault="00745C9F"/>
    <w:p w14:paraId="6CD3AA52" w14:textId="2599AD59" w:rsidR="00AF7965" w:rsidRDefault="00AF7965">
      <w:r>
        <w:t xml:space="preserve">La Ilusión del Control y Humano Crudo: </w:t>
      </w:r>
      <w:r w:rsidR="00745C9F">
        <w:t>las</w:t>
      </w:r>
      <w:r>
        <w:t xml:space="preserve"> exposiciones en la Casa de la Cultura San Pedro.</w:t>
      </w:r>
    </w:p>
    <w:p w14:paraId="34E5D649" w14:textId="77777777" w:rsidR="00AF7965" w:rsidRDefault="00AF7965"/>
    <w:p w14:paraId="00E13793" w14:textId="6A3D36F2" w:rsidR="00AF7965" w:rsidRDefault="00AF7965" w:rsidP="00AF7965">
      <w:pPr>
        <w:jc w:val="both"/>
      </w:pPr>
      <w:r>
        <w:t>Con gran sensibilidad y talento se presentaron dos grandes exposiciones de artistas emergentes en la Casa de la Cultura de San Pedro, el 01 de agosto en punto de las 19:00 hrs.</w:t>
      </w:r>
    </w:p>
    <w:p w14:paraId="4971E377" w14:textId="77777777" w:rsidR="00AF7965" w:rsidRDefault="00AF7965" w:rsidP="00AF7965">
      <w:pPr>
        <w:jc w:val="both"/>
      </w:pPr>
    </w:p>
    <w:p w14:paraId="0D9739F7" w14:textId="4025B9D6" w:rsidR="00AF7965" w:rsidRDefault="00AF7965" w:rsidP="00AF7965">
      <w:pPr>
        <w:jc w:val="both"/>
      </w:pPr>
      <w:r w:rsidRPr="00AF7965">
        <w:t xml:space="preserve">La primera de ellas “La ilusión del control” de Sofía Garza, </w:t>
      </w:r>
      <w:r>
        <w:t>e</w:t>
      </w:r>
      <w:r w:rsidRPr="00AF7965">
        <w:t>n su obra lúdica nos invita a reflexionar ¿Cuál es la importancia del juego?, No podemos concebir la infancia sin el juego, esto responde a la necesidad de niños y niñas de curiosear, experimentar, descubrir, tocar, aprender, etc. Es un impulso primario. En estas obras podemos observar cómo se entrelazan el mundo real del imaginario invitándonos a realizar varias lecturas, llenas de fantasía y reflexión.</w:t>
      </w:r>
    </w:p>
    <w:p w14:paraId="02571FD6" w14:textId="77777777" w:rsidR="00AF7965" w:rsidRPr="00AF7965" w:rsidRDefault="00AF7965" w:rsidP="00AF7965">
      <w:pPr>
        <w:jc w:val="both"/>
      </w:pPr>
    </w:p>
    <w:p w14:paraId="7D977186" w14:textId="4A347467" w:rsidR="00AF7965" w:rsidRPr="00AF7965" w:rsidRDefault="00AF7965" w:rsidP="00AF7965">
      <w:pPr>
        <w:jc w:val="both"/>
      </w:pPr>
      <w:r w:rsidRPr="00AF7965">
        <w:t>La s</w:t>
      </w:r>
      <w:r>
        <w:t xml:space="preserve">iguiente, </w:t>
      </w:r>
      <w:r w:rsidRPr="00AF7965">
        <w:t>“Humano crudo” de Cara de Caro, en esta exposición encontra</w:t>
      </w:r>
      <w:r>
        <w:t>mos</w:t>
      </w:r>
      <w:r w:rsidRPr="00AF7965">
        <w:t xml:space="preserve"> una fusión entre el alto relieve y la pintura que con gran destreza Caro </w:t>
      </w:r>
      <w:r>
        <w:t>representa</w:t>
      </w:r>
      <w:r w:rsidRPr="00AF7965">
        <w:t xml:space="preserve"> su versión  de los cuatro jinetes del apocalipsis. En estas obras de gran formato, se representan las capas en las que cada uno de nosotros estamos formados.</w:t>
      </w:r>
    </w:p>
    <w:p w14:paraId="0A8653F6" w14:textId="77777777" w:rsidR="00AF7965" w:rsidRDefault="00AF7965" w:rsidP="00AF7965">
      <w:pPr>
        <w:jc w:val="both"/>
      </w:pPr>
    </w:p>
    <w:p w14:paraId="35EB15BF" w14:textId="31162FBE" w:rsidR="00AF7965" w:rsidRDefault="00AF7965" w:rsidP="00AF7965">
      <w:pPr>
        <w:jc w:val="both"/>
      </w:pPr>
      <w:r>
        <w:t>D</w:t>
      </w:r>
      <w:r w:rsidRPr="00AF7965">
        <w:t xml:space="preserve">os exposiciones </w:t>
      </w:r>
      <w:r>
        <w:t xml:space="preserve">donde </w:t>
      </w:r>
      <w:r w:rsidRPr="00AF7965">
        <w:t>encontra</w:t>
      </w:r>
      <w:r>
        <w:t xml:space="preserve">mos una invitación a conocer más de estas artistas y de todo lo que la Casa de Cultura de San Pedro ofrece através de sus numerosas exposiciones, </w:t>
      </w:r>
      <w:r w:rsidRPr="00AF7965">
        <w:t xml:space="preserve"> </w:t>
      </w:r>
      <w:r>
        <w:t>esten pendientes porque próximamente tendremos entrevistas exclusivas con sus artistas.</w:t>
      </w:r>
    </w:p>
    <w:p w14:paraId="5FAF017B" w14:textId="77777777" w:rsidR="00745C9F" w:rsidRDefault="00745C9F" w:rsidP="00AF7965">
      <w:pPr>
        <w:jc w:val="both"/>
      </w:pPr>
    </w:p>
    <w:p w14:paraId="2E80A9C6" w14:textId="1212B9F7" w:rsidR="00745C9F" w:rsidRPr="00AF7965" w:rsidRDefault="00745C9F" w:rsidP="00AF7965">
      <w:pPr>
        <w:jc w:val="both"/>
      </w:pPr>
      <w:r>
        <w:rPr>
          <w:rFonts w:ascii="Calibri" w:hAnsi="Calibri" w:cs="Calibri"/>
          <w:color w:val="000000"/>
          <w:shd w:val="clear" w:color="auto" w:fill="FFFFFF"/>
        </w:rPr>
        <w:t>Foto principal</w:t>
      </w:r>
      <w:r>
        <w:rPr>
          <w:rFonts w:ascii="Calibri" w:hAnsi="Calibri" w:cs="Calibri"/>
          <w:color w:val="000000"/>
          <w:shd w:val="clear" w:color="auto" w:fill="FFFFFF"/>
        </w:rPr>
        <w:t xml:space="preserve"> sugerida: Sofia Garza, Joel Flores y Carolina Garza </w:t>
      </w:r>
    </w:p>
    <w:p w14:paraId="6FC96E34" w14:textId="77777777" w:rsidR="00AF7965" w:rsidRDefault="00AF7965"/>
    <w:sectPr w:rsidR="00AF7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65"/>
    <w:rsid w:val="00745C9F"/>
    <w:rsid w:val="00AF7965"/>
    <w:rsid w:val="00F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6EFD"/>
  <w15:chartTrackingRefBased/>
  <w15:docId w15:val="{8A071DB0-885F-5040-83A2-4652A138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3</cp:revision>
  <dcterms:created xsi:type="dcterms:W3CDTF">2023-08-07T18:43:00Z</dcterms:created>
  <dcterms:modified xsi:type="dcterms:W3CDTF">2023-08-07T20:31:00Z</dcterms:modified>
</cp:coreProperties>
</file>