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67622" w14:textId="77777777" w:rsidR="00DC0008" w:rsidRDefault="00DC0008" w:rsidP="00DC0008">
      <w:pPr>
        <w:shd w:val="clear" w:color="auto" w:fill="FFFFFF"/>
        <w:tabs>
          <w:tab w:val="left" w:pos="1949"/>
        </w:tabs>
        <w:spacing w:after="0"/>
        <w:ind w:right="15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Министерство науки и высшего образования Российской Федерации</w:t>
      </w:r>
    </w:p>
    <w:p w14:paraId="217EC913" w14:textId="77777777" w:rsidR="00DC0008" w:rsidRDefault="00DC0008" w:rsidP="00DC0008">
      <w:pPr>
        <w:shd w:val="clear" w:color="auto" w:fill="FFFFFF"/>
        <w:tabs>
          <w:tab w:val="left" w:pos="1949"/>
        </w:tabs>
        <w:spacing w:after="0"/>
        <w:ind w:right="15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F4A5C3" w14:textId="77777777" w:rsidR="00DC0008" w:rsidRDefault="00DC0008" w:rsidP="00DC0008">
      <w:pPr>
        <w:shd w:val="clear" w:color="auto" w:fill="FFFFFF"/>
        <w:spacing w:after="0"/>
        <w:ind w:right="15"/>
        <w:jc w:val="center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ТОМСКИЙ ГОСУДАРСТВЕННЫЙ УНИВЕРСИТЕТ</w:t>
      </w:r>
    </w:p>
    <w:p w14:paraId="1F87E4BC" w14:textId="77777777" w:rsidR="00DC0008" w:rsidRDefault="00DC0008" w:rsidP="00DC0008">
      <w:pPr>
        <w:shd w:val="clear" w:color="auto" w:fill="FFFFFF"/>
        <w:spacing w:after="0"/>
        <w:ind w:right="15"/>
        <w:jc w:val="center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 СИСТЕМ УПРАВ</w:t>
      </w:r>
      <w:bookmarkStart w:id="0" w:name="_Toc132710751"/>
      <w:bookmarkStart w:id="1" w:name="_Toc132710579"/>
      <w:bookmarkStart w:id="2" w:name="_Toc129144849"/>
      <w:bookmarkStart w:id="3" w:name="_Toc128119293"/>
      <w:bookmarkStart w:id="4" w:name="_Toc128043897"/>
      <w:bookmarkStart w:id="5" w:name="_Toc128041886"/>
      <w:bookmarkStart w:id="6" w:name="_Toc128041461"/>
      <w:r>
        <w:rPr>
          <w:rFonts w:cs="Times New Roman"/>
          <w:bCs/>
          <w:color w:val="000000"/>
          <w:szCs w:val="28"/>
        </w:rPr>
        <w:t xml:space="preserve">ЛЕНИЯ И РАДИОЭЛЕКТРОНИКИ </w:t>
      </w:r>
      <w:r>
        <w:rPr>
          <w:rFonts w:cs="Times New Roman"/>
          <w:bCs/>
          <w:color w:val="000000"/>
          <w:szCs w:val="28"/>
        </w:rPr>
        <w:br/>
      </w:r>
    </w:p>
    <w:bookmarkEnd w:id="0"/>
    <w:bookmarkEnd w:id="1"/>
    <w:bookmarkEnd w:id="2"/>
    <w:bookmarkEnd w:id="3"/>
    <w:bookmarkEnd w:id="4"/>
    <w:bookmarkEnd w:id="5"/>
    <w:bookmarkEnd w:id="6"/>
    <w:p w14:paraId="3B5ED14C" w14:textId="77777777" w:rsidR="00DC0008" w:rsidRPr="00037EEC" w:rsidRDefault="00DC0008" w:rsidP="00DC0008">
      <w:pPr>
        <w:spacing w:after="0"/>
        <w:ind w:firstLine="708"/>
        <w:rPr>
          <w:rFonts w:cs="Times New Roman"/>
          <w:szCs w:val="28"/>
        </w:rPr>
      </w:pPr>
    </w:p>
    <w:p w14:paraId="3F9011A6" w14:textId="77777777" w:rsidR="00DC0008" w:rsidRDefault="00DC0008" w:rsidP="00DC0008">
      <w:pPr>
        <w:spacing w:after="0"/>
        <w:ind w:firstLine="708"/>
        <w:rPr>
          <w:rFonts w:cs="Times New Roman"/>
          <w:b/>
          <w:szCs w:val="28"/>
        </w:rPr>
      </w:pPr>
      <w:r w:rsidRPr="00037EEC">
        <w:rPr>
          <w:rFonts w:cs="Times New Roman"/>
          <w:szCs w:val="28"/>
        </w:rPr>
        <w:t xml:space="preserve">                                                                                        </w:t>
      </w:r>
      <w:r>
        <w:rPr>
          <w:rFonts w:cs="Times New Roman"/>
          <w:szCs w:val="28"/>
        </w:rPr>
        <w:t>На правах рукописи</w:t>
      </w:r>
    </w:p>
    <w:p w14:paraId="1501DA42" w14:textId="77777777" w:rsidR="00DC0008" w:rsidRDefault="00DC0008" w:rsidP="00DC0008">
      <w:pPr>
        <w:spacing w:after="0"/>
        <w:ind w:firstLine="708"/>
        <w:rPr>
          <w:rFonts w:cs="Times New Roman"/>
          <w:b/>
          <w:szCs w:val="28"/>
        </w:rPr>
      </w:pPr>
    </w:p>
    <w:p w14:paraId="031EDE5D" w14:textId="77777777" w:rsidR="00DC0008" w:rsidRDefault="00DC0008" w:rsidP="00DC0008">
      <w:pPr>
        <w:spacing w:after="0"/>
        <w:ind w:firstLine="708"/>
        <w:rPr>
          <w:rFonts w:cs="Times New Roman"/>
          <w:b/>
          <w:szCs w:val="28"/>
        </w:rPr>
      </w:pPr>
    </w:p>
    <w:p w14:paraId="524534BB" w14:textId="6D457997" w:rsidR="00DC0008" w:rsidRDefault="00DC0008" w:rsidP="00DC0008">
      <w:pPr>
        <w:spacing w:after="0"/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Маурер</w:t>
      </w:r>
      <w:proofErr w:type="spellEnd"/>
      <w:r>
        <w:rPr>
          <w:rFonts w:cs="Times New Roman"/>
          <w:szCs w:val="28"/>
        </w:rPr>
        <w:t xml:space="preserve"> Данил Александрович</w:t>
      </w:r>
    </w:p>
    <w:p w14:paraId="4404C473" w14:textId="77777777" w:rsidR="00DC0008" w:rsidRDefault="00DC0008" w:rsidP="00DC0008">
      <w:pPr>
        <w:spacing w:after="0"/>
        <w:jc w:val="center"/>
        <w:rPr>
          <w:rFonts w:cs="Times New Roman"/>
          <w:b/>
          <w:szCs w:val="28"/>
        </w:rPr>
      </w:pPr>
    </w:p>
    <w:p w14:paraId="14C1A2A7" w14:textId="08D47FB1" w:rsidR="00DC0008" w:rsidRDefault="00DC0008" w:rsidP="00DC0008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Модуль питания СВЧ лазерного диода</w:t>
      </w:r>
    </w:p>
    <w:p w14:paraId="63898CB9" w14:textId="77777777" w:rsidR="00DC0008" w:rsidRDefault="00DC0008" w:rsidP="00DC0008">
      <w:pPr>
        <w:spacing w:after="0"/>
        <w:jc w:val="center"/>
        <w:rPr>
          <w:rFonts w:cs="Times New Roman"/>
          <w:b/>
          <w:szCs w:val="28"/>
        </w:rPr>
      </w:pPr>
    </w:p>
    <w:p w14:paraId="2EE88DEB" w14:textId="77777777" w:rsidR="00DC0008" w:rsidRDefault="00DC0008" w:rsidP="00DC0008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Магистерская программа</w:t>
      </w:r>
    </w:p>
    <w:p w14:paraId="53960440" w14:textId="601780C9" w:rsidR="00DC0008" w:rsidRDefault="00DC0008" w:rsidP="00DC0008">
      <w:pPr>
        <w:spacing w:after="0"/>
        <w:jc w:val="center"/>
        <w:rPr>
          <w:rFonts w:cs="Times New Roman"/>
          <w:szCs w:val="28"/>
        </w:rPr>
      </w:pPr>
      <w:r w:rsidRPr="00DC0008">
        <w:rPr>
          <w:rFonts w:cs="Times New Roman"/>
          <w:szCs w:val="28"/>
        </w:rPr>
        <w:t>09.04.01 Информатика и вычислительная техника</w:t>
      </w:r>
    </w:p>
    <w:p w14:paraId="3D2DDA60" w14:textId="77777777" w:rsidR="00DC0008" w:rsidRDefault="00DC0008" w:rsidP="00DC0008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Диссертация на соискание академической степени магистр</w:t>
      </w:r>
    </w:p>
    <w:p w14:paraId="231F6786" w14:textId="77777777" w:rsidR="00DC0008" w:rsidRDefault="00DC0008" w:rsidP="00DC0008">
      <w:pPr>
        <w:spacing w:after="0"/>
        <w:jc w:val="center"/>
        <w:rPr>
          <w:rFonts w:cs="Times New Roman"/>
          <w:szCs w:val="28"/>
        </w:rPr>
      </w:pPr>
    </w:p>
    <w:p w14:paraId="06D34092" w14:textId="77777777" w:rsidR="00DC0008" w:rsidRDefault="00DC0008" w:rsidP="00DC0008">
      <w:pPr>
        <w:spacing w:after="0"/>
        <w:jc w:val="center"/>
        <w:rPr>
          <w:rFonts w:cs="Times New Roman"/>
          <w:szCs w:val="28"/>
        </w:rPr>
      </w:pPr>
    </w:p>
    <w:p w14:paraId="7160E00D" w14:textId="77777777" w:rsidR="00DC0008" w:rsidRDefault="00DC0008" w:rsidP="00DC0008">
      <w:pPr>
        <w:spacing w:after="0"/>
        <w:jc w:val="center"/>
        <w:rPr>
          <w:rFonts w:cs="Times New Roman"/>
          <w:szCs w:val="28"/>
        </w:rPr>
      </w:pPr>
    </w:p>
    <w:p w14:paraId="2C8049B6" w14:textId="77777777" w:rsidR="00DC0008" w:rsidRDefault="00DC0008" w:rsidP="00DC0008">
      <w:pPr>
        <w:spacing w:after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Научный руководитель:</w:t>
      </w:r>
    </w:p>
    <w:p w14:paraId="50988FAD" w14:textId="77777777" w:rsidR="00DC0008" w:rsidRDefault="00DC0008" w:rsidP="00DC0008">
      <w:pPr>
        <w:spacing w:after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Кандидат технических наук</w:t>
      </w:r>
    </w:p>
    <w:p w14:paraId="5524794A" w14:textId="05A278B4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44FD3C66" w14:textId="77777777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734DE2CC" w14:textId="5B33610C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5D1EE897" w14:textId="05CDE3E4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3911E2E7" w14:textId="77777777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0E02A0ED" w14:textId="7A28A2A7" w:rsidR="00DC0008" w:rsidRDefault="00DC0008" w:rsidP="00DC0008">
      <w:pPr>
        <w:spacing w:after="0"/>
        <w:jc w:val="right"/>
        <w:rPr>
          <w:rFonts w:cs="Times New Roman"/>
          <w:szCs w:val="28"/>
        </w:rPr>
      </w:pPr>
    </w:p>
    <w:p w14:paraId="03F4E884" w14:textId="77777777" w:rsidR="00124035" w:rsidRDefault="00124035" w:rsidP="00DC0008">
      <w:pPr>
        <w:spacing w:after="0"/>
        <w:jc w:val="right"/>
        <w:rPr>
          <w:rFonts w:cs="Times New Roman"/>
          <w:szCs w:val="28"/>
        </w:rPr>
      </w:pPr>
    </w:p>
    <w:p w14:paraId="15E45E78" w14:textId="120930D1" w:rsidR="00DC0008" w:rsidRDefault="00DC0008" w:rsidP="00DC0008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Томск - 2022</w:t>
      </w:r>
    </w:p>
    <w:p w14:paraId="7508E82C" w14:textId="77777777" w:rsidR="00DC0008" w:rsidRPr="00E421FE" w:rsidRDefault="00DC0008" w:rsidP="00DC0008">
      <w:pPr>
        <w:pStyle w:val="I"/>
        <w:spacing w:line="360" w:lineRule="auto"/>
        <w:rPr>
          <w:b/>
          <w:sz w:val="28"/>
          <w:szCs w:val="28"/>
        </w:rPr>
      </w:pPr>
      <w:r w:rsidRPr="00E421FE">
        <w:rPr>
          <w:b/>
          <w:caps w:val="0"/>
          <w:sz w:val="28"/>
          <w:szCs w:val="28"/>
        </w:rPr>
        <w:lastRenderedPageBreak/>
        <w:t>Реферат</w:t>
      </w:r>
    </w:p>
    <w:p w14:paraId="71BFE43B" w14:textId="77777777" w:rsidR="00DC0008" w:rsidRPr="00012A97" w:rsidRDefault="00DC0008" w:rsidP="00DC0008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Диссертационная работа состоит из: </w:t>
      </w:r>
      <w:r w:rsidRPr="00124035">
        <w:rPr>
          <w:sz w:val="28"/>
          <w:szCs w:val="28"/>
          <w:highlight w:val="yellow"/>
        </w:rPr>
        <w:t>97 страниц, 4 разделов, 66 рисунков, 7 таблиц, 56 источников, 5 приложений.</w:t>
      </w:r>
    </w:p>
    <w:p w14:paraId="69A39C33" w14:textId="21A0DF77" w:rsidR="00DC0008" w:rsidRPr="00012A97" w:rsidRDefault="00DC0008" w:rsidP="00DC0008">
      <w:pPr>
        <w:pStyle w:val="a5"/>
        <w:spacing w:line="360" w:lineRule="auto"/>
        <w:rPr>
          <w:sz w:val="28"/>
          <w:szCs w:val="28"/>
        </w:rPr>
      </w:pPr>
      <w:r w:rsidRPr="00012A97">
        <w:rPr>
          <w:sz w:val="28"/>
          <w:szCs w:val="28"/>
        </w:rPr>
        <w:t xml:space="preserve">РАДИОФОТОНИКА, </w:t>
      </w:r>
      <w:r w:rsidR="00124035">
        <w:rPr>
          <w:sz w:val="28"/>
          <w:szCs w:val="28"/>
        </w:rPr>
        <w:t>МОДУЛЬ ПИТАНИЯ, ЛАЗЕРНЫЙ ДИОД, ФОТОДИОД, МИКРОКОНТРОЛЛЕР</w:t>
      </w:r>
    </w:p>
    <w:p w14:paraId="1A431542" w14:textId="77777777" w:rsidR="00124035" w:rsidRPr="00012A97" w:rsidRDefault="00124035" w:rsidP="00124035">
      <w:pPr>
        <w:pStyle w:val="a5"/>
        <w:spacing w:line="360" w:lineRule="auto"/>
        <w:rPr>
          <w:sz w:val="28"/>
          <w:szCs w:val="28"/>
        </w:rPr>
      </w:pPr>
      <w:r w:rsidRPr="00012A97">
        <w:rPr>
          <w:sz w:val="28"/>
          <w:szCs w:val="28"/>
        </w:rPr>
        <w:t xml:space="preserve">Объектом исследования и разработки </w:t>
      </w:r>
      <w:r>
        <w:rPr>
          <w:sz w:val="28"/>
          <w:szCs w:val="28"/>
        </w:rPr>
        <w:t xml:space="preserve">является </w:t>
      </w:r>
      <w:r w:rsidRPr="005E5858">
        <w:rPr>
          <w:sz w:val="28"/>
          <w:szCs w:val="28"/>
        </w:rPr>
        <w:t xml:space="preserve">Модуль питания лазерного диода </w:t>
      </w:r>
      <w:r w:rsidRPr="00012A97">
        <w:rPr>
          <w:sz w:val="28"/>
          <w:szCs w:val="28"/>
        </w:rPr>
        <w:t xml:space="preserve">Цель работы –разработка и экспериментальное исследование </w:t>
      </w:r>
      <w:proofErr w:type="spellStart"/>
      <w:r>
        <w:rPr>
          <w:sz w:val="28"/>
          <w:szCs w:val="28"/>
        </w:rPr>
        <w:t>радиофотонного</w:t>
      </w:r>
      <w:proofErr w:type="spellEnd"/>
      <w:r>
        <w:rPr>
          <w:sz w:val="28"/>
          <w:szCs w:val="28"/>
        </w:rPr>
        <w:t xml:space="preserve"> тракта, частью которого является модуль питания</w:t>
      </w:r>
      <w:r w:rsidRPr="00012A97">
        <w:rPr>
          <w:sz w:val="28"/>
          <w:szCs w:val="28"/>
        </w:rPr>
        <w:t>.</w:t>
      </w:r>
    </w:p>
    <w:p w14:paraId="26ADCDE8" w14:textId="71C5E22E" w:rsidR="00DC0008" w:rsidRPr="00012A97" w:rsidRDefault="00DC0008" w:rsidP="00DC0008">
      <w:pPr>
        <w:pStyle w:val="a5"/>
        <w:spacing w:line="360" w:lineRule="auto"/>
        <w:rPr>
          <w:sz w:val="28"/>
          <w:szCs w:val="28"/>
        </w:rPr>
      </w:pPr>
      <w:r w:rsidRPr="00012A97">
        <w:rPr>
          <w:sz w:val="28"/>
          <w:szCs w:val="28"/>
        </w:rPr>
        <w:t xml:space="preserve">Перед началом работы был проведён анализ научно-технической литературы, разработан план проектирования </w:t>
      </w:r>
      <w:proofErr w:type="spellStart"/>
      <w:r w:rsidRPr="00012A97">
        <w:rPr>
          <w:sz w:val="28"/>
          <w:szCs w:val="28"/>
        </w:rPr>
        <w:t>устройст</w:t>
      </w:r>
      <w:r w:rsidR="00124035">
        <w:rPr>
          <w:sz w:val="28"/>
          <w:szCs w:val="28"/>
        </w:rPr>
        <w:t>а</w:t>
      </w:r>
      <w:proofErr w:type="spellEnd"/>
      <w:r w:rsidR="00124035">
        <w:rPr>
          <w:sz w:val="28"/>
          <w:szCs w:val="28"/>
        </w:rPr>
        <w:t>.</w:t>
      </w:r>
    </w:p>
    <w:p w14:paraId="74C105F5" w14:textId="5A315373" w:rsidR="00DC0008" w:rsidRPr="00012A97" w:rsidRDefault="00124035" w:rsidP="00DC0008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устройства производилась в САПР </w:t>
      </w:r>
      <w:proofErr w:type="spellStart"/>
      <w:r>
        <w:rPr>
          <w:rFonts w:cs="Times New Roman"/>
          <w:szCs w:val="28"/>
          <w:lang w:val="en-US"/>
        </w:rPr>
        <w:t>KiCad</w:t>
      </w:r>
      <w:proofErr w:type="spellEnd"/>
      <w:r w:rsidRPr="00124035">
        <w:rPr>
          <w:rFonts w:cs="Times New Roman"/>
          <w:szCs w:val="28"/>
        </w:rPr>
        <w:t xml:space="preserve"> 6.0.</w:t>
      </w:r>
      <w:r w:rsidR="00DC0008" w:rsidRPr="00012A97">
        <w:rPr>
          <w:rFonts w:cs="Times New Roman"/>
          <w:szCs w:val="28"/>
        </w:rPr>
        <w:t xml:space="preserve"> Измерения проводились в 314 отделе ТУСУР СБИ «</w:t>
      </w:r>
      <w:r w:rsidR="00DC0008">
        <w:rPr>
          <w:rFonts w:cs="Times New Roman"/>
          <w:szCs w:val="28"/>
        </w:rPr>
        <w:t>ЛИКС</w:t>
      </w:r>
      <w:r w:rsidR="00DC0008" w:rsidRPr="00012A97">
        <w:rPr>
          <w:rFonts w:cs="Times New Roman"/>
          <w:szCs w:val="28"/>
        </w:rPr>
        <w:t xml:space="preserve">» (г. Томск). Пояснительная записка оформлена с помощью </w:t>
      </w:r>
      <w:r w:rsidR="00DC0008" w:rsidRPr="00012A97">
        <w:rPr>
          <w:rFonts w:cs="Times New Roman"/>
          <w:szCs w:val="28"/>
          <w:lang w:val="en-US"/>
        </w:rPr>
        <w:t>Microsoft</w:t>
      </w:r>
      <w:r w:rsidR="00DC0008" w:rsidRPr="00012A97">
        <w:rPr>
          <w:rFonts w:cs="Times New Roman"/>
          <w:szCs w:val="28"/>
        </w:rPr>
        <w:t xml:space="preserve"> </w:t>
      </w:r>
      <w:r w:rsidR="00DC0008" w:rsidRPr="00012A97">
        <w:rPr>
          <w:rFonts w:cs="Times New Roman"/>
          <w:szCs w:val="28"/>
          <w:lang w:val="en-US"/>
        </w:rPr>
        <w:t>Word</w:t>
      </w:r>
      <w:r w:rsidR="00DC0008" w:rsidRPr="00012A97">
        <w:rPr>
          <w:rFonts w:cs="Times New Roman"/>
          <w:szCs w:val="28"/>
        </w:rPr>
        <w:t xml:space="preserve"> 2016. Все рисунки выполнены в </w:t>
      </w:r>
      <w:r w:rsidR="00DC0008" w:rsidRPr="00012A97">
        <w:rPr>
          <w:rFonts w:cs="Times New Roman"/>
          <w:szCs w:val="28"/>
          <w:lang w:val="en-US"/>
        </w:rPr>
        <w:t>Microsoft</w:t>
      </w:r>
      <w:r w:rsidR="00DC0008" w:rsidRPr="00012A97">
        <w:rPr>
          <w:rFonts w:cs="Times New Roman"/>
          <w:szCs w:val="28"/>
        </w:rPr>
        <w:t xml:space="preserve"> </w:t>
      </w:r>
      <w:r w:rsidR="00DC0008" w:rsidRPr="00012A97">
        <w:rPr>
          <w:rFonts w:cs="Times New Roman"/>
          <w:szCs w:val="28"/>
          <w:lang w:val="en-US"/>
        </w:rPr>
        <w:t>Visio</w:t>
      </w:r>
      <w:r w:rsidR="00DC0008" w:rsidRPr="00012A97">
        <w:rPr>
          <w:rFonts w:cs="Times New Roman"/>
          <w:szCs w:val="28"/>
        </w:rPr>
        <w:t xml:space="preserve"> 2016. </w:t>
      </w:r>
    </w:p>
    <w:p w14:paraId="2C0E8F8D" w14:textId="01871F10" w:rsidR="00DC0008" w:rsidRDefault="00DC0008" w:rsidP="00DC0008">
      <w:pPr>
        <w:pStyle w:val="a5"/>
        <w:spacing w:line="360" w:lineRule="auto"/>
        <w:rPr>
          <w:sz w:val="28"/>
          <w:szCs w:val="28"/>
        </w:rPr>
      </w:pPr>
      <w:r w:rsidRPr="00012A97">
        <w:rPr>
          <w:sz w:val="28"/>
          <w:szCs w:val="28"/>
        </w:rPr>
        <w:t>В результате исследований был</w:t>
      </w:r>
      <w:r w:rsidR="00124035">
        <w:rPr>
          <w:sz w:val="28"/>
          <w:szCs w:val="28"/>
        </w:rPr>
        <w:t xml:space="preserve"> разработан и изготовлен программируемый модуль питания СВЧ лазерного диода, разработано </w:t>
      </w:r>
      <w:r w:rsidR="002B7922">
        <w:rPr>
          <w:sz w:val="28"/>
          <w:szCs w:val="28"/>
        </w:rPr>
        <w:t>программное</w:t>
      </w:r>
      <w:r w:rsidR="00124035">
        <w:rPr>
          <w:sz w:val="28"/>
          <w:szCs w:val="28"/>
        </w:rPr>
        <w:t xml:space="preserve"> об</w:t>
      </w:r>
      <w:r w:rsidR="002B7922">
        <w:rPr>
          <w:sz w:val="28"/>
          <w:szCs w:val="28"/>
        </w:rPr>
        <w:t>еспечения для микроконтроллера и ПК, для управления параметрами модуля.</w:t>
      </w:r>
    </w:p>
    <w:p w14:paraId="37BF485C" w14:textId="4047B6F5" w:rsidR="002B7922" w:rsidRDefault="002B7922">
      <w:pPr>
        <w:spacing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45A5DE54" w14:textId="77777777" w:rsidR="00DC0008" w:rsidRPr="009F54FD" w:rsidRDefault="00DC0008" w:rsidP="00DC0008">
      <w:pPr>
        <w:pStyle w:val="I"/>
        <w:spacing w:line="360" w:lineRule="auto"/>
        <w:rPr>
          <w:b/>
          <w:sz w:val="28"/>
          <w:szCs w:val="28"/>
        </w:rPr>
      </w:pPr>
      <w:r w:rsidRPr="00E421FE">
        <w:rPr>
          <w:b/>
          <w:caps w:val="0"/>
          <w:sz w:val="28"/>
          <w:szCs w:val="28"/>
          <w:lang w:val="en-US"/>
        </w:rPr>
        <w:lastRenderedPageBreak/>
        <w:t>Abstract</w:t>
      </w:r>
    </w:p>
    <w:p w14:paraId="00E029AF" w14:textId="77777777" w:rsidR="00DC0008" w:rsidRPr="009F54FD" w:rsidRDefault="00DC0008" w:rsidP="00DC0008">
      <w:pPr>
        <w:rPr>
          <w:rFonts w:eastAsia="Times New Roman" w:cs="Times New Roman"/>
          <w:szCs w:val="28"/>
          <w:lang w:eastAsia="ru-RU"/>
        </w:rPr>
      </w:pPr>
      <w:r w:rsidRPr="009F54FD">
        <w:rPr>
          <w:rFonts w:cs="Times New Roman"/>
          <w:szCs w:val="28"/>
        </w:rPr>
        <w:br w:type="page"/>
      </w:r>
    </w:p>
    <w:p w14:paraId="32ABDC77" w14:textId="77777777" w:rsidR="00DC0008" w:rsidRPr="00A924B1" w:rsidRDefault="00DC0008" w:rsidP="00DC0008">
      <w:pPr>
        <w:pStyle w:val="afb"/>
        <w:pageBreakBefore/>
        <w:ind w:firstLine="0"/>
        <w:jc w:val="center"/>
        <w:rPr>
          <w:szCs w:val="28"/>
        </w:rPr>
      </w:pPr>
      <w:r w:rsidRPr="00A924B1">
        <w:rPr>
          <w:szCs w:val="28"/>
        </w:rPr>
        <w:lastRenderedPageBreak/>
        <w:t>Министерство науки и высшего образования Российской Федерации</w:t>
      </w:r>
    </w:p>
    <w:p w14:paraId="06359C6C" w14:textId="77777777" w:rsidR="00DC0008" w:rsidRPr="00A924B1" w:rsidRDefault="00DC0008" w:rsidP="00DC0008">
      <w:pPr>
        <w:pStyle w:val="afb"/>
        <w:ind w:firstLine="0"/>
        <w:jc w:val="center"/>
        <w:rPr>
          <w:szCs w:val="28"/>
        </w:rPr>
      </w:pPr>
      <w:r w:rsidRPr="00A924B1">
        <w:rPr>
          <w:szCs w:val="28"/>
        </w:rPr>
        <w:t xml:space="preserve">Федеральное государственное бюджетное образовательное </w:t>
      </w:r>
      <w:r w:rsidRPr="00A924B1">
        <w:rPr>
          <w:szCs w:val="28"/>
        </w:rPr>
        <w:br/>
        <w:t>учреждение высшего образования</w:t>
      </w:r>
    </w:p>
    <w:p w14:paraId="51BE9C62" w14:textId="77777777" w:rsidR="00DC0008" w:rsidRPr="007C0808" w:rsidRDefault="00DC0008" w:rsidP="00DC0008">
      <w:pPr>
        <w:spacing w:before="240"/>
        <w:jc w:val="center"/>
        <w:rPr>
          <w:rFonts w:cs="Times New Roman"/>
          <w:b/>
        </w:rPr>
      </w:pPr>
      <w:r w:rsidRPr="007C0808">
        <w:rPr>
          <w:rFonts w:cs="Times New Roman"/>
        </w:rPr>
        <w:t xml:space="preserve">«ТОМСКИЙ ГОСУДАРСТВЕННЫЙ УНИВЕРСИТЕТ </w:t>
      </w:r>
      <w:r w:rsidRPr="007C0808">
        <w:rPr>
          <w:rFonts w:cs="Times New Roman"/>
        </w:rPr>
        <w:br/>
        <w:t>СИСТЕМ УПРАВ</w:t>
      </w:r>
      <w:bookmarkStart w:id="7" w:name="_Toc232794698"/>
      <w:r w:rsidRPr="007C0808">
        <w:rPr>
          <w:rFonts w:cs="Times New Roman"/>
        </w:rPr>
        <w:t>ЛЕНИЯ И РАДИОЭЛЕКТРОНИКИ»</w:t>
      </w:r>
    </w:p>
    <w:bookmarkEnd w:id="7"/>
    <w:p w14:paraId="3365962D" w14:textId="77777777" w:rsidR="002B7922" w:rsidRPr="00B75CCB" w:rsidRDefault="002B7922" w:rsidP="002B7922">
      <w:pPr>
        <w:pStyle w:val="af9"/>
        <w:ind w:firstLine="0"/>
        <w:jc w:val="center"/>
        <w:rPr>
          <w:sz w:val="28"/>
          <w:szCs w:val="24"/>
        </w:rPr>
      </w:pPr>
      <w:r w:rsidRPr="00B75CCB">
        <w:rPr>
          <w:sz w:val="28"/>
          <w:szCs w:val="24"/>
        </w:rPr>
        <w:t>Кафедра радиоэлектроники и систем связи (РСС)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93"/>
        <w:gridCol w:w="3561"/>
      </w:tblGrid>
      <w:tr w:rsidR="002B7922" w:rsidRPr="00B75CCB" w14:paraId="4ECB4F3E" w14:textId="77777777" w:rsidTr="00E059F2">
        <w:tc>
          <w:tcPr>
            <w:tcW w:w="5812" w:type="dxa"/>
          </w:tcPr>
          <w:p w14:paraId="5B3EFBE3" w14:textId="77777777" w:rsidR="002B7922" w:rsidRPr="00B75CCB" w:rsidRDefault="002B7922" w:rsidP="00E059F2">
            <w:pPr>
              <w:jc w:val="center"/>
              <w:rPr>
                <w:sz w:val="32"/>
                <w:szCs w:val="24"/>
              </w:rPr>
            </w:pPr>
          </w:p>
        </w:tc>
        <w:tc>
          <w:tcPr>
            <w:tcW w:w="3565" w:type="dxa"/>
          </w:tcPr>
          <w:p w14:paraId="1A520E81" w14:textId="77777777" w:rsidR="002B7922" w:rsidRPr="00B75CCB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УТВЕРЖДАЮ</w:t>
            </w:r>
          </w:p>
          <w:p w14:paraId="590338F0" w14:textId="77777777" w:rsidR="002B7922" w:rsidRPr="00B75CCB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Зав. кафедрой РСС</w:t>
            </w:r>
          </w:p>
          <w:p w14:paraId="6BAC335D" w14:textId="77777777" w:rsidR="002B7922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Фатеев</w:t>
            </w:r>
            <w:r>
              <w:rPr>
                <w:sz w:val="28"/>
                <w:szCs w:val="24"/>
              </w:rPr>
              <w:t xml:space="preserve"> </w:t>
            </w:r>
            <w:r w:rsidRPr="00B75CCB">
              <w:rPr>
                <w:sz w:val="28"/>
                <w:szCs w:val="24"/>
              </w:rPr>
              <w:t>А. В.</w:t>
            </w:r>
          </w:p>
          <w:p w14:paraId="483B715E" w14:textId="77777777" w:rsidR="002B7922" w:rsidRPr="00B75CCB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_______________</w:t>
            </w:r>
          </w:p>
          <w:p w14:paraId="2B790348" w14:textId="77777777" w:rsidR="002B7922" w:rsidRPr="00B75CCB" w:rsidRDefault="002B7922" w:rsidP="00E059F2">
            <w:pPr>
              <w:pStyle w:val="afa"/>
              <w:tabs>
                <w:tab w:val="center" w:pos="1310"/>
              </w:tabs>
              <w:spacing w:line="240" w:lineRule="auto"/>
              <w:jc w:val="left"/>
              <w:rPr>
                <w:sz w:val="28"/>
                <w:szCs w:val="24"/>
                <w:vertAlign w:val="superscript"/>
              </w:rPr>
            </w:pPr>
            <w:r w:rsidRPr="00B75CCB">
              <w:rPr>
                <w:sz w:val="28"/>
                <w:szCs w:val="24"/>
                <w:vertAlign w:val="superscript"/>
              </w:rPr>
              <w:t xml:space="preserve"> </w:t>
            </w:r>
            <w:r w:rsidRPr="009D1C6B">
              <w:rPr>
                <w:sz w:val="20"/>
                <w:szCs w:val="18"/>
                <w:vertAlign w:val="superscript"/>
              </w:rPr>
              <w:tab/>
              <w:t>(подпись)</w:t>
            </w:r>
          </w:p>
          <w:p w14:paraId="5C7FBCB8" w14:textId="77777777" w:rsidR="002B7922" w:rsidRDefault="002B7922" w:rsidP="00E059F2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«___» __________ 20__ г.</w:t>
            </w:r>
          </w:p>
          <w:p w14:paraId="2B77B756" w14:textId="77777777" w:rsidR="002B7922" w:rsidRDefault="002B7922" w:rsidP="00E059F2">
            <w:pPr>
              <w:pStyle w:val="afa"/>
              <w:rPr>
                <w:sz w:val="28"/>
                <w:szCs w:val="24"/>
                <w:vertAlign w:val="superscript"/>
              </w:rPr>
            </w:pPr>
          </w:p>
          <w:p w14:paraId="2AC12593" w14:textId="77777777" w:rsidR="002B7922" w:rsidRPr="00B75CCB" w:rsidRDefault="002B7922" w:rsidP="00E059F2">
            <w:pPr>
              <w:pStyle w:val="afa"/>
              <w:rPr>
                <w:sz w:val="28"/>
                <w:szCs w:val="24"/>
                <w:vertAlign w:val="superscript"/>
              </w:rPr>
            </w:pPr>
          </w:p>
        </w:tc>
      </w:tr>
    </w:tbl>
    <w:p w14:paraId="447BF441" w14:textId="77777777" w:rsidR="00DC0008" w:rsidRDefault="00DC0008" w:rsidP="00DC0008">
      <w:pPr>
        <w:pStyle w:val="afc"/>
        <w:jc w:val="right"/>
      </w:pPr>
    </w:p>
    <w:p w14:paraId="62564710" w14:textId="77777777" w:rsidR="00DC0008" w:rsidRDefault="00DC0008" w:rsidP="00DC0008">
      <w:pPr>
        <w:pStyle w:val="afc"/>
        <w:ind w:firstLine="0"/>
        <w:jc w:val="center"/>
      </w:pPr>
      <w:r>
        <w:t>ЗАДАНИЕ НА МАГИСТЕРСКУЮ ДИССЕРТАЦИЮ</w:t>
      </w:r>
    </w:p>
    <w:p w14:paraId="22F12EC5" w14:textId="4C89BF4D" w:rsidR="00DC0008" w:rsidRDefault="00DC0008" w:rsidP="00DC0008">
      <w:pPr>
        <w:pStyle w:val="afc"/>
        <w:numPr>
          <w:ilvl w:val="0"/>
          <w:numId w:val="16"/>
        </w:numPr>
        <w:rPr>
          <w:szCs w:val="28"/>
        </w:rPr>
      </w:pPr>
      <w:r w:rsidRPr="00AD1504">
        <w:rPr>
          <w:szCs w:val="28"/>
        </w:rPr>
        <w:t>Тема:</w:t>
      </w:r>
      <w:r w:rsidRPr="001D2AD3">
        <w:rPr>
          <w:szCs w:val="28"/>
        </w:rPr>
        <w:t xml:space="preserve"> </w:t>
      </w:r>
      <w:r w:rsidR="002B7922" w:rsidRPr="002B7922">
        <w:rPr>
          <w:szCs w:val="28"/>
        </w:rPr>
        <w:t>Модуль питания СВЧ лазерного диода</w:t>
      </w:r>
    </w:p>
    <w:p w14:paraId="199BFC02" w14:textId="77777777" w:rsidR="00DC0008" w:rsidRPr="009F54FD" w:rsidRDefault="00DC0008" w:rsidP="00DC0008">
      <w:pPr>
        <w:pStyle w:val="afc"/>
        <w:ind w:left="795" w:firstLine="0"/>
        <w:rPr>
          <w:szCs w:val="28"/>
        </w:rPr>
      </w:pPr>
    </w:p>
    <w:p w14:paraId="101F944C" w14:textId="77777777" w:rsidR="00DC0008" w:rsidRPr="000F0B12" w:rsidRDefault="00DC0008" w:rsidP="00DC0008">
      <w:pPr>
        <w:pStyle w:val="afc"/>
        <w:numPr>
          <w:ilvl w:val="0"/>
          <w:numId w:val="16"/>
        </w:numPr>
        <w:rPr>
          <w:szCs w:val="28"/>
        </w:rPr>
      </w:pPr>
      <w:r w:rsidRPr="000F0B12">
        <w:rPr>
          <w:szCs w:val="28"/>
        </w:rPr>
        <w:t>Исходные данные для разработки:</w:t>
      </w:r>
    </w:p>
    <w:p w14:paraId="2080EED3" w14:textId="200C4077" w:rsidR="00592A3B" w:rsidRPr="00592A3B" w:rsidRDefault="00DC0008" w:rsidP="00592A3B">
      <w:pPr>
        <w:pStyle w:val="afc"/>
        <w:numPr>
          <w:ilvl w:val="1"/>
          <w:numId w:val="16"/>
        </w:numPr>
        <w:rPr>
          <w:szCs w:val="28"/>
        </w:rPr>
      </w:pPr>
      <w:r w:rsidRPr="000F0B12">
        <w:rPr>
          <w:szCs w:val="28"/>
        </w:rPr>
        <w:t xml:space="preserve">Объект исследования: </w:t>
      </w:r>
      <w:r w:rsidR="00592A3B">
        <w:rPr>
          <w:szCs w:val="28"/>
        </w:rPr>
        <w:t xml:space="preserve">модуль питания, лазерный диод, </w:t>
      </w:r>
      <w:proofErr w:type="spellStart"/>
      <w:r w:rsidR="00592A3B">
        <w:rPr>
          <w:szCs w:val="28"/>
        </w:rPr>
        <w:t>радиофотонный</w:t>
      </w:r>
      <w:proofErr w:type="spellEnd"/>
      <w:r w:rsidR="00592A3B">
        <w:rPr>
          <w:szCs w:val="28"/>
        </w:rPr>
        <w:t xml:space="preserve"> тракт</w:t>
      </w:r>
    </w:p>
    <w:p w14:paraId="6D9CB1E4" w14:textId="6B34F8AA" w:rsidR="00DC0008" w:rsidRPr="000F0B12" w:rsidRDefault="00DC0008" w:rsidP="00DC0008">
      <w:pPr>
        <w:pStyle w:val="afc"/>
        <w:numPr>
          <w:ilvl w:val="1"/>
          <w:numId w:val="16"/>
        </w:numPr>
        <w:rPr>
          <w:szCs w:val="28"/>
        </w:rPr>
      </w:pPr>
      <w:r w:rsidRPr="000F0B12">
        <w:rPr>
          <w:szCs w:val="28"/>
        </w:rPr>
        <w:t>Результат исследования:</w:t>
      </w:r>
      <w:r w:rsidR="00592A3B">
        <w:rPr>
          <w:szCs w:val="28"/>
        </w:rPr>
        <w:t xml:space="preserve"> принципиальная схема модуля питания, топология печатной платы, программное обеспечение модуля питания</w:t>
      </w:r>
      <w:r w:rsidRPr="000F0B12">
        <w:rPr>
          <w:szCs w:val="28"/>
        </w:rPr>
        <w:t xml:space="preserve"> </w:t>
      </w:r>
    </w:p>
    <w:p w14:paraId="2F616E84" w14:textId="1D5FFC03" w:rsidR="00DC0008" w:rsidRDefault="00DC0008" w:rsidP="00DC0008">
      <w:pPr>
        <w:pStyle w:val="a3"/>
        <w:numPr>
          <w:ilvl w:val="1"/>
          <w:numId w:val="16"/>
        </w:numPr>
        <w:spacing w:after="0"/>
        <w:rPr>
          <w:rFonts w:cs="Times New Roman"/>
          <w:szCs w:val="28"/>
          <w:lang w:val="en-US"/>
        </w:rPr>
      </w:pPr>
      <w:r w:rsidRPr="000F0B12">
        <w:rPr>
          <w:rFonts w:cs="Times New Roman"/>
          <w:szCs w:val="28"/>
        </w:rPr>
        <w:t>Источники</w:t>
      </w:r>
      <w:r w:rsidRPr="000F0B12">
        <w:rPr>
          <w:rFonts w:cs="Times New Roman"/>
          <w:szCs w:val="28"/>
          <w:lang w:val="en-US"/>
        </w:rPr>
        <w:t xml:space="preserve"> </w:t>
      </w:r>
      <w:r w:rsidRPr="000F0B12">
        <w:rPr>
          <w:rFonts w:cs="Times New Roman"/>
          <w:szCs w:val="28"/>
        </w:rPr>
        <w:t>информации</w:t>
      </w:r>
      <w:r w:rsidRPr="000F0B12">
        <w:rPr>
          <w:rFonts w:cs="Times New Roman"/>
          <w:szCs w:val="28"/>
          <w:lang w:val="en-US"/>
        </w:rPr>
        <w:t xml:space="preserve">: </w:t>
      </w:r>
    </w:p>
    <w:p w14:paraId="0653D1E4" w14:textId="1E7367C4" w:rsidR="002B7922" w:rsidRPr="002B7922" w:rsidRDefault="00B47028" w:rsidP="002B7922">
      <w:pPr>
        <w:pStyle w:val="a3"/>
        <w:numPr>
          <w:ilvl w:val="2"/>
          <w:numId w:val="16"/>
        </w:numPr>
        <w:spacing w:after="0"/>
        <w:rPr>
          <w:rFonts w:cs="Times New Roman"/>
          <w:szCs w:val="28"/>
          <w:lang w:val="en-US"/>
        </w:rPr>
      </w:pPr>
      <w:r w:rsidRPr="00B47028">
        <w:rPr>
          <w:rFonts w:cs="Times New Roman"/>
          <w:szCs w:val="28"/>
          <w:lang w:val="en-US"/>
        </w:rPr>
        <w:t>Erickson, Christopher J., et al. "An ultrahigh stability, low-noise laser current driver with digital control." Review of Scientific Instruments 79.7 (2008): 073107.</w:t>
      </w:r>
      <w:r>
        <w:rPr>
          <w:rFonts w:cs="Times New Roman"/>
          <w:szCs w:val="28"/>
          <w:lang w:val="en-US"/>
        </w:rPr>
        <w:tab/>
      </w:r>
    </w:p>
    <w:p w14:paraId="35B581EF" w14:textId="6DC9973B" w:rsidR="002B7922" w:rsidRPr="001D0137" w:rsidRDefault="001D0137" w:rsidP="002B7922">
      <w:pPr>
        <w:pStyle w:val="a3"/>
        <w:numPr>
          <w:ilvl w:val="2"/>
          <w:numId w:val="16"/>
        </w:numPr>
        <w:spacing w:after="0"/>
        <w:rPr>
          <w:rFonts w:cs="Times New Roman"/>
          <w:szCs w:val="28"/>
          <w:lang w:val="en-US"/>
        </w:rPr>
      </w:pPr>
      <w:r w:rsidRPr="001D0137">
        <w:rPr>
          <w:lang w:val="en-US"/>
        </w:rPr>
        <w:lastRenderedPageBreak/>
        <w:t>P. Horowitz and W. Hill, The Art of Electronics, 2nd ed. Cambridge University Press, Cambridge, England, 1997.</w:t>
      </w:r>
    </w:p>
    <w:p w14:paraId="69BBB182" w14:textId="252FD4E3" w:rsidR="001D0137" w:rsidRPr="000F0B12" w:rsidRDefault="001D0137" w:rsidP="002B7922">
      <w:pPr>
        <w:pStyle w:val="a3"/>
        <w:numPr>
          <w:ilvl w:val="2"/>
          <w:numId w:val="16"/>
        </w:numPr>
        <w:spacing w:after="0"/>
        <w:rPr>
          <w:rFonts w:cs="Times New Roman"/>
          <w:szCs w:val="28"/>
          <w:lang w:val="en-US"/>
        </w:rPr>
      </w:pPr>
      <w:r w:rsidRPr="001D0137">
        <w:rPr>
          <w:rFonts w:cs="Times New Roman"/>
          <w:szCs w:val="28"/>
          <w:lang w:val="en-US"/>
        </w:rPr>
        <w:t xml:space="preserve">Ma, </w:t>
      </w:r>
      <w:proofErr w:type="spellStart"/>
      <w:r w:rsidRPr="001D0137">
        <w:rPr>
          <w:rFonts w:cs="Times New Roman"/>
          <w:szCs w:val="28"/>
          <w:lang w:val="en-US"/>
        </w:rPr>
        <w:t>Tianxiang</w:t>
      </w:r>
      <w:proofErr w:type="spellEnd"/>
      <w:r w:rsidRPr="001D0137">
        <w:rPr>
          <w:rFonts w:cs="Times New Roman"/>
          <w:szCs w:val="28"/>
          <w:lang w:val="en-US"/>
        </w:rPr>
        <w:t xml:space="preserve">, and </w:t>
      </w:r>
      <w:proofErr w:type="spellStart"/>
      <w:r w:rsidRPr="001D0137">
        <w:rPr>
          <w:rFonts w:cs="Times New Roman"/>
          <w:szCs w:val="28"/>
          <w:lang w:val="en-US"/>
        </w:rPr>
        <w:t>Xiaojian</w:t>
      </w:r>
      <w:proofErr w:type="spellEnd"/>
      <w:r w:rsidRPr="001D0137">
        <w:rPr>
          <w:rFonts w:cs="Times New Roman"/>
          <w:szCs w:val="28"/>
          <w:lang w:val="en-US"/>
        </w:rPr>
        <w:t xml:space="preserve"> Tian. "Laser diode driver circuit design and improvement based on the MOSFET." Chinese Journal of Lasers 39.s1 (2012): s116001.</w:t>
      </w:r>
    </w:p>
    <w:p w14:paraId="0172D11F" w14:textId="77777777" w:rsidR="00DC0008" w:rsidRPr="000F0B12" w:rsidRDefault="00DC0008" w:rsidP="00DC0008">
      <w:pPr>
        <w:pStyle w:val="afc"/>
        <w:numPr>
          <w:ilvl w:val="0"/>
          <w:numId w:val="16"/>
        </w:numPr>
      </w:pPr>
      <w:r w:rsidRPr="000F0B12">
        <w:t>Основные вопросы, подлежащие разработке и исследованию:</w:t>
      </w:r>
    </w:p>
    <w:p w14:paraId="64BC987E" w14:textId="6899B54B" w:rsidR="001D0137" w:rsidRDefault="001D0137" w:rsidP="00DE5B0A">
      <w:pPr>
        <w:pStyle w:val="afc"/>
        <w:numPr>
          <w:ilvl w:val="1"/>
          <w:numId w:val="16"/>
        </w:numPr>
      </w:pPr>
      <w:r>
        <w:t>???</w:t>
      </w:r>
    </w:p>
    <w:p w14:paraId="51A699F0" w14:textId="6CB9A958" w:rsidR="002B7922" w:rsidRDefault="002B7922" w:rsidP="002B7922">
      <w:pPr>
        <w:pStyle w:val="afc"/>
        <w:numPr>
          <w:ilvl w:val="1"/>
          <w:numId w:val="16"/>
        </w:numPr>
      </w:pPr>
    </w:p>
    <w:p w14:paraId="48B46B0D" w14:textId="43E832C7" w:rsidR="002B7922" w:rsidRDefault="002B7922" w:rsidP="002B7922">
      <w:pPr>
        <w:pStyle w:val="afc"/>
        <w:numPr>
          <w:ilvl w:val="1"/>
          <w:numId w:val="16"/>
        </w:numPr>
      </w:pPr>
    </w:p>
    <w:p w14:paraId="3346CBC7" w14:textId="720F59DD" w:rsidR="002B7922" w:rsidRDefault="002B7922" w:rsidP="002B7922">
      <w:pPr>
        <w:pStyle w:val="afc"/>
        <w:numPr>
          <w:ilvl w:val="1"/>
          <w:numId w:val="16"/>
        </w:numPr>
      </w:pPr>
    </w:p>
    <w:p w14:paraId="66714019" w14:textId="77777777" w:rsidR="002B7922" w:rsidRDefault="002B7922" w:rsidP="002B7922">
      <w:pPr>
        <w:pStyle w:val="afc"/>
        <w:numPr>
          <w:ilvl w:val="1"/>
          <w:numId w:val="16"/>
        </w:numPr>
      </w:pPr>
    </w:p>
    <w:p w14:paraId="0D3B487D" w14:textId="77777777" w:rsidR="00DC0008" w:rsidRDefault="00DC0008" w:rsidP="00DC0008">
      <w:pPr>
        <w:pStyle w:val="afc"/>
        <w:numPr>
          <w:ilvl w:val="0"/>
          <w:numId w:val="16"/>
        </w:numPr>
      </w:pPr>
      <w:r>
        <w:t xml:space="preserve">Срок сдачи диссертации для определения готовности к защите - </w:t>
      </w:r>
    </w:p>
    <w:p w14:paraId="3658965D" w14:textId="77777777" w:rsidR="00DC0008" w:rsidRDefault="00DC0008" w:rsidP="00DC0008">
      <w:pPr>
        <w:pStyle w:val="afc"/>
      </w:pPr>
    </w:p>
    <w:p w14:paraId="7F8D350A" w14:textId="7F232808" w:rsidR="00DC0008" w:rsidRDefault="00DC0008" w:rsidP="00DC0008">
      <w:pPr>
        <w:pStyle w:val="afc"/>
        <w:numPr>
          <w:ilvl w:val="0"/>
          <w:numId w:val="16"/>
        </w:numPr>
      </w:pPr>
      <w:r>
        <w:t>Руководитель, к.т.н., доцент,</w:t>
      </w:r>
      <w:r>
        <w:tab/>
      </w:r>
      <w:r>
        <w:tab/>
      </w:r>
      <w:r w:rsidRPr="008202E0">
        <w:t xml:space="preserve"> </w:t>
      </w:r>
      <w:r>
        <w:tab/>
        <w:t>____________</w:t>
      </w:r>
    </w:p>
    <w:p w14:paraId="6738B6DE" w14:textId="77777777" w:rsidR="00DC0008" w:rsidRPr="00286AA4" w:rsidRDefault="00DC0008" w:rsidP="00DC0008">
      <w:pPr>
        <w:pStyle w:val="afc"/>
      </w:pPr>
    </w:p>
    <w:p w14:paraId="05CC54C5" w14:textId="6A348A04" w:rsidR="00DC0008" w:rsidRDefault="00DC0008" w:rsidP="00DC0008">
      <w:pPr>
        <w:pStyle w:val="afc"/>
        <w:numPr>
          <w:ilvl w:val="0"/>
          <w:numId w:val="16"/>
        </w:numPr>
      </w:pPr>
      <w:r>
        <w:t xml:space="preserve">Студент </w:t>
      </w:r>
      <w:r>
        <w:tab/>
        <w:t xml:space="preserve">гр. </w:t>
      </w:r>
      <w:r w:rsidR="00214920">
        <w:rPr>
          <w:lang w:val="en-US"/>
        </w:rPr>
        <w:t>170</w:t>
      </w:r>
      <w:r>
        <w:t xml:space="preserve">-М, </w:t>
      </w:r>
      <w:r>
        <w:tab/>
      </w:r>
      <w:r>
        <w:tab/>
      </w:r>
      <w:proofErr w:type="gramStart"/>
      <w:r>
        <w:tab/>
        <w:t xml:space="preserve">  _</w:t>
      </w:r>
      <w:proofErr w:type="gramEnd"/>
      <w:r>
        <w:t>_________</w:t>
      </w:r>
    </w:p>
    <w:p w14:paraId="0ADCAF2F" w14:textId="77777777" w:rsidR="00DC0008" w:rsidRDefault="00DC0008" w:rsidP="00DC0008">
      <w:pPr>
        <w:pStyle w:val="afc"/>
      </w:pPr>
    </w:p>
    <w:p w14:paraId="099700CE" w14:textId="5DAA55D8" w:rsidR="000E49E1" w:rsidRDefault="00DC0008" w:rsidP="00DC0008">
      <w:pPr>
        <w:spacing w:line="259" w:lineRule="auto"/>
        <w:ind w:firstLine="0"/>
        <w:jc w:val="left"/>
        <w:rPr>
          <w:rFonts w:eastAsia="Times New Roman" w:cs="Times New Roman"/>
          <w:b/>
          <w:szCs w:val="28"/>
          <w:lang w:eastAsia="ru-RU"/>
        </w:rPr>
      </w:pPr>
      <w:r>
        <w:t>Дата составления задания "____" __________ 20</w:t>
      </w:r>
      <w:r w:rsidR="002B7922">
        <w:t>22</w:t>
      </w:r>
      <w:r>
        <w:t xml:space="preserve"> г.</w:t>
      </w:r>
      <w:r w:rsidR="000E49E1">
        <w:rPr>
          <w:b/>
          <w:caps/>
          <w:szCs w:val="28"/>
        </w:rPr>
        <w:br w:type="page"/>
      </w:r>
    </w:p>
    <w:sdt>
      <w:sdtPr>
        <w:id w:val="15123405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128E" w14:textId="19BF7FBC" w:rsidR="002F3AA4" w:rsidRPr="009F54FD" w:rsidRDefault="002F3AA4" w:rsidP="009F54FD">
          <w:pPr>
            <w:jc w:val="center"/>
            <w:rPr>
              <w:b/>
              <w:bCs/>
            </w:rPr>
          </w:pPr>
          <w:r w:rsidRPr="009F54FD">
            <w:rPr>
              <w:b/>
              <w:bCs/>
            </w:rPr>
            <w:t>Оглавление</w:t>
          </w:r>
        </w:p>
        <w:p w14:paraId="28CCA190" w14:textId="0D69A9F9" w:rsidR="009F54FD" w:rsidRDefault="002F3AA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99686" w:history="1">
            <w:r w:rsidR="009F54FD" w:rsidRPr="00D16591">
              <w:rPr>
                <w:rStyle w:val="ab"/>
                <w:noProof/>
              </w:rPr>
              <w:t>Введение</w:t>
            </w:r>
            <w:r w:rsidR="009F54FD">
              <w:rPr>
                <w:noProof/>
                <w:webHidden/>
              </w:rPr>
              <w:tab/>
            </w:r>
            <w:r w:rsidR="009F54FD">
              <w:rPr>
                <w:noProof/>
                <w:webHidden/>
              </w:rPr>
              <w:fldChar w:fldCharType="begin"/>
            </w:r>
            <w:r w:rsidR="009F54FD">
              <w:rPr>
                <w:noProof/>
                <w:webHidden/>
              </w:rPr>
              <w:instrText xml:space="preserve"> PAGEREF _Toc105699686 \h </w:instrText>
            </w:r>
            <w:r w:rsidR="009F54FD">
              <w:rPr>
                <w:noProof/>
                <w:webHidden/>
              </w:rPr>
            </w:r>
            <w:r w:rsidR="009F54FD">
              <w:rPr>
                <w:noProof/>
                <w:webHidden/>
              </w:rPr>
              <w:fldChar w:fldCharType="separate"/>
            </w:r>
            <w:r w:rsidR="009F54FD">
              <w:rPr>
                <w:noProof/>
                <w:webHidden/>
              </w:rPr>
              <w:t>8</w:t>
            </w:r>
            <w:r w:rsidR="009F54FD">
              <w:rPr>
                <w:noProof/>
                <w:webHidden/>
              </w:rPr>
              <w:fldChar w:fldCharType="end"/>
            </w:r>
          </w:hyperlink>
        </w:p>
        <w:p w14:paraId="4D5ED5DF" w14:textId="71F7B223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87" w:history="1">
            <w:r w:rsidRPr="00D16591">
              <w:rPr>
                <w:rStyle w:val="ab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Основные теоретические сведенья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AD91" w14:textId="6026BEE5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88" w:history="1">
            <w:r w:rsidRPr="00D16591">
              <w:rPr>
                <w:rStyle w:val="ab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Волоконно-оптическая система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2808D" w14:textId="4274DFFC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89" w:history="1">
            <w:r w:rsidRPr="00D16591">
              <w:rPr>
                <w:rStyle w:val="ab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Полупроводниковые лазеры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51C6" w14:textId="4860E7E7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0" w:history="1">
            <w:r w:rsidRPr="00D16591">
              <w:rPr>
                <w:rStyle w:val="ab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Влияние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0DBE" w14:textId="42916686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1" w:history="1">
            <w:r w:rsidRPr="00D16591">
              <w:rPr>
                <w:rStyle w:val="ab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12C2" w14:textId="32BF6835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2" w:history="1">
            <w:r w:rsidRPr="00D16591">
              <w:rPr>
                <w:rStyle w:val="ab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86310" w14:textId="1B61252F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3" w:history="1">
            <w:r w:rsidRPr="00D16591">
              <w:rPr>
                <w:rStyle w:val="ab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структурной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1455" w14:textId="6BE5214E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4" w:history="1">
            <w:r w:rsidRPr="00D16591">
              <w:rPr>
                <w:rStyle w:val="ab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Определение требований к проектируемому устройству.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1F193" w14:textId="205EE2D8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5" w:history="1">
            <w:r w:rsidRPr="00D16591">
              <w:rPr>
                <w:rStyle w:val="ab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4F12" w14:textId="1708920F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6" w:history="1">
            <w:r w:rsidRPr="00D16591">
              <w:rPr>
                <w:rStyle w:val="ab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схемы стабилизации тока.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47FE" w14:textId="5DA584E8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7" w:history="1">
            <w:r w:rsidRPr="00D16591">
              <w:rPr>
                <w:rStyle w:val="ab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схемы измерения тока фотодиода.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CF0A" w14:textId="53371040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8" w:history="1">
            <w:r w:rsidRPr="00D16591">
              <w:rPr>
                <w:rStyle w:val="ab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схемы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7E89" w14:textId="353C54E6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699" w:history="1">
            <w:r w:rsidRPr="00D16591">
              <w:rPr>
                <w:rStyle w:val="ab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общей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27AE" w14:textId="09711742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0" w:history="1">
            <w:r w:rsidRPr="00D16591">
              <w:rPr>
                <w:rStyle w:val="ab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Трассировка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3D36" w14:textId="22C480F9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1" w:history="1">
            <w:r w:rsidRPr="00D16591">
              <w:rPr>
                <w:rStyle w:val="ab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программного обеспечения для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F3C53" w14:textId="3F6AA4B6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2" w:history="1">
            <w:r w:rsidRPr="00D16591">
              <w:rPr>
                <w:rStyle w:val="ab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ПИД регулятор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11B8" w14:textId="3DDE21AD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3" w:history="1">
            <w:r w:rsidRPr="00D16591">
              <w:rPr>
                <w:rStyle w:val="ab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Вычисления с фиксированной точкой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AA51" w14:textId="4970CC93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4" w:history="1">
            <w:r w:rsidRPr="00D16591">
              <w:rPr>
                <w:rStyle w:val="ab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0C389" w14:textId="2A72AA92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5" w:history="1">
            <w:r w:rsidRPr="00D16591">
              <w:rPr>
                <w:rStyle w:val="ab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3E01" w14:textId="29D0CDE7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6" w:history="1">
            <w:r w:rsidRPr="00D16591">
              <w:rPr>
                <w:rStyle w:val="ab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Разработка программного обеспечения для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8109" w14:textId="0765E720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7" w:history="1">
            <w:r w:rsidRPr="00D16591">
              <w:rPr>
                <w:rStyle w:val="ab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Тестирование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7F37C" w14:textId="0A75CA3A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8" w:history="1">
            <w:r w:rsidRPr="00D16591">
              <w:rPr>
                <w:rStyle w:val="ab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Настройка ПИД регулятора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4C53F" w14:textId="49F564CD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09" w:history="1">
            <w:r w:rsidRPr="00D16591">
              <w:rPr>
                <w:rStyle w:val="ab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Тестирование источника 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FDCA0" w14:textId="01F835BD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0" w:history="1">
            <w:r w:rsidRPr="00D16591">
              <w:rPr>
                <w:rStyle w:val="ab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Тестирование устройства с лазерными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BEB1" w14:textId="1CCC26EE" w:rsidR="009F54FD" w:rsidRDefault="009F54F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1" w:history="1">
            <w:r w:rsidRPr="00D16591">
              <w:rPr>
                <w:rStyle w:val="ab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6591">
              <w:rPr>
                <w:rStyle w:val="ab"/>
                <w:noProof/>
              </w:rPr>
              <w:t>Тестирование устройства в радиофотоном тракте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5A9A" w14:textId="1F0B47FB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2" w:history="1">
            <w:r w:rsidRPr="00D16591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98AB" w14:textId="56FAD335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3" w:history="1">
            <w:r w:rsidRPr="00D16591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9FF9" w14:textId="56AF3D78" w:rsidR="009F54FD" w:rsidRDefault="009F54F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99714" w:history="1">
            <w:r w:rsidRPr="00D16591">
              <w:rPr>
                <w:rStyle w:val="ab"/>
                <w:noProof/>
              </w:rPr>
              <w:t xml:space="preserve">Приложение А  </w:t>
            </w:r>
            <w:r w:rsidRPr="00D16591">
              <w:rPr>
                <w:rStyle w:val="ab"/>
                <w:bCs/>
                <w:noProof/>
              </w:rPr>
              <w:t>(Обязательное)</w:t>
            </w:r>
            <w:r w:rsidRPr="00D16591">
              <w:rPr>
                <w:rStyle w:val="ab"/>
                <w:noProof/>
              </w:rPr>
              <w:t xml:space="preserve"> Принципиальная схема модуля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D345" w14:textId="0F8E1B15" w:rsidR="002F3AA4" w:rsidRDefault="002F3AA4" w:rsidP="002F3AA4">
          <w:r>
            <w:rPr>
              <w:b/>
              <w:bCs/>
            </w:rPr>
            <w:fldChar w:fldCharType="end"/>
          </w:r>
        </w:p>
      </w:sdtContent>
    </w:sdt>
    <w:p w14:paraId="46FFC70C" w14:textId="77777777" w:rsidR="002F3AA4" w:rsidRPr="000A4ACE" w:rsidRDefault="002F3AA4" w:rsidP="002F3AA4">
      <w:pPr>
        <w:jc w:val="left"/>
        <w:rPr>
          <w:lang w:val="en-US"/>
        </w:rPr>
      </w:pPr>
      <w:r>
        <w:br w:type="page"/>
      </w:r>
    </w:p>
    <w:p w14:paraId="5D83EE0D" w14:textId="77777777" w:rsidR="002F3AA4" w:rsidRDefault="002F3AA4" w:rsidP="00721B03">
      <w:pPr>
        <w:pStyle w:val="1"/>
        <w:numPr>
          <w:ilvl w:val="0"/>
          <w:numId w:val="0"/>
        </w:numPr>
        <w:ind w:left="432"/>
      </w:pPr>
      <w:bookmarkStart w:id="8" w:name="_Toc105699686"/>
      <w:r>
        <w:lastRenderedPageBreak/>
        <w:t>Введение</w:t>
      </w:r>
      <w:bookmarkEnd w:id="8"/>
    </w:p>
    <w:p w14:paraId="295048A2" w14:textId="77777777" w:rsidR="002F3AA4" w:rsidRPr="00012A97" w:rsidRDefault="002F3AA4" w:rsidP="002F3AA4">
      <w:pPr>
        <w:rPr>
          <w:rFonts w:cs="Times New Roman"/>
          <w:szCs w:val="28"/>
        </w:rPr>
      </w:pPr>
      <w:r>
        <w:t>В настоящее время активно развиваются технологии передачи информации на основе волоконно-оптических систем передачи (ВОСП).</w:t>
      </w:r>
      <w:r w:rsidRPr="00243F63">
        <w:t xml:space="preserve"> </w:t>
      </w:r>
      <w:r w:rsidRPr="00012A97">
        <w:rPr>
          <w:rFonts w:cs="Times New Roman"/>
          <w:szCs w:val="28"/>
        </w:rPr>
        <w:t xml:space="preserve">Основное преимущество систем </w:t>
      </w:r>
      <w:r>
        <w:rPr>
          <w:rFonts w:cs="Times New Roman"/>
          <w:szCs w:val="28"/>
        </w:rPr>
        <w:t>ВОСП</w:t>
      </w:r>
      <w:r w:rsidRPr="00012A97">
        <w:rPr>
          <w:rFonts w:cs="Times New Roman"/>
          <w:szCs w:val="28"/>
        </w:rPr>
        <w:t xml:space="preserve"> перед прочей электроникой связано со свойствами оптического волокна, а именно:</w:t>
      </w:r>
    </w:p>
    <w:p w14:paraId="07FF3583" w14:textId="5B94D1AC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Низкие потери (менее 0.4 дБ/км) и дисперсия (для СВЧ-сигнала)</w:t>
      </w:r>
      <w:r w:rsidR="00F00677">
        <w:rPr>
          <w:rFonts w:cs="Times New Roman"/>
          <w:szCs w:val="28"/>
        </w:rPr>
        <w:t>;</w:t>
      </w:r>
    </w:p>
    <w:p w14:paraId="64B4A114" w14:textId="6B148328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proofErr w:type="spellStart"/>
      <w:r w:rsidRPr="00012A97">
        <w:rPr>
          <w:rFonts w:cs="Times New Roman"/>
          <w:szCs w:val="28"/>
        </w:rPr>
        <w:t>Сверхширокополосность</w:t>
      </w:r>
      <w:proofErr w:type="spellEnd"/>
      <w:r w:rsidRPr="00012A97">
        <w:rPr>
          <w:rFonts w:cs="Times New Roman"/>
          <w:szCs w:val="28"/>
        </w:rPr>
        <w:t xml:space="preserve"> (ограничена полосой частот современных фотодиодов и электрооптических модуляторов, которая достигает 100 ГГц и выше)</w:t>
      </w:r>
      <w:r w:rsidR="00F00677">
        <w:rPr>
          <w:rFonts w:cs="Times New Roman"/>
          <w:szCs w:val="28"/>
        </w:rPr>
        <w:t>;</w:t>
      </w:r>
      <w:r w:rsidRPr="00012A97">
        <w:rPr>
          <w:rFonts w:cs="Times New Roman"/>
          <w:szCs w:val="28"/>
        </w:rPr>
        <w:t xml:space="preserve"> </w:t>
      </w:r>
    </w:p>
    <w:p w14:paraId="009468D7" w14:textId="0CF87C1D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Невосприимчивость к электромагнитным помехам</w:t>
      </w:r>
      <w:r w:rsidR="00F00677">
        <w:rPr>
          <w:rFonts w:cs="Times New Roman"/>
          <w:szCs w:val="28"/>
        </w:rPr>
        <w:t>;</w:t>
      </w:r>
      <w:r w:rsidRPr="00012A97">
        <w:rPr>
          <w:rFonts w:cs="Times New Roman"/>
          <w:szCs w:val="28"/>
        </w:rPr>
        <w:t xml:space="preserve"> </w:t>
      </w:r>
    </w:p>
    <w:p w14:paraId="5886BB26" w14:textId="1CC352C0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Полная гальваническая развязка</w:t>
      </w:r>
      <w:r w:rsidR="00F00677">
        <w:rPr>
          <w:rFonts w:cs="Times New Roman"/>
          <w:szCs w:val="28"/>
        </w:rPr>
        <w:t>;</w:t>
      </w:r>
    </w:p>
    <w:p w14:paraId="43C67FBD" w14:textId="1971C931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Механическая гибкость</w:t>
      </w:r>
      <w:r w:rsidR="00F00677">
        <w:rPr>
          <w:rFonts w:cs="Times New Roman"/>
          <w:szCs w:val="28"/>
        </w:rPr>
        <w:t>;</w:t>
      </w:r>
    </w:p>
    <w:p w14:paraId="311F6049" w14:textId="3D40196B" w:rsidR="002F3AA4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Масса и габариты</w:t>
      </w:r>
      <w:r w:rsidR="00F00677">
        <w:rPr>
          <w:rFonts w:cs="Times New Roman"/>
          <w:szCs w:val="28"/>
        </w:rPr>
        <w:t>;</w:t>
      </w:r>
    </w:p>
    <w:p w14:paraId="1BBD9635" w14:textId="6514E205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Срок эксплуатации (бол</w:t>
      </w:r>
      <w:r w:rsidR="00F00677">
        <w:rPr>
          <w:szCs w:val="28"/>
        </w:rPr>
        <w:t>ее</w:t>
      </w:r>
      <w:r>
        <w:rPr>
          <w:szCs w:val="28"/>
        </w:rPr>
        <w:t xml:space="preserve"> 25 лет)</w:t>
      </w:r>
      <w:r w:rsidR="00F00677">
        <w:rPr>
          <w:szCs w:val="28"/>
        </w:rPr>
        <w:t>;</w:t>
      </w:r>
    </w:p>
    <w:p w14:paraId="53381FE2" w14:textId="6E1CE16B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Рабочие температуры</w:t>
      </w:r>
      <w:r w:rsidR="00F00677">
        <w:rPr>
          <w:szCs w:val="28"/>
        </w:rPr>
        <w:t>;</w:t>
      </w:r>
    </w:p>
    <w:p w14:paraId="2B2BF685" w14:textId="0AE6BF4C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Сигнал может быть передан без регенерации на большие расстояния</w:t>
      </w:r>
      <w:r w:rsidR="00F00677">
        <w:rPr>
          <w:szCs w:val="28"/>
        </w:rPr>
        <w:t>;</w:t>
      </w:r>
    </w:p>
    <w:p w14:paraId="509D28DA" w14:textId="631BCBAA" w:rsidR="002F3AA4" w:rsidRPr="000E354C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color w:val="000000"/>
          <w:szCs w:val="28"/>
          <w:shd w:val="clear" w:color="auto" w:fill="FFFFFF"/>
        </w:rPr>
        <w:t>Оптические системы обеспечивают большее количество каналов чем физические цепи</w:t>
      </w:r>
      <w:r w:rsidR="00F00677">
        <w:rPr>
          <w:color w:val="000000"/>
          <w:szCs w:val="28"/>
          <w:shd w:val="clear" w:color="auto" w:fill="FFFFFF"/>
        </w:rPr>
        <w:t>.</w:t>
      </w:r>
    </w:p>
    <w:p w14:paraId="3835198C" w14:textId="355E6077" w:rsidR="002F3AA4" w:rsidRPr="00012A97" w:rsidRDefault="002F3AA4" w:rsidP="002F3AA4">
      <w:pPr>
        <w:spacing w:after="0"/>
        <w:ind w:left="567" w:firstLine="14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Технологии </w:t>
      </w:r>
      <w:proofErr w:type="spellStart"/>
      <w:r>
        <w:rPr>
          <w:rFonts w:cs="Times New Roman"/>
          <w:szCs w:val="28"/>
        </w:rPr>
        <w:t>радиофотоники</w:t>
      </w:r>
      <w:proofErr w:type="spellEnd"/>
      <w:r>
        <w:rPr>
          <w:rFonts w:cs="Times New Roman"/>
          <w:szCs w:val="28"/>
        </w:rPr>
        <w:t xml:space="preserve"> находят широкое применение в следующих областях:</w:t>
      </w:r>
    </w:p>
    <w:p w14:paraId="6821EE58" w14:textId="6A235610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Передача с минимальными потерями сигналов спутниковой связи</w:t>
      </w:r>
      <w:r w:rsidR="00F00677">
        <w:rPr>
          <w:rFonts w:cs="Times New Roman"/>
          <w:szCs w:val="28"/>
        </w:rPr>
        <w:t>;</w:t>
      </w:r>
    </w:p>
    <w:p w14:paraId="78C181AE" w14:textId="68A98DE9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Распределение сигналов на удаленные антенны</w:t>
      </w:r>
      <w:r w:rsidR="00F00677">
        <w:rPr>
          <w:rFonts w:cs="Times New Roman"/>
          <w:szCs w:val="28"/>
        </w:rPr>
        <w:t>;</w:t>
      </w:r>
    </w:p>
    <w:p w14:paraId="3298D6A4" w14:textId="7BFC23DC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Линии передачи СВЧ-сигналов внутри крупных объектов</w:t>
      </w:r>
      <w:r w:rsidR="00F00677">
        <w:rPr>
          <w:rFonts w:cs="Times New Roman"/>
          <w:szCs w:val="28"/>
        </w:rPr>
        <w:t>;</w:t>
      </w:r>
    </w:p>
    <w:p w14:paraId="2C6F10BF" w14:textId="12F8A41D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Системы радиоэлектронной борьбы (РЭБ)</w:t>
      </w:r>
      <w:r w:rsidR="00F00677">
        <w:rPr>
          <w:rFonts w:cs="Times New Roman"/>
          <w:szCs w:val="28"/>
        </w:rPr>
        <w:t>;</w:t>
      </w:r>
    </w:p>
    <w:p w14:paraId="3BE22795" w14:textId="67BCA34E" w:rsidR="002F3AA4" w:rsidRPr="00012A97" w:rsidRDefault="002F3AA4" w:rsidP="002F3AA4">
      <w:pPr>
        <w:pStyle w:val="a3"/>
        <w:numPr>
          <w:ilvl w:val="0"/>
          <w:numId w:val="2"/>
        </w:numPr>
        <w:spacing w:after="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Оптические линии задержки и обработки сигналов</w:t>
      </w:r>
      <w:r w:rsidR="00F00677">
        <w:rPr>
          <w:rFonts w:cs="Times New Roman"/>
          <w:szCs w:val="28"/>
        </w:rPr>
        <w:t>;</w:t>
      </w:r>
    </w:p>
    <w:p w14:paraId="6E1561CF" w14:textId="4AD1DF12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Системы калибровки радаров и РЛС</w:t>
      </w:r>
      <w:r w:rsidR="00F00677">
        <w:rPr>
          <w:sz w:val="28"/>
          <w:szCs w:val="28"/>
        </w:rPr>
        <w:t>;</w:t>
      </w:r>
      <w:r w:rsidRPr="00012A97">
        <w:rPr>
          <w:sz w:val="28"/>
          <w:szCs w:val="28"/>
        </w:rPr>
        <w:t xml:space="preserve"> </w:t>
      </w:r>
    </w:p>
    <w:p w14:paraId="45562481" w14:textId="7067996A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Фазированные антенные решетки (ФАР)</w:t>
      </w:r>
      <w:r w:rsidR="00F00677">
        <w:rPr>
          <w:sz w:val="28"/>
          <w:szCs w:val="28"/>
        </w:rPr>
        <w:t>;</w:t>
      </w:r>
      <w:r w:rsidRPr="00012A97">
        <w:rPr>
          <w:sz w:val="28"/>
          <w:szCs w:val="28"/>
        </w:rPr>
        <w:t xml:space="preserve"> </w:t>
      </w:r>
    </w:p>
    <w:p w14:paraId="14C34EB2" w14:textId="51757C94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lastRenderedPageBreak/>
        <w:t>Широкополосные телекоммуникации</w:t>
      </w:r>
      <w:r w:rsidR="00F00677">
        <w:rPr>
          <w:sz w:val="28"/>
          <w:szCs w:val="28"/>
        </w:rPr>
        <w:t>.</w:t>
      </w:r>
    </w:p>
    <w:p w14:paraId="23AEB05F" w14:textId="193FBF26" w:rsidR="002F3AA4" w:rsidRDefault="002F3AA4" w:rsidP="002F3AA4">
      <w:pPr>
        <w:ind w:firstLine="360"/>
      </w:pPr>
      <w:r>
        <w:t xml:space="preserve">Ключевым элементом любой волоконно-оптической системы передачи информации или ВОД является оптический источник излучения. От стабильности его характеристик зависит качество и эффективность ВОСП. </w:t>
      </w:r>
    </w:p>
    <w:p w14:paraId="7FB0FEB4" w14:textId="77777777" w:rsidR="002F3AA4" w:rsidRDefault="002F3AA4" w:rsidP="002F3AA4">
      <w:pPr>
        <w:ind w:firstLine="708"/>
      </w:pPr>
      <w:r>
        <w:t xml:space="preserve">Лазерные модули, представленные на рынке в настоящее время, состоят не только из лазерного диода, но и фотодиода для контроля и поддержания оптической мощности. </w:t>
      </w:r>
    </w:p>
    <w:p w14:paraId="4428498F" w14:textId="77777777" w:rsidR="002F3AA4" w:rsidRDefault="002F3AA4" w:rsidP="002F3AA4">
      <w:pPr>
        <w:ind w:firstLine="708"/>
      </w:pPr>
      <w:r>
        <w:t xml:space="preserve">Целью данной работы является разработка программируемого источника питания, с двумя режимами работы: поддержание тока и поддержание оптической мощности, а также с возможность мониторинга и управления параметрами с ПК. </w:t>
      </w:r>
    </w:p>
    <w:p w14:paraId="589ACAB0" w14:textId="77777777" w:rsidR="002F3AA4" w:rsidRDefault="002F3AA4" w:rsidP="002F3AA4">
      <w:pPr>
        <w:ind w:firstLine="708"/>
      </w:pPr>
      <w:r>
        <w:t xml:space="preserve">Задачами данной работы являются разработка структурной схемы устройства, разработка принципиальной схемы, разработка алгоритмов и написание программного обеспечения.  </w:t>
      </w:r>
    </w:p>
    <w:p w14:paraId="455EB6AD" w14:textId="77777777" w:rsidR="002F3AA4" w:rsidRDefault="002F3AA4" w:rsidP="002F3AA4">
      <w:pPr>
        <w:ind w:firstLine="708"/>
      </w:pPr>
    </w:p>
    <w:p w14:paraId="5D92E489" w14:textId="77777777" w:rsidR="002F3AA4" w:rsidRDefault="002F3AA4" w:rsidP="002F3AA4">
      <w:r>
        <w:t xml:space="preserve"> </w:t>
      </w:r>
      <w:r>
        <w:br w:type="page"/>
      </w:r>
    </w:p>
    <w:p w14:paraId="675645DE" w14:textId="6E1CC2B5" w:rsidR="002F3AA4" w:rsidRPr="00721B03" w:rsidRDefault="00810C0F" w:rsidP="00721B03">
      <w:pPr>
        <w:pStyle w:val="1"/>
      </w:pPr>
      <w:bookmarkStart w:id="9" w:name="_Toc105699687"/>
      <w:r>
        <w:lastRenderedPageBreak/>
        <w:t>Основные теоретические сведенья</w:t>
      </w:r>
      <w:bookmarkEnd w:id="9"/>
    </w:p>
    <w:p w14:paraId="73C33747" w14:textId="77777777" w:rsidR="002F3AA4" w:rsidRPr="003857B3" w:rsidRDefault="002F3AA4" w:rsidP="002F3AA4">
      <w:pPr>
        <w:pStyle w:val="2"/>
      </w:pPr>
      <w:bookmarkStart w:id="10" w:name="_Toc105699688"/>
      <w:r>
        <w:t>Волоконно-оптическая система передачи</w:t>
      </w:r>
      <w:bookmarkEnd w:id="10"/>
    </w:p>
    <w:p w14:paraId="232C92A2" w14:textId="7576D02F" w:rsidR="002F3AA4" w:rsidRDefault="002F3AA4" w:rsidP="002F3AA4">
      <w:r>
        <w:t>Блок-схема системы для волоконно-оптической линии связи показана на рисунке 2.1. Она состоит из оптического передатчика</w:t>
      </w:r>
      <w:r w:rsidRPr="003857B3">
        <w:t xml:space="preserve"> </w:t>
      </w:r>
      <w:r>
        <w:t>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Transmitter</w:t>
      </w:r>
      <w:r w:rsidRPr="003857B3">
        <w:t>)</w:t>
      </w:r>
      <w:r>
        <w:t>, оптического приемника 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Receiver</w:t>
      </w:r>
      <w:r>
        <w:t>), оптической среды передачи 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Medium</w:t>
      </w:r>
      <w:r>
        <w:t>).</w:t>
      </w:r>
      <w:r w:rsidRPr="003857B3">
        <w:t xml:space="preserve"> </w:t>
      </w:r>
      <w:r>
        <w:t>Оптический передатчик состоит из лазерного диода</w:t>
      </w:r>
      <w:r w:rsidRPr="003857B3">
        <w:t xml:space="preserve"> (</w:t>
      </w:r>
      <w:r>
        <w:rPr>
          <w:lang w:val="en-US"/>
        </w:rPr>
        <w:t>LD</w:t>
      </w:r>
      <w:r w:rsidRPr="003857B3">
        <w:t xml:space="preserve">), </w:t>
      </w:r>
      <w:r>
        <w:t>модуля питания</w:t>
      </w:r>
      <w:r w:rsidRPr="003857B3">
        <w:t xml:space="preserve"> (</w:t>
      </w:r>
      <w:r>
        <w:rPr>
          <w:lang w:val="en-US"/>
        </w:rPr>
        <w:t>Driver</w:t>
      </w:r>
      <w:r w:rsidRPr="003857B3">
        <w:t xml:space="preserve">), </w:t>
      </w:r>
      <w:r>
        <w:t>и оптического модулятора</w:t>
      </w:r>
      <w:r w:rsidRPr="003857B3">
        <w:t xml:space="preserve"> (</w:t>
      </w:r>
      <w:r>
        <w:rPr>
          <w:lang w:val="en-US"/>
        </w:rPr>
        <w:t>Modulator</w:t>
      </w:r>
      <w:r w:rsidRPr="003857B3">
        <w:t>)</w:t>
      </w:r>
      <w:r>
        <w:t>.</w:t>
      </w:r>
      <w:r w:rsidRPr="003857B3">
        <w:t xml:space="preserve"> </w:t>
      </w:r>
      <w:r>
        <w:t>Модуль питания формирует постоянное смещение, для формирования излучения,</w:t>
      </w:r>
      <w:r w:rsidR="00F4290A">
        <w:t xml:space="preserve"> которое</w:t>
      </w:r>
      <w:r>
        <w:t xml:space="preserve"> будет </w:t>
      </w:r>
      <w:r w:rsidR="00F4290A" w:rsidRPr="00F4290A">
        <w:t>модулирова</w:t>
      </w:r>
      <w:r w:rsidR="00F4290A">
        <w:t>ться</w:t>
      </w:r>
      <w:r w:rsidR="00F4290A" w:rsidRPr="00F4290A">
        <w:t xml:space="preserve"> </w:t>
      </w:r>
      <w:r>
        <w:t>СВЧ-сигналом (</w:t>
      </w:r>
      <w:r>
        <w:rPr>
          <w:lang w:val="en-US"/>
        </w:rPr>
        <w:t>RF</w:t>
      </w:r>
      <w:r>
        <w:t>)</w:t>
      </w:r>
      <w:r w:rsidRPr="00B0734F">
        <w:t xml:space="preserve">. </w:t>
      </w:r>
      <w:r>
        <w:t xml:space="preserve">Модулированный оптический сигнал распространяется через оптическую среду, в которую обычно входит оптическое волокно, свободное пространство или волновод. Оптический приемник использует фотодетектор для преобразования оптического сигнала в электрический сигнал и усиливает его. </w:t>
      </w:r>
    </w:p>
    <w:p w14:paraId="000223CD" w14:textId="77777777" w:rsidR="002F3AA4" w:rsidRDefault="002F3AA4" w:rsidP="002F3AA4">
      <w:pPr>
        <w:jc w:val="center"/>
      </w:pPr>
      <w:r w:rsidRPr="00B0734F">
        <w:rPr>
          <w:noProof/>
          <w:lang w:eastAsia="ru-RU"/>
        </w:rPr>
        <w:drawing>
          <wp:inline distT="0" distB="0" distL="0" distR="0" wp14:anchorId="543B4792" wp14:editId="2391E1AA">
            <wp:extent cx="5649809" cy="1915886"/>
            <wp:effectExtent l="0" t="0" r="825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552" cy="19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25DE" w14:textId="77777777" w:rsidR="002F3AA4" w:rsidRPr="003857B3" w:rsidRDefault="002F3AA4" w:rsidP="002F3AA4">
      <w:pPr>
        <w:jc w:val="center"/>
      </w:pPr>
      <w:r>
        <w:t>Рисунок 2.1 - Блок-схема системы для оптоэлектронных линий связи</w:t>
      </w:r>
    </w:p>
    <w:p w14:paraId="54089443" w14:textId="48BC41E2" w:rsidR="002F3AA4" w:rsidRDefault="002F3AA4" w:rsidP="00350C25">
      <w:r>
        <w:t>Топология системы, показанная на рисунке 2.</w:t>
      </w:r>
      <w:r w:rsidRPr="007A16D9">
        <w:t>1</w:t>
      </w:r>
      <w:r>
        <w:t>, мало изменилась за последние несколько десятилетий, строение блоков и уровни интеграции изменились. Движимые развитием и доступностью технологий интегральных схем, а также спросом на более высокую производительность, эти изменения привели к появлению новых компонентов. более высокой производительности.</w:t>
      </w:r>
    </w:p>
    <w:p w14:paraId="682CC254" w14:textId="77777777" w:rsidR="002F3AA4" w:rsidRDefault="002F3AA4" w:rsidP="002F3AA4">
      <w:pPr>
        <w:pStyle w:val="2"/>
      </w:pPr>
      <w:bookmarkStart w:id="11" w:name="_Toc105699689"/>
      <w:r>
        <w:lastRenderedPageBreak/>
        <w:t>Полупроводниковые лазеры</w:t>
      </w:r>
      <w:bookmarkEnd w:id="11"/>
    </w:p>
    <w:p w14:paraId="1827F140" w14:textId="77777777" w:rsidR="002F3AA4" w:rsidRDefault="002F3AA4" w:rsidP="002F3AA4">
      <w:r w:rsidRPr="00E1192D">
        <w:t>Основными оптическими источниками в системах связи являются светоизлучающие диоды (LED) или полупроводниковые лазеры. Преимущества лазера по сравнению со светодиодом, такие как его размеры, спектральная область работы, высокая эффективность и высокая скорость работы, привели к значительным улучшениям в высокоскоростных оптических системах связи. На ранних этапах разработки полупроводниковых лазеров наметилась тенденция к оптимизации лазерных структур для улучшения характеристик статической облучения в отношении порогового тока, квантовой эффективности, линейности света по отношению к характеристикам тока, работы при высокой оптической мощности и долговременной надежности</w:t>
      </w:r>
      <w:r>
        <w:t xml:space="preserve">. </w:t>
      </w:r>
      <w:r w:rsidRPr="00E1192D">
        <w:t xml:space="preserve">На </w:t>
      </w:r>
      <w:r>
        <w:t>рисунке 2.2</w:t>
      </w:r>
      <w:r w:rsidRPr="00E1192D">
        <w:t xml:space="preserve"> показана</w:t>
      </w:r>
      <w:r>
        <w:t xml:space="preserve"> зависимость</w:t>
      </w:r>
      <w:r w:rsidRPr="00E1192D">
        <w:t xml:space="preserve"> выходной мощности полупроводникового лазера и светодиода.</w:t>
      </w:r>
      <w:r>
        <w:t xml:space="preserve"> </w:t>
      </w:r>
    </w:p>
    <w:p w14:paraId="4F5EEAD5" w14:textId="77777777" w:rsidR="002F3AA4" w:rsidRDefault="002F3AA4" w:rsidP="002F3AA4">
      <w:pPr>
        <w:jc w:val="center"/>
      </w:pPr>
      <w:r w:rsidRPr="007A16D9">
        <w:rPr>
          <w:noProof/>
          <w:lang w:eastAsia="ru-RU"/>
        </w:rPr>
        <w:drawing>
          <wp:inline distT="0" distB="0" distL="0" distR="0" wp14:anchorId="7FD63DF4" wp14:editId="5913C77B">
            <wp:extent cx="5010206" cy="403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945" cy="40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CB45" w14:textId="77777777" w:rsidR="002F3AA4" w:rsidRDefault="002F3AA4" w:rsidP="002F3AA4">
      <w:pPr>
        <w:jc w:val="center"/>
      </w:pPr>
      <w:r>
        <w:t xml:space="preserve">Рисунок 2.2 – </w:t>
      </w:r>
      <w:bookmarkStart w:id="12" w:name="_Hlk103516218"/>
      <w:r>
        <w:t>Зависимость оптической мощности от входного тока</w:t>
      </w:r>
      <w:bookmarkEnd w:id="12"/>
    </w:p>
    <w:p w14:paraId="19F12BED" w14:textId="77777777" w:rsidR="007457C1" w:rsidRDefault="002F3AA4" w:rsidP="002F3AA4">
      <w:r w:rsidRPr="007A16D9">
        <w:lastRenderedPageBreak/>
        <w:t>Если ток меньше порогового значения, Ith, оптическая мощность лазера мала. Когда ток увеличивается выше порогового значения, стимулированное излучение становится доминирующим и лазер начинает работать в линейной области с высокой эффективностью наклона (</w:t>
      </w:r>
      <w:proofErr w:type="spellStart"/>
      <w:r w:rsidRPr="007A16D9">
        <w:t>dL</w:t>
      </w:r>
      <w:proofErr w:type="spellEnd"/>
      <w:r w:rsidRPr="007A16D9">
        <w:t>/</w:t>
      </w:r>
      <w:proofErr w:type="spellStart"/>
      <w:r w:rsidRPr="007A16D9">
        <w:t>dI</w:t>
      </w:r>
      <w:proofErr w:type="spellEnd"/>
      <w:r w:rsidRPr="007A16D9">
        <w:t xml:space="preserve">) по сравнению со светодиодом. </w:t>
      </w:r>
    </w:p>
    <w:p w14:paraId="22614CBF" w14:textId="58D6582E" w:rsidR="00BE2C55" w:rsidRDefault="007457C1" w:rsidP="002F3AA4">
      <w:r>
        <w:t xml:space="preserve">Для обеспечения одночастотного излучения, лазеры оснащены положительной обратной связью, </w:t>
      </w:r>
      <w:r w:rsidRPr="007457C1">
        <w:t>а счёт которой излучённые фотоны вызывают последующие акты индуцированного излучения</w:t>
      </w:r>
      <w:r>
        <w:t xml:space="preserve">. </w:t>
      </w:r>
    </w:p>
    <w:p w14:paraId="0C1E38B8" w14:textId="1F3FF34E" w:rsidR="00BE2C55" w:rsidRDefault="00BE2C55" w:rsidP="002F3AA4">
      <w:r>
        <w:t>Основные типы лазерных диодов, используемых в волоконно-оптических линиях передачи:</w:t>
      </w:r>
    </w:p>
    <w:p w14:paraId="6B37BE38" w14:textId="596CB1ED" w:rsidR="00BE2C55" w:rsidRDefault="00BE2C55" w:rsidP="00BE2C55">
      <w:r>
        <w:t>а Лазеры Фабри-Перо (</w:t>
      </w:r>
      <w:r>
        <w:rPr>
          <w:lang w:val="en-US"/>
        </w:rPr>
        <w:t>FP</w:t>
      </w:r>
      <w:r>
        <w:t>)</w:t>
      </w:r>
      <w:r w:rsidR="00810C0F">
        <w:t>;</w:t>
      </w:r>
    </w:p>
    <w:p w14:paraId="353400EB" w14:textId="373E7AC9" w:rsidR="00BE2C55" w:rsidRDefault="00BE2C55" w:rsidP="006350F6">
      <w:r>
        <w:t>б Лазеры с распределенной обратной связью (</w:t>
      </w:r>
      <w:r>
        <w:rPr>
          <w:lang w:val="en-US"/>
        </w:rPr>
        <w:t>DFB</w:t>
      </w:r>
      <w:r>
        <w:t>)</w:t>
      </w:r>
      <w:r w:rsidR="00810C0F">
        <w:t>;</w:t>
      </w:r>
    </w:p>
    <w:p w14:paraId="2713FDF5" w14:textId="60E4C9A7" w:rsidR="00BE2C55" w:rsidRDefault="00BE2C55" w:rsidP="00BE2C55">
      <w:r>
        <w:t>г Диодные лазеры с внешним резонатором (ECDL)</w:t>
      </w:r>
      <w:r w:rsidR="00810C0F">
        <w:t>;</w:t>
      </w:r>
    </w:p>
    <w:p w14:paraId="397FF399" w14:textId="26C7DB04" w:rsidR="007457C1" w:rsidRDefault="00BE2C55" w:rsidP="006948D8">
      <w:r>
        <w:t xml:space="preserve">д </w:t>
      </w:r>
      <w:r w:rsidR="006B0F4A" w:rsidRPr="006B0F4A">
        <w:t xml:space="preserve">Вертикально-излучающие лазеры </w:t>
      </w:r>
      <w:r>
        <w:t>(</w:t>
      </w:r>
      <w:r w:rsidRPr="00BE2C55">
        <w:t>VCSEL</w:t>
      </w:r>
      <w:r>
        <w:t>).</w:t>
      </w:r>
    </w:p>
    <w:p w14:paraId="0255D111" w14:textId="1A9659C1" w:rsidR="0096510C" w:rsidRDefault="006948D8" w:rsidP="0096510C">
      <w:r w:rsidRPr="006948D8">
        <w:t xml:space="preserve">В </w:t>
      </w:r>
      <w:proofErr w:type="gramStart"/>
      <w:r w:rsidRPr="006948D8">
        <w:t>лазерах</w:t>
      </w:r>
      <w:proofErr w:type="gramEnd"/>
      <w:r w:rsidR="006B0F4A">
        <w:t xml:space="preserve"> </w:t>
      </w:r>
      <w:r w:rsidR="00FD6A7F">
        <w:t xml:space="preserve">Фабри-Перо </w:t>
      </w:r>
      <w:r w:rsidRPr="006948D8">
        <w:t>оптическая обратная связь достигается за счет расщепленных граней диода,</w:t>
      </w:r>
      <w:r w:rsidR="00FD6A7F">
        <w:t xml:space="preserve"> образуя два зеркала по его краям</w:t>
      </w:r>
      <w:r w:rsidRPr="006948D8">
        <w:t>,</w:t>
      </w:r>
      <w:r w:rsidR="007E10EB">
        <w:t xml:space="preserve"> </w:t>
      </w:r>
      <w:r w:rsidR="00FD6A7F">
        <w:t>устройство</w:t>
      </w:r>
      <w:r w:rsidR="007E10EB">
        <w:t xml:space="preserve"> лазера представлено на рисунке 2.3</w:t>
      </w:r>
      <w:r w:rsidRPr="006948D8">
        <w:t>. Таким образом, FP-лазеры являются диодными лазерами с краевым излучением. Излучение происходит на продольных модах резонатора</w:t>
      </w:r>
      <w:proofErr w:type="gramStart"/>
      <w:r w:rsidRPr="006948D8">
        <w:t>.</w:t>
      </w:r>
      <w:proofErr w:type="gramEnd"/>
      <w:r w:rsidRPr="006948D8">
        <w:t xml:space="preserve"> и может быть настроено путем </w:t>
      </w:r>
      <w:r w:rsidR="00FD6A7F">
        <w:t>изменения</w:t>
      </w:r>
      <w:r w:rsidRPr="006948D8">
        <w:t xml:space="preserve"> длины </w:t>
      </w:r>
      <w:r w:rsidR="00FD6A7F">
        <w:t>кристалла</w:t>
      </w:r>
      <w:r w:rsidRPr="006948D8">
        <w:t xml:space="preserve"> [</w:t>
      </w:r>
      <w:r w:rsidR="001A3F1B" w:rsidRPr="001A3F1B">
        <w:t>1</w:t>
      </w:r>
      <w:r w:rsidRPr="006948D8">
        <w:t xml:space="preserve">]. </w:t>
      </w:r>
    </w:p>
    <w:p w14:paraId="110563DE" w14:textId="19C993F3" w:rsidR="0096510C" w:rsidRDefault="0096510C" w:rsidP="0096510C">
      <w:r w:rsidRPr="006948D8">
        <w:t xml:space="preserve">FP-лазеры могут использоваться для передачи данных с помощью </w:t>
      </w:r>
      <w:proofErr w:type="spellStart"/>
      <w:r w:rsidRPr="006948D8">
        <w:t>многомодового</w:t>
      </w:r>
      <w:proofErr w:type="spellEnd"/>
      <w:r w:rsidRPr="006948D8">
        <w:t xml:space="preserve"> волокна</w:t>
      </w:r>
      <w:r>
        <w:t>,</w:t>
      </w:r>
      <w:r w:rsidRPr="006948D8">
        <w:t xml:space="preserve"> однако высокая дисперсия из-за широкой спектральной линии, достигающей 5 </w:t>
      </w:r>
      <w:proofErr w:type="spellStart"/>
      <w:r w:rsidRPr="006948D8">
        <w:t>нм</w:t>
      </w:r>
      <w:proofErr w:type="spellEnd"/>
      <w:r w:rsidRPr="006948D8">
        <w:t>, делает их непригодными для больших расстояний [</w:t>
      </w:r>
      <w:r w:rsidR="001A3F1B" w:rsidRPr="001A3F1B">
        <w:t>2</w:t>
      </w:r>
      <w:r w:rsidRPr="006948D8">
        <w:t xml:space="preserve">]. </w:t>
      </w:r>
      <w:r w:rsidRPr="006137F9">
        <w:t xml:space="preserve">Коммерчески доступный FP-лазер </w:t>
      </w:r>
      <w:r>
        <w:rPr>
          <w:lang w:val="en-US"/>
        </w:rPr>
        <w:t>LDSU</w:t>
      </w:r>
      <w:r w:rsidRPr="005418E4">
        <w:t xml:space="preserve"> </w:t>
      </w:r>
      <w:proofErr w:type="spellStart"/>
      <w:r w:rsidRPr="006137F9">
        <w:t>Multiple</w:t>
      </w:r>
      <w:proofErr w:type="spellEnd"/>
      <w:r w:rsidRPr="006137F9">
        <w:t xml:space="preserve"> Application Platform имеет следующие ключевые особенности: </w:t>
      </w:r>
      <w:r w:rsidRPr="006137F9">
        <w:lastRenderedPageBreak/>
        <w:t xml:space="preserve">одно/многорежимный выход, внутренняя модуляция и </w:t>
      </w:r>
      <w:r>
        <w:t>выход</w:t>
      </w:r>
      <w:r w:rsidRPr="006137F9">
        <w:t xml:space="preserve"> LAN</w:t>
      </w:r>
      <w:r w:rsidRPr="005418E4">
        <w:t xml:space="preserve"> </w:t>
      </w:r>
      <w:r>
        <w:t xml:space="preserve">для </w:t>
      </w:r>
      <w:r w:rsidRPr="006137F9">
        <w:t>подключения</w:t>
      </w:r>
      <w:r>
        <w:t xml:space="preserve"> оборудования</w:t>
      </w:r>
      <w:r w:rsidRPr="006137F9">
        <w:t xml:space="preserve"> [</w:t>
      </w:r>
      <w:r w:rsidR="001A3F1B" w:rsidRPr="001A3F1B">
        <w:t>3</w:t>
      </w:r>
      <w:r w:rsidRPr="006137F9">
        <w:t>].</w:t>
      </w:r>
    </w:p>
    <w:p w14:paraId="7D8D896E" w14:textId="16D4F1D3" w:rsidR="006948D8" w:rsidRDefault="006948D8" w:rsidP="006948D8"/>
    <w:p w14:paraId="3A411961" w14:textId="08551690" w:rsidR="006948D8" w:rsidRDefault="006948D8" w:rsidP="006948D8">
      <w:pPr>
        <w:jc w:val="center"/>
      </w:pPr>
      <w:r w:rsidRPr="006948D8">
        <w:rPr>
          <w:noProof/>
        </w:rPr>
        <w:drawing>
          <wp:inline distT="0" distB="0" distL="0" distR="0" wp14:anchorId="7B0F95D1" wp14:editId="78215ED1">
            <wp:extent cx="4800076" cy="26098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213" cy="26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3B99" w14:textId="5DC6947C" w:rsidR="006948D8" w:rsidRDefault="006948D8" w:rsidP="006948D8">
      <w:pPr>
        <w:jc w:val="center"/>
      </w:pPr>
      <w:r>
        <w:t>Рисунок 2.3 – Устройств</w:t>
      </w:r>
      <w:r w:rsidR="007E10EB">
        <w:t>о</w:t>
      </w:r>
      <w:r>
        <w:t xml:space="preserve"> </w:t>
      </w:r>
      <w:proofErr w:type="gramStart"/>
      <w:r>
        <w:t>лазера</w:t>
      </w:r>
      <w:proofErr w:type="gramEnd"/>
      <w:r>
        <w:t xml:space="preserve"> Фабри-Перо</w:t>
      </w:r>
    </w:p>
    <w:p w14:paraId="5994A10D" w14:textId="52D0BD5E" w:rsidR="007E10EB" w:rsidRPr="006137F9" w:rsidRDefault="00CF3EE1" w:rsidP="007E10EB">
      <w:r>
        <w:t xml:space="preserve">Добавление </w:t>
      </w:r>
      <w:r w:rsidR="006E795D">
        <w:t>дифракционной решетки</w:t>
      </w:r>
      <w:r w:rsidR="007E10EB">
        <w:t xml:space="preserve"> в активную среду, рисунок 2</w:t>
      </w:r>
      <w:r w:rsidR="00E63929">
        <w:t>.4</w:t>
      </w:r>
      <w:r>
        <w:t xml:space="preserve">, </w:t>
      </w:r>
      <w:r w:rsidR="006E795D">
        <w:t>позволяет снизить ширину спектральной линии лазера</w:t>
      </w:r>
      <w:r w:rsidR="007E10EB">
        <w:t xml:space="preserve">. Выходное излучение создается по условию Брэгга, которое зависит от периода </w:t>
      </w:r>
      <w:r w:rsidR="00FD6A7F">
        <w:t>решетки</w:t>
      </w:r>
      <w:r w:rsidR="007E10EB">
        <w:t>. Это увеличивает коэффициент подавления боковых мод и создает излучение одной продольной моды [</w:t>
      </w:r>
      <w:r w:rsidR="007776C0" w:rsidRPr="007776C0">
        <w:t>4</w:t>
      </w:r>
      <w:r w:rsidR="007E10EB">
        <w:t>].</w:t>
      </w:r>
      <w:r w:rsidR="006137F9" w:rsidRPr="006137F9">
        <w:t xml:space="preserve"> </w:t>
      </w:r>
    </w:p>
    <w:p w14:paraId="343DD819" w14:textId="67904E3B" w:rsidR="00E63929" w:rsidRDefault="007E10EB" w:rsidP="00E63929">
      <w:pPr>
        <w:jc w:val="center"/>
      </w:pPr>
      <w:r w:rsidRPr="007E10EB">
        <w:rPr>
          <w:noProof/>
        </w:rPr>
        <w:drawing>
          <wp:inline distT="0" distB="0" distL="0" distR="0" wp14:anchorId="30C6AD27" wp14:editId="3E1B7841">
            <wp:extent cx="4358640" cy="231181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468" cy="23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185C" w14:textId="5B1DC1DD" w:rsidR="00E63929" w:rsidRPr="00E63929" w:rsidRDefault="00E63929" w:rsidP="00E63929">
      <w:pPr>
        <w:jc w:val="center"/>
      </w:pPr>
      <w:r>
        <w:t xml:space="preserve">Рисунок 2.4 – Устройство </w:t>
      </w:r>
      <w:r>
        <w:rPr>
          <w:lang w:val="en-US"/>
        </w:rPr>
        <w:t>DFB</w:t>
      </w:r>
      <w:r w:rsidRPr="00FD6A7F">
        <w:t>-</w:t>
      </w:r>
      <w:r>
        <w:t>лазера</w:t>
      </w:r>
    </w:p>
    <w:p w14:paraId="07DAEAAC" w14:textId="1A854D80" w:rsidR="006948D8" w:rsidRPr="006948D8" w:rsidRDefault="007E10EB" w:rsidP="006948D8">
      <w:r w:rsidRPr="007E10EB">
        <w:lastRenderedPageBreak/>
        <w:t xml:space="preserve">DFB-лазеры обеспечивают узкую спектральную линию по сравнению с лазерами с расщепленной гранью </w:t>
      </w:r>
      <w:r w:rsidRPr="00DC0008">
        <w:t>[</w:t>
      </w:r>
      <w:r w:rsidR="007776C0" w:rsidRPr="00DC0008">
        <w:t>5</w:t>
      </w:r>
      <w:r w:rsidRPr="00DC0008">
        <w:t>]</w:t>
      </w:r>
      <w:r w:rsidR="00FD6A7F" w:rsidRPr="00DC0008">
        <w:t xml:space="preserve"> </w:t>
      </w:r>
      <w:r w:rsidRPr="007E10EB">
        <w:t>и</w:t>
      </w:r>
      <w:r w:rsidRPr="00DC0008">
        <w:t xml:space="preserve"> </w:t>
      </w:r>
      <w:r w:rsidRPr="007E10EB">
        <w:t>лучшую</w:t>
      </w:r>
      <w:r w:rsidRPr="00DC0008">
        <w:t xml:space="preserve"> </w:t>
      </w:r>
      <w:r w:rsidRPr="007E10EB">
        <w:t>селективность</w:t>
      </w:r>
      <w:r w:rsidRPr="00DC0008">
        <w:t xml:space="preserve"> </w:t>
      </w:r>
      <w:r w:rsidRPr="007E10EB">
        <w:t>по</w:t>
      </w:r>
      <w:r w:rsidRPr="00DC0008">
        <w:t xml:space="preserve"> </w:t>
      </w:r>
      <w:r w:rsidRPr="007E10EB">
        <w:t>длине</w:t>
      </w:r>
      <w:r w:rsidRPr="00DC0008">
        <w:t xml:space="preserve"> </w:t>
      </w:r>
      <w:r w:rsidRPr="007E10EB">
        <w:t>волны</w:t>
      </w:r>
      <w:r w:rsidRPr="00DC0008">
        <w:t xml:space="preserve">. </w:t>
      </w:r>
      <w:r w:rsidRPr="007E10EB">
        <w:t xml:space="preserve">Эти преимущества делают их идеальными для высокопроизводительных систем, где требуется </w:t>
      </w:r>
      <w:proofErr w:type="spellStart"/>
      <w:r w:rsidRPr="007E10EB">
        <w:t>одномодовое</w:t>
      </w:r>
      <w:proofErr w:type="spellEnd"/>
      <w:r w:rsidRPr="007E10EB">
        <w:t xml:space="preserve"> излучение [6].</w:t>
      </w:r>
      <w:r w:rsidR="00FD6A7F">
        <w:t xml:space="preserve"> </w:t>
      </w:r>
    </w:p>
    <w:p w14:paraId="0AC389CD" w14:textId="41B2E468" w:rsidR="006137F9" w:rsidRDefault="006B0F4A" w:rsidP="002F3AA4">
      <w:r w:rsidRPr="006B0F4A">
        <w:t>Диодные лазеры с внешним резонатором используются для достижения излучения одной продольной моды. ECDL отличается от обычного FP-лазера тем, что один конец диодного лазера имеет антиотражающее покрытие</w:t>
      </w:r>
      <w:r>
        <w:t>(</w:t>
      </w:r>
      <w:r>
        <w:rPr>
          <w:lang w:val="en-US"/>
        </w:rPr>
        <w:t>AR</w:t>
      </w:r>
      <w:r w:rsidRPr="006B0F4A">
        <w:t xml:space="preserve"> </w:t>
      </w:r>
      <w:r>
        <w:rPr>
          <w:lang w:val="en-US"/>
        </w:rPr>
        <w:t>Coating</w:t>
      </w:r>
      <w:r>
        <w:t>)</w:t>
      </w:r>
      <w:r w:rsidRPr="006B0F4A">
        <w:t>, а резонирующая полость создается с помощью коллиматора и внешнего зеркала</w:t>
      </w:r>
      <w:r w:rsidR="0096510C">
        <w:t xml:space="preserve">, устройство </w:t>
      </w:r>
      <w:r w:rsidR="0096510C">
        <w:rPr>
          <w:lang w:val="en-US"/>
        </w:rPr>
        <w:t>ECDL</w:t>
      </w:r>
      <w:r w:rsidR="0096510C" w:rsidRPr="0096510C">
        <w:t xml:space="preserve"> </w:t>
      </w:r>
      <w:r w:rsidR="0096510C">
        <w:t>лазера представлено на рисунке 2.5.</w:t>
      </w:r>
      <w:r w:rsidRPr="006B0F4A">
        <w:t xml:space="preserve"> </w:t>
      </w:r>
      <w:r>
        <w:t>Перестройка длинны волны</w:t>
      </w:r>
      <w:r w:rsidRPr="006B0F4A">
        <w:t xml:space="preserve"> достигается с </w:t>
      </w:r>
      <w:r w:rsidR="0096510C">
        <w:t xml:space="preserve">путем изменение наклона </w:t>
      </w:r>
      <w:r w:rsidRPr="006B0F4A">
        <w:t xml:space="preserve"> дифракционной</w:t>
      </w:r>
      <w:r w:rsidR="0096510C">
        <w:t xml:space="preserve"> решетки, о</w:t>
      </w:r>
      <w:r w:rsidR="0096510C" w:rsidRPr="006B0F4A">
        <w:t>днако направление выходного луча изменяется при вращении дифракционной решетки, что не подходит для многих приложений оптической связи</w:t>
      </w:r>
      <w:r w:rsidR="0096510C">
        <w:t xml:space="preserve"> </w:t>
      </w:r>
      <w:r w:rsidR="0096510C" w:rsidRPr="0096510C">
        <w:t>[</w:t>
      </w:r>
      <w:r w:rsidR="007776C0" w:rsidRPr="007776C0">
        <w:t>4</w:t>
      </w:r>
      <w:r w:rsidRPr="006B0F4A">
        <w:t>,</w:t>
      </w:r>
      <w:r w:rsidR="00810C0F">
        <w:t> </w:t>
      </w:r>
      <w:r w:rsidR="007776C0" w:rsidRPr="007776C0">
        <w:t>7</w:t>
      </w:r>
      <w:r w:rsidRPr="006B0F4A">
        <w:t xml:space="preserve">]. ECDL может достичь </w:t>
      </w:r>
      <w:r>
        <w:t>коэффициент подавления боковых мод менее</w:t>
      </w:r>
      <w:r w:rsidRPr="006B0F4A">
        <w:t xml:space="preserve"> -40 дБ, что приводит к </w:t>
      </w:r>
      <w:r w:rsidRPr="002E4455">
        <w:t>малой ширине спектральной</w:t>
      </w:r>
      <w:r>
        <w:t xml:space="preserve"> </w:t>
      </w:r>
      <w:r w:rsidRPr="006B0F4A">
        <w:t>линии</w:t>
      </w:r>
    </w:p>
    <w:p w14:paraId="581FC665" w14:textId="52C6A5AB" w:rsidR="006B0F4A" w:rsidRDefault="006B0F4A" w:rsidP="006B0F4A">
      <w:pPr>
        <w:jc w:val="center"/>
      </w:pPr>
      <w:r w:rsidRPr="006B0F4A">
        <w:rPr>
          <w:noProof/>
        </w:rPr>
        <w:drawing>
          <wp:inline distT="0" distB="0" distL="0" distR="0" wp14:anchorId="10095C35" wp14:editId="2B869145">
            <wp:extent cx="4509856" cy="24384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761" cy="2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9D5" w14:textId="4AAC3409" w:rsidR="006B0F4A" w:rsidRDefault="006B0F4A" w:rsidP="006B0F4A">
      <w:pPr>
        <w:jc w:val="center"/>
      </w:pPr>
      <w:r>
        <w:t xml:space="preserve">Рисунок 2.5 – Устройство </w:t>
      </w:r>
      <w:r w:rsidRPr="006B0F4A">
        <w:t xml:space="preserve">ECDL </w:t>
      </w:r>
      <w:r w:rsidRPr="00FD6A7F">
        <w:t>-</w:t>
      </w:r>
      <w:r>
        <w:t>лазера</w:t>
      </w:r>
    </w:p>
    <w:p w14:paraId="4B5512D6" w14:textId="2C31656D" w:rsidR="004D44D4" w:rsidRDefault="004D44D4" w:rsidP="004D44D4">
      <w:r>
        <w:t>В в</w:t>
      </w:r>
      <w:r w:rsidRPr="006B0F4A">
        <w:t>ертикально-излучающ</w:t>
      </w:r>
      <w:r>
        <w:t>их л</w:t>
      </w:r>
      <w:r w:rsidRPr="006B0F4A">
        <w:t>азер</w:t>
      </w:r>
      <w:r>
        <w:t>ах</w:t>
      </w:r>
      <w:r w:rsidRPr="004D44D4">
        <w:t xml:space="preserve">, </w:t>
      </w:r>
      <w:r w:rsidRPr="006B0F4A">
        <w:t>достижени</w:t>
      </w:r>
      <w:r>
        <w:t>е</w:t>
      </w:r>
      <w:r w:rsidRPr="006B0F4A">
        <w:t xml:space="preserve"> излучения одной продольной моды</w:t>
      </w:r>
      <w:r>
        <w:t xml:space="preserve"> обеспечивается следующим образом: </w:t>
      </w:r>
      <w:r w:rsidRPr="004D44D4">
        <w:t>активная область помещается между двумя отражающими поверхностями</w:t>
      </w:r>
      <w:r w:rsidR="009C5724">
        <w:t>(</w:t>
      </w:r>
      <w:r w:rsidRPr="004D44D4">
        <w:t>зеркалами</w:t>
      </w:r>
      <w:r w:rsidR="009C5724">
        <w:t>)</w:t>
      </w:r>
      <w:r w:rsidRPr="004D44D4">
        <w:t xml:space="preserve">. Эти поверхности создаются путем чередования </w:t>
      </w:r>
      <w:r w:rsidRPr="00F4290A">
        <w:t>сло</w:t>
      </w:r>
      <w:r w:rsidR="00F4290A" w:rsidRPr="00F4290A">
        <w:t>ев</w:t>
      </w:r>
      <w:r w:rsidRPr="004D44D4">
        <w:t xml:space="preserve"> с высоким и низким </w:t>
      </w:r>
      <w:r w:rsidRPr="004D44D4">
        <w:lastRenderedPageBreak/>
        <w:t xml:space="preserve">коэффициентом преломления для формирования высоко отражающие </w:t>
      </w:r>
      <w:proofErr w:type="spellStart"/>
      <w:r w:rsidRPr="004D44D4">
        <w:t>брэгговские</w:t>
      </w:r>
      <w:proofErr w:type="spellEnd"/>
      <w:r w:rsidRPr="004D44D4">
        <w:t xml:space="preserve"> отражатели (99,5-99,9 %), рисунок </w:t>
      </w:r>
      <w:r w:rsidR="00350C25">
        <w:t>2.6</w:t>
      </w:r>
      <w:r w:rsidRPr="004D44D4">
        <w:t xml:space="preserve">. </w:t>
      </w:r>
      <w:r w:rsidR="009C5724">
        <w:t>В</w:t>
      </w:r>
      <w:r w:rsidR="009C5724" w:rsidRPr="006B0F4A">
        <w:t>ертикально-излучающ</w:t>
      </w:r>
      <w:r w:rsidR="009C5724">
        <w:t>ие л</w:t>
      </w:r>
      <w:r w:rsidR="009C5724" w:rsidRPr="006B0F4A">
        <w:t>азер</w:t>
      </w:r>
      <w:r w:rsidR="009C5724">
        <w:t>ы</w:t>
      </w:r>
      <w:r w:rsidR="009C5724" w:rsidRPr="004D44D4">
        <w:t xml:space="preserve"> </w:t>
      </w:r>
      <w:r w:rsidRPr="004D44D4">
        <w:t>имеют высокую стабильность длины волны, и они менее чувствительны к температура</w:t>
      </w:r>
      <w:r w:rsidR="009C5724">
        <w:t>м</w:t>
      </w:r>
      <w:r w:rsidRPr="004D44D4">
        <w:t xml:space="preserve">. </w:t>
      </w:r>
      <w:r w:rsidR="009C5724">
        <w:t>Также, данные лазеры</w:t>
      </w:r>
      <w:r w:rsidRPr="004D44D4">
        <w:t xml:space="preserve"> могут быть использованы в качестве высокоскоростных передатчиков благодаря  их очень быстрой модуляции до 25 Гбит/с</w:t>
      </w:r>
      <w:r w:rsidR="009C5724">
        <w:t>.</w:t>
      </w:r>
      <w:r w:rsidRPr="004D44D4">
        <w:t xml:space="preserve"> Технология VCSEL доступна в широком диапазоне  продуктов с ультранизким уровнем шума, узкой шириной </w:t>
      </w:r>
      <w:r w:rsidR="009C5724">
        <w:t>спектральной линии</w:t>
      </w:r>
      <w:r w:rsidRPr="004D44D4">
        <w:t>, высокой  выходной мощностью (до 1 кВт), и высокоскоростной модуляцией  (&gt;5 ГГц) [</w:t>
      </w:r>
      <w:r w:rsidR="007776C0">
        <w:rPr>
          <w:lang w:val="en-US"/>
        </w:rPr>
        <w:t>8</w:t>
      </w:r>
      <w:r w:rsidRPr="004D44D4">
        <w:t xml:space="preserve">]. </w:t>
      </w:r>
    </w:p>
    <w:p w14:paraId="484423E8" w14:textId="1482D844" w:rsidR="009C5724" w:rsidRDefault="009C5724" w:rsidP="009C5724">
      <w:pPr>
        <w:jc w:val="center"/>
      </w:pPr>
      <w:r w:rsidRPr="009C5724">
        <w:rPr>
          <w:noProof/>
        </w:rPr>
        <w:drawing>
          <wp:inline distT="0" distB="0" distL="0" distR="0" wp14:anchorId="49D1C687" wp14:editId="55E17865">
            <wp:extent cx="4607168" cy="32004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0" cy="32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7833" w14:textId="698926E5" w:rsidR="009C5724" w:rsidRDefault="009C5724" w:rsidP="009C5724">
      <w:pPr>
        <w:jc w:val="center"/>
      </w:pPr>
      <w:r w:rsidRPr="004D44D4">
        <w:t>Рисунок</w:t>
      </w:r>
      <w:r w:rsidR="00350C25">
        <w:t xml:space="preserve"> 2.6 –</w:t>
      </w:r>
      <w:r w:rsidRPr="004D44D4">
        <w:t xml:space="preserve"> Эпитаксиальная структура VCSEL</w:t>
      </w:r>
    </w:p>
    <w:p w14:paraId="0461B2FB" w14:textId="331C00A8" w:rsidR="009C5724" w:rsidRDefault="009C5724" w:rsidP="004D44D4"/>
    <w:p w14:paraId="4AE2A5F0" w14:textId="77777777" w:rsidR="002F3AA4" w:rsidRPr="003857B3" w:rsidRDefault="002F3AA4" w:rsidP="002F3AA4">
      <w:pPr>
        <w:pStyle w:val="2"/>
      </w:pPr>
      <w:bookmarkStart w:id="13" w:name="_Toc105699690"/>
      <w:r>
        <w:t>Влияние температуры</w:t>
      </w:r>
      <w:bookmarkEnd w:id="13"/>
    </w:p>
    <w:p w14:paraId="7404CAA4" w14:textId="77777777" w:rsidR="002F3AA4" w:rsidRDefault="002F3AA4" w:rsidP="002F3AA4">
      <w:bookmarkStart w:id="14" w:name="_Hlk103516245"/>
      <w:r>
        <w:t xml:space="preserve">Сохранение постоянной оптической мощности лазера невозможно, если температура устройства изменяется. Зависимость порогового тока генерации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  <w:lang w:val="en-US"/>
        </w:rPr>
        <w:t>th</w:t>
      </w:r>
      <w:r w:rsidRPr="006155D3">
        <w:t xml:space="preserve"> лазера</w:t>
      </w:r>
      <w:r>
        <w:t xml:space="preserve"> от температуры можно описать выражением:</w:t>
      </w:r>
    </w:p>
    <w:p w14:paraId="76DEE957" w14:textId="77777777" w:rsidR="002F3AA4" w:rsidRPr="006155D3" w:rsidRDefault="00683C3D" w:rsidP="002F3AA4">
      <w:pPr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sup>
        </m:sSup>
      </m:oMath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 w:rsidRPr="006155D3">
        <w:rPr>
          <w:rFonts w:eastAsiaTheme="minorEastAsia"/>
          <w:iCs/>
        </w:rPr>
        <w:t>(2.1)</w:t>
      </w:r>
    </w:p>
    <w:p w14:paraId="60AAA0DF" w14:textId="77777777" w:rsidR="002F3AA4" w:rsidRPr="00E51A23" w:rsidRDefault="002F3AA4" w:rsidP="002F3AA4">
      <w:pPr>
        <w:ind w:firstLine="0"/>
      </w:pPr>
      <w:r>
        <w:t xml:space="preserve">где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</w:rPr>
        <w:t>0</w:t>
      </w:r>
      <w:r>
        <w:rPr>
          <w:i/>
          <w:iCs/>
        </w:rPr>
        <w:t xml:space="preserve">, </w:t>
      </w:r>
      <w:r w:rsidRPr="006155D3">
        <w:rPr>
          <w:i/>
          <w:iCs/>
          <w:lang w:val="en-US"/>
        </w:rPr>
        <w:t>K</w:t>
      </w:r>
      <w:r w:rsidRPr="006155D3">
        <w:rPr>
          <w:i/>
          <w:iCs/>
          <w:vertAlign w:val="subscript"/>
        </w:rPr>
        <w:t>1</w:t>
      </w:r>
      <w:r>
        <w:rPr>
          <w:i/>
          <w:iCs/>
        </w:rPr>
        <w:t xml:space="preserve">, </w:t>
      </w:r>
      <w:proofErr w:type="spellStart"/>
      <w:r w:rsidRPr="006155D3">
        <w:rPr>
          <w:i/>
          <w:iCs/>
          <w:lang w:val="en-US"/>
        </w:rPr>
        <w:t>T</w:t>
      </w:r>
      <w:r w:rsidRPr="006155D3">
        <w:rPr>
          <w:i/>
          <w:iCs/>
          <w:vertAlign w:val="subscript"/>
          <w:lang w:val="en-US"/>
        </w:rPr>
        <w:t>i</w:t>
      </w:r>
      <w:proofErr w:type="spellEnd"/>
      <w:r w:rsidRPr="006155D3">
        <w:t xml:space="preserve"> </w:t>
      </w:r>
      <w:r>
        <w:t xml:space="preserve">– постоянные для лазеров различных технологии. Например, для </w:t>
      </w:r>
      <w:r>
        <w:rPr>
          <w:lang w:val="en-US"/>
        </w:rPr>
        <w:t>DFB</w:t>
      </w:r>
      <w:r w:rsidRPr="006155D3">
        <w:t xml:space="preserve"> </w:t>
      </w:r>
      <w:r>
        <w:t xml:space="preserve">лазеров: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</w:rPr>
        <w:t>0</w:t>
      </w:r>
      <w:r>
        <w:rPr>
          <w:i/>
          <w:iCs/>
        </w:rPr>
        <w:t xml:space="preserve"> = </w:t>
      </w:r>
      <w:r w:rsidRPr="00E51A23">
        <w:t>1.8мА,</w:t>
      </w:r>
      <w:r w:rsidRPr="006155D3">
        <w:rPr>
          <w:i/>
          <w:iCs/>
        </w:rPr>
        <w:t xml:space="preserve"> </w:t>
      </w:r>
      <w:r w:rsidRPr="006155D3">
        <w:rPr>
          <w:i/>
          <w:iCs/>
          <w:lang w:val="en-US"/>
        </w:rPr>
        <w:t>K</w:t>
      </w:r>
      <w:r w:rsidRPr="006155D3">
        <w:rPr>
          <w:i/>
          <w:iCs/>
          <w:vertAlign w:val="subscript"/>
        </w:rPr>
        <w:t>1</w:t>
      </w:r>
      <w:r>
        <w:rPr>
          <w:i/>
          <w:iCs/>
        </w:rPr>
        <w:t xml:space="preserve">= </w:t>
      </w:r>
      <w:r w:rsidRPr="00E51A23">
        <w:t>3.85мА</w:t>
      </w:r>
      <w:r>
        <w:rPr>
          <w:i/>
          <w:iCs/>
        </w:rPr>
        <w:t>,</w:t>
      </w:r>
      <w:r w:rsidRPr="00E51A23">
        <w:rPr>
          <w:i/>
          <w:iCs/>
        </w:rPr>
        <w:t xml:space="preserve"> </w:t>
      </w:r>
      <w:proofErr w:type="spellStart"/>
      <w:r w:rsidRPr="006155D3">
        <w:rPr>
          <w:i/>
          <w:iCs/>
          <w:lang w:val="en-US"/>
        </w:rPr>
        <w:t>T</w:t>
      </w:r>
      <w:r w:rsidRPr="006155D3">
        <w:rPr>
          <w:i/>
          <w:iCs/>
          <w:vertAlign w:val="subscript"/>
          <w:lang w:val="en-US"/>
        </w:rPr>
        <w:t>i</w:t>
      </w:r>
      <w:proofErr w:type="spellEnd"/>
      <w:r>
        <w:rPr>
          <w:i/>
          <w:iCs/>
        </w:rPr>
        <w:t>=</w:t>
      </w:r>
      <w:r w:rsidRPr="00E51A23">
        <w:t>40</w:t>
      </w:r>
      <w:r w:rsidRPr="00E51A23">
        <w:rPr>
          <w:vertAlign w:val="superscript"/>
        </w:rPr>
        <w:t>o</w:t>
      </w:r>
      <w:r>
        <w:t>C.</w:t>
      </w:r>
    </w:p>
    <w:p w14:paraId="0CEA6501" w14:textId="29D0593B" w:rsidR="002F3AA4" w:rsidRDefault="002F3AA4" w:rsidP="002F3AA4">
      <w:r>
        <w:t>Влияние температуры на полупроводниковый лазер</w:t>
      </w:r>
      <w:r w:rsidR="00810C0F">
        <w:t xml:space="preserve"> приведено</w:t>
      </w:r>
      <w:r>
        <w:t xml:space="preserve"> на рисунке 2.</w:t>
      </w:r>
      <w:r w:rsidR="00350C25">
        <w:t>7</w:t>
      </w:r>
      <w:r>
        <w:t>.</w:t>
      </w:r>
    </w:p>
    <w:p w14:paraId="1731909C" w14:textId="77777777" w:rsidR="002F3AA4" w:rsidRDefault="002F3AA4" w:rsidP="002F3AA4">
      <w:pPr>
        <w:jc w:val="center"/>
      </w:pPr>
      <w:r w:rsidRPr="00473772">
        <w:rPr>
          <w:noProof/>
          <w:lang w:eastAsia="ru-RU"/>
        </w:rPr>
        <w:drawing>
          <wp:inline distT="0" distB="0" distL="0" distR="0" wp14:anchorId="66D89937" wp14:editId="1E7AC386">
            <wp:extent cx="4876170" cy="33909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149" cy="340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81D1" w14:textId="74E4C757" w:rsidR="002F3AA4" w:rsidRDefault="002F3AA4" w:rsidP="002F3AA4">
      <w:pPr>
        <w:jc w:val="center"/>
      </w:pPr>
      <w:r>
        <w:t>Рисунок 2.</w:t>
      </w:r>
      <w:r w:rsidR="00350C25">
        <w:t>7</w:t>
      </w:r>
      <w:r>
        <w:t xml:space="preserve"> – Влияние температуры на выходную мощность лазера.</w:t>
      </w:r>
    </w:p>
    <w:p w14:paraId="13D22444" w14:textId="2D930FF4" w:rsidR="002F3AA4" w:rsidRDefault="002F3AA4" w:rsidP="002F3AA4">
      <w:pPr>
        <w:rPr>
          <w:lang w:eastAsia="ru-RU"/>
        </w:rPr>
      </w:pPr>
      <w:r>
        <w:rPr>
          <w:lang w:eastAsia="ru-RU"/>
        </w:rPr>
        <w:t>При подаче постоянного тока выходная оптическая мощность лазера изменяется в процессе работы от изменения температуры кристалла, на рисунке 2.</w:t>
      </w:r>
      <w:r w:rsidR="00350C25">
        <w:rPr>
          <w:lang w:eastAsia="ru-RU"/>
        </w:rPr>
        <w:t>8</w:t>
      </w:r>
      <w:r>
        <w:rPr>
          <w:lang w:eastAsia="ru-RU"/>
        </w:rPr>
        <w:t xml:space="preserve"> представлена примерная зависимость выходной оптической мощности </w:t>
      </w:r>
      <w:r>
        <w:rPr>
          <w:lang w:val="en-US" w:eastAsia="ru-RU"/>
        </w:rPr>
        <w:t>DFB</w:t>
      </w:r>
      <w:r>
        <w:rPr>
          <w:lang w:eastAsia="ru-RU"/>
        </w:rPr>
        <w:t xml:space="preserve"> лазера от входного тока при различных температурах. При нагреве лазерного диода вследствие длительной работы, при изменении температуры с 25</w:t>
      </w:r>
      <w:r w:rsidRPr="00631477">
        <w:rPr>
          <w:vertAlign w:val="superscript"/>
          <w:lang w:eastAsia="ru-RU"/>
        </w:rPr>
        <w:t>0</w:t>
      </w:r>
      <w:r>
        <w:rPr>
          <w:vertAlign w:val="superscript"/>
          <w:lang w:eastAsia="ru-RU"/>
        </w:rPr>
        <w:t xml:space="preserve"> </w:t>
      </w:r>
      <w:r>
        <w:rPr>
          <w:lang w:eastAsia="ru-RU"/>
        </w:rPr>
        <w:t xml:space="preserve">до 40 оптическая мощность изменяется на 1 мВт, а с 25 до 60 на 5 мВт. </w:t>
      </w:r>
    </w:p>
    <w:p w14:paraId="7FC60969" w14:textId="77777777" w:rsidR="002F3AA4" w:rsidRDefault="002F3AA4" w:rsidP="002F3AA4">
      <w:pPr>
        <w:jc w:val="center"/>
        <w:rPr>
          <w:lang w:eastAsia="ru-RU"/>
        </w:rPr>
      </w:pPr>
      <w:r w:rsidRPr="0055042B">
        <w:rPr>
          <w:noProof/>
          <w:lang w:eastAsia="ru-RU"/>
        </w:rPr>
        <w:lastRenderedPageBreak/>
        <w:drawing>
          <wp:inline distT="0" distB="0" distL="0" distR="0" wp14:anchorId="66ABBEC6" wp14:editId="18C11E48">
            <wp:extent cx="4741333" cy="334225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97" t="2843" r="3101" b="2050"/>
                    <a:stretch/>
                  </pic:blipFill>
                  <pic:spPr bwMode="auto">
                    <a:xfrm>
                      <a:off x="0" y="0"/>
                      <a:ext cx="4769009" cy="336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3F0A3" w14:textId="06925FBF" w:rsidR="002F3AA4" w:rsidRDefault="002F3AA4" w:rsidP="002F3AA4">
      <w:pPr>
        <w:jc w:val="center"/>
      </w:pPr>
      <w:r>
        <w:t>Рисунок 2.</w:t>
      </w:r>
      <w:r w:rsidR="00350C25">
        <w:t>8</w:t>
      </w:r>
      <w:r>
        <w:t xml:space="preserve"> – Влияние температуры на выходную мощность </w:t>
      </w:r>
      <w:r>
        <w:rPr>
          <w:lang w:val="en-US"/>
        </w:rPr>
        <w:t>DFB</w:t>
      </w:r>
      <w:r w:rsidRPr="003B7817">
        <w:t xml:space="preserve"> </w:t>
      </w:r>
      <w:r>
        <w:t>лазера.</w:t>
      </w:r>
    </w:p>
    <w:p w14:paraId="741381D7" w14:textId="367D64AC" w:rsidR="002F3AA4" w:rsidRDefault="002F3AA4" w:rsidP="002F3AA4">
      <w:pPr>
        <w:rPr>
          <w:lang w:eastAsia="ru-RU"/>
        </w:rPr>
      </w:pPr>
      <w:r>
        <w:rPr>
          <w:lang w:eastAsia="ru-RU"/>
        </w:rPr>
        <w:t>Для компенсации изменения выходной мощности от изменения температуры, лазерные диоды оснащают фотодиодом, для измерения выходной мощности в процессе работы. Выходной ток фотодиода практически не изменяется от изменения температуры, что позволяет использовать в качестве обратной связи в контуре регулирования мощности. На рисунке 2</w:t>
      </w:r>
      <w:r w:rsidRPr="003B7817">
        <w:rPr>
          <w:lang w:eastAsia="ru-RU"/>
        </w:rPr>
        <w:t>.</w:t>
      </w:r>
      <w:r w:rsidR="00350C25">
        <w:rPr>
          <w:lang w:eastAsia="ru-RU"/>
        </w:rPr>
        <w:t>9</w:t>
      </w:r>
      <w:r>
        <w:rPr>
          <w:lang w:eastAsia="ru-RU"/>
        </w:rPr>
        <w:t xml:space="preserve"> представлена зависимость выходного тока фотодиода от оптической мощности лазерного диода при различных температурах. </w:t>
      </w:r>
    </w:p>
    <w:p w14:paraId="2B691336" w14:textId="77777777" w:rsidR="002F3AA4" w:rsidRDefault="002F3AA4" w:rsidP="002F3AA4">
      <w:r w:rsidRPr="0055042B">
        <w:rPr>
          <w:noProof/>
          <w:lang w:eastAsia="ru-RU"/>
        </w:rPr>
        <w:lastRenderedPageBreak/>
        <w:drawing>
          <wp:inline distT="0" distB="0" distL="0" distR="0" wp14:anchorId="75FF9923" wp14:editId="69A2CCF2">
            <wp:extent cx="5523743" cy="376237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184" cy="378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CD10" w14:textId="29E9D42E" w:rsidR="002F3AA4" w:rsidRPr="002801D6" w:rsidRDefault="002F3AA4" w:rsidP="002F3AA4">
      <w:pPr>
        <w:jc w:val="center"/>
      </w:pPr>
      <w:r>
        <w:t>Рисунок 2.</w:t>
      </w:r>
      <w:r w:rsidR="00350C25">
        <w:t>9</w:t>
      </w:r>
      <w:r>
        <w:t xml:space="preserve"> – Влияние температуры на ток фотодиода.</w:t>
      </w:r>
    </w:p>
    <w:bookmarkEnd w:id="14"/>
    <w:p w14:paraId="6151E5D5" w14:textId="77777777" w:rsidR="002F3AA4" w:rsidRDefault="002F3AA4" w:rsidP="002F3AA4"/>
    <w:p w14:paraId="1DEB0282" w14:textId="77777777" w:rsidR="002F3AA4" w:rsidRDefault="002F3AA4" w:rsidP="002F3AA4"/>
    <w:p w14:paraId="5BCBFECE" w14:textId="77777777" w:rsidR="002F3AA4" w:rsidRPr="003B7817" w:rsidRDefault="002F3AA4" w:rsidP="002F3AA4">
      <w:pPr>
        <w:jc w:val="center"/>
        <w:rPr>
          <w:lang w:eastAsia="ru-RU"/>
        </w:rPr>
      </w:pPr>
    </w:p>
    <w:p w14:paraId="3BFB0CE9" w14:textId="77777777" w:rsidR="002F3AA4" w:rsidRDefault="002F3AA4" w:rsidP="002F3AA4">
      <w:pPr>
        <w:spacing w:line="259" w:lineRule="auto"/>
        <w:ind w:firstLine="0"/>
        <w:jc w:val="left"/>
      </w:pPr>
      <w:r>
        <w:br w:type="page"/>
      </w:r>
    </w:p>
    <w:p w14:paraId="7841D2EE" w14:textId="77777777" w:rsidR="002F3AA4" w:rsidRPr="0021052A" w:rsidRDefault="002F3AA4" w:rsidP="002F3AA4">
      <w:pPr>
        <w:pStyle w:val="1"/>
      </w:pPr>
      <w:bookmarkStart w:id="15" w:name="_Toc105699691"/>
      <w:r>
        <w:lastRenderedPageBreak/>
        <w:t>Обзор существующих решений</w:t>
      </w:r>
      <w:bookmarkEnd w:id="15"/>
    </w:p>
    <w:p w14:paraId="1045E382" w14:textId="77777777" w:rsidR="002F3AA4" w:rsidRDefault="002F3AA4" w:rsidP="002F3AA4">
      <w:pPr>
        <w:ind w:firstLine="708"/>
        <w:rPr>
          <w:lang w:eastAsia="ru-RU"/>
        </w:rPr>
      </w:pPr>
      <w:r>
        <w:rPr>
          <w:lang w:eastAsia="ru-RU"/>
        </w:rPr>
        <w:t>Существует два основных принципа управления питанием лазерных диодов: стабилизация потребляемого тока или стабилизация оптической мощности лазера.</w:t>
      </w:r>
    </w:p>
    <w:p w14:paraId="6435AD31" w14:textId="0B935B20" w:rsidR="002F3AA4" w:rsidRDefault="0096510C" w:rsidP="002F3AA4">
      <w:pPr>
        <w:rPr>
          <w:lang w:eastAsia="ru-RU"/>
        </w:rPr>
      </w:pPr>
      <w:r>
        <w:rPr>
          <w:lang w:eastAsia="ru-RU"/>
        </w:rPr>
        <w:t xml:space="preserve">В </w:t>
      </w:r>
      <w:r w:rsidR="00065289">
        <w:rPr>
          <w:lang w:eastAsia="ru-RU"/>
        </w:rPr>
        <w:t>настоящее</w:t>
      </w:r>
      <w:r>
        <w:rPr>
          <w:lang w:eastAsia="ru-RU"/>
        </w:rPr>
        <w:t xml:space="preserve"> время, на рынке </w:t>
      </w:r>
      <w:r w:rsidR="00065289">
        <w:rPr>
          <w:lang w:eastAsia="ru-RU"/>
        </w:rPr>
        <w:t>представлено</w:t>
      </w:r>
      <w:r>
        <w:rPr>
          <w:lang w:eastAsia="ru-RU"/>
        </w:rPr>
        <w:t xml:space="preserve"> несколько решений. Одним из таких решений является модуль </w:t>
      </w:r>
      <w:r w:rsidR="002F3AA4">
        <w:rPr>
          <w:lang w:val="en-US" w:eastAsia="ru-RU"/>
        </w:rPr>
        <w:t>Thorlabs</w:t>
      </w:r>
      <w:r w:rsidR="002F3AA4" w:rsidRPr="0051367B">
        <w:rPr>
          <w:lang w:eastAsia="ru-RU"/>
        </w:rPr>
        <w:t xml:space="preserve"> MLD203P1</w:t>
      </w:r>
      <w:r w:rsidR="002F3AA4">
        <w:rPr>
          <w:lang w:eastAsia="ru-RU"/>
        </w:rPr>
        <w:t>,</w:t>
      </w:r>
      <w:r w:rsidR="00350C25" w:rsidRPr="00350C25">
        <w:rPr>
          <w:lang w:eastAsia="ru-RU"/>
        </w:rPr>
        <w:t xml:space="preserve"> </w:t>
      </w:r>
      <w:r>
        <w:rPr>
          <w:lang w:eastAsia="ru-RU"/>
        </w:rPr>
        <w:t xml:space="preserve">схема которого представлена </w:t>
      </w:r>
      <w:r w:rsidR="002F3AA4">
        <w:rPr>
          <w:lang w:eastAsia="ru-RU"/>
        </w:rPr>
        <w:t xml:space="preserve">на рисунке 3.1 </w:t>
      </w:r>
    </w:p>
    <w:p w14:paraId="7A422F20" w14:textId="77777777" w:rsidR="002F3AA4" w:rsidRDefault="002F3AA4" w:rsidP="002F3AA4">
      <w:pPr>
        <w:rPr>
          <w:lang w:eastAsia="ru-RU"/>
        </w:rPr>
      </w:pPr>
    </w:p>
    <w:p w14:paraId="5816E844" w14:textId="77777777" w:rsidR="002F3AA4" w:rsidRDefault="002F3AA4" w:rsidP="002F3AA4">
      <w:pPr>
        <w:jc w:val="center"/>
        <w:rPr>
          <w:lang w:eastAsia="ru-RU"/>
        </w:rPr>
      </w:pPr>
      <w:r w:rsidRPr="000C3B39">
        <w:rPr>
          <w:noProof/>
          <w:lang w:eastAsia="ru-RU"/>
        </w:rPr>
        <w:drawing>
          <wp:inline distT="0" distB="0" distL="0" distR="0" wp14:anchorId="259D5C39" wp14:editId="20E7B74C">
            <wp:extent cx="5873750" cy="33214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725" cy="33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C79" w14:textId="3B501DC8" w:rsidR="002F3AA4" w:rsidRP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3</w:t>
      </w:r>
      <w:r w:rsidRPr="003B7817">
        <w:rPr>
          <w:lang w:eastAsia="ru-RU"/>
        </w:rPr>
        <w:t>.</w:t>
      </w:r>
      <w:r w:rsidRPr="002F3AA4">
        <w:rPr>
          <w:lang w:eastAsia="ru-RU"/>
        </w:rPr>
        <w:t>1 –</w:t>
      </w:r>
      <w:r w:rsidR="00350C25">
        <w:rPr>
          <w:lang w:eastAsia="ru-RU"/>
        </w:rPr>
        <w:t xml:space="preserve"> Схема включение </w:t>
      </w:r>
      <w:r w:rsidR="00350C25">
        <w:rPr>
          <w:lang w:val="en-US" w:eastAsia="ru-RU"/>
        </w:rPr>
        <w:t>MLD</w:t>
      </w:r>
      <w:r w:rsidR="00350C25" w:rsidRPr="00810C0F">
        <w:rPr>
          <w:lang w:eastAsia="ru-RU"/>
        </w:rPr>
        <w:t>203</w:t>
      </w:r>
      <w:r w:rsidR="00350C25">
        <w:rPr>
          <w:lang w:val="en-US" w:eastAsia="ru-RU"/>
        </w:rPr>
        <w:t>P</w:t>
      </w:r>
      <w:r w:rsidR="00350C25" w:rsidRPr="00810C0F">
        <w:rPr>
          <w:lang w:eastAsia="ru-RU"/>
        </w:rPr>
        <w:t>1</w:t>
      </w:r>
      <w:r w:rsidRPr="002F3AA4">
        <w:rPr>
          <w:lang w:eastAsia="ru-RU"/>
        </w:rPr>
        <w:t xml:space="preserve"> </w:t>
      </w:r>
    </w:p>
    <w:p w14:paraId="1347192F" w14:textId="37613EEA" w:rsidR="002F3AA4" w:rsidRPr="00F126A7" w:rsidRDefault="002F3AA4" w:rsidP="00065289">
      <w:pPr>
        <w:rPr>
          <w:lang w:eastAsia="ru-RU"/>
        </w:rPr>
      </w:pPr>
      <w:r>
        <w:rPr>
          <w:lang w:val="en-US" w:eastAsia="ru-RU"/>
        </w:rPr>
        <w:t>MLD</w:t>
      </w:r>
      <w:r w:rsidRPr="0051367B">
        <w:rPr>
          <w:lang w:eastAsia="ru-RU"/>
        </w:rPr>
        <w:t>203</w:t>
      </w:r>
      <w:r>
        <w:rPr>
          <w:lang w:val="en-US" w:eastAsia="ru-RU"/>
        </w:rPr>
        <w:t>P</w:t>
      </w:r>
      <w:r w:rsidRPr="0051367B">
        <w:rPr>
          <w:lang w:eastAsia="ru-RU"/>
        </w:rPr>
        <w:t xml:space="preserve">1 - </w:t>
      </w:r>
      <w:r>
        <w:rPr>
          <w:lang w:eastAsia="ru-RU"/>
        </w:rPr>
        <w:t>высоко-интегрированный, высокоточный драйвер лазерного диода,</w:t>
      </w:r>
      <w:r w:rsidRPr="0051367B">
        <w:rPr>
          <w:lang w:eastAsia="ru-RU"/>
        </w:rPr>
        <w:t xml:space="preserve"> </w:t>
      </w:r>
      <w:r>
        <w:rPr>
          <w:lang w:eastAsia="ru-RU"/>
        </w:rPr>
        <w:t>имеющей небольшие размеры, плавный пуск и за</w:t>
      </w:r>
      <w:r w:rsidR="00810C0F">
        <w:rPr>
          <w:lang w:eastAsia="ru-RU"/>
        </w:rPr>
        <w:t>щ</w:t>
      </w:r>
      <w:r>
        <w:rPr>
          <w:lang w:eastAsia="ru-RU"/>
        </w:rPr>
        <w:t xml:space="preserve">иту от скачков тока. Данный драйвер обеспечивает ток до 200мА при максимальном напряжении 3В и работает только в режиме стабилизации оптической мощности.  Выходная мощность лазера может быть как </w:t>
      </w:r>
      <w:r w:rsidR="00065289">
        <w:rPr>
          <w:lang w:eastAsia="ru-RU"/>
        </w:rPr>
        <w:t>фиксированная,</w:t>
      </w:r>
      <w:r>
        <w:rPr>
          <w:lang w:eastAsia="ru-RU"/>
        </w:rPr>
        <w:t xml:space="preserve"> так и регулируемая с помощью потенциометра. Главный минус данного драйвера – </w:t>
      </w:r>
      <w:r>
        <w:rPr>
          <w:lang w:eastAsia="ru-RU"/>
        </w:rPr>
        <w:lastRenderedPageBreak/>
        <w:t>отсутствие цифрового интерфейса для считывания параметров работы в реальном времени, а также сложность установки выходной мощности.</w:t>
      </w:r>
    </w:p>
    <w:p w14:paraId="299DED78" w14:textId="77777777" w:rsidR="002F3AA4" w:rsidRPr="0003477C" w:rsidRDefault="002F3AA4" w:rsidP="002F3AA4">
      <w:pPr>
        <w:rPr>
          <w:lang w:eastAsia="ru-RU"/>
        </w:rPr>
      </w:pPr>
      <w:r>
        <w:rPr>
          <w:lang w:eastAsia="ru-RU"/>
        </w:rPr>
        <w:t xml:space="preserve">Следующее решение, представленное на рынке – микросхема драйвера лазерного диода </w:t>
      </w:r>
      <w:r>
        <w:rPr>
          <w:lang w:val="en-US" w:eastAsia="ru-RU"/>
        </w:rPr>
        <w:t>IC</w:t>
      </w:r>
      <w:r w:rsidRPr="00067FCE">
        <w:rPr>
          <w:lang w:eastAsia="ru-RU"/>
        </w:rPr>
        <w:t>-</w:t>
      </w:r>
      <w:r>
        <w:rPr>
          <w:lang w:val="en-US" w:eastAsia="ru-RU"/>
        </w:rPr>
        <w:t>WKN</w:t>
      </w:r>
      <w:r>
        <w:rPr>
          <w:lang w:eastAsia="ru-RU"/>
        </w:rPr>
        <w:t xml:space="preserve">. Данный модуль обеспечивает работу в </w:t>
      </w:r>
      <w:r w:rsidRPr="007701D4">
        <w:rPr>
          <w:lang w:eastAsia="ru-RU"/>
        </w:rPr>
        <w:t xml:space="preserve">непрерывном режиме до 350 мА от одного источника питания от 3,6 до 15 В; плавный пуск после включения питания; регулировка мощности с помощью внешнего резистора, </w:t>
      </w:r>
      <w:r>
        <w:rPr>
          <w:lang w:eastAsia="ru-RU"/>
        </w:rPr>
        <w:t>работа в режиме стабилизации мощности. Основным недостатком данного модуля это способ установки выходной мощности через внешнее сопротивление, что делает данный модуль не подходящим решением для настройки и отладки ВОСП, при применении различных лазерных модулей.</w:t>
      </w:r>
      <w:r w:rsidRPr="007701D4">
        <w:rPr>
          <w:lang w:eastAsia="ru-RU"/>
        </w:rPr>
        <w:t xml:space="preserve"> </w:t>
      </w:r>
    </w:p>
    <w:p w14:paraId="2AABD12D" w14:textId="77777777" w:rsidR="002F3AA4" w:rsidRDefault="002F3AA4" w:rsidP="002F3AA4">
      <w:pPr>
        <w:jc w:val="center"/>
        <w:rPr>
          <w:lang w:eastAsia="ru-RU"/>
        </w:rPr>
      </w:pPr>
      <w:r w:rsidRPr="00067FCE">
        <w:rPr>
          <w:noProof/>
          <w:lang w:eastAsia="ru-RU"/>
        </w:rPr>
        <w:drawing>
          <wp:inline distT="0" distB="0" distL="0" distR="0" wp14:anchorId="746FA81C" wp14:editId="7A9141A4">
            <wp:extent cx="5634827" cy="29622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738" cy="296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6C80" w14:textId="76B3AE7B" w:rsidR="002F3AA4" w:rsidRPr="00067FCE" w:rsidRDefault="002F3AA4" w:rsidP="002F3AA4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</w:t>
      </w:r>
      <w:r w:rsidR="00350C25">
        <w:rPr>
          <w:lang w:val="en-US" w:eastAsia="ru-RU"/>
        </w:rPr>
        <w:t>3.2</w:t>
      </w:r>
      <w:r>
        <w:rPr>
          <w:lang w:eastAsia="ru-RU"/>
        </w:rPr>
        <w:t xml:space="preserve"> – </w:t>
      </w:r>
      <w:r w:rsidR="00F4290A">
        <w:rPr>
          <w:lang w:eastAsia="ru-RU"/>
        </w:rPr>
        <w:t xml:space="preserve">Микросхема </w:t>
      </w:r>
      <w:proofErr w:type="spellStart"/>
      <w:r w:rsidRPr="00F4290A">
        <w:rPr>
          <w:lang w:val="en-US" w:eastAsia="ru-RU"/>
        </w:rPr>
        <w:t>iC</w:t>
      </w:r>
      <w:proofErr w:type="spellEnd"/>
      <w:r w:rsidRPr="00F4290A">
        <w:rPr>
          <w:lang w:val="en-US" w:eastAsia="ru-RU"/>
        </w:rPr>
        <w:t>-WKM</w:t>
      </w:r>
    </w:p>
    <w:p w14:paraId="1F432EB9" w14:textId="77777777" w:rsidR="002F3AA4" w:rsidRDefault="002F3AA4" w:rsidP="002F3AA4">
      <w:pPr>
        <w:ind w:firstLine="0"/>
        <w:jc w:val="left"/>
      </w:pPr>
    </w:p>
    <w:p w14:paraId="6F644496" w14:textId="77777777" w:rsidR="002F3AA4" w:rsidRDefault="002F3AA4" w:rsidP="002F3AA4">
      <w:pPr>
        <w:pStyle w:val="1"/>
        <w:tabs>
          <w:tab w:val="num" w:pos="426"/>
        </w:tabs>
      </w:pPr>
      <w:bookmarkStart w:id="16" w:name="_Toc105699692"/>
      <w:r>
        <w:lastRenderedPageBreak/>
        <w:t>Разработка устройства</w:t>
      </w:r>
      <w:bookmarkEnd w:id="16"/>
    </w:p>
    <w:p w14:paraId="74A81AB9" w14:textId="77777777" w:rsidR="002F3AA4" w:rsidRDefault="002F3AA4" w:rsidP="002F3AA4">
      <w:pPr>
        <w:pStyle w:val="2"/>
      </w:pPr>
      <w:bookmarkStart w:id="17" w:name="_Toc105699693"/>
      <w:r>
        <w:t>Разработка структурной схемы</w:t>
      </w:r>
      <w:bookmarkEnd w:id="17"/>
    </w:p>
    <w:p w14:paraId="701626E9" w14:textId="4D54C02E" w:rsidR="002F3AA4" w:rsidRDefault="002F3AA4" w:rsidP="002F3AA4">
      <w:r>
        <w:t>На основе анализа существующих решений и технического задания, была разработана структурная схема устройства, представленная на рисунке</w:t>
      </w:r>
      <w:r w:rsidR="00F4290A">
        <w:t> </w:t>
      </w:r>
      <w:r w:rsidRPr="00F4290A">
        <w:t>4.1.</w:t>
      </w:r>
      <w:r>
        <w:t xml:space="preserve"> </w:t>
      </w:r>
    </w:p>
    <w:p w14:paraId="1CDFB4A7" w14:textId="20A8610B" w:rsidR="002F3AA4" w:rsidRDefault="00406923" w:rsidP="002F3AA4">
      <w:pPr>
        <w:jc w:val="center"/>
      </w:pPr>
      <w:r w:rsidRPr="00406923">
        <w:rPr>
          <w:noProof/>
        </w:rPr>
        <w:drawing>
          <wp:inline distT="0" distB="0" distL="0" distR="0" wp14:anchorId="769F992B" wp14:editId="0A015399">
            <wp:extent cx="5638800" cy="2334731"/>
            <wp:effectExtent l="0" t="0" r="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5914" cy="23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35D2" w14:textId="77777777" w:rsidR="002F3AA4" w:rsidRDefault="002F3AA4" w:rsidP="002F3AA4">
      <w:pPr>
        <w:jc w:val="center"/>
      </w:pPr>
      <w:r>
        <w:t>Рисунок 4.1 – Структурная схема устройства</w:t>
      </w:r>
    </w:p>
    <w:p w14:paraId="6B653E5F" w14:textId="663DBBD3" w:rsidR="002F3AA4" w:rsidRDefault="008A6D3A" w:rsidP="00E74EA8">
      <w:r>
        <w:t>Структурная схема модуля питания включает в себя: управляемый источник тока для питания лазерного диода, схему измерения тока, схему защиты</w:t>
      </w:r>
      <w:r w:rsidR="00E74EA8">
        <w:t xml:space="preserve"> лазерного диода</w:t>
      </w:r>
      <w:r>
        <w:t xml:space="preserve">, усилитель сигнала с фотодиода, </w:t>
      </w:r>
      <w:r w:rsidR="00E74EA8">
        <w:t>линейный регулятор напряжения (</w:t>
      </w:r>
      <w:r w:rsidR="00E74EA8">
        <w:rPr>
          <w:lang w:val="en-US"/>
        </w:rPr>
        <w:t>LDO</w:t>
      </w:r>
      <w:r w:rsidR="00E74EA8">
        <w:t xml:space="preserve">) для питания микроконтроллера, порты последовательного интерфейса </w:t>
      </w:r>
      <w:r w:rsidR="00E74EA8">
        <w:rPr>
          <w:lang w:val="en-US"/>
        </w:rPr>
        <w:t>UART</w:t>
      </w:r>
      <w:r w:rsidR="00E74EA8">
        <w:t xml:space="preserve"> для управления модулем и микроконтроллер для управления узлами модуля.</w:t>
      </w:r>
    </w:p>
    <w:p w14:paraId="2616BA66" w14:textId="77777777" w:rsidR="002F3AA4" w:rsidRDefault="002F3AA4" w:rsidP="002F3AA4">
      <w:pPr>
        <w:pStyle w:val="2"/>
      </w:pPr>
      <w:bookmarkStart w:id="18" w:name="_Toc99284635"/>
      <w:bookmarkStart w:id="19" w:name="_Toc105699694"/>
      <w:r>
        <w:t>Определение требований к проектируемому устройству.</w:t>
      </w:r>
      <w:bookmarkEnd w:id="18"/>
      <w:bookmarkEnd w:id="19"/>
    </w:p>
    <w:p w14:paraId="50F9A682" w14:textId="18A2BDAD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>Устройство питания лазерного диода, должно обеспечивать два режима: стабилизацию выходного тока и стабилизацию выходной</w:t>
      </w:r>
      <w:r w:rsidR="00E74EA8">
        <w:rPr>
          <w:lang w:eastAsia="ru-RU"/>
        </w:rPr>
        <w:t xml:space="preserve"> оптической</w:t>
      </w:r>
      <w:r>
        <w:rPr>
          <w:lang w:eastAsia="ru-RU"/>
        </w:rPr>
        <w:t xml:space="preserve"> мощности. </w:t>
      </w:r>
    </w:p>
    <w:p w14:paraId="14759FB2" w14:textId="033D9DF8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>Пределы выходного тока, были определены на основе</w:t>
      </w:r>
      <w:r w:rsidR="00E74EA8">
        <w:rPr>
          <w:lang w:eastAsia="ru-RU"/>
        </w:rPr>
        <w:t xml:space="preserve"> типо</w:t>
      </w:r>
      <w:r w:rsidR="00753AAA">
        <w:rPr>
          <w:lang w:eastAsia="ru-RU"/>
        </w:rPr>
        <w:t>в</w:t>
      </w:r>
      <w:r w:rsidR="00E74EA8">
        <w:rPr>
          <w:lang w:eastAsia="ru-RU"/>
        </w:rPr>
        <w:t>ой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вольт</w:t>
      </w:r>
      <w:r w:rsidR="00F4290A">
        <w:rPr>
          <w:lang w:eastAsia="ru-RU"/>
        </w:rPr>
        <w:t>-а</w:t>
      </w:r>
      <w:r>
        <w:rPr>
          <w:lang w:eastAsia="ru-RU"/>
        </w:rPr>
        <w:t>мперной</w:t>
      </w:r>
      <w:proofErr w:type="gramEnd"/>
      <w:r>
        <w:rPr>
          <w:lang w:eastAsia="ru-RU"/>
        </w:rPr>
        <w:t xml:space="preserve"> характеристики</w:t>
      </w:r>
      <w:r w:rsidRPr="004B5661">
        <w:rPr>
          <w:lang w:eastAsia="ru-RU"/>
        </w:rPr>
        <w:t xml:space="preserve"> </w:t>
      </w:r>
      <w:r>
        <w:rPr>
          <w:lang w:val="en-US" w:eastAsia="ru-RU"/>
        </w:rPr>
        <w:t>DFB</w:t>
      </w:r>
      <w:r w:rsidRPr="004B5661">
        <w:rPr>
          <w:lang w:eastAsia="ru-RU"/>
        </w:rPr>
        <w:t xml:space="preserve"> </w:t>
      </w:r>
      <w:r>
        <w:rPr>
          <w:lang w:eastAsia="ru-RU"/>
        </w:rPr>
        <w:t xml:space="preserve">лазерного диода, на основе </w:t>
      </w:r>
      <w:proofErr w:type="spellStart"/>
      <w:r>
        <w:rPr>
          <w:lang w:val="en-US" w:eastAsia="ru-RU"/>
        </w:rPr>
        <w:t>InP</w:t>
      </w:r>
      <w:proofErr w:type="spellEnd"/>
      <w:r>
        <w:rPr>
          <w:lang w:eastAsia="ru-RU"/>
        </w:rPr>
        <w:t xml:space="preserve">, </w:t>
      </w:r>
      <w:r>
        <w:rPr>
          <w:lang w:eastAsia="ru-RU"/>
        </w:rPr>
        <w:lastRenderedPageBreak/>
        <w:t xml:space="preserve">представленных на рисунке </w:t>
      </w:r>
      <w:r w:rsidRPr="00381CF4">
        <w:rPr>
          <w:lang w:eastAsia="ru-RU"/>
        </w:rPr>
        <w:t>4</w:t>
      </w:r>
      <w:r>
        <w:rPr>
          <w:lang w:eastAsia="ru-RU"/>
        </w:rPr>
        <w:t>.</w:t>
      </w:r>
      <w:r w:rsidRPr="00381CF4">
        <w:rPr>
          <w:lang w:eastAsia="ru-RU"/>
        </w:rPr>
        <w:t>2</w:t>
      </w:r>
      <w:r>
        <w:rPr>
          <w:lang w:eastAsia="ru-RU"/>
        </w:rPr>
        <w:t>, проектируемый источник питания должен обеспечивать стабилизацию тока в диапазоне от 1 до 200 мА и стабилизацию оптической мощности до 15 мВт.</w:t>
      </w:r>
      <w:r w:rsidRPr="00425F16">
        <w:rPr>
          <w:lang w:eastAsia="ru-RU"/>
        </w:rPr>
        <w:t xml:space="preserve"> </w:t>
      </w:r>
    </w:p>
    <w:p w14:paraId="7F7C3AAA" w14:textId="77777777" w:rsidR="002F3AA4" w:rsidRDefault="002F3AA4" w:rsidP="002F3AA4">
      <w:pPr>
        <w:pStyle w:val="a7"/>
        <w:rPr>
          <w:noProof/>
          <w:lang w:eastAsia="ru-RU"/>
        </w:rPr>
      </w:pPr>
    </w:p>
    <w:p w14:paraId="5BE38524" w14:textId="77777777" w:rsidR="002F3AA4" w:rsidRDefault="002F3AA4" w:rsidP="002F3AA4">
      <w:pPr>
        <w:pStyle w:val="a7"/>
        <w:jc w:val="center"/>
        <w:rPr>
          <w:lang w:eastAsia="ru-RU"/>
        </w:rPr>
      </w:pPr>
      <w:r w:rsidRPr="00D637D9">
        <w:rPr>
          <w:noProof/>
          <w:lang w:eastAsia="ru-RU"/>
        </w:rPr>
        <w:drawing>
          <wp:inline distT="0" distB="0" distL="0" distR="0" wp14:anchorId="0DABA304" wp14:editId="0C999BC3">
            <wp:extent cx="4649148" cy="3305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53" r="15014"/>
                    <a:stretch/>
                  </pic:blipFill>
                  <pic:spPr bwMode="auto">
                    <a:xfrm>
                      <a:off x="0" y="0"/>
                      <a:ext cx="4656329" cy="331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99CF" w14:textId="514B9F32" w:rsidR="002F3AA4" w:rsidRDefault="002F3AA4" w:rsidP="002F3AA4">
      <w:pPr>
        <w:pStyle w:val="a7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81CF4">
        <w:rPr>
          <w:lang w:eastAsia="ru-RU"/>
        </w:rPr>
        <w:t>4.2</w:t>
      </w:r>
      <w:r>
        <w:rPr>
          <w:lang w:eastAsia="ru-RU"/>
        </w:rPr>
        <w:t xml:space="preserve"> – </w:t>
      </w:r>
      <w:proofErr w:type="gramStart"/>
      <w:r>
        <w:rPr>
          <w:lang w:eastAsia="ru-RU"/>
        </w:rPr>
        <w:t>Вольт-амперная</w:t>
      </w:r>
      <w:proofErr w:type="gramEnd"/>
      <w:r>
        <w:rPr>
          <w:lang w:eastAsia="ru-RU"/>
        </w:rPr>
        <w:t xml:space="preserve"> характеристика лазерного диода</w:t>
      </w:r>
    </w:p>
    <w:p w14:paraId="5D27269E" w14:textId="77777777" w:rsidR="00350C25" w:rsidRDefault="00350C25" w:rsidP="002F3AA4">
      <w:pPr>
        <w:pStyle w:val="a7"/>
        <w:jc w:val="center"/>
        <w:rPr>
          <w:lang w:eastAsia="ru-RU"/>
        </w:rPr>
      </w:pPr>
    </w:p>
    <w:p w14:paraId="1E98A4F5" w14:textId="77777777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 xml:space="preserve">В качестве датчика оптической мощности будет использован </w:t>
      </w:r>
      <w:r>
        <w:rPr>
          <w:lang w:val="en-US" w:eastAsia="ru-RU"/>
        </w:rPr>
        <w:t>PIN</w:t>
      </w:r>
      <w:r>
        <w:rPr>
          <w:lang w:eastAsia="ru-RU"/>
        </w:rPr>
        <w:t xml:space="preserve">-фотодиод, характеристики которого представлены на рисунке </w:t>
      </w:r>
      <w:r w:rsidRPr="00381CF4">
        <w:rPr>
          <w:lang w:eastAsia="ru-RU"/>
        </w:rPr>
        <w:t>4</w:t>
      </w:r>
      <w:r>
        <w:rPr>
          <w:lang w:eastAsia="ru-RU"/>
        </w:rPr>
        <w:t>.</w:t>
      </w:r>
      <w:r w:rsidRPr="00381CF4">
        <w:rPr>
          <w:lang w:eastAsia="ru-RU"/>
        </w:rPr>
        <w:t>3</w:t>
      </w:r>
      <w:r>
        <w:rPr>
          <w:lang w:eastAsia="ru-RU"/>
        </w:rPr>
        <w:t xml:space="preserve">. </w:t>
      </w:r>
      <w:r w:rsidR="00E74EA8">
        <w:rPr>
          <w:lang w:eastAsia="ru-RU"/>
        </w:rPr>
        <w:t>Типовое значение чувствительности</w:t>
      </w:r>
      <w:r w:rsidR="006756F6">
        <w:rPr>
          <w:lang w:eastAsia="ru-RU"/>
        </w:rPr>
        <w:t xml:space="preserve"> составляет</w:t>
      </w:r>
      <w:r>
        <w:rPr>
          <w:lang w:eastAsia="ru-RU"/>
        </w:rPr>
        <w:t xml:space="preserve"> 0.8 А</w:t>
      </w:r>
      <w:r w:rsidRPr="00293160">
        <w:rPr>
          <w:lang w:eastAsia="ru-RU"/>
        </w:rPr>
        <w:t>/</w:t>
      </w:r>
      <w:r>
        <w:rPr>
          <w:lang w:eastAsia="ru-RU"/>
        </w:rPr>
        <w:t>Вт, что при оптической мощности 15 мВт, обеспечит выходной ток 12мА, без дополнительного смещения фотодиода.</w:t>
      </w:r>
    </w:p>
    <w:p w14:paraId="601F21F4" w14:textId="67612F66" w:rsidR="00E74EA8" w:rsidRDefault="00E74EA8" w:rsidP="00E74EA8">
      <w:pPr>
        <w:pStyle w:val="a7"/>
        <w:rPr>
          <w:lang w:eastAsia="ru-RU"/>
        </w:rPr>
      </w:pPr>
      <w:r>
        <w:rPr>
          <w:lang w:eastAsia="ru-RU"/>
        </w:rPr>
        <w:t>Для проведения экспериментов, требуется обеспечить программное управление с возможностью выбора режима стабилизации, определение уставки по току и по мощности, определение параметров плавного старта диода, мониторинг выходного тока и оптической мощности в реальном времени.</w:t>
      </w:r>
    </w:p>
    <w:p w14:paraId="07CD0AAC" w14:textId="77777777" w:rsidR="00E74EA8" w:rsidRPr="00293160" w:rsidRDefault="00E74EA8" w:rsidP="002F3AA4">
      <w:pPr>
        <w:pStyle w:val="a7"/>
        <w:rPr>
          <w:lang w:eastAsia="ru-RU"/>
        </w:rPr>
      </w:pPr>
    </w:p>
    <w:p w14:paraId="60FCFDF4" w14:textId="77777777" w:rsidR="002F3AA4" w:rsidRDefault="002F3AA4" w:rsidP="002F3AA4">
      <w:pPr>
        <w:pStyle w:val="a7"/>
        <w:rPr>
          <w:noProof/>
          <w:lang w:eastAsia="ru-RU"/>
        </w:rPr>
      </w:pPr>
    </w:p>
    <w:p w14:paraId="64A772C3" w14:textId="77777777" w:rsidR="002F3AA4" w:rsidRPr="00B45E58" w:rsidRDefault="002F3AA4" w:rsidP="002F3AA4">
      <w:pPr>
        <w:pStyle w:val="a7"/>
        <w:jc w:val="center"/>
        <w:rPr>
          <w:lang w:eastAsia="ru-RU"/>
        </w:rPr>
      </w:pPr>
      <w:r w:rsidRPr="00B45E58">
        <w:rPr>
          <w:noProof/>
          <w:lang w:eastAsia="ru-RU"/>
        </w:rPr>
        <w:lastRenderedPageBreak/>
        <w:drawing>
          <wp:inline distT="0" distB="0" distL="0" distR="0" wp14:anchorId="7BF9385F" wp14:editId="22F4912D">
            <wp:extent cx="5046263" cy="38862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146" r="2905" b="4432"/>
                    <a:stretch/>
                  </pic:blipFill>
                  <pic:spPr bwMode="auto">
                    <a:xfrm>
                      <a:off x="0" y="0"/>
                      <a:ext cx="5059092" cy="389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8167" w14:textId="77777777" w:rsidR="002F3AA4" w:rsidRPr="00425F16" w:rsidRDefault="002F3AA4" w:rsidP="002F3AA4">
      <w:pPr>
        <w:pStyle w:val="a7"/>
        <w:jc w:val="center"/>
        <w:rPr>
          <w:lang w:eastAsia="ru-RU"/>
        </w:rPr>
      </w:pPr>
      <w:r w:rsidRPr="00B45E58">
        <w:rPr>
          <w:lang w:eastAsia="ru-RU"/>
        </w:rPr>
        <w:t xml:space="preserve">Рисунок </w:t>
      </w:r>
      <w:r w:rsidRPr="00EA20D5">
        <w:rPr>
          <w:lang w:eastAsia="ru-RU"/>
        </w:rPr>
        <w:t>4</w:t>
      </w:r>
      <w:r w:rsidRPr="00B45E58">
        <w:rPr>
          <w:lang w:eastAsia="ru-RU"/>
        </w:rPr>
        <w:t>.</w:t>
      </w:r>
      <w:r w:rsidRPr="00EA20D5">
        <w:rPr>
          <w:lang w:eastAsia="ru-RU"/>
        </w:rPr>
        <w:t>3</w:t>
      </w:r>
      <w:r w:rsidRPr="00B45E58">
        <w:rPr>
          <w:lang w:eastAsia="ru-RU"/>
        </w:rPr>
        <w:t xml:space="preserve"> – Характеристики фотодиода</w:t>
      </w:r>
    </w:p>
    <w:p w14:paraId="6D7308BC" w14:textId="77777777" w:rsidR="002F3AA4" w:rsidRDefault="002F3AA4" w:rsidP="002F3AA4">
      <w:pPr>
        <w:pStyle w:val="a7"/>
        <w:rPr>
          <w:lang w:eastAsia="ru-RU"/>
        </w:rPr>
      </w:pPr>
    </w:p>
    <w:p w14:paraId="655B57C5" w14:textId="58014411" w:rsidR="002F3AA4" w:rsidRDefault="002F3AA4" w:rsidP="00350C25">
      <w:pPr>
        <w:pStyle w:val="a7"/>
        <w:rPr>
          <w:lang w:eastAsia="ru-RU"/>
        </w:rPr>
      </w:pPr>
      <w:r>
        <w:rPr>
          <w:lang w:eastAsia="ru-RU"/>
        </w:rPr>
        <w:t xml:space="preserve">Необходимо предусмотреть возможность подключения модулей, объединяющих лазерный и фотодиод в одном корпусе. В таких модулях, чаще всего, анод лазерного диода и катод фотодиода подключаются к общему проводу. Поэтому источник тока необходимо проектировать с учетом того, что нагрузка подключается одним выводом к общему проводу.  </w:t>
      </w:r>
    </w:p>
    <w:p w14:paraId="439D2362" w14:textId="77777777" w:rsidR="00350C25" w:rsidRDefault="00350C25" w:rsidP="00350C25">
      <w:pPr>
        <w:pStyle w:val="a7"/>
        <w:rPr>
          <w:lang w:eastAsia="ru-RU"/>
        </w:rPr>
      </w:pPr>
    </w:p>
    <w:p w14:paraId="7C431B12" w14:textId="77777777" w:rsidR="002F3AA4" w:rsidRDefault="002F3AA4" w:rsidP="002F3AA4">
      <w:pPr>
        <w:pStyle w:val="2"/>
      </w:pPr>
      <w:bookmarkStart w:id="20" w:name="_Toc99284636"/>
      <w:bookmarkStart w:id="21" w:name="_Toc105699695"/>
      <w:r>
        <w:t xml:space="preserve">Разработка </w:t>
      </w:r>
      <w:bookmarkEnd w:id="20"/>
      <w:r>
        <w:t>принципиальной схемы</w:t>
      </w:r>
      <w:bookmarkEnd w:id="21"/>
    </w:p>
    <w:p w14:paraId="339F4EF8" w14:textId="66B5187E" w:rsidR="006756F6" w:rsidRDefault="006756F6" w:rsidP="002F3AA4">
      <w:pPr>
        <w:pStyle w:val="a7"/>
      </w:pPr>
      <w:r>
        <w:t xml:space="preserve">В соответствие со структурной схемой модуля питания, разработка принципиальной схемы была разделена на следующие этапы: </w:t>
      </w:r>
    </w:p>
    <w:p w14:paraId="4C79987A" w14:textId="4852391E" w:rsidR="006756F6" w:rsidRDefault="006756F6" w:rsidP="002F3AA4">
      <w:pPr>
        <w:pStyle w:val="a7"/>
      </w:pPr>
      <w:r>
        <w:t>а Разработка схемы стабилизации тока</w:t>
      </w:r>
      <w:r w:rsidR="00753AAA">
        <w:t>;</w:t>
      </w:r>
    </w:p>
    <w:p w14:paraId="21BB2315" w14:textId="1566105D" w:rsidR="006756F6" w:rsidRDefault="006756F6" w:rsidP="002F3AA4">
      <w:pPr>
        <w:pStyle w:val="a7"/>
      </w:pPr>
      <w:r>
        <w:t>б Разработка схемы измерения тока фотодиода</w:t>
      </w:r>
      <w:r w:rsidR="00753AAA">
        <w:t>;</w:t>
      </w:r>
    </w:p>
    <w:p w14:paraId="153971FE" w14:textId="1E1D1F64" w:rsidR="006756F6" w:rsidRDefault="006756F6" w:rsidP="002F3AA4">
      <w:pPr>
        <w:pStyle w:val="a7"/>
      </w:pPr>
      <w:r>
        <w:t>в Разработка схемы управления</w:t>
      </w:r>
      <w:r w:rsidR="00753AAA">
        <w:t>.</w:t>
      </w:r>
    </w:p>
    <w:p w14:paraId="04CE4903" w14:textId="77777777" w:rsidR="002F3AA4" w:rsidRDefault="002F3AA4" w:rsidP="002F3AA4">
      <w:pPr>
        <w:pStyle w:val="2"/>
        <w:spacing w:line="360" w:lineRule="auto"/>
      </w:pPr>
      <w:bookmarkStart w:id="22" w:name="_Toc99284637"/>
      <w:bookmarkStart w:id="23" w:name="_Toc105699696"/>
      <w:r>
        <w:lastRenderedPageBreak/>
        <w:t>Разработка схемы стабилизации тока.</w:t>
      </w:r>
      <w:bookmarkEnd w:id="22"/>
      <w:bookmarkEnd w:id="23"/>
    </w:p>
    <w:p w14:paraId="78D3B7C7" w14:textId="43298513" w:rsidR="002F3AA4" w:rsidRDefault="002F3AA4" w:rsidP="002F3AA4">
      <w:pPr>
        <w:pStyle w:val="a7"/>
      </w:pPr>
      <w:r>
        <w:t xml:space="preserve">На основе требований, представленных в пункте </w:t>
      </w:r>
      <w:r w:rsidR="006756F6">
        <w:t>4.</w:t>
      </w:r>
      <w:r>
        <w:t xml:space="preserve">2, были рассмотрены следующие схемы источников токов. </w:t>
      </w:r>
    </w:p>
    <w:p w14:paraId="292A5D5F" w14:textId="77777777" w:rsidR="00753AAA" w:rsidRDefault="002F3AA4" w:rsidP="006756F6">
      <w:pPr>
        <w:pStyle w:val="a7"/>
      </w:pPr>
      <w:r>
        <w:t xml:space="preserve">Источник тока на основе полевого транзистора, схема которого представлена на рисунке </w:t>
      </w:r>
      <w:r w:rsidR="006756F6">
        <w:t>4</w:t>
      </w:r>
      <w:r>
        <w:t>.</w:t>
      </w:r>
      <w:r w:rsidR="006756F6">
        <w:t>4</w:t>
      </w:r>
      <w:r>
        <w:t xml:space="preserve">. В качестве элемента регулирования тока, выступает полевой транзистор, на затвор которого подается управляющее напряжение. Измерение выходного тока происходит с шунта </w:t>
      </w:r>
      <w:r>
        <w:rPr>
          <w:lang w:val="en-US"/>
        </w:rPr>
        <w:t>R</w:t>
      </w:r>
      <w:r w:rsidRPr="00881E96">
        <w:t>1,</w:t>
      </w:r>
      <w:r>
        <w:t xml:space="preserve"> и дифференциального усилителя </w:t>
      </w:r>
      <w:r>
        <w:rPr>
          <w:lang w:val="en-US"/>
        </w:rPr>
        <w:t>U</w:t>
      </w:r>
      <w:r w:rsidRPr="00881E96">
        <w:t>1.</w:t>
      </w:r>
      <w:r>
        <w:t xml:space="preserve"> </w:t>
      </w:r>
    </w:p>
    <w:p w14:paraId="736C6506" w14:textId="77777777" w:rsidR="00753AAA" w:rsidRDefault="002F3AA4" w:rsidP="006756F6">
      <w:pPr>
        <w:pStyle w:val="a7"/>
      </w:pPr>
      <w:r>
        <w:t xml:space="preserve">Данная схема имеет ряд </w:t>
      </w:r>
      <w:r w:rsidR="00753AAA">
        <w:t>недостатков:</w:t>
      </w:r>
    </w:p>
    <w:p w14:paraId="540ACCA1" w14:textId="77777777" w:rsidR="00753AAA" w:rsidRDefault="00753AAA" w:rsidP="00753AAA">
      <w:pPr>
        <w:pStyle w:val="a7"/>
        <w:numPr>
          <w:ilvl w:val="0"/>
          <w:numId w:val="15"/>
        </w:numPr>
      </w:pPr>
      <w:r>
        <w:t>Режим</w:t>
      </w:r>
      <w:r w:rsidR="006756F6">
        <w:t xml:space="preserve"> стабилизации токов будет обеспечиваться микроконтроллером, так как выходной ток зависит от </w:t>
      </w:r>
      <w:r w:rsidR="002F3AA4">
        <w:t xml:space="preserve">опорного напряжения </w:t>
      </w:r>
      <w:r w:rsidR="002F3AA4">
        <w:rPr>
          <w:lang w:val="en-US"/>
        </w:rPr>
        <w:t>V</w:t>
      </w:r>
      <w:r w:rsidR="002F3AA4" w:rsidRPr="00F7633D">
        <w:t>_</w:t>
      </w:r>
      <w:r w:rsidR="002F3AA4">
        <w:rPr>
          <w:lang w:val="en-US"/>
        </w:rPr>
        <w:t>ref</w:t>
      </w:r>
      <w:r>
        <w:t>;</w:t>
      </w:r>
      <w:r w:rsidR="002F3AA4">
        <w:t xml:space="preserve"> </w:t>
      </w:r>
    </w:p>
    <w:p w14:paraId="7BA42BA0" w14:textId="34A149D3" w:rsidR="00753AAA" w:rsidRPr="00F7633D" w:rsidRDefault="00753AAA" w:rsidP="00753AAA">
      <w:pPr>
        <w:pStyle w:val="a7"/>
        <w:numPr>
          <w:ilvl w:val="0"/>
          <w:numId w:val="15"/>
        </w:numPr>
      </w:pPr>
      <w:r>
        <w:t>О</w:t>
      </w:r>
      <w:r w:rsidR="002F3AA4">
        <w:t xml:space="preserve">тслеживание выходного тока, что будет накладывать определенные требования к быстродействию ЦАП и АЦП устройства управления. </w:t>
      </w:r>
    </w:p>
    <w:p w14:paraId="06B4BAFA" w14:textId="77777777" w:rsidR="002F3AA4" w:rsidRDefault="002F3AA4" w:rsidP="002F3AA4">
      <w:pPr>
        <w:pStyle w:val="a5"/>
      </w:pPr>
    </w:p>
    <w:p w14:paraId="5E75CE6D" w14:textId="77777777" w:rsidR="002F3AA4" w:rsidRDefault="002F3AA4" w:rsidP="002F3AA4">
      <w:pPr>
        <w:pStyle w:val="a5"/>
        <w:jc w:val="center"/>
        <w:rPr>
          <w:lang w:val="en-US"/>
        </w:rPr>
      </w:pPr>
      <w:r w:rsidRPr="007E7CD1">
        <w:rPr>
          <w:noProof/>
        </w:rPr>
        <w:drawing>
          <wp:inline distT="0" distB="0" distL="0" distR="0" wp14:anchorId="1B72305C" wp14:editId="06B5F811">
            <wp:extent cx="4086225" cy="291292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466" cy="29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21FB" w14:textId="2A99EFA2" w:rsidR="002F3AA4" w:rsidRDefault="002F3AA4" w:rsidP="002F3AA4">
      <w:pPr>
        <w:pStyle w:val="a5"/>
        <w:jc w:val="center"/>
      </w:pPr>
      <w:r>
        <w:t xml:space="preserve">Рисунок </w:t>
      </w:r>
      <w:r w:rsidR="00715CA4">
        <w:t>4</w:t>
      </w:r>
      <w:r>
        <w:t>.</w:t>
      </w:r>
      <w:r w:rsidR="00715CA4">
        <w:t>4</w:t>
      </w:r>
      <w:r>
        <w:t xml:space="preserve"> – Схема стабилизации тока</w:t>
      </w:r>
    </w:p>
    <w:p w14:paraId="6E8AD45E" w14:textId="77777777" w:rsidR="00753AAA" w:rsidRPr="00F7633D" w:rsidRDefault="00753AAA" w:rsidP="002F3AA4">
      <w:pPr>
        <w:pStyle w:val="a5"/>
        <w:jc w:val="center"/>
      </w:pPr>
    </w:p>
    <w:p w14:paraId="238D9A17" w14:textId="60FDA4CD" w:rsidR="002F3AA4" w:rsidRPr="009263ED" w:rsidRDefault="002F3AA4" w:rsidP="002F3AA4">
      <w:pPr>
        <w:pStyle w:val="a7"/>
      </w:pPr>
      <w:r>
        <w:t xml:space="preserve">Следующая рассмотренная схема представляет собой источник тока на полевом транзисторе с операционным усилителем, охваченным </w:t>
      </w:r>
      <w:r>
        <w:lastRenderedPageBreak/>
        <w:t xml:space="preserve">отрицательной обратной связью. В данной схеме за стабилизацию тока отвечает операционный усилитель, а не устройство управление, это позволит упростить разработку программного обеспечения и снизить требования к устройству управления. Выходной ток данного стабилизатор определяется выражением: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 w:rsidRPr="009263ED">
        <w:rPr>
          <w:i/>
          <w:iCs/>
        </w:rPr>
        <w:t>1</w:t>
      </w:r>
      <w:r w:rsidR="00715CA4">
        <w:rPr>
          <w:i/>
          <w:iCs/>
        </w:rPr>
        <w:t xml:space="preserve">. </w:t>
      </w:r>
    </w:p>
    <w:p w14:paraId="0A5D1A28" w14:textId="77777777" w:rsidR="002F3AA4" w:rsidRDefault="002F3AA4" w:rsidP="002F3AA4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FA51F6" wp14:editId="5726FD2B">
            <wp:extent cx="3876675" cy="367035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46" cy="367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340B" w14:textId="2AB543AF" w:rsidR="002F3AA4" w:rsidRDefault="002F3AA4" w:rsidP="002F3AA4">
      <w:pPr>
        <w:pStyle w:val="a7"/>
        <w:jc w:val="center"/>
      </w:pPr>
      <w:r>
        <w:t xml:space="preserve">Рисунок </w:t>
      </w:r>
      <w:r w:rsidR="00715CA4">
        <w:t>4.4</w:t>
      </w:r>
      <w:r>
        <w:t xml:space="preserve"> – Стабилизатор тока с операционным усилителем.</w:t>
      </w:r>
    </w:p>
    <w:p w14:paraId="7EF656B8" w14:textId="13EE407E" w:rsidR="002F3AA4" w:rsidRPr="009E2159" w:rsidRDefault="002F3AA4" w:rsidP="002F3AA4">
      <w:pPr>
        <w:pStyle w:val="a7"/>
      </w:pPr>
      <w:r>
        <w:t xml:space="preserve">Для реализации данного решения был выбран полевой транзистор </w:t>
      </w:r>
      <w:r>
        <w:rPr>
          <w:lang w:val="en-US"/>
        </w:rPr>
        <w:t>IRLML</w:t>
      </w:r>
      <w:r w:rsidRPr="0077725B">
        <w:t>6402,</w:t>
      </w:r>
      <w:r>
        <w:t xml:space="preserve"> характеристики которого представлены на рисунке </w:t>
      </w:r>
      <w:r w:rsidR="00715CA4">
        <w:t>4.5.</w:t>
      </w:r>
      <w:r>
        <w:t xml:space="preserve"> Данный транзистор имеет низкое сопротивление</w:t>
      </w:r>
      <w:r w:rsidR="00715CA4">
        <w:t xml:space="preserve"> открытого</w:t>
      </w:r>
      <w:r>
        <w:t xml:space="preserve"> канала</w:t>
      </w:r>
      <w:r w:rsidR="00715CA4">
        <w:t>, что позволит снизить погрешность задания тока</w:t>
      </w:r>
      <w:r w:rsidRPr="009E2159">
        <w:t xml:space="preserve">, </w:t>
      </w:r>
      <w:r>
        <w:t xml:space="preserve">низкое пороговое напряжение открытия, а также транзистор выполнен в маленьком корпусе </w:t>
      </w:r>
      <w:r>
        <w:rPr>
          <w:lang w:val="en-US"/>
        </w:rPr>
        <w:t>SOT</w:t>
      </w:r>
      <w:r w:rsidRPr="009E2159">
        <w:t>-23.</w:t>
      </w:r>
    </w:p>
    <w:p w14:paraId="4B69D10C" w14:textId="77777777" w:rsidR="002F3AA4" w:rsidRDefault="002F3AA4" w:rsidP="002F3AA4">
      <w:pPr>
        <w:pStyle w:val="a5"/>
        <w:jc w:val="center"/>
      </w:pPr>
      <w:r w:rsidRPr="009E2159">
        <w:rPr>
          <w:noProof/>
        </w:rPr>
        <w:lastRenderedPageBreak/>
        <w:drawing>
          <wp:inline distT="0" distB="0" distL="0" distR="0" wp14:anchorId="0DCB3A4F" wp14:editId="48889A74">
            <wp:extent cx="5574385" cy="329837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601" cy="33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8B1B" w14:textId="1F04753B" w:rsidR="002F3AA4" w:rsidRPr="00CA0E0A" w:rsidRDefault="002F3AA4" w:rsidP="002F3AA4">
      <w:pPr>
        <w:pStyle w:val="a7"/>
        <w:jc w:val="center"/>
      </w:pPr>
      <w:r>
        <w:t xml:space="preserve">Рисунок </w:t>
      </w:r>
      <w:r w:rsidR="00715CA4">
        <w:t>4</w:t>
      </w:r>
      <w:r>
        <w:t>.</w:t>
      </w:r>
      <w:r w:rsidR="00715CA4">
        <w:t>5</w:t>
      </w:r>
      <w:r>
        <w:t xml:space="preserve"> – Характеристики транзистора </w:t>
      </w:r>
      <w:r>
        <w:rPr>
          <w:lang w:val="en-US"/>
        </w:rPr>
        <w:t>IRLML</w:t>
      </w:r>
      <w:r w:rsidRPr="00F011CC">
        <w:t>640</w:t>
      </w:r>
      <w:r w:rsidR="00CA0E0A" w:rsidRPr="00CA0E0A">
        <w:t>1</w:t>
      </w:r>
    </w:p>
    <w:p w14:paraId="5F366B2A" w14:textId="1670B1E7" w:rsidR="002F3AA4" w:rsidRDefault="002F3AA4" w:rsidP="002F3AA4">
      <w:pPr>
        <w:pStyle w:val="a7"/>
      </w:pPr>
      <w:r>
        <w:t xml:space="preserve">В качестве операционного усилителя была выбрана микросхема </w:t>
      </w:r>
      <w:r>
        <w:rPr>
          <w:lang w:val="en-US"/>
        </w:rPr>
        <w:t>MCP</w:t>
      </w:r>
      <w:r w:rsidRPr="00E06DE3">
        <w:t>600</w:t>
      </w:r>
      <w:r>
        <w:t xml:space="preserve">2, характеристики которого представлены на рисунке </w:t>
      </w:r>
      <w:r w:rsidR="00715CA4">
        <w:t>4.6</w:t>
      </w:r>
      <w:r>
        <w:t>.</w:t>
      </w:r>
    </w:p>
    <w:p w14:paraId="45BA1ABA" w14:textId="77777777" w:rsidR="002F3AA4" w:rsidRDefault="002F3AA4" w:rsidP="002F3AA4">
      <w:pPr>
        <w:pStyle w:val="a7"/>
      </w:pPr>
      <w:r w:rsidRPr="00E06DE3">
        <w:rPr>
          <w:noProof/>
          <w:lang w:eastAsia="ru-RU"/>
        </w:rPr>
        <w:drawing>
          <wp:inline distT="0" distB="0" distL="0" distR="0" wp14:anchorId="3B9A1EFF" wp14:editId="22A3E1B9">
            <wp:extent cx="5236859" cy="4278086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4408" cy="4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1DB3" w14:textId="47AB6543" w:rsidR="002F3AA4" w:rsidRDefault="002F3AA4" w:rsidP="002F3AA4">
      <w:pPr>
        <w:pStyle w:val="a7"/>
        <w:jc w:val="center"/>
      </w:pPr>
      <w:r>
        <w:t xml:space="preserve">Рисунок </w:t>
      </w:r>
      <w:r w:rsidR="00715CA4">
        <w:t>4.6</w:t>
      </w:r>
      <w:r>
        <w:t xml:space="preserve"> – Характеристики операционного усилителя </w:t>
      </w:r>
      <w:r>
        <w:rPr>
          <w:lang w:val="en-US"/>
        </w:rPr>
        <w:t>MCP</w:t>
      </w:r>
      <w:r w:rsidRPr="00E06DE3">
        <w:t>6002</w:t>
      </w:r>
    </w:p>
    <w:p w14:paraId="0CA0247D" w14:textId="5A31293E" w:rsidR="002F3AA4" w:rsidRPr="00CA0E0A" w:rsidRDefault="002F3AA4" w:rsidP="002F3AA4">
      <w:pPr>
        <w:pStyle w:val="a7"/>
      </w:pPr>
      <w:r>
        <w:lastRenderedPageBreak/>
        <w:t xml:space="preserve">Данный операционный усилитель может работать от однополярного источника питания, с напряжением от 1.8В до 6В. Выходы </w:t>
      </w:r>
      <w:proofErr w:type="spellStart"/>
      <w:r>
        <w:rPr>
          <w:lang w:val="en-US"/>
        </w:rPr>
        <w:t>Rali</w:t>
      </w:r>
      <w:proofErr w:type="spellEnd"/>
      <w:r w:rsidRPr="00383925">
        <w:t>-</w:t>
      </w:r>
      <w:r>
        <w:rPr>
          <w:lang w:val="en-US"/>
        </w:rPr>
        <w:t>to</w:t>
      </w:r>
      <w:r w:rsidRPr="00383925">
        <w:t>-</w:t>
      </w:r>
      <w:r>
        <w:rPr>
          <w:lang w:val="en-US"/>
        </w:rPr>
        <w:t>Rail</w:t>
      </w:r>
      <w:r>
        <w:t>, что обозначает, что напряжение на выходе может достигать напряжение питания</w:t>
      </w:r>
      <w:r w:rsidR="00C6530E">
        <w:t xml:space="preserve">, что позволит полностью открывать либо закрывать транзистор. </w:t>
      </w:r>
      <w:r>
        <w:t xml:space="preserve">Итоговая схема стабилизатора тока представлена на рисунке </w:t>
      </w:r>
      <w:r w:rsidR="00CA0E0A" w:rsidRPr="00CA0E0A">
        <w:t>4.7.</w:t>
      </w:r>
    </w:p>
    <w:p w14:paraId="76A47552" w14:textId="77777777" w:rsidR="002F3AA4" w:rsidRPr="00F011CC" w:rsidRDefault="002F3AA4" w:rsidP="002F3AA4">
      <w:pPr>
        <w:pStyle w:val="a5"/>
        <w:jc w:val="center"/>
      </w:pPr>
    </w:p>
    <w:p w14:paraId="1E35C78C" w14:textId="01143A1B" w:rsidR="002F3AA4" w:rsidRDefault="002E58EF" w:rsidP="002F3AA4">
      <w:pPr>
        <w:pStyle w:val="a7"/>
        <w:jc w:val="center"/>
      </w:pPr>
      <w:r w:rsidRPr="002E58EF">
        <w:rPr>
          <w:noProof/>
        </w:rPr>
        <w:drawing>
          <wp:inline distT="0" distB="0" distL="0" distR="0" wp14:anchorId="650005EE" wp14:editId="690C95FF">
            <wp:extent cx="5313336" cy="3830782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8145" cy="38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AA4" w:rsidRPr="00084D96">
        <w:br/>
      </w:r>
      <w:r w:rsidR="002F3AA4">
        <w:t>Рисунок</w:t>
      </w:r>
      <w:r w:rsidR="002F3AA4" w:rsidRPr="00084D96">
        <w:t xml:space="preserve"> </w:t>
      </w:r>
      <w:r w:rsidR="00CA0E0A" w:rsidRPr="00CA0E0A">
        <w:t>4.7</w:t>
      </w:r>
      <w:r w:rsidR="002F3AA4" w:rsidRPr="00084D96">
        <w:t xml:space="preserve"> – </w:t>
      </w:r>
      <w:r w:rsidR="002F3AA4">
        <w:t>Схема стабилизатора тока</w:t>
      </w:r>
    </w:p>
    <w:p w14:paraId="7C8234F0" w14:textId="71532B4E" w:rsidR="00CA0E0A" w:rsidRPr="00A6677A" w:rsidRDefault="00CA0E0A" w:rsidP="00CA0E0A">
      <w:pPr>
        <w:pStyle w:val="a7"/>
      </w:pPr>
      <w:r>
        <w:t xml:space="preserve">Выходной ток данной схемы составляет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>
        <w:rPr>
          <w:i/>
          <w:iCs/>
        </w:rPr>
        <w:t xml:space="preserve">10, </w:t>
      </w:r>
      <w:r>
        <w:t xml:space="preserve">максимальный ток составляет 500мА, но данная схема накладывает ограничение на устройство управления: для регулирования </w:t>
      </w:r>
      <w:r w:rsidR="00B53F10">
        <w:t>тока, управляющий</w:t>
      </w:r>
      <w:r>
        <w:t xml:space="preserve"> сигнал </w:t>
      </w:r>
      <w:r>
        <w:rPr>
          <w:lang w:val="en-US"/>
        </w:rPr>
        <w:t>V</w:t>
      </w:r>
      <w:r w:rsidRPr="00CA0E0A">
        <w:t>_</w:t>
      </w:r>
      <w:r>
        <w:rPr>
          <w:lang w:val="en-US"/>
        </w:rPr>
        <w:t>ref</w:t>
      </w:r>
      <w:r w:rsidRPr="00CA0E0A">
        <w:t xml:space="preserve"> </w:t>
      </w:r>
      <w:r>
        <w:t xml:space="preserve"> должен </w:t>
      </w:r>
      <w:r w:rsidR="00B53F10">
        <w:t xml:space="preserve">изменяться от 0 до 5В, а большинство современных микроконтроллеров оперируют напряжением в 3.3В. Выходной ток данной схемы, отцифровывается с инвертирующего выхода операционного усилителя и определяется выражением: </w:t>
      </w:r>
      <w:r w:rsidR="00B53F10" w:rsidRPr="00F32722">
        <w:rPr>
          <w:i/>
          <w:iCs/>
          <w:lang w:val="en-US"/>
        </w:rPr>
        <w:t>U</w:t>
      </w:r>
      <w:r w:rsidR="00B53F10" w:rsidRPr="00F32722">
        <w:rPr>
          <w:i/>
          <w:iCs/>
          <w:vertAlign w:val="subscript"/>
          <w:lang w:val="en-US"/>
        </w:rPr>
        <w:t>ADC</w:t>
      </w:r>
      <w:r w:rsidR="00B53F10" w:rsidRPr="00F32722">
        <w:rPr>
          <w:i/>
          <w:iCs/>
        </w:rPr>
        <w:t>=(5В-</w:t>
      </w:r>
      <w:r w:rsidR="00B53F10">
        <w:rPr>
          <w:i/>
          <w:iCs/>
        </w:rPr>
        <w:t>10‧</w:t>
      </w:r>
      <w:r w:rsidR="00B53F10" w:rsidRPr="00F32722">
        <w:rPr>
          <w:i/>
          <w:iCs/>
          <w:lang w:val="en-US"/>
        </w:rPr>
        <w:t>I</w:t>
      </w:r>
      <w:r w:rsidR="00B53F10" w:rsidRPr="00F32722">
        <w:rPr>
          <w:i/>
          <w:iCs/>
        </w:rPr>
        <w:t>)/2</w:t>
      </w:r>
      <w:r w:rsidR="00B53F10">
        <w:rPr>
          <w:i/>
          <w:iCs/>
        </w:rPr>
        <w:t xml:space="preserve">. </w:t>
      </w:r>
      <w:r w:rsidR="00A6677A">
        <w:t xml:space="preserve">Измерение тока необходимо в данной схеме, так как реальный ток может </w:t>
      </w:r>
      <w:r w:rsidR="00A6677A">
        <w:lastRenderedPageBreak/>
        <w:t xml:space="preserve">отличаться от заданного, особенно при работе на </w:t>
      </w:r>
      <w:proofErr w:type="spellStart"/>
      <w:r w:rsidR="00A6677A">
        <w:t>высокоомных</w:t>
      </w:r>
      <w:proofErr w:type="spellEnd"/>
      <w:r w:rsidR="00A6677A">
        <w:t xml:space="preserve"> нагрузках, где напряжения питания схемы недостаточно для обеспечения требуемого тока. </w:t>
      </w:r>
    </w:p>
    <w:p w14:paraId="72A26DDE" w14:textId="590EE583" w:rsidR="00A3525D" w:rsidRPr="0001130A" w:rsidRDefault="00A6677A" w:rsidP="002F3AA4">
      <w:pPr>
        <w:pStyle w:val="a7"/>
      </w:pPr>
      <w:r>
        <w:t xml:space="preserve">Для изменения требуемого диапазона управляющего напряжения </w:t>
      </w:r>
      <w:r>
        <w:rPr>
          <w:lang w:val="en-US"/>
        </w:rPr>
        <w:t>V</w:t>
      </w:r>
      <w:r w:rsidRPr="00CA0E0A">
        <w:t>_</w:t>
      </w:r>
      <w:r>
        <w:rPr>
          <w:lang w:val="en-US"/>
        </w:rPr>
        <w:t>ref</w:t>
      </w:r>
      <w:r>
        <w:t>, в</w:t>
      </w:r>
      <w:r w:rsidR="002F3AA4">
        <w:t xml:space="preserve"> схему был добавлен делитель напряжения, состоящий из резисторов </w:t>
      </w:r>
      <w:r w:rsidR="002F3AA4">
        <w:rPr>
          <w:lang w:val="en-US"/>
        </w:rPr>
        <w:t>R</w:t>
      </w:r>
      <w:r w:rsidR="00A3525D" w:rsidRPr="00A3525D">
        <w:t>4</w:t>
      </w:r>
      <w:r w:rsidR="002F3AA4" w:rsidRPr="009263ED">
        <w:t xml:space="preserve"> </w:t>
      </w:r>
      <w:r w:rsidR="002F3AA4">
        <w:t xml:space="preserve">и </w:t>
      </w:r>
      <w:r w:rsidR="002F3AA4">
        <w:rPr>
          <w:lang w:val="en-US"/>
        </w:rPr>
        <w:t>R</w:t>
      </w:r>
      <w:r w:rsidR="00A3525D" w:rsidRPr="00A3525D">
        <w:t xml:space="preserve">2, </w:t>
      </w:r>
      <w:r w:rsidR="00A3525D">
        <w:t xml:space="preserve">модифицированная схема представлена на рисунке </w:t>
      </w:r>
      <w:r w:rsidR="0001130A">
        <w:t xml:space="preserve">4.8. После добавления делителя, выходной ток данной схемы определяется выражением </w:t>
      </w:r>
      <w:r w:rsidR="0001130A" w:rsidRPr="009263ED">
        <w:rPr>
          <w:i/>
          <w:iCs/>
          <w:lang w:val="en-US"/>
        </w:rPr>
        <w:t>I</w:t>
      </w:r>
      <w:r w:rsidR="0001130A" w:rsidRPr="009263ED">
        <w:rPr>
          <w:i/>
          <w:iCs/>
        </w:rPr>
        <w:t xml:space="preserve">= </w:t>
      </w:r>
      <w:r w:rsidR="0001130A">
        <w:t>(5В – 2</w:t>
      </w:r>
      <w:r w:rsidR="0001130A" w:rsidRPr="009263ED">
        <w:rPr>
          <w:i/>
          <w:iCs/>
          <w:lang w:val="en-US"/>
        </w:rPr>
        <w:t>V</w:t>
      </w:r>
      <w:r w:rsidR="0001130A" w:rsidRPr="009263ED">
        <w:rPr>
          <w:i/>
          <w:iCs/>
        </w:rPr>
        <w:t>_</w:t>
      </w:r>
      <w:r w:rsidR="0001130A" w:rsidRPr="009263ED">
        <w:rPr>
          <w:i/>
          <w:iCs/>
          <w:lang w:val="en-US"/>
        </w:rPr>
        <w:t>ref</w:t>
      </w:r>
      <w:r w:rsidR="0001130A" w:rsidRPr="009263ED">
        <w:rPr>
          <w:i/>
          <w:iCs/>
        </w:rPr>
        <w:t>)</w:t>
      </w:r>
      <w:r w:rsidR="0001130A" w:rsidRPr="0001130A">
        <w:rPr>
          <w:i/>
          <w:iCs/>
        </w:rPr>
        <w:t>/10</w:t>
      </w:r>
      <w:r w:rsidR="0001130A">
        <w:rPr>
          <w:i/>
          <w:iCs/>
        </w:rPr>
        <w:t xml:space="preserve">, </w:t>
      </w:r>
      <w:r w:rsidR="0001130A">
        <w:t xml:space="preserve">а требуемый </w:t>
      </w:r>
      <w:r w:rsidR="007C5083">
        <w:t>диапазон</w:t>
      </w:r>
      <w:r w:rsidR="0001130A">
        <w:t xml:space="preserve"> управляющего напряжения составляет от 0 до 2,5В, что позволяет использовать микроконтроллеры с напряжением питания 3</w:t>
      </w:r>
      <w:r w:rsidR="0001130A" w:rsidRPr="0001130A">
        <w:t>,3.</w:t>
      </w:r>
    </w:p>
    <w:p w14:paraId="602619B9" w14:textId="6DC052AC" w:rsidR="00A3525D" w:rsidRDefault="00A3525D" w:rsidP="0001130A">
      <w:pPr>
        <w:pStyle w:val="a7"/>
        <w:jc w:val="center"/>
      </w:pPr>
      <w:r w:rsidRPr="00A3525D">
        <w:rPr>
          <w:noProof/>
        </w:rPr>
        <w:drawing>
          <wp:inline distT="0" distB="0" distL="0" distR="0" wp14:anchorId="302D300B" wp14:editId="1EA6DFDC">
            <wp:extent cx="4856705" cy="3768436"/>
            <wp:effectExtent l="0" t="0" r="127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936" cy="37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8839" w14:textId="4F16FBE8" w:rsidR="0001130A" w:rsidRDefault="0001130A" w:rsidP="0001130A">
      <w:pPr>
        <w:pStyle w:val="a7"/>
        <w:jc w:val="center"/>
      </w:pPr>
      <w:r>
        <w:t>Рисунок</w:t>
      </w:r>
      <w:r w:rsidRPr="00084D96">
        <w:t xml:space="preserve"> </w:t>
      </w:r>
      <w:r w:rsidRPr="00CA0E0A">
        <w:t>4.</w:t>
      </w:r>
      <w:r>
        <w:t>8</w:t>
      </w:r>
      <w:r w:rsidRPr="00084D96">
        <w:t xml:space="preserve"> – </w:t>
      </w:r>
      <w:r>
        <w:t>Схема стабилизатора тока</w:t>
      </w:r>
    </w:p>
    <w:p w14:paraId="40917DE9" w14:textId="77777777" w:rsidR="00A3525D" w:rsidRDefault="00A3525D" w:rsidP="002F3AA4">
      <w:pPr>
        <w:pStyle w:val="a7"/>
      </w:pPr>
    </w:p>
    <w:p w14:paraId="567094B3" w14:textId="09C5867D" w:rsidR="00F8362A" w:rsidRDefault="0001130A" w:rsidP="0001130A">
      <w:pPr>
        <w:pStyle w:val="a7"/>
      </w:pPr>
      <w:r>
        <w:t>После добавления делителя, напряжение используемое для оцифровки значения тока определяется выражением:</w:t>
      </w:r>
      <w:r w:rsidR="002F3AA4">
        <w:t xml:space="preserve"> </w:t>
      </w:r>
      <w:r w:rsidR="002F3AA4" w:rsidRPr="00F32722">
        <w:rPr>
          <w:i/>
          <w:iCs/>
          <w:lang w:val="en-US"/>
        </w:rPr>
        <w:t>U</w:t>
      </w:r>
      <w:r w:rsidR="002F3AA4" w:rsidRPr="00F32722">
        <w:rPr>
          <w:i/>
          <w:iCs/>
          <w:vertAlign w:val="subscript"/>
          <w:lang w:val="en-US"/>
        </w:rPr>
        <w:t>ADC</w:t>
      </w:r>
      <w:r w:rsidR="002F3AA4" w:rsidRPr="00F32722">
        <w:rPr>
          <w:i/>
          <w:iCs/>
        </w:rPr>
        <w:t>=(5В-</w:t>
      </w:r>
      <w:r w:rsidR="002F3AA4" w:rsidRPr="00F32722">
        <w:rPr>
          <w:i/>
          <w:iCs/>
          <w:lang w:val="en-US"/>
        </w:rPr>
        <w:t>R</w:t>
      </w:r>
      <w:r w:rsidR="002F3AA4" w:rsidRPr="00F32722">
        <w:rPr>
          <w:i/>
          <w:iCs/>
        </w:rPr>
        <w:t>14</w:t>
      </w:r>
      <w:r w:rsidR="002F3AA4">
        <w:rPr>
          <w:i/>
          <w:iCs/>
        </w:rPr>
        <w:t>‧</w:t>
      </w:r>
      <w:r w:rsidR="002F3AA4" w:rsidRPr="00F32722">
        <w:rPr>
          <w:i/>
          <w:iCs/>
          <w:lang w:val="en-US"/>
        </w:rPr>
        <w:t>I</w:t>
      </w:r>
      <w:r w:rsidR="002F3AA4" w:rsidRPr="00F32722">
        <w:rPr>
          <w:i/>
          <w:iCs/>
        </w:rPr>
        <w:t>)/2.</w:t>
      </w:r>
      <w:r>
        <w:t xml:space="preserve"> Для снижения нагрузки на операционный усилитель, на выход был добавлен токоограничивающий резистор </w:t>
      </w:r>
      <w:r>
        <w:rPr>
          <w:lang w:val="en-US"/>
        </w:rPr>
        <w:t>R</w:t>
      </w:r>
      <w:r w:rsidRPr="0001130A">
        <w:t xml:space="preserve">3. </w:t>
      </w:r>
      <w:r>
        <w:t xml:space="preserve">А для полного закрытия транзистора, на затвор был добавлен подтягивающий резистор </w:t>
      </w:r>
      <w:r>
        <w:rPr>
          <w:lang w:val="en-US"/>
        </w:rPr>
        <w:t>R</w:t>
      </w:r>
      <w:r w:rsidRPr="0001130A">
        <w:t>5.</w:t>
      </w:r>
      <w:r w:rsidR="00F8362A">
        <w:t xml:space="preserve"> Данное решение обладает </w:t>
      </w:r>
      <w:r w:rsidR="00F8362A">
        <w:lastRenderedPageBreak/>
        <w:t xml:space="preserve">следующими недостатками: в начальный момент времени, </w:t>
      </w:r>
      <w:r w:rsidR="00852ECE">
        <w:t>при подаче</w:t>
      </w:r>
      <w:r w:rsidR="00F8362A">
        <w:t xml:space="preserve"> питания транзистор полностью открыт и ток не ограничивается, до тех пор, пока </w:t>
      </w:r>
      <w:r w:rsidR="00957F1D">
        <w:t>микроконтроллер</w:t>
      </w:r>
      <w:r w:rsidR="00F8362A">
        <w:t xml:space="preserve"> не подаст управляющее напряжение</w:t>
      </w:r>
      <w:r w:rsidR="00957F1D">
        <w:t>, что продемонстрированно на рисунке 4.9</w:t>
      </w:r>
      <w:r w:rsidR="00852ECE">
        <w:t>.</w:t>
      </w:r>
    </w:p>
    <w:p w14:paraId="3C89A682" w14:textId="05A07356" w:rsidR="00957F1D" w:rsidRDefault="00957F1D" w:rsidP="00957F1D">
      <w:pPr>
        <w:pStyle w:val="a7"/>
        <w:jc w:val="center"/>
      </w:pPr>
      <w:r w:rsidRPr="00A70080">
        <w:rPr>
          <w:noProof/>
          <w:lang w:eastAsia="ru-RU"/>
        </w:rPr>
        <w:drawing>
          <wp:inline distT="0" distB="0" distL="0" distR="0" wp14:anchorId="44EAEAE4" wp14:editId="3FD65547">
            <wp:extent cx="3904903" cy="304800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002" cy="30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598" w14:textId="48E0CAA7" w:rsidR="00957F1D" w:rsidRDefault="00852ECE" w:rsidP="00852ECE">
      <w:pPr>
        <w:pStyle w:val="a7"/>
        <w:jc w:val="center"/>
        <w:rPr>
          <w:lang w:eastAsia="ru-RU"/>
        </w:rPr>
      </w:pPr>
      <w:r>
        <w:rPr>
          <w:lang w:eastAsia="ru-RU"/>
        </w:rPr>
        <w:t>Рисунок 4.</w:t>
      </w:r>
      <w:r w:rsidR="000B3066">
        <w:rPr>
          <w:lang w:eastAsia="ru-RU"/>
        </w:rPr>
        <w:t>9</w:t>
      </w:r>
      <w:r>
        <w:rPr>
          <w:lang w:eastAsia="ru-RU"/>
        </w:rPr>
        <w:t xml:space="preserve"> – Осциллограмма процесса включения, зеленый – управляющее </w:t>
      </w:r>
      <w:proofErr w:type="gramStart"/>
      <w:r>
        <w:rPr>
          <w:lang w:eastAsia="ru-RU"/>
        </w:rPr>
        <w:t>напряжение,  фиолетовый</w:t>
      </w:r>
      <w:proofErr w:type="gramEnd"/>
      <w:r>
        <w:rPr>
          <w:lang w:eastAsia="ru-RU"/>
        </w:rPr>
        <w:t xml:space="preserve"> – напряжение на нагрузке</w:t>
      </w:r>
    </w:p>
    <w:p w14:paraId="103509F9" w14:textId="1E26D5FD" w:rsidR="002F3AA4" w:rsidRPr="000B3066" w:rsidRDefault="00F8362A" w:rsidP="0001130A">
      <w:pPr>
        <w:pStyle w:val="a7"/>
      </w:pPr>
      <w:r>
        <w:t xml:space="preserve">Для </w:t>
      </w:r>
      <w:r w:rsidR="00852ECE">
        <w:t xml:space="preserve">закрытия выхода и </w:t>
      </w:r>
      <w:proofErr w:type="gramStart"/>
      <w:r w:rsidR="00852ECE">
        <w:t xml:space="preserve">защиты </w:t>
      </w:r>
      <w:r w:rsidR="0001130A">
        <w:t xml:space="preserve"> </w:t>
      </w:r>
      <w:r w:rsidR="000B3066">
        <w:t>лазерного</w:t>
      </w:r>
      <w:proofErr w:type="gramEnd"/>
      <w:r w:rsidR="000B3066">
        <w:t xml:space="preserve"> диода, в схему был добавлен полевой транзистор </w:t>
      </w:r>
      <w:r w:rsidR="000B3066">
        <w:rPr>
          <w:lang w:val="en-US"/>
        </w:rPr>
        <w:t>Q</w:t>
      </w:r>
      <w:r w:rsidR="000B3066" w:rsidRPr="000B3066">
        <w:t xml:space="preserve">2, </w:t>
      </w:r>
      <w:r w:rsidR="000B3066">
        <w:t>на затвор которого добавлен подтягивающий резистор, что обеспечивает полное закрытие выхода в начальный момент времени. Полная схема управляемого источника тока представлена на рисунке</w:t>
      </w:r>
      <w:r w:rsidR="004F6903">
        <w:t> </w:t>
      </w:r>
      <w:r w:rsidR="000B3066" w:rsidRPr="004F6903">
        <w:t>4.10.</w:t>
      </w:r>
    </w:p>
    <w:p w14:paraId="27EC3664" w14:textId="719369CF" w:rsidR="000B3066" w:rsidRDefault="000B3066" w:rsidP="000B3066">
      <w:pPr>
        <w:pStyle w:val="a7"/>
        <w:jc w:val="center"/>
      </w:pPr>
      <w:r w:rsidRPr="000B3066">
        <w:rPr>
          <w:noProof/>
        </w:rPr>
        <w:lastRenderedPageBreak/>
        <w:drawing>
          <wp:inline distT="0" distB="0" distL="0" distR="0" wp14:anchorId="3FE93B97" wp14:editId="78434BB4">
            <wp:extent cx="2782570" cy="2793699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8" cy="28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4D34" w14:textId="7379C332" w:rsidR="002F3AA4" w:rsidRDefault="000B3066" w:rsidP="000B3066">
      <w:pPr>
        <w:pStyle w:val="a7"/>
        <w:jc w:val="center"/>
      </w:pPr>
      <w:r>
        <w:rPr>
          <w:lang w:eastAsia="ru-RU"/>
        </w:rPr>
        <w:t>Рисунок 4.10 – Осциллограмма процесса включения</w:t>
      </w:r>
    </w:p>
    <w:p w14:paraId="01BAA321" w14:textId="77777777" w:rsidR="002F3AA4" w:rsidRDefault="002F3AA4" w:rsidP="002F3AA4">
      <w:pPr>
        <w:pStyle w:val="2"/>
      </w:pPr>
      <w:bookmarkStart w:id="24" w:name="_Toc99284638"/>
      <w:bookmarkStart w:id="25" w:name="_Toc105699697"/>
      <w:r>
        <w:t>Разработка схемы измерения тока фотодиода.</w:t>
      </w:r>
      <w:bookmarkEnd w:id="24"/>
      <w:bookmarkEnd w:id="25"/>
    </w:p>
    <w:p w14:paraId="7010D74B" w14:textId="49C5B270" w:rsidR="002F3AA4" w:rsidRDefault="002F3AA4" w:rsidP="002F3AA4">
      <w:pPr>
        <w:pStyle w:val="a7"/>
      </w:pPr>
      <w:r>
        <w:t xml:space="preserve">Для измерения тока фотодиода, необходимо реализовать </w:t>
      </w:r>
      <w:r w:rsidR="000B3066">
        <w:t xml:space="preserve">схему </w:t>
      </w:r>
      <w:proofErr w:type="spellStart"/>
      <w:r>
        <w:t>трансимпедансн</w:t>
      </w:r>
      <w:r w:rsidR="000B3066">
        <w:t>ого</w:t>
      </w:r>
      <w:proofErr w:type="spellEnd"/>
      <w:r w:rsidR="000B3066">
        <w:t xml:space="preserve"> </w:t>
      </w:r>
      <w:r>
        <w:t>усилител</w:t>
      </w:r>
      <w:r w:rsidR="000B3066">
        <w:t>я</w:t>
      </w:r>
      <w:r>
        <w:t xml:space="preserve">. Данная схема преобразует малый входной ток, в выходное напряжение, которое в дальнейшем можно оцифровать при помощи АЦП. Схема </w:t>
      </w:r>
      <w:proofErr w:type="spellStart"/>
      <w:r>
        <w:t>трансимпедансного</w:t>
      </w:r>
      <w:proofErr w:type="spellEnd"/>
      <w:r>
        <w:t xml:space="preserve"> усилителя</w:t>
      </w:r>
      <w:r w:rsidR="000B3066">
        <w:t>, построена на основе операционного усилителя, представлена на рисунке 4.11.</w:t>
      </w:r>
    </w:p>
    <w:p w14:paraId="51203BD4" w14:textId="1D4883AC" w:rsidR="002F3AA4" w:rsidRDefault="000E6930" w:rsidP="002F3AA4">
      <w:pPr>
        <w:pStyle w:val="a5"/>
        <w:jc w:val="center"/>
      </w:pPr>
      <w:r w:rsidRPr="000E6930">
        <w:rPr>
          <w:noProof/>
        </w:rPr>
        <w:drawing>
          <wp:inline distT="0" distB="0" distL="0" distR="0" wp14:anchorId="01F01828" wp14:editId="31FA55CF">
            <wp:extent cx="5672226" cy="2632364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3567" cy="26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0DDA" w14:textId="6BBAA5BC" w:rsidR="002F3AA4" w:rsidRDefault="002F3AA4" w:rsidP="002F3AA4">
      <w:pPr>
        <w:pStyle w:val="a7"/>
        <w:jc w:val="center"/>
      </w:pPr>
      <w:r>
        <w:t xml:space="preserve">Рисунок </w:t>
      </w:r>
      <w:r w:rsidR="000B3066">
        <w:t>4</w:t>
      </w:r>
      <w:r>
        <w:t>.</w:t>
      </w:r>
      <w:r w:rsidR="000B3066">
        <w:t>11</w:t>
      </w:r>
      <w:r>
        <w:t xml:space="preserve"> – Схема </w:t>
      </w:r>
      <w:proofErr w:type="spellStart"/>
      <w:r>
        <w:t>трансимпедансного</w:t>
      </w:r>
      <w:proofErr w:type="spellEnd"/>
      <w:r>
        <w:t xml:space="preserve"> усилителя</w:t>
      </w:r>
    </w:p>
    <w:p w14:paraId="72751EB2" w14:textId="77777777" w:rsidR="00247BC4" w:rsidRDefault="00247BC4" w:rsidP="002F3AA4">
      <w:pPr>
        <w:pStyle w:val="a7"/>
        <w:jc w:val="center"/>
      </w:pPr>
    </w:p>
    <w:p w14:paraId="1B4FBD26" w14:textId="6FBC98FB" w:rsidR="000B3066" w:rsidRDefault="00DB1D08" w:rsidP="002F3AA4">
      <w:pPr>
        <w:pStyle w:val="a7"/>
      </w:pPr>
      <w:r>
        <w:lastRenderedPageBreak/>
        <w:t>Зависимость выходного напряжения от выходного тока, определяется</w:t>
      </w:r>
      <w:r w:rsidR="000E6930">
        <w:t xml:space="preserve"> выражением </w:t>
      </w:r>
      <w:proofErr w:type="spellStart"/>
      <w:r w:rsidR="000E6930" w:rsidRPr="008671CA">
        <w:rPr>
          <w:i/>
          <w:iCs/>
          <w:lang w:val="en-US"/>
        </w:rPr>
        <w:t>U</w:t>
      </w:r>
      <w:r w:rsidR="000E6930" w:rsidRPr="008671CA">
        <w:rPr>
          <w:i/>
          <w:iCs/>
          <w:vertAlign w:val="subscript"/>
          <w:lang w:val="en-US"/>
        </w:rPr>
        <w:t>out</w:t>
      </w:r>
      <w:proofErr w:type="spellEnd"/>
      <w:r w:rsidR="000E6930" w:rsidRPr="008671CA">
        <w:rPr>
          <w:i/>
          <w:iCs/>
        </w:rPr>
        <w:t>=-</w:t>
      </w:r>
      <w:proofErr w:type="spellStart"/>
      <w:r w:rsidR="000E6930" w:rsidRPr="008671CA">
        <w:rPr>
          <w:i/>
          <w:iCs/>
          <w:lang w:val="en-US"/>
        </w:rPr>
        <w:t>I</w:t>
      </w:r>
      <w:r w:rsidR="000E6930" w:rsidRPr="008671CA">
        <w:rPr>
          <w:i/>
          <w:iCs/>
          <w:vertAlign w:val="subscript"/>
          <w:lang w:val="en-US"/>
        </w:rPr>
        <w:t>photo</w:t>
      </w:r>
      <w:proofErr w:type="spellEnd"/>
      <w:r w:rsidR="000E6930" w:rsidRPr="008671CA">
        <w:rPr>
          <w:i/>
          <w:iCs/>
        </w:rPr>
        <w:t>‧</w:t>
      </w:r>
      <w:r w:rsidR="000E6930" w:rsidRPr="008671CA">
        <w:rPr>
          <w:i/>
          <w:iCs/>
          <w:lang w:val="en-US"/>
        </w:rPr>
        <w:t>R</w:t>
      </w:r>
      <w:r w:rsidR="000E6930" w:rsidRPr="008671CA">
        <w:rPr>
          <w:i/>
          <w:iCs/>
        </w:rPr>
        <w:t>1</w:t>
      </w:r>
      <w:r w:rsidR="000E6930" w:rsidRPr="000E6930">
        <w:rPr>
          <w:i/>
          <w:iCs/>
        </w:rPr>
        <w:t xml:space="preserve">. </w:t>
      </w:r>
      <w:r w:rsidR="000E6930">
        <w:t xml:space="preserve">Резистор </w:t>
      </w:r>
      <w:r w:rsidR="000E6930">
        <w:rPr>
          <w:lang w:val="en-US"/>
        </w:rPr>
        <w:t>R</w:t>
      </w:r>
      <w:r w:rsidR="000E6930" w:rsidRPr="000E6930">
        <w:t>1</w:t>
      </w:r>
      <w:r w:rsidR="000E6930">
        <w:t xml:space="preserve"> был выбран исходя из </w:t>
      </w:r>
      <w:r w:rsidR="007C5083">
        <w:t>типового максимального значения фототока, равного 12мА. При сопротивлении</w:t>
      </w:r>
      <w:r w:rsidR="004F6903">
        <w:t> </w:t>
      </w:r>
      <w:r w:rsidR="007C5083">
        <w:rPr>
          <w:lang w:val="en-US"/>
        </w:rPr>
        <w:t>R</w:t>
      </w:r>
      <w:r w:rsidR="007C5083" w:rsidRPr="007C5083">
        <w:t>1</w:t>
      </w:r>
      <w:r w:rsidR="004F6903">
        <w:t> </w:t>
      </w:r>
      <w:r w:rsidR="007C5083" w:rsidRPr="007C5083">
        <w:t>=</w:t>
      </w:r>
      <w:r w:rsidR="004F6903">
        <w:t> </w:t>
      </w:r>
      <w:r w:rsidR="007C5083" w:rsidRPr="007C5083">
        <w:t xml:space="preserve">250 </w:t>
      </w:r>
      <w:r w:rsidR="007C5083">
        <w:t xml:space="preserve">Ом, </w:t>
      </w:r>
      <w:r w:rsidR="00422CFD">
        <w:t>диапазон выходного напряжения составляет от 0 до 3В.</w:t>
      </w:r>
    </w:p>
    <w:p w14:paraId="51CB53E1" w14:textId="77777777" w:rsidR="00247BC4" w:rsidRPr="00422CFD" w:rsidRDefault="00247BC4" w:rsidP="002F3AA4">
      <w:pPr>
        <w:pStyle w:val="a7"/>
      </w:pPr>
    </w:p>
    <w:p w14:paraId="4E431CD3" w14:textId="77777777" w:rsidR="002F3AA4" w:rsidRDefault="002F3AA4" w:rsidP="002F3AA4">
      <w:pPr>
        <w:pStyle w:val="2"/>
        <w:spacing w:line="360" w:lineRule="auto"/>
      </w:pPr>
      <w:bookmarkStart w:id="26" w:name="_Toc99284639"/>
      <w:bookmarkStart w:id="27" w:name="_Toc105699698"/>
      <w:r>
        <w:t>Разработка схемы управления</w:t>
      </w:r>
      <w:bookmarkEnd w:id="26"/>
      <w:bookmarkEnd w:id="27"/>
    </w:p>
    <w:p w14:paraId="7FB598E0" w14:textId="77777777" w:rsidR="002F3AA4" w:rsidRDefault="002F3AA4" w:rsidP="002F3AA4">
      <w:pPr>
        <w:pStyle w:val="a7"/>
      </w:pPr>
      <w:r>
        <w:t xml:space="preserve">В качестве основного управляющего узла будет выступать микроконтроллер, который должен выполнять следующие функции: </w:t>
      </w:r>
    </w:p>
    <w:p w14:paraId="74B6BB7D" w14:textId="3145CC65" w:rsidR="002F3AA4" w:rsidRDefault="00422CFD" w:rsidP="002F3AA4">
      <w:pPr>
        <w:pStyle w:val="a7"/>
      </w:pPr>
      <w:r>
        <w:t xml:space="preserve">а </w:t>
      </w:r>
      <w:r w:rsidR="002F3AA4">
        <w:t>задание опорного напряжения для источника тока</w:t>
      </w:r>
      <w:r w:rsidR="004F6903">
        <w:t>;</w:t>
      </w:r>
    </w:p>
    <w:p w14:paraId="21439CD4" w14:textId="07116B99" w:rsidR="002F3AA4" w:rsidRDefault="00422CFD" w:rsidP="002F3AA4">
      <w:pPr>
        <w:pStyle w:val="a7"/>
      </w:pPr>
      <w:r>
        <w:t xml:space="preserve">б </w:t>
      </w:r>
      <w:r w:rsidR="002F3AA4">
        <w:t>измерение выходного тока</w:t>
      </w:r>
      <w:r w:rsidR="004F6903">
        <w:t>;</w:t>
      </w:r>
    </w:p>
    <w:p w14:paraId="39E43294" w14:textId="42599018" w:rsidR="002F3AA4" w:rsidRDefault="00422CFD" w:rsidP="002F3AA4">
      <w:pPr>
        <w:pStyle w:val="a7"/>
      </w:pPr>
      <w:r>
        <w:t xml:space="preserve">в </w:t>
      </w:r>
      <w:r w:rsidR="002F3AA4">
        <w:t>измерение тока фотодиода</w:t>
      </w:r>
      <w:r w:rsidR="004F6903">
        <w:t>;</w:t>
      </w:r>
    </w:p>
    <w:p w14:paraId="02752F23" w14:textId="00F9B573" w:rsidR="002F3AA4" w:rsidRDefault="00422CFD" w:rsidP="002F3AA4">
      <w:pPr>
        <w:pStyle w:val="a7"/>
      </w:pPr>
      <w:r>
        <w:t xml:space="preserve">г </w:t>
      </w:r>
      <w:r w:rsidR="002F3AA4">
        <w:t>стабилизация оптической мощности, на основе тока фотодиода</w:t>
      </w:r>
      <w:r w:rsidR="004F6903">
        <w:t>;</w:t>
      </w:r>
    </w:p>
    <w:p w14:paraId="649DFD3F" w14:textId="14C63521" w:rsidR="002F3AA4" w:rsidRDefault="00422CFD" w:rsidP="002F3AA4">
      <w:pPr>
        <w:pStyle w:val="a7"/>
      </w:pPr>
      <w:r>
        <w:t xml:space="preserve">д </w:t>
      </w:r>
      <w:r w:rsidR="002F3AA4">
        <w:t>связь с ПК для настройки и мониторинга выходных параметров.</w:t>
      </w:r>
    </w:p>
    <w:p w14:paraId="2FE51206" w14:textId="68C5B17F" w:rsidR="002F3AA4" w:rsidRDefault="002F3AA4" w:rsidP="002F3AA4">
      <w:pPr>
        <w:pStyle w:val="a7"/>
      </w:pPr>
      <w:r>
        <w:t>К микроконтроллеру выдвигаются следующие требования:</w:t>
      </w:r>
      <w:r w:rsidR="00422CFD">
        <w:t xml:space="preserve"> </w:t>
      </w:r>
      <w:r>
        <w:t xml:space="preserve">наличие аппаратных интерфейсов </w:t>
      </w:r>
      <w:r>
        <w:rPr>
          <w:lang w:val="en-US"/>
        </w:rPr>
        <w:t>UART</w:t>
      </w:r>
      <w:r w:rsidRPr="007E7842">
        <w:t xml:space="preserve"> </w:t>
      </w:r>
      <w:r>
        <w:t xml:space="preserve">и </w:t>
      </w:r>
      <w:r>
        <w:rPr>
          <w:lang w:val="en-US"/>
        </w:rPr>
        <w:t>I</w:t>
      </w:r>
      <w:r w:rsidRPr="007E7842">
        <w:t>2</w:t>
      </w:r>
      <w:r>
        <w:rPr>
          <w:lang w:val="en-US"/>
        </w:rPr>
        <w:t>C</w:t>
      </w:r>
      <w:r w:rsidRPr="007E7842">
        <w:t xml:space="preserve"> </w:t>
      </w:r>
      <w:r>
        <w:t>для связи с ПК</w:t>
      </w:r>
      <w:r w:rsidR="00422CFD">
        <w:t>;</w:t>
      </w:r>
      <w:r>
        <w:t xml:space="preserve"> наличие встроенного АЦП</w:t>
      </w:r>
      <w:r w:rsidRPr="007E7842">
        <w:t xml:space="preserve">, </w:t>
      </w:r>
      <w:r>
        <w:t>для оцифровки напряжений</w:t>
      </w:r>
      <w:r w:rsidR="00422CFD">
        <w:t xml:space="preserve">; </w:t>
      </w:r>
      <w:r>
        <w:t xml:space="preserve">возможность использовать свободно-распространяемые средства разработки и отладки, для задания опорного напряжение может быть использован </w:t>
      </w:r>
      <w:r w:rsidR="00422CFD">
        <w:t xml:space="preserve">ЦАП </w:t>
      </w:r>
      <w:r>
        <w:t>или ШИМ.</w:t>
      </w:r>
      <w:r w:rsidRPr="00D15223">
        <w:t xml:space="preserve"> </w:t>
      </w:r>
    </w:p>
    <w:p w14:paraId="01F1398A" w14:textId="4EDEF001" w:rsidR="002F3AA4" w:rsidRDefault="002F3AA4" w:rsidP="002F3AA4">
      <w:pPr>
        <w:pStyle w:val="a7"/>
      </w:pPr>
      <w:r>
        <w:t xml:space="preserve">В качестве микроконтроллера был выбран </w:t>
      </w:r>
      <w:r>
        <w:rPr>
          <w:lang w:val="en-US"/>
        </w:rPr>
        <w:t>STM</w:t>
      </w:r>
      <w:r w:rsidRPr="000D5B7C">
        <w:t>32</w:t>
      </w:r>
      <w:r>
        <w:rPr>
          <w:lang w:val="en-US"/>
        </w:rPr>
        <w:t>F</w:t>
      </w:r>
      <w:r w:rsidRPr="000D5B7C">
        <w:t>030</w:t>
      </w:r>
      <w:r>
        <w:rPr>
          <w:lang w:val="en-US"/>
        </w:rPr>
        <w:t>F</w:t>
      </w:r>
      <w:r w:rsidRPr="000D5B7C">
        <w:t>4</w:t>
      </w:r>
      <w:r>
        <w:rPr>
          <w:lang w:val="en-US"/>
        </w:rPr>
        <w:t>P</w:t>
      </w:r>
      <w:r w:rsidRPr="000D5B7C">
        <w:t>6</w:t>
      </w:r>
      <w:r>
        <w:t xml:space="preserve">, в корпусе </w:t>
      </w:r>
      <w:r>
        <w:rPr>
          <w:lang w:val="en-US"/>
        </w:rPr>
        <w:t>TSSOP</w:t>
      </w:r>
      <w:r w:rsidRPr="000D5B7C">
        <w:t>20</w:t>
      </w:r>
      <w:r>
        <w:t xml:space="preserve">, </w:t>
      </w:r>
      <w:r w:rsidRPr="00B45E58">
        <w:t xml:space="preserve">представленного на рисунке </w:t>
      </w:r>
      <w:r w:rsidR="00782689">
        <w:t>4</w:t>
      </w:r>
      <w:r w:rsidRPr="00B45E58">
        <w:t>.</w:t>
      </w:r>
      <w:r w:rsidR="00782689">
        <w:t>12</w:t>
      </w:r>
      <w:r w:rsidRPr="00B45E58">
        <w:t>.</w:t>
      </w:r>
      <w:r w:rsidRPr="000D5B7C">
        <w:t xml:space="preserve"> </w:t>
      </w:r>
      <w:r>
        <w:t xml:space="preserve">Данный микроконтроллер обладает интерфейсами </w:t>
      </w:r>
      <w:r>
        <w:rPr>
          <w:lang w:val="en-US"/>
        </w:rPr>
        <w:t>UART</w:t>
      </w:r>
      <w:r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, встроенным </w:t>
      </w:r>
      <w:r w:rsidRPr="00284150">
        <w:t xml:space="preserve">12 </w:t>
      </w:r>
      <w:r>
        <w:t>разрядным многоканальным АЦП, несколькими аппаратными 32х разрядными таймерами, для генерации ШИМ.</w:t>
      </w:r>
      <w:r w:rsidR="00782689">
        <w:t xml:space="preserve"> Разработку программного обеспечения возможно производить с использованием только свободно-распространяемого программного обеспечения с открытым исходным кодом.</w:t>
      </w:r>
    </w:p>
    <w:p w14:paraId="1E390FF1" w14:textId="77777777" w:rsidR="002F3AA4" w:rsidRDefault="002F3AA4" w:rsidP="002F3AA4">
      <w:pPr>
        <w:pStyle w:val="a5"/>
        <w:jc w:val="center"/>
      </w:pPr>
      <w:r w:rsidRPr="000D5B7C">
        <w:rPr>
          <w:noProof/>
        </w:rPr>
        <w:lastRenderedPageBreak/>
        <w:drawing>
          <wp:inline distT="0" distB="0" distL="0" distR="0" wp14:anchorId="026E56DF" wp14:editId="6C59002A">
            <wp:extent cx="4452839" cy="3175000"/>
            <wp:effectExtent l="0" t="0" r="508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1372" cy="31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5BDC" w14:textId="4C54B58D" w:rsidR="002F3AA4" w:rsidRPr="00FB0F0E" w:rsidRDefault="002F3AA4" w:rsidP="002F3AA4">
      <w:pPr>
        <w:pStyle w:val="a5"/>
        <w:jc w:val="center"/>
      </w:pPr>
      <w:r>
        <w:t xml:space="preserve">Рисунок </w:t>
      </w:r>
      <w:r w:rsidR="00782689">
        <w:t>4</w:t>
      </w:r>
      <w:r>
        <w:t>.</w:t>
      </w:r>
      <w:r w:rsidR="00782689">
        <w:t>12</w:t>
      </w:r>
      <w:r>
        <w:t xml:space="preserve"> – Микроконтроллер </w:t>
      </w:r>
      <w:r>
        <w:rPr>
          <w:lang w:val="en-US"/>
        </w:rPr>
        <w:t>STM</w:t>
      </w:r>
      <w:r w:rsidRPr="00FB0F0E">
        <w:t>32</w:t>
      </w:r>
      <w:r>
        <w:rPr>
          <w:lang w:val="en-US"/>
        </w:rPr>
        <w:t>F</w:t>
      </w:r>
      <w:r w:rsidRPr="00FB0F0E">
        <w:t>030</w:t>
      </w:r>
      <w:r>
        <w:rPr>
          <w:lang w:val="en-US"/>
        </w:rPr>
        <w:t>F</w:t>
      </w:r>
      <w:r w:rsidRPr="00FB0F0E">
        <w:t>4</w:t>
      </w:r>
      <w:r>
        <w:rPr>
          <w:lang w:val="en-US"/>
        </w:rPr>
        <w:t>P</w:t>
      </w:r>
      <w:r w:rsidRPr="00FB0F0E">
        <w:t>.</w:t>
      </w:r>
    </w:p>
    <w:p w14:paraId="4A41C018" w14:textId="77777777" w:rsidR="002F3AA4" w:rsidRDefault="002F3AA4" w:rsidP="002F3AA4">
      <w:pPr>
        <w:pStyle w:val="a7"/>
      </w:pPr>
    </w:p>
    <w:p w14:paraId="577322E6" w14:textId="142B9618" w:rsidR="002F3AA4" w:rsidRPr="00AF71CB" w:rsidRDefault="00782689" w:rsidP="00782689">
      <w:pPr>
        <w:pStyle w:val="a7"/>
      </w:pPr>
      <w:r>
        <w:t>Реализация опорного напряжения, для управления источником тока, была выполнена на основе</w:t>
      </w:r>
      <w:r w:rsidR="002F3AA4">
        <w:t xml:space="preserve"> </w:t>
      </w:r>
      <w:r w:rsidR="002F3AA4">
        <w:rPr>
          <w:lang w:val="en-US"/>
        </w:rPr>
        <w:t>RC</w:t>
      </w:r>
      <w:r w:rsidR="002F3AA4" w:rsidRPr="00D15223">
        <w:t xml:space="preserve"> </w:t>
      </w:r>
      <w:r w:rsidR="002F3AA4">
        <w:t xml:space="preserve">фильтра, который преобразовывает ШИМ </w:t>
      </w:r>
      <w:r>
        <w:t>в постоянное</w:t>
      </w:r>
      <w:r w:rsidR="002F3AA4">
        <w:t xml:space="preserve"> напряжение. </w:t>
      </w:r>
      <w:r w:rsidR="002F3AA4">
        <w:rPr>
          <w:lang w:val="en-US"/>
        </w:rPr>
        <w:t>RC</w:t>
      </w:r>
      <w:r w:rsidR="002F3AA4" w:rsidRPr="008023DA">
        <w:t>-</w:t>
      </w:r>
      <w:r w:rsidR="002F3AA4">
        <w:t xml:space="preserve">цепь представлена на рисунке </w:t>
      </w:r>
      <w:r>
        <w:t>4.13.</w:t>
      </w:r>
      <w:r w:rsidR="00EA1BD9" w:rsidRPr="00EA1BD9">
        <w:t xml:space="preserve"> </w:t>
      </w:r>
      <w:r w:rsidR="00EA1BD9">
        <w:t xml:space="preserve">Номиналы элементов были выбраны исходя из частоты среза. Задавшись частотой среза менее 100Гц, из существующих элементов были выбраны номиналы </w:t>
      </w:r>
      <w:r w:rsidR="00AF71CB">
        <w:rPr>
          <w:lang w:val="en-US"/>
        </w:rPr>
        <w:t>R</w:t>
      </w:r>
      <w:r w:rsidR="00AF71CB" w:rsidRPr="00AF71CB">
        <w:t xml:space="preserve">7, </w:t>
      </w:r>
      <w:r w:rsidR="00AF71CB">
        <w:rPr>
          <w:lang w:val="en-US"/>
        </w:rPr>
        <w:t>R</w:t>
      </w:r>
      <w:r w:rsidR="00AF71CB" w:rsidRPr="00AF71CB">
        <w:t xml:space="preserve">8, </w:t>
      </w:r>
      <w:r w:rsidR="00AF71CB">
        <w:t>и С7. Частота среза данного фильтра составляет 72Гц.</w:t>
      </w:r>
    </w:p>
    <w:p w14:paraId="770EA4A6" w14:textId="77777777" w:rsidR="002F3AA4" w:rsidRDefault="002F3AA4" w:rsidP="002F3AA4">
      <w:pPr>
        <w:pStyle w:val="a5"/>
        <w:jc w:val="center"/>
      </w:pPr>
      <w:r w:rsidRPr="00D15223">
        <w:rPr>
          <w:noProof/>
        </w:rPr>
        <w:drawing>
          <wp:inline distT="0" distB="0" distL="0" distR="0" wp14:anchorId="597CEFB7" wp14:editId="36CAC82D">
            <wp:extent cx="4289836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444" cy="29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5F02" w14:textId="19CDD59B" w:rsidR="002F3AA4" w:rsidRPr="00DB6513" w:rsidRDefault="002F3AA4" w:rsidP="002F3AA4">
      <w:pPr>
        <w:pStyle w:val="a7"/>
        <w:jc w:val="center"/>
      </w:pPr>
      <w:r>
        <w:t xml:space="preserve">Рисунок </w:t>
      </w:r>
      <w:r w:rsidR="00782689">
        <w:t>4.13.</w:t>
      </w:r>
      <w:r>
        <w:t xml:space="preserve"> – </w:t>
      </w:r>
      <w:r>
        <w:rPr>
          <w:lang w:val="en-US"/>
        </w:rPr>
        <w:t>RC</w:t>
      </w:r>
      <w:r w:rsidRPr="00AF71CB">
        <w:t>-</w:t>
      </w:r>
      <w:r>
        <w:t>фильтр</w:t>
      </w:r>
    </w:p>
    <w:p w14:paraId="397C7604" w14:textId="12D91DDE" w:rsidR="002F3AA4" w:rsidRPr="00AF71CB" w:rsidRDefault="00AF71CB" w:rsidP="002F3AA4">
      <w:pPr>
        <w:pStyle w:val="a5"/>
      </w:pPr>
      <w:r>
        <w:lastRenderedPageBreak/>
        <w:t xml:space="preserve">Питание микроконтроллера обеспечивает линейный стабилизатор напряжения </w:t>
      </w:r>
      <w:r>
        <w:rPr>
          <w:lang w:val="en-US"/>
        </w:rPr>
        <w:t>LM</w:t>
      </w:r>
      <w:r w:rsidRPr="00AF71CB">
        <w:t>1117-3.3</w:t>
      </w:r>
      <w:r>
        <w:t>, который преобразует 5В от которых питается схема в 3,3, необходимые для питания микроконтроллера.</w:t>
      </w:r>
    </w:p>
    <w:p w14:paraId="76C84A52" w14:textId="77777777" w:rsidR="002F3AA4" w:rsidRDefault="002F3AA4" w:rsidP="002F3AA4">
      <w:pPr>
        <w:pStyle w:val="2"/>
        <w:spacing w:line="360" w:lineRule="auto"/>
      </w:pPr>
      <w:bookmarkStart w:id="28" w:name="_Toc99284640"/>
      <w:bookmarkStart w:id="29" w:name="_Toc105699699"/>
      <w:r>
        <w:t>Разработка общей схемы</w:t>
      </w:r>
      <w:bookmarkEnd w:id="28"/>
      <w:bookmarkEnd w:id="29"/>
    </w:p>
    <w:p w14:paraId="7CD827F1" w14:textId="3BD82527" w:rsidR="002F3AA4" w:rsidRDefault="002F3AA4" w:rsidP="002F3AA4">
      <w:pPr>
        <w:pStyle w:val="a7"/>
      </w:pPr>
      <w:r>
        <w:t xml:space="preserve">Общая схема, </w:t>
      </w:r>
      <w:r w:rsidRPr="00B45E58">
        <w:t>представленная</w:t>
      </w:r>
      <w:r>
        <w:t xml:space="preserve"> на рисунке </w:t>
      </w:r>
      <w:r w:rsidR="00AF71CB">
        <w:t>4</w:t>
      </w:r>
      <w:r>
        <w:t>.</w:t>
      </w:r>
      <w:r w:rsidR="00AF71CB">
        <w:t>14</w:t>
      </w:r>
      <w:r>
        <w:t>, включает в себя:</w:t>
      </w:r>
    </w:p>
    <w:p w14:paraId="0B814802" w14:textId="77777777" w:rsidR="002F3AA4" w:rsidRPr="00A04E7E" w:rsidRDefault="002F3AA4" w:rsidP="002F3AA4">
      <w:pPr>
        <w:pStyle w:val="a7"/>
        <w:numPr>
          <w:ilvl w:val="0"/>
          <w:numId w:val="6"/>
        </w:numPr>
      </w:pPr>
      <w:proofErr w:type="spellStart"/>
      <w:r w:rsidRPr="00A04E7E">
        <w:t>трансимпедансный</w:t>
      </w:r>
      <w:proofErr w:type="spellEnd"/>
      <w:r w:rsidRPr="00A04E7E">
        <w:t xml:space="preserve"> усилитель</w:t>
      </w:r>
    </w:p>
    <w:p w14:paraId="79B42726" w14:textId="77777777" w:rsidR="002F3AA4" w:rsidRDefault="002F3AA4" w:rsidP="002F3AA4">
      <w:pPr>
        <w:pStyle w:val="a7"/>
        <w:numPr>
          <w:ilvl w:val="0"/>
          <w:numId w:val="6"/>
        </w:numPr>
      </w:pPr>
      <w:r>
        <w:t>стабилизатор тока</w:t>
      </w:r>
    </w:p>
    <w:p w14:paraId="0F4EE660" w14:textId="77777777" w:rsidR="002F3AA4" w:rsidRDefault="002F3AA4" w:rsidP="002F3AA4">
      <w:pPr>
        <w:pStyle w:val="a7"/>
        <w:numPr>
          <w:ilvl w:val="0"/>
          <w:numId w:val="6"/>
        </w:numPr>
      </w:pPr>
      <w:r>
        <w:t>стабилизатор напряжения питания, для питания микроконтроллера</w:t>
      </w:r>
    </w:p>
    <w:p w14:paraId="60E8B73B" w14:textId="77777777" w:rsidR="002F3AA4" w:rsidRDefault="002F3AA4" w:rsidP="002F3AA4">
      <w:pPr>
        <w:pStyle w:val="a7"/>
        <w:numPr>
          <w:ilvl w:val="0"/>
          <w:numId w:val="6"/>
        </w:numPr>
      </w:pPr>
      <w:r>
        <w:t>микроконтроллер</w:t>
      </w:r>
    </w:p>
    <w:p w14:paraId="5ACA41C7" w14:textId="77777777" w:rsidR="002F3AA4" w:rsidRDefault="002F3AA4" w:rsidP="002F3AA4">
      <w:pPr>
        <w:pStyle w:val="a7"/>
        <w:numPr>
          <w:ilvl w:val="0"/>
          <w:numId w:val="6"/>
        </w:numPr>
      </w:pPr>
      <w:r>
        <w:t>разъем для программирования и отладки</w:t>
      </w:r>
    </w:p>
    <w:p w14:paraId="1C4A45FD" w14:textId="77777777" w:rsidR="002F3AA4" w:rsidRPr="00284150" w:rsidRDefault="002F3AA4" w:rsidP="002F3AA4">
      <w:pPr>
        <w:pStyle w:val="a7"/>
        <w:numPr>
          <w:ilvl w:val="0"/>
          <w:numId w:val="6"/>
        </w:numPr>
      </w:pPr>
      <w:r>
        <w:t xml:space="preserve">выходы </w:t>
      </w:r>
      <w:r>
        <w:rPr>
          <w:lang w:val="en-US"/>
        </w:rPr>
        <w:t>UART</w:t>
      </w:r>
      <w:r w:rsidRPr="00284150"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 и разъем подключения лазерного модуля.</w:t>
      </w:r>
    </w:p>
    <w:p w14:paraId="686BB474" w14:textId="77777777" w:rsidR="002F3AA4" w:rsidRPr="00284150" w:rsidRDefault="002F3AA4" w:rsidP="002F3AA4">
      <w:pPr>
        <w:pStyle w:val="a5"/>
      </w:pPr>
      <w:r w:rsidRPr="00284150">
        <w:rPr>
          <w:noProof/>
        </w:rPr>
        <w:drawing>
          <wp:inline distT="0" distB="0" distL="0" distR="0" wp14:anchorId="45E256DB" wp14:editId="0AC6EF9C">
            <wp:extent cx="5942364" cy="3983182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9305" cy="39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B32A" w14:textId="6E59CB96" w:rsidR="002F3AA4" w:rsidRDefault="002F3AA4" w:rsidP="002F3AA4">
      <w:pPr>
        <w:pStyle w:val="a7"/>
        <w:jc w:val="center"/>
      </w:pPr>
      <w:r>
        <w:t xml:space="preserve">Рисунок </w:t>
      </w:r>
      <w:r w:rsidR="00AF71CB">
        <w:t>4</w:t>
      </w:r>
      <w:r>
        <w:t>.</w:t>
      </w:r>
      <w:r w:rsidR="00AF71CB">
        <w:t>14</w:t>
      </w:r>
      <w:r>
        <w:t xml:space="preserve"> – Общая схема устройства</w:t>
      </w:r>
    </w:p>
    <w:p w14:paraId="414410C0" w14:textId="77777777" w:rsidR="002F3AA4" w:rsidRDefault="002F3AA4" w:rsidP="002F3AA4">
      <w:pPr>
        <w:pStyle w:val="2"/>
      </w:pPr>
      <w:bookmarkStart w:id="30" w:name="_Toc99284641"/>
      <w:bookmarkStart w:id="31" w:name="_Toc105699700"/>
      <w:r>
        <w:lastRenderedPageBreak/>
        <w:t>Трассировка печатной платы</w:t>
      </w:r>
      <w:bookmarkEnd w:id="30"/>
      <w:bookmarkEnd w:id="31"/>
    </w:p>
    <w:p w14:paraId="6B435BF5" w14:textId="2D684B3D" w:rsidR="002F3AA4" w:rsidRPr="00AF71CB" w:rsidRDefault="002F3AA4" w:rsidP="002F3AA4">
      <w:pPr>
        <w:pStyle w:val="a7"/>
      </w:pPr>
      <w:r w:rsidRPr="00A04E7E">
        <w:t xml:space="preserve">Для сборки и тестирования устройства, была разработана однослойная печатная плата, представленная на рисунке </w:t>
      </w:r>
      <w:r w:rsidR="00AF71CB">
        <w:t xml:space="preserve">4.15. Трассировка печатной платы была выполнена в свободно-распространяемом программном обеспечении </w:t>
      </w:r>
      <w:proofErr w:type="spellStart"/>
      <w:r w:rsidR="00AF71CB">
        <w:rPr>
          <w:lang w:val="en-US"/>
        </w:rPr>
        <w:t>Kicad</w:t>
      </w:r>
      <w:proofErr w:type="spellEnd"/>
      <w:r w:rsidR="00AF71CB" w:rsidRPr="00AF71CB">
        <w:t xml:space="preserve"> 6.0.</w:t>
      </w:r>
      <w:r w:rsidR="006D29BE">
        <w:t xml:space="preserve"> </w:t>
      </w:r>
      <w:r w:rsidR="00247BC4">
        <w:t xml:space="preserve">Для сборки устройства, были использованы </w:t>
      </w:r>
      <w:r w:rsidR="00247BC4">
        <w:rPr>
          <w:lang w:val="en-US"/>
        </w:rPr>
        <w:t>SMD</w:t>
      </w:r>
      <w:r w:rsidR="00AF71CB">
        <w:t xml:space="preserve"> </w:t>
      </w:r>
      <w:r w:rsidR="00247BC4">
        <w:t xml:space="preserve">компоненты, типоразмерами не меньше 0805, что позволяет сборку без использования специального оборудования. </w:t>
      </w:r>
    </w:p>
    <w:p w14:paraId="122BA76A" w14:textId="77777777" w:rsidR="002F3AA4" w:rsidRPr="00E42F8E" w:rsidRDefault="002F3AA4" w:rsidP="002F3AA4">
      <w:pPr>
        <w:pStyle w:val="a7"/>
        <w:jc w:val="center"/>
        <w:rPr>
          <w:lang w:val="en-US" w:eastAsia="ru-RU"/>
        </w:rPr>
      </w:pPr>
      <w:r w:rsidRPr="006E3409">
        <w:rPr>
          <w:noProof/>
          <w:lang w:eastAsia="ru-RU"/>
        </w:rPr>
        <w:drawing>
          <wp:inline distT="0" distB="0" distL="0" distR="0" wp14:anchorId="62AAD259" wp14:editId="1AD11837">
            <wp:extent cx="3572233" cy="3581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164" cy="35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4614" w14:textId="4E589206" w:rsidR="002F3AA4" w:rsidRPr="00A04E7E" w:rsidRDefault="002F3AA4" w:rsidP="002F3AA4">
      <w:pPr>
        <w:pStyle w:val="a7"/>
        <w:jc w:val="center"/>
      </w:pPr>
      <w:r w:rsidRPr="00A04E7E">
        <w:t xml:space="preserve">Рисунок </w:t>
      </w:r>
      <w:r w:rsidR="00AF71CB">
        <w:t>4</w:t>
      </w:r>
      <w:r w:rsidRPr="00A04E7E">
        <w:t>.</w:t>
      </w:r>
      <w:r w:rsidR="00AF71CB">
        <w:t>15</w:t>
      </w:r>
      <w:r w:rsidRPr="00A04E7E">
        <w:t xml:space="preserve"> – Печатная плата устройства</w:t>
      </w:r>
    </w:p>
    <w:p w14:paraId="4B074C6D" w14:textId="77777777" w:rsidR="002F3AA4" w:rsidRPr="00A04E7E" w:rsidRDefault="002F3AA4" w:rsidP="002F3AA4">
      <w:pPr>
        <w:pStyle w:val="a7"/>
      </w:pPr>
      <w:r w:rsidRPr="00A04E7E">
        <w:t>Размеры устройства составляют: длина 45мм., ширина 35мм. Для уменьшения размеров можно разработать многослойную печатную плату, что уменьшит размеры, но сделает невозможным изготовление без применения специализированного оборудования.</w:t>
      </w:r>
    </w:p>
    <w:p w14:paraId="720BBF4C" w14:textId="77777777" w:rsidR="002F3AA4" w:rsidRDefault="002F3AA4" w:rsidP="002F3AA4">
      <w:pPr>
        <w:pStyle w:val="a7"/>
        <w:rPr>
          <w:lang w:eastAsia="ru-RU"/>
        </w:rPr>
      </w:pPr>
    </w:p>
    <w:p w14:paraId="47B6AE4F" w14:textId="77777777" w:rsidR="002F3AA4" w:rsidRDefault="002F3AA4" w:rsidP="002F3AA4">
      <w:pPr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7A72A2B8" w14:textId="77777777" w:rsidR="002F3AA4" w:rsidRPr="0021052A" w:rsidRDefault="002F3AA4" w:rsidP="002F3AA4">
      <w:pPr>
        <w:pStyle w:val="1"/>
      </w:pPr>
      <w:bookmarkStart w:id="32" w:name="_Toc105699701"/>
      <w:r>
        <w:lastRenderedPageBreak/>
        <w:t>Разработка программного обеспечения для микроконтроллера</w:t>
      </w:r>
      <w:bookmarkEnd w:id="32"/>
    </w:p>
    <w:p w14:paraId="1AD96F72" w14:textId="77777777" w:rsidR="002F3AA4" w:rsidRPr="00D130F4" w:rsidRDefault="002F3AA4" w:rsidP="002F3AA4">
      <w:pPr>
        <w:pStyle w:val="a7"/>
      </w:pPr>
      <w:r w:rsidRPr="00D130F4">
        <w:t xml:space="preserve">Для работы устройства требуется реализовать соответствующее встраиваемое программное обеспечение, которое должно сконфигурировать внутренние узлы микроконтроллера, выполнять измерение и расчет выходного тока и тока фотодиода. </w:t>
      </w:r>
    </w:p>
    <w:p w14:paraId="229532F8" w14:textId="77777777" w:rsidR="002F3AA4" w:rsidRPr="00D130F4" w:rsidRDefault="002F3AA4" w:rsidP="002F3AA4">
      <w:pPr>
        <w:pStyle w:val="a7"/>
      </w:pPr>
      <w:r w:rsidRPr="00D130F4">
        <w:t xml:space="preserve"> </w:t>
      </w:r>
      <w:r w:rsidRPr="00D130F4">
        <w:tab/>
        <w:t xml:space="preserve">Для экономии места, для тактирования микроконтроллера, было решено отказаться от установки внешнего кварца. Тактирование осуществлялось со внутреннего генератора, частота работы ядра составила 32МГц. </w:t>
      </w:r>
    </w:p>
    <w:p w14:paraId="50D123AB" w14:textId="77777777" w:rsidR="002F3AA4" w:rsidRPr="00D130F4" w:rsidRDefault="002F3AA4" w:rsidP="002F3AA4">
      <w:pPr>
        <w:pStyle w:val="a7"/>
      </w:pPr>
      <w:r w:rsidRPr="00D130F4">
        <w:tab/>
        <w:t xml:space="preserve">Интерфейс UART, используемый для связи с ПК, был настроен на скорость 9600 бод, и использованием прерывания на прием. </w:t>
      </w:r>
    </w:p>
    <w:p w14:paraId="02522D38" w14:textId="77777777" w:rsidR="002F3AA4" w:rsidRPr="00D130F4" w:rsidRDefault="002F3AA4" w:rsidP="002F3AA4">
      <w:pPr>
        <w:pStyle w:val="a7"/>
      </w:pPr>
      <w:r w:rsidRPr="00D130F4">
        <w:tab/>
        <w:t>Таймер, используемый для генерирования ШИМ, был настроен на частоту 10КГц, что позволяло изменять скважность от 0 % до 100% с шагом 0,03%, это позволяло изменять ток с шагом в 0,2 мА.</w:t>
      </w:r>
    </w:p>
    <w:p w14:paraId="259D6582" w14:textId="77777777" w:rsidR="002F3AA4" w:rsidRPr="00D130F4" w:rsidRDefault="002F3AA4" w:rsidP="002F3AA4">
      <w:pPr>
        <w:pStyle w:val="a7"/>
      </w:pPr>
      <w:r w:rsidRPr="00D130F4">
        <w:tab/>
        <w:t>АЦП был настроен в режиме DMA. В данном режиме, контроллер DMA, автоматически считывает данные из регистра АЦП, и перемещает их в указанную ячейку памяти, после чего запускает новое преобразование. По окончанию измерения указанных каналов, контроллер DMA генерирует прерывание об окончании преобразования.</w:t>
      </w:r>
    </w:p>
    <w:p w14:paraId="224BED7E" w14:textId="77777777" w:rsidR="002F3AA4" w:rsidRPr="00D130F4" w:rsidRDefault="002F3AA4" w:rsidP="002F3AA4">
      <w:pPr>
        <w:pStyle w:val="a7"/>
      </w:pPr>
      <w:r w:rsidRPr="00D130F4">
        <w:tab/>
        <w:t xml:space="preserve">Алгоритм работы программы, представлен на рисунке </w:t>
      </w:r>
      <w:r>
        <w:t>5.1</w:t>
      </w:r>
    </w:p>
    <w:p w14:paraId="55E2CD45" w14:textId="77777777" w:rsidR="002F3AA4" w:rsidRPr="000877F2" w:rsidRDefault="002F3AA4" w:rsidP="002F3AA4"/>
    <w:p w14:paraId="78E9A961" w14:textId="77777777" w:rsidR="002F3AA4" w:rsidRDefault="002F3AA4" w:rsidP="002F3AA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DA86D" wp14:editId="0A1328C1">
            <wp:extent cx="3063801" cy="8496300"/>
            <wp:effectExtent l="0" t="0" r="3810" b="0"/>
            <wp:docPr id="25" name="Рисунок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42" cy="85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DBDC" w14:textId="77777777" w:rsidR="002F3AA4" w:rsidRDefault="002F3AA4" w:rsidP="002F3AA4">
      <w:pPr>
        <w:jc w:val="center"/>
      </w:pPr>
      <w:r>
        <w:t>Рисунок 5.1 - Алгоритм работы программы</w:t>
      </w:r>
    </w:p>
    <w:p w14:paraId="0FE656E0" w14:textId="77777777" w:rsidR="002F3AA4" w:rsidRDefault="002F3AA4" w:rsidP="002F3AA4">
      <w:pPr>
        <w:pStyle w:val="2"/>
      </w:pPr>
      <w:r>
        <w:br w:type="page"/>
      </w:r>
      <w:bookmarkStart w:id="33" w:name="_Toc105699702"/>
      <w:r>
        <w:lastRenderedPageBreak/>
        <w:t>ПИД регулятор</w:t>
      </w:r>
      <w:bookmarkEnd w:id="33"/>
    </w:p>
    <w:p w14:paraId="129F7B96" w14:textId="77777777" w:rsidR="002F3AA4" w:rsidRDefault="002F3AA4" w:rsidP="002F3AA4">
      <w:r>
        <w:tab/>
        <w:t xml:space="preserve">Для регулирования выходного тока с учетом тока фотодиода, в качестве обратной связи, был реализован пропорционально-интегрально-дифференциальный регулятор. </w:t>
      </w:r>
    </w:p>
    <w:p w14:paraId="0B54E36A" w14:textId="77777777" w:rsidR="002F3AA4" w:rsidRDefault="002F3AA4" w:rsidP="002F3AA4">
      <w:r>
        <w:tab/>
        <w:t>Пропорционально-интегрально-дифференциальный регулятор (ПИД) – автоматического алгоритм поддержания в заданном интервале одной или нескольких величин. Такие алгоритмы универсальны, при помощи ПИД-регуляторов реализуются различные законы регулирования.</w:t>
      </w:r>
    </w:p>
    <w:p w14:paraId="52A51CA5" w14:textId="585C4154" w:rsidR="002F3AA4" w:rsidRDefault="002F3AA4" w:rsidP="002F3AA4">
      <w:pPr>
        <w:ind w:firstLine="708"/>
      </w:pPr>
      <w:r>
        <w:t xml:space="preserve">Алгоритм учитывает фактическую величину, заданное значение или уставку, разность значений и скорость изменения контролируемых характеристик. ПИД регулятор позволяет быстро возвращать регулируемый параметр в допустимый интервал, точно удерживать величину и быстро реагировать на возмущающие воздействия, блок схема алгоритма ПИД регулятора представлена на рисунке </w:t>
      </w:r>
      <w:r w:rsidR="004F6903">
        <w:t>5.2.</w:t>
      </w:r>
    </w:p>
    <w:p w14:paraId="2348B631" w14:textId="77777777" w:rsidR="002F3AA4" w:rsidRDefault="002F3AA4" w:rsidP="002F3AA4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C0F2EB6" wp14:editId="0D7FB13F">
            <wp:extent cx="5733355" cy="2867025"/>
            <wp:effectExtent l="0" t="0" r="1270" b="0"/>
            <wp:docPr id="26" name="Рисунок 26" descr="Схема ПИД-регуля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ИД-регулятор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22" cy="287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3DE2" w14:textId="64A9B104" w:rsidR="002F3AA4" w:rsidRDefault="002F3AA4" w:rsidP="002F3AA4">
      <w:pPr>
        <w:ind w:firstLine="708"/>
        <w:jc w:val="center"/>
      </w:pPr>
      <w:r>
        <w:t xml:space="preserve">Рисунок </w:t>
      </w:r>
      <w:r w:rsidR="004F6903">
        <w:t>5.2</w:t>
      </w:r>
      <w:r>
        <w:t xml:space="preserve"> - Алгоритм ПИД регулятора</w:t>
      </w:r>
    </w:p>
    <w:p w14:paraId="4D7702AC" w14:textId="77777777" w:rsidR="00A0466A" w:rsidRDefault="002F3AA4" w:rsidP="00A0466A">
      <w:r>
        <w:t xml:space="preserve">Выход ПИД регулятора, или управляющее воздействие, складывается из суммы трех составляющих регулятора: пропорциональной, интегральной и </w:t>
      </w:r>
      <w:r>
        <w:lastRenderedPageBreak/>
        <w:t xml:space="preserve">дифференциальной. Разность между сигналом обратной связи и заданной величиной называют ошибкой регулирования. </w:t>
      </w:r>
    </w:p>
    <w:p w14:paraId="61616D19" w14:textId="77777777" w:rsidR="00A0466A" w:rsidRDefault="002F3AA4" w:rsidP="00A0466A">
      <w:r>
        <w:t xml:space="preserve">Пропорциональная составляющая формируется из ошибки регулирования, умноженной на пропорциональный коэффициент регулятора </w:t>
      </w:r>
      <w:r w:rsidRPr="005073AF">
        <w:rPr>
          <w:i/>
          <w:iCs/>
          <w:lang w:val="en-US"/>
        </w:rPr>
        <w:t>K</w:t>
      </w:r>
      <w:r w:rsidRPr="005073AF">
        <w:rPr>
          <w:i/>
          <w:iCs/>
          <w:vertAlign w:val="subscript"/>
        </w:rPr>
        <w:t>п</w:t>
      </w:r>
      <w:r>
        <w:rPr>
          <w:i/>
          <w:iCs/>
          <w:vertAlign w:val="subscript"/>
        </w:rPr>
        <w:t>.</w:t>
      </w:r>
      <w:r>
        <w:t xml:space="preserve"> Регуляторы, которые используют только пропорциональную составляющею, называются П-регуляторами, и имеют ограниченную точность, и постоянную статическую ошибку регулирования. </w:t>
      </w:r>
    </w:p>
    <w:p w14:paraId="1F0F21C4" w14:textId="34FCB263" w:rsidR="00A0466A" w:rsidRDefault="002F3AA4" w:rsidP="00A0466A">
      <w:r>
        <w:t xml:space="preserve">Для устранения данной ошибки вводится интегральная составляющая, которая пропорциональна интегралу ошибки регулирования по времени и интегрального коэффициента регулятора </w:t>
      </w:r>
      <w:r w:rsidRPr="00296494">
        <w:rPr>
          <w:i/>
          <w:iCs/>
        </w:rPr>
        <w:t>К</w:t>
      </w:r>
      <w:r w:rsidRPr="00296494">
        <w:rPr>
          <w:i/>
          <w:iCs/>
          <w:vertAlign w:val="subscript"/>
        </w:rPr>
        <w:t>и</w:t>
      </w:r>
      <w:r>
        <w:t xml:space="preserve">. Интегральная составляющая, накапливает статическую ошибку, и вносит соответствующий вклад в управляющий сигнал. Регуляторы использующие пропорциональную и интегральную составляющие называется ПИ-регуляторами. Такие регуляторы имеют низкое быстродействие, </w:t>
      </w:r>
      <w:r w:rsidR="004F6903">
        <w:t>так как</w:t>
      </w:r>
      <w:r>
        <w:t xml:space="preserve">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режим. </w:t>
      </w:r>
    </w:p>
    <w:p w14:paraId="664EF33C" w14:textId="71A3415B" w:rsidR="006C5637" w:rsidRDefault="002F3AA4" w:rsidP="00A0466A">
      <w:r>
        <w:t xml:space="preserve">Для увеличения быстродействия системы вводится дифференциальная составляющая, которая пропорциональна скорости изменения ошибки регулирования и дифференциального коэффициента регулятора </w:t>
      </w:r>
      <w:r>
        <w:rPr>
          <w:lang w:val="en-US"/>
        </w:rPr>
        <w:t>K</w:t>
      </w:r>
      <w:r>
        <w:t>д.</w:t>
      </w:r>
    </w:p>
    <w:p w14:paraId="6AD489F5" w14:textId="1DE71D3E" w:rsidR="00531DA4" w:rsidRDefault="00531DA4" w:rsidP="003E02D5">
      <w:pPr>
        <w:spacing w:line="259" w:lineRule="auto"/>
        <w:ind w:firstLine="0"/>
        <w:jc w:val="center"/>
      </w:pPr>
    </w:p>
    <w:p w14:paraId="281D208E" w14:textId="77777777" w:rsidR="002F3AA4" w:rsidRDefault="002F3AA4" w:rsidP="002F3AA4">
      <w:pPr>
        <w:pStyle w:val="2"/>
      </w:pPr>
      <w:bookmarkStart w:id="34" w:name="_Toc105699703"/>
      <w:r>
        <w:t>Вычисления с фиксированной точкой</w:t>
      </w:r>
      <w:bookmarkEnd w:id="34"/>
    </w:p>
    <w:p w14:paraId="0076A9C0" w14:textId="77777777" w:rsidR="002F3AA4" w:rsidRDefault="002F3AA4" w:rsidP="002F3AA4">
      <w:pPr>
        <w:ind w:firstLine="708"/>
      </w:pPr>
      <w:r w:rsidRPr="009F4E99">
        <w:t xml:space="preserve">Число с фиксированной </w:t>
      </w:r>
      <w:r>
        <w:t xml:space="preserve">точкой </w:t>
      </w:r>
      <w:r w:rsidRPr="009F4E99">
        <w:t xml:space="preserve">— формат представления вещественного числа в памяти ЭВМ в виде целого числа. </w:t>
      </w:r>
      <w:r>
        <w:t xml:space="preserve">В котором целой и вещественной части отводится фиксированное количество разрядов.  Вычисления с использование фиксированной точкой перед плавающей имеют следующие преимущества: </w:t>
      </w:r>
    </w:p>
    <w:p w14:paraId="635AED22" w14:textId="76D0FD47" w:rsidR="002F3AA4" w:rsidRDefault="002F3AA4" w:rsidP="002F3AA4">
      <w:r>
        <w:lastRenderedPageBreak/>
        <w:tab/>
        <w:t>а Скорость вычисления, особенно на платформах без аппаратного вычислителя с плавающей точкой</w:t>
      </w:r>
      <w:r w:rsidR="004F6903">
        <w:t>;</w:t>
      </w:r>
    </w:p>
    <w:p w14:paraId="32482F02" w14:textId="5B00F9FA" w:rsidR="002F3AA4" w:rsidRDefault="002F3AA4" w:rsidP="002F3AA4">
      <w:r>
        <w:tab/>
      </w:r>
      <w:r w:rsidR="004F6903">
        <w:t>б </w:t>
      </w:r>
      <w:r w:rsidR="005C6FE9">
        <w:t>а</w:t>
      </w:r>
      <w:r w:rsidR="004F6903">
        <w:t>лгоритмически</w:t>
      </w:r>
      <w:r w:rsidRPr="005D3BFD">
        <w:t xml:space="preserve"> контролируемый диапазон значений переменных</w:t>
      </w:r>
      <w:r w:rsidR="005C6FE9">
        <w:t>;</w:t>
      </w:r>
    </w:p>
    <w:p w14:paraId="1640361F" w14:textId="2AC7BB5A" w:rsidR="002F3AA4" w:rsidRDefault="002F3AA4" w:rsidP="002F3AA4">
      <w:r>
        <w:tab/>
        <w:t xml:space="preserve">в </w:t>
      </w:r>
      <w:r w:rsidR="005C6FE9">
        <w:t>в</w:t>
      </w:r>
      <w:r w:rsidRPr="005D3BFD">
        <w:t>озможность контролировать сложность вычислений путем понижения точности при разработке алгоритма</w:t>
      </w:r>
      <w:r w:rsidR="005C6FE9">
        <w:t>;</w:t>
      </w:r>
    </w:p>
    <w:p w14:paraId="3869074C" w14:textId="6D37CBDD" w:rsidR="002F3AA4" w:rsidRDefault="002F3AA4" w:rsidP="002F3AA4">
      <w:r>
        <w:tab/>
        <w:t xml:space="preserve">г </w:t>
      </w:r>
      <w:r w:rsidR="005C6FE9">
        <w:t>п</w:t>
      </w:r>
      <w:r w:rsidRPr="005D3BFD">
        <w:t>ереносимость алгоритмов.</w:t>
      </w:r>
    </w:p>
    <w:p w14:paraId="3049C5C1" w14:textId="77777777" w:rsidR="002F3AA4" w:rsidRDefault="002F3AA4" w:rsidP="002F3AA4">
      <w:r>
        <w:t xml:space="preserve">Так как в выбранном контроллере отсутствует математический модуль операций с плавающей запятой, было принято решение использовать вычисления с фиксированной точкой. </w:t>
      </w:r>
    </w:p>
    <w:p w14:paraId="19343A1C" w14:textId="77777777" w:rsidR="002F3AA4" w:rsidRDefault="002F3AA4" w:rsidP="002F3AA4">
      <w:r>
        <w:t xml:space="preserve">Числа с фиксированной точкой обозначаются нотацией </w:t>
      </w:r>
      <w:proofErr w:type="gramStart"/>
      <w:r>
        <w:t>Q</w:t>
      </w:r>
      <w:r w:rsidRPr="00373884">
        <w:rPr>
          <w:vertAlign w:val="subscript"/>
          <w:lang w:val="en-US"/>
        </w:rPr>
        <w:t>m</w:t>
      </w:r>
      <w:r w:rsidRPr="00373884">
        <w:rPr>
          <w:vertAlign w:val="subscript"/>
        </w:rPr>
        <w:t>.</w:t>
      </w:r>
      <w:r w:rsidRPr="00373884">
        <w:rPr>
          <w:vertAlign w:val="subscript"/>
          <w:lang w:val="en-US"/>
        </w:rPr>
        <w:t>n</w:t>
      </w:r>
      <w:proofErr w:type="gramEnd"/>
      <w:r>
        <w:t>, определенная Texas Instruments, состоит из буквы Q, за которой следует пара чисел m и n, где m - количество бит, используемых для целой части значения, а n - количество бит для записи дробной части и один бит для записи знака числа.</w:t>
      </w:r>
    </w:p>
    <w:p w14:paraId="03A5F21B" w14:textId="77777777" w:rsidR="002F3AA4" w:rsidRDefault="002F3AA4" w:rsidP="002F3AA4">
      <w:r>
        <w:t>Например, спецификация Q</w:t>
      </w:r>
      <w:r w:rsidRPr="00373884">
        <w:rPr>
          <w:vertAlign w:val="subscript"/>
        </w:rPr>
        <w:t>3.12</w:t>
      </w:r>
      <w:r>
        <w:t xml:space="preserve"> описывает знаковое число с фиксированной точкой с 16 битами в целом, включающими бит знака, три бита для целой части и 12 битов, которые описывают дробную часть.</w:t>
      </w:r>
    </w:p>
    <w:p w14:paraId="1045B68D" w14:textId="77777777" w:rsidR="002F3AA4" w:rsidRDefault="002F3AA4" w:rsidP="002F3AA4">
      <w:r>
        <w:t>В частности, когда n равно нулю, числа являются просто целыми числами. Если m равно нулю, все биты, кроме бита знака, являются дробными битами; тогда диапазон хранимого числа составляет от -1.0 (включительно) до +1 (не включительно). Для обозначения беззнакового двоичного формата с фиксированной точкой к Q может быть приписана буква U.</w:t>
      </w:r>
    </w:p>
    <w:p w14:paraId="5D78F04D" w14:textId="77777777" w:rsidR="002F3AA4" w:rsidRDefault="002F3AA4" w:rsidP="002F3AA4">
      <w:r w:rsidRPr="00373884">
        <w:t>Разрешение (разница между</w:t>
      </w:r>
      <w:r>
        <w:t xml:space="preserve"> двумя</w:t>
      </w:r>
      <w:r w:rsidRPr="00373884">
        <w:t xml:space="preserve"> последовательными значениями) формата </w:t>
      </w:r>
      <w:proofErr w:type="spellStart"/>
      <w:proofErr w:type="gramStart"/>
      <w:r w:rsidRPr="00373884">
        <w:t>Q</w:t>
      </w:r>
      <w:r w:rsidRPr="00373884">
        <w:rPr>
          <w:vertAlign w:val="subscript"/>
        </w:rPr>
        <w:t>m.n</w:t>
      </w:r>
      <w:proofErr w:type="spellEnd"/>
      <w:proofErr w:type="gramEnd"/>
      <w:r w:rsidRPr="00373884">
        <w:t xml:space="preserve"> или </w:t>
      </w:r>
      <w:proofErr w:type="spellStart"/>
      <w:r w:rsidRPr="00373884">
        <w:t>UQ</w:t>
      </w:r>
      <w:r w:rsidRPr="00373884">
        <w:rPr>
          <w:vertAlign w:val="subscript"/>
        </w:rPr>
        <w:t>m.n</w:t>
      </w:r>
      <w:proofErr w:type="spellEnd"/>
      <w:r w:rsidRPr="00373884">
        <w:t xml:space="preserve"> всегда равно 2</w:t>
      </w:r>
      <w:r w:rsidRPr="00373884">
        <w:rPr>
          <w:vertAlign w:val="superscript"/>
        </w:rPr>
        <w:t>-</w:t>
      </w:r>
      <w:r>
        <w:rPr>
          <w:vertAlign w:val="superscript"/>
          <w:lang w:val="en-US"/>
        </w:rPr>
        <w:t>n</w:t>
      </w:r>
      <w:r w:rsidRPr="00373884">
        <w:t xml:space="preserve">. Диапазон представляемых значений зависит от используемой нотации: Например, число формата </w:t>
      </w:r>
      <w:r w:rsidRPr="00373884">
        <w:rPr>
          <w:lang w:val="en-US"/>
        </w:rPr>
        <w:t>Q</w:t>
      </w:r>
      <w:r w:rsidRPr="002B2EFF">
        <w:rPr>
          <w:vertAlign w:val="subscript"/>
        </w:rPr>
        <w:t xml:space="preserve">14.1 </w:t>
      </w:r>
      <w:r w:rsidRPr="00373884">
        <w:t xml:space="preserve">требует 16 </w:t>
      </w:r>
      <w:r w:rsidRPr="00373884">
        <w:lastRenderedPageBreak/>
        <w:t>бит, имеет разрешение 2</w:t>
      </w:r>
      <w:r w:rsidRPr="00373884">
        <w:rPr>
          <w:vertAlign w:val="superscript"/>
        </w:rPr>
        <w:t>-</w:t>
      </w:r>
      <w:r w:rsidRPr="002B2EFF">
        <w:rPr>
          <w:vertAlign w:val="superscript"/>
        </w:rPr>
        <w:t>1</w:t>
      </w:r>
      <w:r w:rsidRPr="00373884">
        <w:t xml:space="preserve"> = 0,5, а представляемые значения находятся в диапазоне от -2</w:t>
      </w:r>
      <w:r w:rsidRPr="002B2EFF">
        <w:rPr>
          <w:vertAlign w:val="superscript"/>
        </w:rPr>
        <w:t>14</w:t>
      </w:r>
      <w:r w:rsidRPr="00373884">
        <w:t xml:space="preserve"> = -16384,0 до +2</w:t>
      </w:r>
      <w:r w:rsidRPr="002B2EFF">
        <w:rPr>
          <w:vertAlign w:val="superscript"/>
        </w:rPr>
        <w:t>14</w:t>
      </w:r>
      <w:r w:rsidRPr="00373884">
        <w:t xml:space="preserve"> - 2</w:t>
      </w:r>
      <w:r w:rsidRPr="002B2EFF">
        <w:rPr>
          <w:vertAlign w:val="superscript"/>
        </w:rPr>
        <w:t>-1</w:t>
      </w:r>
      <w:r w:rsidRPr="00373884">
        <w:t xml:space="preserve"> = +16383,5. </w:t>
      </w:r>
    </w:p>
    <w:p w14:paraId="03A792D7" w14:textId="1094BDA5" w:rsidR="002F3AA4" w:rsidRPr="004B23DA" w:rsidRDefault="002F3AA4" w:rsidP="002F3AA4">
      <w:pPr>
        <w:rPr>
          <w:lang w:val="en-US"/>
        </w:rPr>
      </w:pPr>
      <w:r>
        <w:t xml:space="preserve">В данном проекте для представления вещественных чисел используется формат представления числа формата </w:t>
      </w:r>
      <w:r>
        <w:rPr>
          <w:lang w:val="en-US"/>
        </w:rPr>
        <w:t>Q</w:t>
      </w:r>
      <w:r w:rsidRPr="002B2EFF">
        <w:rPr>
          <w:vertAlign w:val="subscript"/>
        </w:rPr>
        <w:t xml:space="preserve">15.16. </w:t>
      </w:r>
      <w:r>
        <w:rPr>
          <w:vertAlign w:val="subscript"/>
        </w:rPr>
        <w:t xml:space="preserve"> </w:t>
      </w:r>
      <w:r>
        <w:t>Таким образом, для целой части используется 15 бит, для дробной – 16 бит. Разрешение составляет 2</w:t>
      </w:r>
      <w:r>
        <w:rPr>
          <w:vertAlign w:val="superscript"/>
        </w:rPr>
        <w:t>16</w:t>
      </w:r>
      <m:oMath>
        <m:r>
          <w:rPr>
            <w:rFonts w:ascii="Cambria Math" w:hAnsi="Cambria Math" w:cs="Times New Roman"/>
          </w:rPr>
          <m:t>≈</m:t>
        </m:r>
      </m:oMath>
      <w:r w:rsidRPr="00C11EA0">
        <w:rPr>
          <w:rFonts w:eastAsiaTheme="minorEastAsia"/>
        </w:rPr>
        <w:t>0,0000152</w:t>
      </w:r>
      <w:r>
        <w:rPr>
          <w:rFonts w:eastAsiaTheme="minorEastAsia"/>
        </w:rPr>
        <w:t xml:space="preserve">. </w:t>
      </w:r>
    </w:p>
    <w:p w14:paraId="4EB905EA" w14:textId="77777777" w:rsidR="002F3AA4" w:rsidRDefault="002F3AA4" w:rsidP="002F3AA4">
      <w:pPr>
        <w:pStyle w:val="2"/>
      </w:pPr>
      <w:bookmarkStart w:id="35" w:name="_Toc105699704"/>
      <w:r>
        <w:t>Протокол</w:t>
      </w:r>
      <w:bookmarkEnd w:id="35"/>
    </w:p>
    <w:p w14:paraId="2B24CA9C" w14:textId="2D47693B" w:rsidR="002F3AA4" w:rsidRDefault="002F3AA4" w:rsidP="002F3AA4">
      <w:r>
        <w:t xml:space="preserve">Для общения с ПК по последовательной шине </w:t>
      </w:r>
      <w:r>
        <w:rPr>
          <w:lang w:val="en-US"/>
        </w:rPr>
        <w:t>UART</w:t>
      </w:r>
      <w:r>
        <w:t xml:space="preserve">, был реализован протокол общения, каждый пакет состоял из трех байт: номер команды, младший байт аргумента, старший байт аргумента. Описание протокола представлено в таблице </w:t>
      </w:r>
      <w:r w:rsidR="005C6FE9">
        <w:t>5.1.</w:t>
      </w:r>
    </w:p>
    <w:p w14:paraId="3D7D8C07" w14:textId="4A430842" w:rsidR="002F3AA4" w:rsidRDefault="002F3AA4" w:rsidP="002F3AA4">
      <w:r>
        <w:t xml:space="preserve">Таблица </w:t>
      </w:r>
      <w:r w:rsidR="005C6FE9">
        <w:t>5.1</w:t>
      </w:r>
      <w:r>
        <w:t xml:space="preserve"> - Описание протокола</w:t>
      </w:r>
    </w:p>
    <w:tbl>
      <w:tblPr>
        <w:tblStyle w:val="a9"/>
        <w:tblW w:w="9345" w:type="dxa"/>
        <w:tblLayout w:type="fixed"/>
        <w:tblLook w:val="04A0" w:firstRow="1" w:lastRow="0" w:firstColumn="1" w:lastColumn="0" w:noHBand="0" w:noVBand="1"/>
      </w:tblPr>
      <w:tblGrid>
        <w:gridCol w:w="2897"/>
        <w:gridCol w:w="2343"/>
        <w:gridCol w:w="1276"/>
        <w:gridCol w:w="2829"/>
      </w:tblGrid>
      <w:tr w:rsidR="002F3AA4" w14:paraId="75BE8EF0" w14:textId="77777777" w:rsidTr="008023DA">
        <w:tc>
          <w:tcPr>
            <w:tcW w:w="2897" w:type="dxa"/>
          </w:tcPr>
          <w:p w14:paraId="1471BBB7" w14:textId="77777777" w:rsidR="002F3AA4" w:rsidRDefault="002F3AA4" w:rsidP="008023DA">
            <w:pPr>
              <w:spacing w:line="240" w:lineRule="auto"/>
              <w:ind w:firstLine="0"/>
            </w:pPr>
            <w:r>
              <w:t>Описание команды</w:t>
            </w:r>
          </w:p>
        </w:tc>
        <w:tc>
          <w:tcPr>
            <w:tcW w:w="2343" w:type="dxa"/>
          </w:tcPr>
          <w:p w14:paraId="6A3B26C8" w14:textId="77777777" w:rsidR="002F3AA4" w:rsidRDefault="002F3AA4" w:rsidP="008023DA">
            <w:pPr>
              <w:spacing w:line="240" w:lineRule="auto"/>
              <w:ind w:firstLine="0"/>
            </w:pPr>
            <w:r>
              <w:t>Название команды</w:t>
            </w:r>
          </w:p>
        </w:tc>
        <w:tc>
          <w:tcPr>
            <w:tcW w:w="1276" w:type="dxa"/>
          </w:tcPr>
          <w:p w14:paraId="7A4BB58C" w14:textId="77777777" w:rsidR="002F3AA4" w:rsidRDefault="002F3AA4" w:rsidP="008023DA">
            <w:pPr>
              <w:spacing w:line="240" w:lineRule="auto"/>
              <w:ind w:firstLine="0"/>
            </w:pPr>
            <w:r>
              <w:t>Номер команды</w:t>
            </w:r>
          </w:p>
        </w:tc>
        <w:tc>
          <w:tcPr>
            <w:tcW w:w="2829" w:type="dxa"/>
          </w:tcPr>
          <w:p w14:paraId="4580B578" w14:textId="77777777" w:rsidR="002F3AA4" w:rsidRDefault="002F3AA4" w:rsidP="008023DA">
            <w:pPr>
              <w:spacing w:line="240" w:lineRule="auto"/>
              <w:ind w:firstLine="0"/>
            </w:pPr>
            <w:r>
              <w:t>Аргумент</w:t>
            </w:r>
          </w:p>
        </w:tc>
      </w:tr>
      <w:tr w:rsidR="002F3AA4" w14:paraId="025F3B9B" w14:textId="77777777" w:rsidTr="008023DA">
        <w:tc>
          <w:tcPr>
            <w:tcW w:w="2897" w:type="dxa"/>
          </w:tcPr>
          <w:p w14:paraId="2A7E7EEE" w14:textId="77777777" w:rsidR="002F3AA4" w:rsidRDefault="002F3AA4" w:rsidP="008023DA">
            <w:pPr>
              <w:spacing w:line="240" w:lineRule="auto"/>
            </w:pPr>
            <w:r>
              <w:t>Команда проверки связи</w:t>
            </w:r>
          </w:p>
        </w:tc>
        <w:tc>
          <w:tcPr>
            <w:tcW w:w="2343" w:type="dxa"/>
          </w:tcPr>
          <w:p w14:paraId="51D8401C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Init</w:t>
            </w:r>
          </w:p>
        </w:tc>
        <w:tc>
          <w:tcPr>
            <w:tcW w:w="1276" w:type="dxa"/>
          </w:tcPr>
          <w:p w14:paraId="70204F3B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29" w:type="dxa"/>
          </w:tcPr>
          <w:p w14:paraId="228C7B34" w14:textId="77777777" w:rsidR="002F3AA4" w:rsidRPr="005105BE" w:rsidRDefault="002F3AA4" w:rsidP="008023DA">
            <w:pPr>
              <w:spacing w:line="240" w:lineRule="auto"/>
              <w:ind w:firstLine="0"/>
            </w:pPr>
            <w:r>
              <w:t>Всегда 1</w:t>
            </w:r>
          </w:p>
        </w:tc>
      </w:tr>
      <w:tr w:rsidR="002F3AA4" w14:paraId="230781A2" w14:textId="77777777" w:rsidTr="008023DA">
        <w:tc>
          <w:tcPr>
            <w:tcW w:w="2897" w:type="dxa"/>
          </w:tcPr>
          <w:p w14:paraId="1A7E6840" w14:textId="77777777" w:rsidR="002F3AA4" w:rsidRPr="00747D15" w:rsidRDefault="002F3AA4" w:rsidP="008023DA">
            <w:pPr>
              <w:spacing w:line="240" w:lineRule="auto"/>
              <w:rPr>
                <w:lang w:val="en-US"/>
              </w:rPr>
            </w:pPr>
            <w:r>
              <w:t>Получение значения 1 канала АЦП</w:t>
            </w:r>
          </w:p>
        </w:tc>
        <w:tc>
          <w:tcPr>
            <w:tcW w:w="2343" w:type="dxa"/>
          </w:tcPr>
          <w:p w14:paraId="7E7228E7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GET_ADC_1</w:t>
            </w:r>
          </w:p>
        </w:tc>
        <w:tc>
          <w:tcPr>
            <w:tcW w:w="1276" w:type="dxa"/>
          </w:tcPr>
          <w:p w14:paraId="7C982BF6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29" w:type="dxa"/>
          </w:tcPr>
          <w:p w14:paraId="74DB7AEB" w14:textId="77777777" w:rsidR="002F3AA4" w:rsidRPr="005105BE" w:rsidRDefault="002F3AA4" w:rsidP="008023DA">
            <w:pPr>
              <w:spacing w:line="240" w:lineRule="auto"/>
              <w:ind w:firstLine="0"/>
            </w:pPr>
            <w:r>
              <w:t>Значение 1 канала АЦП в мВ</w:t>
            </w:r>
          </w:p>
        </w:tc>
      </w:tr>
      <w:tr w:rsidR="002F3AA4" w14:paraId="35916962" w14:textId="77777777" w:rsidTr="008023DA">
        <w:tc>
          <w:tcPr>
            <w:tcW w:w="2897" w:type="dxa"/>
          </w:tcPr>
          <w:p w14:paraId="7204EBDB" w14:textId="77777777" w:rsidR="002F3AA4" w:rsidRDefault="002F3AA4" w:rsidP="008023DA">
            <w:pPr>
              <w:spacing w:line="240" w:lineRule="auto"/>
            </w:pPr>
            <w:r>
              <w:t>Получение значения 2 канала АЦП</w:t>
            </w:r>
          </w:p>
        </w:tc>
        <w:tc>
          <w:tcPr>
            <w:tcW w:w="2343" w:type="dxa"/>
          </w:tcPr>
          <w:p w14:paraId="41D91FC1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GET_ADC_2</w:t>
            </w:r>
          </w:p>
        </w:tc>
        <w:tc>
          <w:tcPr>
            <w:tcW w:w="1276" w:type="dxa"/>
          </w:tcPr>
          <w:p w14:paraId="41A3F7DE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29" w:type="dxa"/>
          </w:tcPr>
          <w:p w14:paraId="4A68E7CC" w14:textId="77777777" w:rsidR="002F3AA4" w:rsidRDefault="002F3AA4" w:rsidP="008023DA">
            <w:pPr>
              <w:spacing w:line="240" w:lineRule="auto"/>
              <w:ind w:firstLine="0"/>
            </w:pPr>
            <w:r>
              <w:t>Значение 2 канала АЦП в мВ</w:t>
            </w:r>
          </w:p>
        </w:tc>
      </w:tr>
      <w:tr w:rsidR="002F3AA4" w14:paraId="0F3232F5" w14:textId="77777777" w:rsidTr="008023DA">
        <w:tc>
          <w:tcPr>
            <w:tcW w:w="2897" w:type="dxa"/>
          </w:tcPr>
          <w:p w14:paraId="26849A23" w14:textId="77777777" w:rsidR="002F3AA4" w:rsidRDefault="002F3AA4" w:rsidP="008023DA">
            <w:pPr>
              <w:spacing w:line="240" w:lineRule="auto"/>
            </w:pPr>
            <w:r>
              <w:t>Получение скважности</w:t>
            </w:r>
          </w:p>
        </w:tc>
        <w:tc>
          <w:tcPr>
            <w:tcW w:w="2343" w:type="dxa"/>
          </w:tcPr>
          <w:p w14:paraId="4819F9C5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GET_PWM_C</w:t>
            </w:r>
          </w:p>
        </w:tc>
        <w:tc>
          <w:tcPr>
            <w:tcW w:w="1276" w:type="dxa"/>
          </w:tcPr>
          <w:p w14:paraId="278FD83B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9" w:type="dxa"/>
          </w:tcPr>
          <w:p w14:paraId="546704DB" w14:textId="77777777" w:rsidR="002F3AA4" w:rsidRDefault="002F3AA4" w:rsidP="008023DA">
            <w:pPr>
              <w:spacing w:line="240" w:lineRule="auto"/>
              <w:ind w:firstLine="0"/>
            </w:pPr>
            <w:r>
              <w:t>Скважность ШИМ</w:t>
            </w:r>
          </w:p>
        </w:tc>
      </w:tr>
      <w:tr w:rsidR="002F3AA4" w14:paraId="4B682504" w14:textId="77777777" w:rsidTr="008023DA">
        <w:tc>
          <w:tcPr>
            <w:tcW w:w="2897" w:type="dxa"/>
          </w:tcPr>
          <w:p w14:paraId="13D99BFA" w14:textId="77777777" w:rsidR="002F3AA4" w:rsidRDefault="002F3AA4" w:rsidP="008023DA">
            <w:pPr>
              <w:spacing w:line="240" w:lineRule="auto"/>
            </w:pPr>
            <w:r>
              <w:t>Получение измеренного тока</w:t>
            </w:r>
          </w:p>
        </w:tc>
        <w:tc>
          <w:tcPr>
            <w:tcW w:w="2343" w:type="dxa"/>
          </w:tcPr>
          <w:p w14:paraId="1E41776D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GET_CURRENT</w:t>
            </w:r>
          </w:p>
        </w:tc>
        <w:tc>
          <w:tcPr>
            <w:tcW w:w="1276" w:type="dxa"/>
          </w:tcPr>
          <w:p w14:paraId="508F4D84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9" w:type="dxa"/>
          </w:tcPr>
          <w:p w14:paraId="249D8E48" w14:textId="77777777" w:rsidR="002F3AA4" w:rsidRDefault="002F3AA4" w:rsidP="008023DA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2F3AA4" w14:paraId="2030262B" w14:textId="77777777" w:rsidTr="008023DA">
        <w:tc>
          <w:tcPr>
            <w:tcW w:w="2897" w:type="dxa"/>
          </w:tcPr>
          <w:p w14:paraId="7560E184" w14:textId="77777777" w:rsidR="002F3AA4" w:rsidRDefault="002F3AA4" w:rsidP="008023DA">
            <w:pPr>
              <w:spacing w:line="240" w:lineRule="auto"/>
              <w:ind w:firstLine="0"/>
            </w:pPr>
            <w:r>
              <w:t>Установка тока</w:t>
            </w:r>
          </w:p>
        </w:tc>
        <w:tc>
          <w:tcPr>
            <w:tcW w:w="2343" w:type="dxa"/>
          </w:tcPr>
          <w:p w14:paraId="20B887B5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SET_CURRENT</w:t>
            </w:r>
          </w:p>
        </w:tc>
        <w:tc>
          <w:tcPr>
            <w:tcW w:w="1276" w:type="dxa"/>
          </w:tcPr>
          <w:p w14:paraId="623ADCE1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9" w:type="dxa"/>
          </w:tcPr>
          <w:p w14:paraId="07389170" w14:textId="77777777" w:rsidR="002F3AA4" w:rsidRDefault="002F3AA4" w:rsidP="008023DA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2F3AA4" w14:paraId="4B07BE77" w14:textId="77777777" w:rsidTr="008023DA">
        <w:tc>
          <w:tcPr>
            <w:tcW w:w="2897" w:type="dxa"/>
          </w:tcPr>
          <w:p w14:paraId="7235071A" w14:textId="77777777" w:rsidR="002F3AA4" w:rsidRPr="00747D15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t>Установка уставки ПИД</w:t>
            </w:r>
          </w:p>
        </w:tc>
        <w:tc>
          <w:tcPr>
            <w:tcW w:w="2343" w:type="dxa"/>
          </w:tcPr>
          <w:p w14:paraId="775E5539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SET_PID_POINT</w:t>
            </w:r>
          </w:p>
        </w:tc>
        <w:tc>
          <w:tcPr>
            <w:tcW w:w="1276" w:type="dxa"/>
          </w:tcPr>
          <w:p w14:paraId="78F85162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9" w:type="dxa"/>
          </w:tcPr>
          <w:p w14:paraId="6957092C" w14:textId="77777777" w:rsidR="002F3AA4" w:rsidRDefault="002F3AA4" w:rsidP="008023DA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2F3AA4" w14:paraId="305E4B1A" w14:textId="77777777" w:rsidTr="008023DA">
        <w:tc>
          <w:tcPr>
            <w:tcW w:w="2897" w:type="dxa"/>
          </w:tcPr>
          <w:p w14:paraId="0322C123" w14:textId="77777777" w:rsidR="002F3AA4" w:rsidRDefault="002F3AA4" w:rsidP="008023DA">
            <w:pPr>
              <w:spacing w:line="240" w:lineRule="auto"/>
              <w:ind w:firstLine="0"/>
            </w:pPr>
            <w:r>
              <w:t>Получить уставку ПИД</w:t>
            </w:r>
          </w:p>
        </w:tc>
        <w:tc>
          <w:tcPr>
            <w:tcW w:w="2343" w:type="dxa"/>
          </w:tcPr>
          <w:p w14:paraId="67581063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GET_PID_POINT</w:t>
            </w:r>
          </w:p>
        </w:tc>
        <w:tc>
          <w:tcPr>
            <w:tcW w:w="1276" w:type="dxa"/>
          </w:tcPr>
          <w:p w14:paraId="38799A6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9" w:type="dxa"/>
          </w:tcPr>
          <w:p w14:paraId="2C255C9A" w14:textId="77777777" w:rsidR="002F3AA4" w:rsidRDefault="002F3AA4" w:rsidP="008023DA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2F3AA4" w14:paraId="2386FEC1" w14:textId="77777777" w:rsidTr="008023DA">
        <w:tc>
          <w:tcPr>
            <w:tcW w:w="2897" w:type="dxa"/>
          </w:tcPr>
          <w:p w14:paraId="2C73DF0A" w14:textId="77777777" w:rsidR="002F3AA4" w:rsidRDefault="002F3AA4" w:rsidP="008023DA">
            <w:pPr>
              <w:spacing w:line="240" w:lineRule="auto"/>
              <w:ind w:firstLine="0"/>
            </w:pPr>
          </w:p>
          <w:p w14:paraId="74405E1E" w14:textId="77777777" w:rsidR="002F3AA4" w:rsidRPr="005F28E0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2343" w:type="dxa"/>
          </w:tcPr>
          <w:p w14:paraId="64679CC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GET_PID_ERROR</w:t>
            </w:r>
          </w:p>
        </w:tc>
        <w:tc>
          <w:tcPr>
            <w:tcW w:w="1276" w:type="dxa"/>
          </w:tcPr>
          <w:p w14:paraId="75F6967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9" w:type="dxa"/>
          </w:tcPr>
          <w:p w14:paraId="0FF7766D" w14:textId="77777777" w:rsidR="002F3AA4" w:rsidRDefault="002F3AA4" w:rsidP="008023DA">
            <w:pPr>
              <w:spacing w:line="240" w:lineRule="auto"/>
              <w:ind w:firstLine="0"/>
            </w:pPr>
            <w:r>
              <w:t>Ошибка регулирования</w:t>
            </w:r>
          </w:p>
        </w:tc>
      </w:tr>
    </w:tbl>
    <w:p w14:paraId="02EEF7AA" w14:textId="77777777" w:rsidR="005C6FE9" w:rsidRDefault="005C6FE9" w:rsidP="005C6FE9"/>
    <w:p w14:paraId="779567C6" w14:textId="14BE9DD3" w:rsidR="006D29BE" w:rsidRPr="005C6FE9" w:rsidRDefault="005C6FE9" w:rsidP="005C6FE9">
      <w:r>
        <w:lastRenderedPageBreak/>
        <w:t>Таблица 5.1 – Продолжение</w:t>
      </w:r>
    </w:p>
    <w:tbl>
      <w:tblPr>
        <w:tblStyle w:val="a9"/>
        <w:tblW w:w="9345" w:type="dxa"/>
        <w:tblLayout w:type="fixed"/>
        <w:tblLook w:val="04A0" w:firstRow="1" w:lastRow="0" w:firstColumn="1" w:lastColumn="0" w:noHBand="0" w:noVBand="1"/>
      </w:tblPr>
      <w:tblGrid>
        <w:gridCol w:w="2897"/>
        <w:gridCol w:w="2343"/>
        <w:gridCol w:w="1276"/>
        <w:gridCol w:w="2829"/>
      </w:tblGrid>
      <w:tr w:rsidR="005C6FE9" w14:paraId="67BFB5CE" w14:textId="77777777" w:rsidTr="008023DA">
        <w:tc>
          <w:tcPr>
            <w:tcW w:w="2897" w:type="dxa"/>
          </w:tcPr>
          <w:p w14:paraId="5C85EC71" w14:textId="351781FC" w:rsidR="005C6FE9" w:rsidRDefault="005C6FE9" w:rsidP="005C6FE9">
            <w:pPr>
              <w:spacing w:line="240" w:lineRule="auto"/>
              <w:ind w:firstLine="0"/>
            </w:pPr>
            <w:r>
              <w:t>Описание команды</w:t>
            </w:r>
          </w:p>
        </w:tc>
        <w:tc>
          <w:tcPr>
            <w:tcW w:w="2343" w:type="dxa"/>
          </w:tcPr>
          <w:p w14:paraId="18CC7F93" w14:textId="61E2628F" w:rsidR="005C6FE9" w:rsidRDefault="005C6FE9" w:rsidP="005C6FE9">
            <w:pPr>
              <w:spacing w:line="240" w:lineRule="auto"/>
              <w:ind w:firstLine="0"/>
              <w:rPr>
                <w:lang w:val="en-US"/>
              </w:rPr>
            </w:pPr>
            <w:r>
              <w:t>Название команды</w:t>
            </w:r>
          </w:p>
        </w:tc>
        <w:tc>
          <w:tcPr>
            <w:tcW w:w="1276" w:type="dxa"/>
          </w:tcPr>
          <w:p w14:paraId="7846D9AE" w14:textId="44EBE2C3" w:rsidR="005C6FE9" w:rsidRDefault="005C6FE9" w:rsidP="005C6FE9">
            <w:pPr>
              <w:spacing w:line="240" w:lineRule="auto"/>
              <w:ind w:firstLine="0"/>
              <w:rPr>
                <w:lang w:val="en-US"/>
              </w:rPr>
            </w:pPr>
            <w:r>
              <w:t>Номер команды</w:t>
            </w:r>
          </w:p>
        </w:tc>
        <w:tc>
          <w:tcPr>
            <w:tcW w:w="2829" w:type="dxa"/>
          </w:tcPr>
          <w:p w14:paraId="5119D9A7" w14:textId="28673260" w:rsidR="005C6FE9" w:rsidRDefault="005C6FE9" w:rsidP="005C6FE9">
            <w:pPr>
              <w:spacing w:line="240" w:lineRule="auto"/>
              <w:ind w:firstLine="0"/>
            </w:pPr>
            <w:r>
              <w:t>Аргумент</w:t>
            </w:r>
          </w:p>
        </w:tc>
      </w:tr>
      <w:tr w:rsidR="005C6FE9" w14:paraId="653AD798" w14:textId="77777777" w:rsidTr="008023DA">
        <w:tc>
          <w:tcPr>
            <w:tcW w:w="2897" w:type="dxa"/>
          </w:tcPr>
          <w:p w14:paraId="3520CFC5" w14:textId="77777777" w:rsidR="005C6FE9" w:rsidRDefault="005C6FE9" w:rsidP="008023DA">
            <w:pPr>
              <w:spacing w:line="240" w:lineRule="auto"/>
              <w:ind w:firstLine="0"/>
            </w:pPr>
            <w:r>
              <w:t>Получить выход ПИД</w:t>
            </w:r>
          </w:p>
        </w:tc>
        <w:tc>
          <w:tcPr>
            <w:tcW w:w="2343" w:type="dxa"/>
          </w:tcPr>
          <w:p w14:paraId="46CF8691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GET_PID_OUTPUT</w:t>
            </w:r>
          </w:p>
        </w:tc>
        <w:tc>
          <w:tcPr>
            <w:tcW w:w="1276" w:type="dxa"/>
          </w:tcPr>
          <w:p w14:paraId="226A45E4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9" w:type="dxa"/>
          </w:tcPr>
          <w:p w14:paraId="6207EDCE" w14:textId="77777777" w:rsidR="005C6FE9" w:rsidRDefault="005C6FE9" w:rsidP="008023DA">
            <w:pPr>
              <w:spacing w:line="240" w:lineRule="auto"/>
              <w:ind w:firstLine="0"/>
            </w:pPr>
            <w:r>
              <w:t>Выход ПИД регулятора</w:t>
            </w:r>
          </w:p>
        </w:tc>
      </w:tr>
      <w:tr w:rsidR="005C6FE9" w14:paraId="0EEFC3C7" w14:textId="77777777" w:rsidTr="008023DA">
        <w:tc>
          <w:tcPr>
            <w:tcW w:w="2897" w:type="dxa"/>
          </w:tcPr>
          <w:p w14:paraId="1D6DC14E" w14:textId="77777777" w:rsidR="005C6FE9" w:rsidRDefault="005C6FE9" w:rsidP="008023DA">
            <w:pPr>
              <w:spacing w:line="240" w:lineRule="auto"/>
              <w:ind w:firstLine="0"/>
            </w:pPr>
            <w:r>
              <w:t xml:space="preserve">Установить </w:t>
            </w:r>
            <w:proofErr w:type="spellStart"/>
            <w:r>
              <w:t>Кп</w:t>
            </w:r>
            <w:proofErr w:type="spellEnd"/>
          </w:p>
        </w:tc>
        <w:tc>
          <w:tcPr>
            <w:tcW w:w="2343" w:type="dxa"/>
          </w:tcPr>
          <w:p w14:paraId="169D941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SET_KP</w:t>
            </w:r>
          </w:p>
        </w:tc>
        <w:tc>
          <w:tcPr>
            <w:tcW w:w="1276" w:type="dxa"/>
          </w:tcPr>
          <w:p w14:paraId="36463C00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29" w:type="dxa"/>
          </w:tcPr>
          <w:p w14:paraId="3F788E16" w14:textId="77777777" w:rsidR="005C6FE9" w:rsidRDefault="005C6FE9" w:rsidP="008023DA">
            <w:pPr>
              <w:spacing w:line="240" w:lineRule="auto"/>
              <w:ind w:firstLine="0"/>
            </w:pPr>
            <w:proofErr w:type="spellStart"/>
            <w:r>
              <w:t>Пропроциональный</w:t>
            </w:r>
            <w:proofErr w:type="spellEnd"/>
            <w:r>
              <w:t xml:space="preserve"> коэффициент ПИД</w:t>
            </w:r>
          </w:p>
        </w:tc>
      </w:tr>
      <w:tr w:rsidR="005C6FE9" w14:paraId="795AF947" w14:textId="77777777" w:rsidTr="008023DA">
        <w:tc>
          <w:tcPr>
            <w:tcW w:w="2897" w:type="dxa"/>
          </w:tcPr>
          <w:p w14:paraId="1F365E58" w14:textId="77777777" w:rsidR="005C6FE9" w:rsidRDefault="005C6FE9" w:rsidP="008023DA">
            <w:pPr>
              <w:spacing w:line="240" w:lineRule="auto"/>
              <w:ind w:firstLine="0"/>
            </w:pPr>
            <w:r>
              <w:t>Установить Кд</w:t>
            </w:r>
          </w:p>
        </w:tc>
        <w:tc>
          <w:tcPr>
            <w:tcW w:w="2343" w:type="dxa"/>
          </w:tcPr>
          <w:p w14:paraId="03CE2087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SET_KD</w:t>
            </w:r>
          </w:p>
        </w:tc>
        <w:tc>
          <w:tcPr>
            <w:tcW w:w="1276" w:type="dxa"/>
          </w:tcPr>
          <w:p w14:paraId="15C2844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29" w:type="dxa"/>
          </w:tcPr>
          <w:p w14:paraId="625887B4" w14:textId="77777777" w:rsidR="005C6FE9" w:rsidRDefault="005C6FE9" w:rsidP="008023DA">
            <w:pPr>
              <w:spacing w:line="240" w:lineRule="auto"/>
              <w:ind w:firstLine="0"/>
            </w:pPr>
            <w:r>
              <w:t>Дифференциальный коэффициент ПИД</w:t>
            </w:r>
          </w:p>
        </w:tc>
      </w:tr>
      <w:tr w:rsidR="005C6FE9" w14:paraId="1449AF0E" w14:textId="77777777" w:rsidTr="008023DA">
        <w:tc>
          <w:tcPr>
            <w:tcW w:w="2897" w:type="dxa"/>
          </w:tcPr>
          <w:p w14:paraId="321A006C" w14:textId="77777777" w:rsidR="005C6FE9" w:rsidRDefault="005C6FE9" w:rsidP="008023DA">
            <w:pPr>
              <w:spacing w:line="240" w:lineRule="auto"/>
              <w:ind w:firstLine="0"/>
            </w:pPr>
            <w:r>
              <w:t>Установить Ки</w:t>
            </w:r>
          </w:p>
        </w:tc>
        <w:tc>
          <w:tcPr>
            <w:tcW w:w="2343" w:type="dxa"/>
          </w:tcPr>
          <w:p w14:paraId="2A8EEACE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SET_KI</w:t>
            </w:r>
          </w:p>
        </w:tc>
        <w:tc>
          <w:tcPr>
            <w:tcW w:w="1276" w:type="dxa"/>
          </w:tcPr>
          <w:p w14:paraId="47D2A3D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29" w:type="dxa"/>
          </w:tcPr>
          <w:p w14:paraId="76E397F6" w14:textId="77777777" w:rsidR="005C6FE9" w:rsidRDefault="005C6FE9" w:rsidP="008023DA">
            <w:pPr>
              <w:spacing w:line="240" w:lineRule="auto"/>
              <w:ind w:firstLine="0"/>
            </w:pPr>
            <w:r>
              <w:t>Интегральный коэффициент ПИД</w:t>
            </w:r>
          </w:p>
        </w:tc>
      </w:tr>
      <w:tr w:rsidR="005C6FE9" w14:paraId="63A7DB0D" w14:textId="77777777" w:rsidTr="008023DA">
        <w:tc>
          <w:tcPr>
            <w:tcW w:w="2897" w:type="dxa"/>
          </w:tcPr>
          <w:p w14:paraId="69CD7B2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t xml:space="preserve">Включить/Выключить ПИД регулятор </w:t>
            </w:r>
          </w:p>
        </w:tc>
        <w:tc>
          <w:tcPr>
            <w:tcW w:w="2343" w:type="dxa"/>
          </w:tcPr>
          <w:p w14:paraId="0AF9B965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SET_PID_ENABLE</w:t>
            </w:r>
          </w:p>
        </w:tc>
        <w:tc>
          <w:tcPr>
            <w:tcW w:w="1276" w:type="dxa"/>
          </w:tcPr>
          <w:p w14:paraId="294A1CB4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29" w:type="dxa"/>
          </w:tcPr>
          <w:p w14:paraId="1B3BE409" w14:textId="77777777" w:rsidR="005C6FE9" w:rsidRDefault="005C6FE9" w:rsidP="008023DA">
            <w:pPr>
              <w:spacing w:line="240" w:lineRule="auto"/>
              <w:ind w:firstLine="0"/>
            </w:pPr>
            <w:r>
              <w:t xml:space="preserve">Разрешение работы регулятора. 1 – </w:t>
            </w:r>
            <w:proofErr w:type="spellStart"/>
            <w:r>
              <w:t>Пид</w:t>
            </w:r>
            <w:proofErr w:type="spellEnd"/>
            <w:r>
              <w:t xml:space="preserve"> регулятор работает, 0 – не </w:t>
            </w:r>
            <w:proofErr w:type="spellStart"/>
            <w:r>
              <w:t>рабоатет</w:t>
            </w:r>
            <w:proofErr w:type="spellEnd"/>
            <w:r>
              <w:t>.</w:t>
            </w:r>
          </w:p>
        </w:tc>
      </w:tr>
    </w:tbl>
    <w:p w14:paraId="458FB508" w14:textId="77777777" w:rsidR="005C6FE9" w:rsidRPr="005C6FE9" w:rsidRDefault="005C6FE9" w:rsidP="005C6FE9">
      <w:pPr>
        <w:rPr>
          <w:highlight w:val="lightGray"/>
          <w:lang w:eastAsia="ru-RU"/>
        </w:rPr>
      </w:pPr>
    </w:p>
    <w:p w14:paraId="111A33FD" w14:textId="39B0F80D" w:rsidR="000C4A6E" w:rsidRDefault="000C4A6E" w:rsidP="000C4A6E">
      <w:pPr>
        <w:pStyle w:val="2"/>
      </w:pPr>
      <w:bookmarkStart w:id="36" w:name="_Toc105699705"/>
      <w:r>
        <w:t>Разработка программного обеспечения</w:t>
      </w:r>
      <w:bookmarkEnd w:id="36"/>
    </w:p>
    <w:p w14:paraId="4099DDA3" w14:textId="50A6823A" w:rsidR="000C4A6E" w:rsidRDefault="000C4A6E" w:rsidP="000C4A6E">
      <w:pPr>
        <w:rPr>
          <w:lang w:eastAsia="ru-RU"/>
        </w:rPr>
      </w:pPr>
      <w:r>
        <w:rPr>
          <w:lang w:eastAsia="ru-RU"/>
        </w:rPr>
        <w:t>Для работы модуля управления питанием, было разработано программное обеспечение в</w:t>
      </w:r>
      <w:r w:rsidRPr="000C4A6E">
        <w:rPr>
          <w:lang w:eastAsia="ru-RU"/>
        </w:rPr>
        <w:t xml:space="preserve"> </w:t>
      </w:r>
      <w:r>
        <w:rPr>
          <w:lang w:eastAsia="ru-RU"/>
        </w:rPr>
        <w:t xml:space="preserve">свободно-распространяемой среде с открытым исходным кодом </w:t>
      </w:r>
      <w:r>
        <w:rPr>
          <w:lang w:val="en-US" w:eastAsia="ru-RU"/>
        </w:rPr>
        <w:t>Visual</w:t>
      </w:r>
      <w:r w:rsidRPr="000C4A6E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0C4A6E">
        <w:rPr>
          <w:lang w:eastAsia="ru-RU"/>
        </w:rPr>
        <w:t xml:space="preserve"> </w:t>
      </w:r>
      <w:r>
        <w:rPr>
          <w:lang w:val="en-US" w:eastAsia="ru-RU"/>
        </w:rPr>
        <w:t>Code</w:t>
      </w:r>
      <w:r>
        <w:rPr>
          <w:lang w:eastAsia="ru-RU"/>
        </w:rPr>
        <w:t xml:space="preserve">, с использованием компилятора </w:t>
      </w:r>
      <w:r>
        <w:rPr>
          <w:lang w:val="en-US" w:eastAsia="ru-RU"/>
        </w:rPr>
        <w:t>GCC</w:t>
      </w:r>
      <w:r>
        <w:rPr>
          <w:lang w:eastAsia="ru-RU"/>
        </w:rPr>
        <w:t xml:space="preserve">, и библиотеки </w:t>
      </w:r>
      <w:r>
        <w:rPr>
          <w:lang w:val="en-US" w:eastAsia="ru-RU"/>
        </w:rPr>
        <w:t>STM</w:t>
      </w:r>
      <w:r w:rsidRPr="000C4A6E">
        <w:rPr>
          <w:lang w:eastAsia="ru-RU"/>
        </w:rPr>
        <w:t>32</w:t>
      </w:r>
      <w:r>
        <w:rPr>
          <w:lang w:val="en-US" w:eastAsia="ru-RU"/>
        </w:rPr>
        <w:t>LL</w:t>
      </w:r>
      <w:r>
        <w:rPr>
          <w:lang w:eastAsia="ru-RU"/>
        </w:rPr>
        <w:t xml:space="preserve">, упрощающей доступ к регистрам микроконтроллера. </w:t>
      </w:r>
    </w:p>
    <w:p w14:paraId="1EDEDE76" w14:textId="12CE5DFA" w:rsidR="000C4A6E" w:rsidRDefault="000C4A6E" w:rsidP="000C4A6E">
      <w:pPr>
        <w:rPr>
          <w:lang w:eastAsia="ru-RU"/>
        </w:rPr>
      </w:pPr>
      <w:r>
        <w:rPr>
          <w:lang w:eastAsia="ru-RU"/>
        </w:rPr>
        <w:t xml:space="preserve">Реализованное программное обеспечение включает в себя </w:t>
      </w:r>
      <w:r w:rsidR="00C3224B">
        <w:rPr>
          <w:lang w:eastAsia="ru-RU"/>
        </w:rPr>
        <w:t>следующие</w:t>
      </w:r>
      <w:r>
        <w:rPr>
          <w:lang w:eastAsia="ru-RU"/>
        </w:rPr>
        <w:t xml:space="preserve"> </w:t>
      </w:r>
      <w:r w:rsidR="00C3224B">
        <w:rPr>
          <w:lang w:eastAsia="ru-RU"/>
        </w:rPr>
        <w:t>программные</w:t>
      </w:r>
      <w:r>
        <w:rPr>
          <w:lang w:eastAsia="ru-RU"/>
        </w:rPr>
        <w:t xml:space="preserve"> модули:</w:t>
      </w:r>
      <w:r w:rsidR="00D550B9">
        <w:rPr>
          <w:lang w:eastAsia="ru-RU"/>
        </w:rPr>
        <w:t xml:space="preserve"> </w:t>
      </w:r>
      <w:proofErr w:type="spellStart"/>
      <w:r w:rsidR="00D550B9">
        <w:rPr>
          <w:lang w:val="en-US" w:eastAsia="ru-RU"/>
        </w:rPr>
        <w:t>adc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dma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gpio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moving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average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ring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buffer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stm</w:t>
      </w:r>
      <w:proofErr w:type="spellEnd"/>
      <w:r w:rsidR="00D550B9" w:rsidRPr="00D550B9">
        <w:rPr>
          <w:lang w:eastAsia="ru-RU"/>
        </w:rPr>
        <w:t>32</w:t>
      </w:r>
      <w:r w:rsidR="00D550B9">
        <w:rPr>
          <w:lang w:val="en-US" w:eastAsia="ru-RU"/>
        </w:rPr>
        <w:t>f</w:t>
      </w:r>
      <w:r w:rsidR="00D550B9" w:rsidRPr="00D550B9">
        <w:rPr>
          <w:lang w:eastAsia="ru-RU"/>
        </w:rPr>
        <w:t>0</w:t>
      </w:r>
      <w:r w:rsidR="00D550B9">
        <w:rPr>
          <w:lang w:val="en-US" w:eastAsia="ru-RU"/>
        </w:rPr>
        <w:t>xx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it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system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tim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usart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fix</w:t>
      </w:r>
      <w:r w:rsidR="00D550B9" w:rsidRPr="00D550B9">
        <w:rPr>
          <w:lang w:eastAsia="ru-RU"/>
        </w:rPr>
        <w:t>16.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fix</w:t>
      </w:r>
      <w:r w:rsidR="00D550B9" w:rsidRPr="00D550B9">
        <w:rPr>
          <w:lang w:eastAsia="ru-RU"/>
        </w:rPr>
        <w:t>16</w:t>
      </w:r>
      <w:proofErr w:type="spellStart"/>
      <w:r w:rsidR="00D550B9">
        <w:rPr>
          <w:lang w:val="en-US" w:eastAsia="ru-RU"/>
        </w:rPr>
        <w:t>pid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>.</w:t>
      </w:r>
    </w:p>
    <w:p w14:paraId="4BC994A9" w14:textId="001FB6BF" w:rsidR="00D550B9" w:rsidRDefault="00D550B9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adc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тактирование встроенного АЦП,</w:t>
      </w:r>
      <w:r w:rsidR="004B0CA1">
        <w:rPr>
          <w:lang w:eastAsia="ru-RU"/>
        </w:rPr>
        <w:t xml:space="preserve"> настройку на режим работы с </w:t>
      </w:r>
      <w:r w:rsidR="004B0CA1">
        <w:rPr>
          <w:lang w:val="en-US" w:eastAsia="ru-RU"/>
        </w:rPr>
        <w:t>DMA</w:t>
      </w:r>
      <w:r w:rsidR="004B0CA1">
        <w:rPr>
          <w:lang w:eastAsia="ru-RU"/>
        </w:rPr>
        <w:t xml:space="preserve">, поочередный запуск каналов по сигналу </w:t>
      </w:r>
      <w:r w:rsidR="004B0CA1">
        <w:rPr>
          <w:lang w:val="en-US" w:eastAsia="ru-RU"/>
        </w:rPr>
        <w:t>DMA</w:t>
      </w:r>
      <w:r w:rsidR="004B0CA1">
        <w:rPr>
          <w:lang w:eastAsia="ru-RU"/>
        </w:rPr>
        <w:t>, а также настройку портов АЦП.</w:t>
      </w:r>
    </w:p>
    <w:p w14:paraId="5BB271FC" w14:textId="48E751AD" w:rsidR="004B0CA1" w:rsidRDefault="004B0CA1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dma</w:t>
      </w:r>
      <w:proofErr w:type="spellEnd"/>
      <w:r w:rsidRPr="004B0CA1">
        <w:rPr>
          <w:lang w:eastAsia="ru-RU"/>
        </w:rPr>
        <w:t>.</w:t>
      </w:r>
      <w:r>
        <w:rPr>
          <w:lang w:val="en-US" w:eastAsia="ru-RU"/>
        </w:rPr>
        <w:t>c</w:t>
      </w:r>
      <w:r w:rsidRPr="004B0CA1">
        <w:rPr>
          <w:lang w:eastAsia="ru-RU"/>
        </w:rPr>
        <w:t xml:space="preserve"> </w:t>
      </w:r>
      <w:r>
        <w:rPr>
          <w:lang w:eastAsia="ru-RU"/>
        </w:rPr>
        <w:t xml:space="preserve">отвечает за настройку контроллера прямого доступа к памяти (ПДП). Данный контроллер позволяет по сигналу от </w:t>
      </w:r>
      <w:proofErr w:type="spellStart"/>
      <w:r>
        <w:rPr>
          <w:lang w:eastAsia="ru-RU"/>
        </w:rPr>
        <w:t>переферии</w:t>
      </w:r>
      <w:proofErr w:type="spellEnd"/>
      <w:r>
        <w:rPr>
          <w:lang w:eastAsia="ru-RU"/>
        </w:rPr>
        <w:t xml:space="preserve"> копировать области памяти из одного адреса в другой. В данной работе, ПДП контроллер используется для захвата данных с АЦП. По окончанию </w:t>
      </w:r>
      <w:r>
        <w:rPr>
          <w:lang w:eastAsia="ru-RU"/>
        </w:rPr>
        <w:lastRenderedPageBreak/>
        <w:t>преобразования, АЦП сигнализирует ПДП о готовности данных, после чего, ПДП копирует данные из регистра АЦП в ОЗУ контроллера</w:t>
      </w:r>
      <w:r w:rsidR="00C159CC">
        <w:rPr>
          <w:lang w:eastAsia="ru-RU"/>
        </w:rPr>
        <w:t xml:space="preserve">, без участия основного ядра. По окончанию копирования данных ПДП сигнализирует АЦП о старте следующего преобразования. </w:t>
      </w:r>
    </w:p>
    <w:p w14:paraId="2D9FC254" w14:textId="77777777" w:rsidR="00C159CC" w:rsidRDefault="00C159CC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gpio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настройку всех портов ввода</w:t>
      </w:r>
      <w:r w:rsidRPr="00C159CC">
        <w:rPr>
          <w:lang w:eastAsia="ru-RU"/>
        </w:rPr>
        <w:t>/</w:t>
      </w:r>
      <w:r>
        <w:rPr>
          <w:lang w:eastAsia="ru-RU"/>
        </w:rPr>
        <w:t>вывода микроконтроллера.</w:t>
      </w:r>
    </w:p>
    <w:p w14:paraId="6D353C27" w14:textId="5A65A019" w:rsidR="00C159CC" w:rsidRDefault="00C159CC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moving</w:t>
      </w:r>
      <w:r w:rsidRPr="00C159CC">
        <w:rPr>
          <w:lang w:eastAsia="ru-RU"/>
        </w:rPr>
        <w:t>_</w:t>
      </w:r>
      <w:r>
        <w:rPr>
          <w:lang w:val="en-US" w:eastAsia="ru-RU"/>
        </w:rPr>
        <w:t>average</w:t>
      </w:r>
      <w:r w:rsidRPr="00C159CC">
        <w:rPr>
          <w:lang w:eastAsia="ru-RU"/>
        </w:rPr>
        <w:t>.</w:t>
      </w:r>
      <w:r>
        <w:rPr>
          <w:lang w:val="en-US" w:eastAsia="ru-RU"/>
        </w:rPr>
        <w:t>c</w:t>
      </w:r>
      <w:r w:rsidRPr="00C159CC">
        <w:rPr>
          <w:lang w:eastAsia="ru-RU"/>
        </w:rPr>
        <w:t xml:space="preserve"> </w:t>
      </w:r>
      <w:r>
        <w:rPr>
          <w:lang w:eastAsia="ru-RU"/>
        </w:rPr>
        <w:t xml:space="preserve">реализует алгоритм быстрого скользящего среднего. Данный алгоритм используется для фильтрации измеренных данных. Отличие от классического скользящего среднего, в котором рассчитывается </w:t>
      </w:r>
      <w:r w:rsidR="00A55AD5">
        <w:rPr>
          <w:lang w:eastAsia="ru-RU"/>
        </w:rPr>
        <w:t xml:space="preserve">сумма всех элементов массива при каждой итерации, данный алгоритм добавляет </w:t>
      </w:r>
      <w:proofErr w:type="gramStart"/>
      <w:r w:rsidR="00A55AD5">
        <w:rPr>
          <w:lang w:eastAsia="ru-RU"/>
        </w:rPr>
        <w:t>в сумму</w:t>
      </w:r>
      <w:proofErr w:type="gramEnd"/>
      <w:r w:rsidR="00A55AD5">
        <w:rPr>
          <w:lang w:eastAsia="ru-RU"/>
        </w:rPr>
        <w:t xml:space="preserve"> рассчитанную ранее, новое значение и вычитает значение, находящее за пределами окна суммирования. </w:t>
      </w:r>
    </w:p>
    <w:p w14:paraId="72DDDE4C" w14:textId="0FCA8125" w:rsidR="00C3224B" w:rsidRDefault="00A55AD5" w:rsidP="000C4A6E">
      <w:pPr>
        <w:rPr>
          <w:lang w:eastAsia="ru-RU"/>
        </w:rPr>
      </w:pPr>
      <w:r>
        <w:rPr>
          <w:lang w:eastAsia="ru-RU"/>
        </w:rPr>
        <w:t>Модуль</w:t>
      </w:r>
      <w:r w:rsidRPr="00A55AD5">
        <w:rPr>
          <w:lang w:eastAsia="ru-RU"/>
        </w:rPr>
        <w:t xml:space="preserve"> </w:t>
      </w:r>
      <w:r>
        <w:rPr>
          <w:lang w:val="en-US" w:eastAsia="ru-RU"/>
        </w:rPr>
        <w:t>ring</w:t>
      </w:r>
      <w:r w:rsidRPr="00A55AD5">
        <w:rPr>
          <w:lang w:eastAsia="ru-RU"/>
        </w:rPr>
        <w:t>_</w:t>
      </w:r>
      <w:r>
        <w:rPr>
          <w:lang w:val="en-US" w:eastAsia="ru-RU"/>
        </w:rPr>
        <w:t>buffer</w:t>
      </w:r>
      <w:r w:rsidRPr="00A55AD5">
        <w:rPr>
          <w:lang w:eastAsia="ru-RU"/>
        </w:rPr>
        <w:t>.</w:t>
      </w:r>
      <w:r>
        <w:rPr>
          <w:lang w:val="en-US" w:eastAsia="ru-RU"/>
        </w:rPr>
        <w:t>c</w:t>
      </w:r>
      <w:r w:rsidRPr="00A55AD5">
        <w:rPr>
          <w:lang w:eastAsia="ru-RU"/>
        </w:rPr>
        <w:t xml:space="preserve"> </w:t>
      </w:r>
      <w:r>
        <w:rPr>
          <w:lang w:eastAsia="ru-RU"/>
        </w:rPr>
        <w:t xml:space="preserve">реализует алгоритм кольцевого буфера, который используется для получения сообщений по </w:t>
      </w:r>
      <w:r>
        <w:rPr>
          <w:lang w:val="en-US" w:eastAsia="ru-RU"/>
        </w:rPr>
        <w:t>UART</w:t>
      </w:r>
      <w:r>
        <w:rPr>
          <w:lang w:eastAsia="ru-RU"/>
        </w:rPr>
        <w:t xml:space="preserve"> и работы модуля </w:t>
      </w:r>
      <w:r>
        <w:rPr>
          <w:lang w:val="en-US" w:eastAsia="ru-RU"/>
        </w:rPr>
        <w:t>moving</w:t>
      </w:r>
      <w:r w:rsidRPr="00A55AD5">
        <w:rPr>
          <w:lang w:eastAsia="ru-RU"/>
        </w:rPr>
        <w:t>_</w:t>
      </w:r>
      <w:r>
        <w:rPr>
          <w:lang w:val="en-US" w:eastAsia="ru-RU"/>
        </w:rPr>
        <w:t>average</w:t>
      </w:r>
      <w:r w:rsidRPr="00A55AD5">
        <w:rPr>
          <w:lang w:eastAsia="ru-RU"/>
        </w:rPr>
        <w:t>.</w:t>
      </w:r>
      <w:r>
        <w:rPr>
          <w:lang w:val="en-US" w:eastAsia="ru-RU"/>
        </w:rPr>
        <w:t>c</w:t>
      </w:r>
      <w:r w:rsidRPr="00A55AD5">
        <w:rPr>
          <w:lang w:eastAsia="ru-RU"/>
        </w:rPr>
        <w:t>.</w:t>
      </w:r>
      <w:r>
        <w:rPr>
          <w:lang w:eastAsia="ru-RU"/>
        </w:rPr>
        <w:t xml:space="preserve"> Кольцевой буфер </w:t>
      </w:r>
      <w:r w:rsidRPr="00A55AD5">
        <w:rPr>
          <w:lang w:eastAsia="ru-RU"/>
        </w:rPr>
        <w:t xml:space="preserve">— это структура </w:t>
      </w:r>
      <w:r>
        <w:rPr>
          <w:lang w:eastAsia="ru-RU"/>
        </w:rPr>
        <w:t xml:space="preserve">хранения </w:t>
      </w:r>
      <w:r w:rsidRPr="00A55AD5">
        <w:rPr>
          <w:lang w:eastAsia="ru-RU"/>
        </w:rPr>
        <w:t>данных, использующая буфер фиксированного размера таким образом,</w:t>
      </w:r>
      <w:r w:rsidR="00C3224B">
        <w:rPr>
          <w:lang w:eastAsia="ru-RU"/>
        </w:rPr>
        <w:t xml:space="preserve"> как будто за последним элементом буфера сразу же следует первый, образуя таким образом кольцо</w:t>
      </w:r>
      <w:r w:rsidRPr="00A55AD5">
        <w:rPr>
          <w:lang w:eastAsia="ru-RU"/>
        </w:rPr>
        <w:t xml:space="preserve">. Такая структура легко предоставляет возможность буферизации потоков данных. </w:t>
      </w:r>
    </w:p>
    <w:p w14:paraId="07BBD7DF" w14:textId="148148DD" w:rsidR="00A55AD5" w:rsidRDefault="00C3224B" w:rsidP="000C4A6E">
      <w:pPr>
        <w:rPr>
          <w:lang w:eastAsia="ru-RU"/>
        </w:rPr>
      </w:pPr>
      <w:r>
        <w:rPr>
          <w:lang w:eastAsia="ru-RU"/>
        </w:rPr>
        <w:t xml:space="preserve">Модули </w:t>
      </w:r>
      <w:proofErr w:type="spellStart"/>
      <w:r>
        <w:rPr>
          <w:lang w:val="en-US" w:eastAsia="ru-RU"/>
        </w:rPr>
        <w:t>stm</w:t>
      </w:r>
      <w:proofErr w:type="spellEnd"/>
      <w:r w:rsidRPr="00D550B9">
        <w:rPr>
          <w:lang w:eastAsia="ru-RU"/>
        </w:rPr>
        <w:t>32</w:t>
      </w:r>
      <w:r>
        <w:rPr>
          <w:lang w:val="en-US" w:eastAsia="ru-RU"/>
        </w:rPr>
        <w:t>f</w:t>
      </w:r>
      <w:r w:rsidRPr="00D550B9">
        <w:rPr>
          <w:lang w:eastAsia="ru-RU"/>
        </w:rPr>
        <w:t>0</w:t>
      </w:r>
      <w:r>
        <w:rPr>
          <w:lang w:val="en-US" w:eastAsia="ru-RU"/>
        </w:rPr>
        <w:t>xx</w:t>
      </w:r>
      <w:r w:rsidRPr="00D550B9">
        <w:rPr>
          <w:lang w:eastAsia="ru-RU"/>
        </w:rPr>
        <w:t>_</w:t>
      </w:r>
      <w:r>
        <w:rPr>
          <w:lang w:val="en-US" w:eastAsia="ru-RU"/>
        </w:rPr>
        <w:t>it</w:t>
      </w:r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содержит обработчики прерываний ПДП, последовательного интерфейса, таймеров и системных прерываний.</w:t>
      </w:r>
    </w:p>
    <w:p w14:paraId="3ED4FC75" w14:textId="68AAB422" w:rsidR="00C3224B" w:rsidRDefault="00C3224B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system</w:t>
      </w:r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конфигурирование ядра микроконтроллера: настройку тактового генератора</w:t>
      </w:r>
      <w:r w:rsidR="00A5538D">
        <w:rPr>
          <w:lang w:eastAsia="ru-RU"/>
        </w:rPr>
        <w:t xml:space="preserve"> и доступа к памяти. </w:t>
      </w:r>
    </w:p>
    <w:p w14:paraId="51502C65" w14:textId="338C872F" w:rsidR="004F0E0A" w:rsidRDefault="00A5538D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tim</w:t>
      </w:r>
      <w:proofErr w:type="spellEnd"/>
      <w:r w:rsidRPr="00A5538D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, содержит функции настройки таймеров микроконтроллера. В данном проекте используются два таймера: </w:t>
      </w:r>
      <w:r>
        <w:rPr>
          <w:lang w:val="en-US" w:eastAsia="ru-RU"/>
        </w:rPr>
        <w:t>TIM</w:t>
      </w:r>
      <w:r w:rsidRPr="00A5538D">
        <w:rPr>
          <w:lang w:eastAsia="ru-RU"/>
        </w:rPr>
        <w:t xml:space="preserve">3 </w:t>
      </w:r>
      <w:r>
        <w:rPr>
          <w:lang w:eastAsia="ru-RU"/>
        </w:rPr>
        <w:t xml:space="preserve">и </w:t>
      </w:r>
      <w:r>
        <w:rPr>
          <w:lang w:val="en-US" w:eastAsia="ru-RU"/>
        </w:rPr>
        <w:t>TIM</w:t>
      </w:r>
      <w:r w:rsidRPr="00A5538D">
        <w:rPr>
          <w:lang w:eastAsia="ru-RU"/>
        </w:rPr>
        <w:t xml:space="preserve">14. </w:t>
      </w:r>
      <w:r>
        <w:rPr>
          <w:lang w:eastAsia="ru-RU"/>
        </w:rPr>
        <w:t xml:space="preserve">Третий таймер микроконтроллера работает на частоте 9500 кГц и сконфигурирован в режиме </w:t>
      </w:r>
      <w:proofErr w:type="spellStart"/>
      <w:r>
        <w:rPr>
          <w:lang w:val="en-US" w:eastAsia="ru-RU"/>
        </w:rPr>
        <w:t>OutputComarePWM</w:t>
      </w:r>
      <w:proofErr w:type="spellEnd"/>
      <w:r>
        <w:rPr>
          <w:lang w:eastAsia="ru-RU"/>
        </w:rPr>
        <w:t xml:space="preserve">, данный режим позволяет </w:t>
      </w:r>
      <w:r>
        <w:rPr>
          <w:lang w:eastAsia="ru-RU"/>
        </w:rPr>
        <w:lastRenderedPageBreak/>
        <w:t xml:space="preserve">изменять </w:t>
      </w:r>
      <w:r w:rsidR="005C6FE9">
        <w:rPr>
          <w:lang w:eastAsia="ru-RU"/>
        </w:rPr>
        <w:t>скважность</w:t>
      </w:r>
      <w:r>
        <w:rPr>
          <w:lang w:eastAsia="ru-RU"/>
        </w:rPr>
        <w:t xml:space="preserve"> ШИМ без остановки и перезапуска таймера. Данный таймер используется для управления источником тока. Четырнадцатый таймер микроконтроллера используется в качестве триггера </w:t>
      </w:r>
      <w:r w:rsidR="004F0E0A">
        <w:rPr>
          <w:lang w:eastAsia="ru-RU"/>
        </w:rPr>
        <w:t xml:space="preserve">для запуска цепочки преобразований АЦП, </w:t>
      </w:r>
      <w:r w:rsidR="00E310BE">
        <w:rPr>
          <w:lang w:eastAsia="ru-RU"/>
        </w:rPr>
        <w:t>чтобы</w:t>
      </w:r>
      <w:r w:rsidR="004F0E0A">
        <w:rPr>
          <w:lang w:eastAsia="ru-RU"/>
        </w:rPr>
        <w:t xml:space="preserve"> преобразования происходили через равные промежутки времени. Частота запуска преобразования АЦП составляет 600Гц.</w:t>
      </w:r>
    </w:p>
    <w:p w14:paraId="77CD5E94" w14:textId="75136BD5" w:rsidR="00A5538D" w:rsidRPr="00E310BE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uart</w:t>
      </w:r>
      <w:proofErr w:type="spellEnd"/>
      <w:r w:rsidRPr="004F0E0A">
        <w:rPr>
          <w:lang w:eastAsia="ru-RU"/>
        </w:rPr>
        <w:t>.</w:t>
      </w:r>
      <w:r>
        <w:rPr>
          <w:lang w:val="en-US" w:eastAsia="ru-RU"/>
        </w:rPr>
        <w:t>c</w:t>
      </w:r>
      <w:r w:rsidRPr="004F0E0A">
        <w:rPr>
          <w:lang w:eastAsia="ru-RU"/>
        </w:rPr>
        <w:t xml:space="preserve"> </w:t>
      </w:r>
      <w:r>
        <w:rPr>
          <w:lang w:eastAsia="ru-RU"/>
        </w:rPr>
        <w:t xml:space="preserve">конфигурирует последовательный асинхронный порт микроконтроллера, используемый для обмена </w:t>
      </w:r>
      <w:r w:rsidR="00E310BE">
        <w:rPr>
          <w:lang w:eastAsia="ru-RU"/>
        </w:rPr>
        <w:t>данными</w:t>
      </w:r>
      <w:r>
        <w:rPr>
          <w:lang w:eastAsia="ru-RU"/>
        </w:rPr>
        <w:t xml:space="preserve"> с персональным компьютером на скорости 9600 бод.</w:t>
      </w:r>
      <w:r w:rsidR="00A5538D">
        <w:rPr>
          <w:lang w:eastAsia="ru-RU"/>
        </w:rPr>
        <w:t xml:space="preserve"> </w:t>
      </w:r>
      <w:r w:rsidR="00E310BE">
        <w:rPr>
          <w:lang w:eastAsia="ru-RU"/>
        </w:rPr>
        <w:t xml:space="preserve">По приему одного байта, вызывается прерывание, обрабатываемое модулем </w:t>
      </w:r>
      <w:proofErr w:type="spellStart"/>
      <w:r w:rsidR="00E310BE">
        <w:rPr>
          <w:lang w:val="en-US" w:eastAsia="ru-RU"/>
        </w:rPr>
        <w:t>stm</w:t>
      </w:r>
      <w:proofErr w:type="spellEnd"/>
      <w:r w:rsidR="00E310BE" w:rsidRPr="00D550B9">
        <w:rPr>
          <w:lang w:eastAsia="ru-RU"/>
        </w:rPr>
        <w:t>32</w:t>
      </w:r>
      <w:r w:rsidR="00E310BE">
        <w:rPr>
          <w:lang w:val="en-US" w:eastAsia="ru-RU"/>
        </w:rPr>
        <w:t>f</w:t>
      </w:r>
      <w:r w:rsidR="00E310BE" w:rsidRPr="00D550B9">
        <w:rPr>
          <w:lang w:eastAsia="ru-RU"/>
        </w:rPr>
        <w:t>0</w:t>
      </w:r>
      <w:r w:rsidR="00E310BE">
        <w:rPr>
          <w:lang w:val="en-US" w:eastAsia="ru-RU"/>
        </w:rPr>
        <w:t>xx</w:t>
      </w:r>
      <w:r w:rsidR="00E310BE" w:rsidRPr="00D550B9">
        <w:rPr>
          <w:lang w:eastAsia="ru-RU"/>
        </w:rPr>
        <w:t>_</w:t>
      </w:r>
      <w:r w:rsidR="00E310BE">
        <w:rPr>
          <w:lang w:val="en-US" w:eastAsia="ru-RU"/>
        </w:rPr>
        <w:t>it</w:t>
      </w:r>
      <w:r w:rsidR="00E310BE" w:rsidRPr="00D550B9">
        <w:rPr>
          <w:lang w:eastAsia="ru-RU"/>
        </w:rPr>
        <w:t>.</w:t>
      </w:r>
      <w:r w:rsidR="00E310BE">
        <w:rPr>
          <w:lang w:val="en-US" w:eastAsia="ru-RU"/>
        </w:rPr>
        <w:t>c</w:t>
      </w:r>
      <w:r w:rsidR="00E310BE">
        <w:rPr>
          <w:lang w:eastAsia="ru-RU"/>
        </w:rPr>
        <w:t xml:space="preserve">. </w:t>
      </w:r>
    </w:p>
    <w:p w14:paraId="5E3D2BE6" w14:textId="77842994" w:rsidR="004F0E0A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fix</w:t>
      </w:r>
      <w:r w:rsidRPr="00D550B9">
        <w:rPr>
          <w:lang w:eastAsia="ru-RU"/>
        </w:rPr>
        <w:t>16.</w:t>
      </w:r>
      <w:r>
        <w:rPr>
          <w:lang w:val="en-US" w:eastAsia="ru-RU"/>
        </w:rPr>
        <w:t>c</w:t>
      </w:r>
      <w:r>
        <w:rPr>
          <w:lang w:eastAsia="ru-RU"/>
        </w:rPr>
        <w:t xml:space="preserve"> реализует функции вычисления с фиксированной точкой. Использование данного модуля позволяет ускорить вычисления вещественных величин на малопроизводительных архитектурах микроконтроллеров.</w:t>
      </w:r>
    </w:p>
    <w:p w14:paraId="243C13CB" w14:textId="46CD634C" w:rsidR="004F0E0A" w:rsidRPr="004F0E0A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fix</w:t>
      </w:r>
      <w:r w:rsidRPr="00D550B9">
        <w:rPr>
          <w:lang w:eastAsia="ru-RU"/>
        </w:rPr>
        <w:t>16</w:t>
      </w:r>
      <w:proofErr w:type="spellStart"/>
      <w:r>
        <w:rPr>
          <w:lang w:val="en-US" w:eastAsia="ru-RU"/>
        </w:rPr>
        <w:t>pid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реализует ПИД регулятор, использующий вычисления с плавающей точкой. В данном проекте ПИД регулятор используется для поддержания тока фотодиода, путем изменения скважности ШИМ, управляющей источником тока.</w:t>
      </w:r>
    </w:p>
    <w:p w14:paraId="3C1BC9D1" w14:textId="13FB999D" w:rsidR="000C4A6E" w:rsidRPr="00A55AD5" w:rsidRDefault="000C4A6E" w:rsidP="000C4A6E">
      <w:pPr>
        <w:rPr>
          <w:highlight w:val="lightGray"/>
          <w:lang w:eastAsia="ru-RU"/>
        </w:rPr>
      </w:pPr>
    </w:p>
    <w:p w14:paraId="586AD0FF" w14:textId="77777777" w:rsidR="006D29BE" w:rsidRPr="00A55AD5" w:rsidRDefault="006D29BE">
      <w:pPr>
        <w:spacing w:line="259" w:lineRule="auto"/>
        <w:ind w:firstLine="0"/>
        <w:jc w:val="left"/>
        <w:rPr>
          <w:rFonts w:eastAsiaTheme="majorEastAsia" w:cstheme="majorBidi"/>
          <w:b/>
          <w:szCs w:val="32"/>
          <w:highlight w:val="lightGray"/>
          <w:lang w:eastAsia="ru-RU"/>
        </w:rPr>
      </w:pPr>
      <w:r w:rsidRPr="00A55AD5">
        <w:rPr>
          <w:highlight w:val="lightGray"/>
        </w:rPr>
        <w:br w:type="page"/>
      </w:r>
    </w:p>
    <w:p w14:paraId="2FBB8D58" w14:textId="39BB103D" w:rsidR="002F3AA4" w:rsidRDefault="002F3AA4" w:rsidP="006D29BE">
      <w:pPr>
        <w:pStyle w:val="1"/>
      </w:pPr>
      <w:bookmarkStart w:id="37" w:name="_Toc105699706"/>
      <w:r>
        <w:lastRenderedPageBreak/>
        <w:t>Разработка программного обеспечения для ПК</w:t>
      </w:r>
      <w:bookmarkEnd w:id="37"/>
    </w:p>
    <w:p w14:paraId="2897A4A8" w14:textId="77777777" w:rsidR="00E310BE" w:rsidRDefault="002F3AA4" w:rsidP="002F3AA4">
      <w:pPr>
        <w:rPr>
          <w:lang w:eastAsia="ru-RU"/>
        </w:rPr>
      </w:pPr>
      <w:r>
        <w:rPr>
          <w:lang w:eastAsia="ru-RU"/>
        </w:rPr>
        <w:t>Для тестирования, отладки и использование драйвера было реализовано прикладное программное обеспечение,</w:t>
      </w:r>
      <w:r w:rsidRPr="00287EC3">
        <w:rPr>
          <w:lang w:eastAsia="ru-RU"/>
        </w:rPr>
        <w:t xml:space="preserve"> </w:t>
      </w:r>
      <w:r>
        <w:rPr>
          <w:lang w:eastAsia="ru-RU"/>
        </w:rPr>
        <w:t>которое позволят отправлять команда на драйвер с ПК, а также визуализировать значения.</w:t>
      </w:r>
    </w:p>
    <w:p w14:paraId="492A3F83" w14:textId="4BBED831" w:rsidR="002F3AA4" w:rsidRDefault="00E310BE" w:rsidP="002F3AA4">
      <w:pPr>
        <w:rPr>
          <w:lang w:eastAsia="ru-RU"/>
        </w:rPr>
      </w:pPr>
      <w:r>
        <w:rPr>
          <w:lang w:eastAsia="ru-RU"/>
        </w:rPr>
        <w:t xml:space="preserve">Данное программное обеспечение реализовано на языке программирования </w:t>
      </w:r>
      <w:r>
        <w:rPr>
          <w:lang w:val="en-US" w:eastAsia="ru-RU"/>
        </w:rPr>
        <w:t>Python</w:t>
      </w:r>
      <w:r w:rsidRPr="00E310BE">
        <w:rPr>
          <w:lang w:eastAsia="ru-RU"/>
        </w:rPr>
        <w:t xml:space="preserve"> 3.8, </w:t>
      </w:r>
      <w:r>
        <w:rPr>
          <w:lang w:eastAsia="ru-RU"/>
        </w:rPr>
        <w:t>с использованием</w:t>
      </w:r>
      <w:r w:rsidR="002F3AA4">
        <w:rPr>
          <w:lang w:eastAsia="ru-RU"/>
        </w:rPr>
        <w:t xml:space="preserve"> </w:t>
      </w:r>
      <w:r>
        <w:rPr>
          <w:lang w:eastAsia="ru-RU"/>
        </w:rPr>
        <w:t xml:space="preserve">набора библиотек </w:t>
      </w:r>
      <w:proofErr w:type="spellStart"/>
      <w:r>
        <w:rPr>
          <w:lang w:val="en-US" w:eastAsia="ru-RU"/>
        </w:rPr>
        <w:t>PyQt</w:t>
      </w:r>
      <w:proofErr w:type="spellEnd"/>
      <w:r w:rsidRPr="00E310BE">
        <w:rPr>
          <w:lang w:eastAsia="ru-RU"/>
        </w:rPr>
        <w:t>6</w:t>
      </w:r>
      <w:r>
        <w:rPr>
          <w:lang w:eastAsia="ru-RU"/>
        </w:rPr>
        <w:t xml:space="preserve">. Библиотеки </w:t>
      </w:r>
      <w:proofErr w:type="spellStart"/>
      <w:r>
        <w:rPr>
          <w:lang w:val="en-US" w:eastAsia="ru-RU"/>
        </w:rPr>
        <w:t>PyQt</w:t>
      </w:r>
      <w:proofErr w:type="spellEnd"/>
      <w:r w:rsidRPr="00E310BE">
        <w:rPr>
          <w:lang w:eastAsia="ru-RU"/>
        </w:rPr>
        <w:t xml:space="preserve">6 </w:t>
      </w:r>
      <w:r>
        <w:rPr>
          <w:lang w:eastAsia="ru-RU"/>
        </w:rPr>
        <w:t>позволяют быстро реализовывать интерфейс для взаимодействия с пользователем.</w:t>
      </w:r>
    </w:p>
    <w:p w14:paraId="7378B8BC" w14:textId="2432B793" w:rsidR="00E310BE" w:rsidRDefault="00E310BE" w:rsidP="002F3AA4">
      <w:pPr>
        <w:rPr>
          <w:lang w:eastAsia="ru-RU"/>
        </w:rPr>
      </w:pPr>
      <w:r>
        <w:rPr>
          <w:lang w:eastAsia="ru-RU"/>
        </w:rPr>
        <w:t>Разработанное програм</w:t>
      </w:r>
      <w:r w:rsidR="00560090">
        <w:rPr>
          <w:lang w:eastAsia="ru-RU"/>
        </w:rPr>
        <w:t>м</w:t>
      </w:r>
      <w:r>
        <w:rPr>
          <w:lang w:eastAsia="ru-RU"/>
        </w:rPr>
        <w:t xml:space="preserve">ное обеспечение состоит из </w:t>
      </w:r>
      <w:r w:rsidR="00560090">
        <w:rPr>
          <w:lang w:eastAsia="ru-RU"/>
        </w:rPr>
        <w:t>трех</w:t>
      </w:r>
      <w:r>
        <w:rPr>
          <w:lang w:eastAsia="ru-RU"/>
        </w:rPr>
        <w:t xml:space="preserve"> программных модулей: </w:t>
      </w:r>
      <w:proofErr w:type="spellStart"/>
      <w:r w:rsidR="00560090">
        <w:rPr>
          <w:lang w:val="en-US" w:eastAsia="ru-RU"/>
        </w:rPr>
        <w:t>ui</w:t>
      </w:r>
      <w:proofErr w:type="spellEnd"/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 xml:space="preserve">, </w:t>
      </w:r>
      <w:proofErr w:type="spellStart"/>
      <w:r w:rsidR="00560090">
        <w:rPr>
          <w:lang w:val="en-US" w:eastAsia="ru-RU"/>
        </w:rPr>
        <w:t>canva</w:t>
      </w:r>
      <w:proofErr w:type="spellEnd"/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 xml:space="preserve">, </w:t>
      </w:r>
      <w:r w:rsidR="00560090">
        <w:rPr>
          <w:lang w:val="en-US" w:eastAsia="ru-RU"/>
        </w:rPr>
        <w:t>main</w:t>
      </w:r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>.</w:t>
      </w:r>
    </w:p>
    <w:p w14:paraId="4AB329F9" w14:textId="7781CEBA" w:rsidR="00560090" w:rsidRDefault="00560090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ui</w:t>
      </w:r>
      <w:proofErr w:type="spellEnd"/>
      <w:r w:rsidRPr="00560090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560090">
        <w:rPr>
          <w:lang w:eastAsia="ru-RU"/>
        </w:rPr>
        <w:t xml:space="preserve"> </w:t>
      </w:r>
      <w:r>
        <w:rPr>
          <w:lang w:eastAsia="ru-RU"/>
        </w:rPr>
        <w:t xml:space="preserve">реализует класс </w:t>
      </w:r>
      <w:r>
        <w:rPr>
          <w:lang w:val="en-US" w:eastAsia="ru-RU"/>
        </w:rPr>
        <w:t>Ui</w:t>
      </w:r>
      <w:r w:rsidRPr="00560090">
        <w:rPr>
          <w:lang w:eastAsia="ru-RU"/>
        </w:rPr>
        <w:t>_</w:t>
      </w:r>
      <w:proofErr w:type="spellStart"/>
      <w:r>
        <w:rPr>
          <w:lang w:val="en-US" w:eastAsia="ru-RU"/>
        </w:rPr>
        <w:t>MainWindow</w:t>
      </w:r>
      <w:proofErr w:type="spellEnd"/>
      <w:r>
        <w:rPr>
          <w:lang w:eastAsia="ru-RU"/>
        </w:rPr>
        <w:t xml:space="preserve">, который описывает интерфейс программы, размеры и расположение всех элементов для взаимодействия с пользователем. </w:t>
      </w:r>
    </w:p>
    <w:p w14:paraId="49E49F25" w14:textId="676A8EF1" w:rsidR="00560090" w:rsidRDefault="00560090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canva</w:t>
      </w:r>
      <w:proofErr w:type="spellEnd"/>
      <w:r w:rsidRPr="00560090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560090">
        <w:rPr>
          <w:lang w:eastAsia="ru-RU"/>
        </w:rPr>
        <w:t xml:space="preserve"> </w:t>
      </w:r>
      <w:r>
        <w:rPr>
          <w:lang w:eastAsia="ru-RU"/>
        </w:rPr>
        <w:t xml:space="preserve">реализует класс </w:t>
      </w:r>
      <w:proofErr w:type="spellStart"/>
      <w:r w:rsidRPr="00560090">
        <w:rPr>
          <w:lang w:eastAsia="ru-RU"/>
        </w:rPr>
        <w:t>MplCanvas</w:t>
      </w:r>
      <w:proofErr w:type="spellEnd"/>
      <w:r>
        <w:rPr>
          <w:lang w:eastAsia="ru-RU"/>
        </w:rPr>
        <w:t xml:space="preserve">, который отвечает за отрисовку графиков в режиме реального, добавление, удаление графиков, </w:t>
      </w:r>
      <w:r w:rsidR="00E244E2">
        <w:rPr>
          <w:lang w:eastAsia="ru-RU"/>
        </w:rPr>
        <w:t>сохранение</w:t>
      </w:r>
      <w:r>
        <w:rPr>
          <w:lang w:eastAsia="ru-RU"/>
        </w:rPr>
        <w:t xml:space="preserve"> и экспорт данных, а также построение легенды.</w:t>
      </w:r>
    </w:p>
    <w:p w14:paraId="7DFAA836" w14:textId="5409BACC" w:rsidR="00E244E2" w:rsidRPr="00E244E2" w:rsidRDefault="00E244E2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main</w:t>
      </w:r>
      <w:r w:rsidRPr="00E244E2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E244E2">
        <w:rPr>
          <w:lang w:eastAsia="ru-RU"/>
        </w:rPr>
        <w:t xml:space="preserve"> </w:t>
      </w:r>
      <w:r>
        <w:rPr>
          <w:lang w:eastAsia="ru-RU"/>
        </w:rPr>
        <w:t xml:space="preserve">содержит классы </w:t>
      </w:r>
      <w:r>
        <w:rPr>
          <w:lang w:val="en-US" w:eastAsia="ru-RU"/>
        </w:rPr>
        <w:t>App</w:t>
      </w:r>
      <w:r>
        <w:rPr>
          <w:lang w:eastAsia="ru-RU"/>
        </w:rPr>
        <w:t xml:space="preserve"> и </w:t>
      </w:r>
      <w:r>
        <w:rPr>
          <w:lang w:val="en-US" w:eastAsia="ru-RU"/>
        </w:rPr>
        <w:t>Worker</w:t>
      </w:r>
      <w:r w:rsidRPr="00E244E2">
        <w:rPr>
          <w:lang w:eastAsia="ru-RU"/>
        </w:rPr>
        <w:t xml:space="preserve">. </w:t>
      </w:r>
      <w:r>
        <w:rPr>
          <w:lang w:eastAsia="ru-RU"/>
        </w:rPr>
        <w:t xml:space="preserve">Класс </w:t>
      </w:r>
      <w:r>
        <w:rPr>
          <w:lang w:val="en-US" w:eastAsia="ru-RU"/>
        </w:rPr>
        <w:t>App</w:t>
      </w:r>
      <w:r>
        <w:rPr>
          <w:lang w:eastAsia="ru-RU"/>
        </w:rPr>
        <w:t xml:space="preserve"> реализует основную логику работы программы: получение списка последовательных портов ПК, подключение к последовательному порту, отправку команд по последовательному порту и </w:t>
      </w:r>
      <w:r w:rsidR="00805389">
        <w:rPr>
          <w:lang w:eastAsia="ru-RU"/>
        </w:rPr>
        <w:t>отображение</w:t>
      </w:r>
      <w:r>
        <w:rPr>
          <w:lang w:eastAsia="ru-RU"/>
        </w:rPr>
        <w:t xml:space="preserve"> полученных данных. Класс </w:t>
      </w:r>
      <w:r>
        <w:rPr>
          <w:lang w:val="en-US" w:eastAsia="ru-RU"/>
        </w:rPr>
        <w:t>Worker</w:t>
      </w:r>
      <w:r w:rsidR="00805389">
        <w:rPr>
          <w:lang w:eastAsia="ru-RU"/>
        </w:rPr>
        <w:t xml:space="preserve"> реализует прослушивание последовательного порта компьютера, и прием пришедших байт с последующей пересылкой в основной класс </w:t>
      </w:r>
      <w:r w:rsidR="00805389">
        <w:rPr>
          <w:lang w:val="en-US" w:eastAsia="ru-RU"/>
        </w:rPr>
        <w:t>App</w:t>
      </w:r>
      <w:r w:rsidR="00805389" w:rsidRPr="00805389">
        <w:rPr>
          <w:lang w:eastAsia="ru-RU"/>
        </w:rPr>
        <w:t xml:space="preserve">. </w:t>
      </w:r>
      <w:r w:rsidR="00805389">
        <w:rPr>
          <w:lang w:eastAsia="ru-RU"/>
        </w:rPr>
        <w:t xml:space="preserve">Класс </w:t>
      </w:r>
      <w:r w:rsidR="00805389">
        <w:rPr>
          <w:lang w:val="en-US" w:eastAsia="ru-RU"/>
        </w:rPr>
        <w:t>Worker</w:t>
      </w:r>
      <w:r w:rsidR="00805389" w:rsidRPr="00805389">
        <w:rPr>
          <w:lang w:eastAsia="ru-RU"/>
        </w:rPr>
        <w:t xml:space="preserve"> </w:t>
      </w:r>
      <w:r w:rsidR="00805389">
        <w:rPr>
          <w:lang w:eastAsia="ru-RU"/>
        </w:rPr>
        <w:t xml:space="preserve">работает в параллельном потоке от класса </w:t>
      </w:r>
      <w:r w:rsidR="00805389">
        <w:rPr>
          <w:lang w:val="en-US" w:eastAsia="ru-RU"/>
        </w:rPr>
        <w:t>App</w:t>
      </w:r>
      <w:r w:rsidR="00805389">
        <w:rPr>
          <w:lang w:eastAsia="ru-RU"/>
        </w:rPr>
        <w:t xml:space="preserve">, это было реализовано </w:t>
      </w:r>
      <w:r w:rsidR="005C6FE9">
        <w:rPr>
          <w:lang w:eastAsia="ru-RU"/>
        </w:rPr>
        <w:t>для того, чтобы</w:t>
      </w:r>
      <w:r w:rsidR="00805389">
        <w:rPr>
          <w:lang w:eastAsia="ru-RU"/>
        </w:rPr>
        <w:t xml:space="preserve"> работа интерфейса не останавливалась в момент ожидания байт с последовательного порта.</w:t>
      </w:r>
      <w:r>
        <w:rPr>
          <w:lang w:eastAsia="ru-RU"/>
        </w:rPr>
        <w:t xml:space="preserve"> </w:t>
      </w:r>
    </w:p>
    <w:p w14:paraId="74D3568F" w14:textId="77777777" w:rsidR="002F3AA4" w:rsidRPr="00287EC3" w:rsidRDefault="002F3AA4" w:rsidP="002F3AA4">
      <w:pPr>
        <w:rPr>
          <w:lang w:eastAsia="ru-RU"/>
        </w:rPr>
      </w:pPr>
      <w:r>
        <w:rPr>
          <w:lang w:eastAsia="ru-RU"/>
        </w:rPr>
        <w:lastRenderedPageBreak/>
        <w:t>Разработанное ПО имеет две вкладки. Первая вкладка, представленная на рисунке 6.1 – позволяет подключится к устройству и отправлять команды. На данной вкладке отображаются принятые и отправленные команды</w:t>
      </w:r>
    </w:p>
    <w:p w14:paraId="6AACA136" w14:textId="77777777" w:rsidR="002F3AA4" w:rsidRDefault="002F3AA4" w:rsidP="002F3AA4">
      <w:pPr>
        <w:rPr>
          <w:lang w:val="en-US" w:eastAsia="ru-RU"/>
        </w:rPr>
      </w:pPr>
      <w:r w:rsidRPr="006D1111">
        <w:rPr>
          <w:noProof/>
          <w:lang w:eastAsia="ru-RU"/>
        </w:rPr>
        <w:drawing>
          <wp:inline distT="0" distB="0" distL="0" distR="0" wp14:anchorId="76BF690B" wp14:editId="282DBCD0">
            <wp:extent cx="5481814" cy="340042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399" cy="34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78CB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6.1 – Окно управления устройством</w:t>
      </w:r>
    </w:p>
    <w:p w14:paraId="6273FE54" w14:textId="70BA7248" w:rsidR="002F3AA4" w:rsidRPr="00805389" w:rsidRDefault="002F3AA4" w:rsidP="002F3AA4">
      <w:pPr>
        <w:rPr>
          <w:lang w:eastAsia="ru-RU"/>
        </w:rPr>
      </w:pPr>
      <w:r>
        <w:rPr>
          <w:lang w:eastAsia="ru-RU"/>
        </w:rPr>
        <w:t>Вторая вкладка позволяет циклически отправлять команды и визуализировать возвращаемое значение на графике</w:t>
      </w:r>
      <w:r w:rsidR="00805389" w:rsidRPr="00805389">
        <w:rPr>
          <w:lang w:eastAsia="ru-RU"/>
        </w:rPr>
        <w:t>,</w:t>
      </w:r>
      <w:r w:rsidR="00805389">
        <w:rPr>
          <w:lang w:eastAsia="ru-RU"/>
        </w:rPr>
        <w:t xml:space="preserve"> динамически добавлять и удалять графики</w:t>
      </w:r>
      <w:r w:rsidR="007F6478">
        <w:rPr>
          <w:lang w:eastAsia="ru-RU"/>
        </w:rPr>
        <w:t>.</w:t>
      </w:r>
      <w:r>
        <w:rPr>
          <w:lang w:eastAsia="ru-RU"/>
        </w:rPr>
        <w:t xml:space="preserve"> Скриншот окна построения графика представлена на рисунке 6.2</w:t>
      </w:r>
      <w:r w:rsidR="00805389">
        <w:rPr>
          <w:lang w:eastAsia="ru-RU"/>
        </w:rPr>
        <w:t xml:space="preserve">. Окно экспорта данных, </w:t>
      </w:r>
      <w:r w:rsidR="007F6478">
        <w:rPr>
          <w:lang w:eastAsia="ru-RU"/>
        </w:rPr>
        <w:t xml:space="preserve">вызываемое нажатием правой кнопки по области построения, </w:t>
      </w:r>
      <w:r w:rsidR="00805389">
        <w:rPr>
          <w:lang w:eastAsia="ru-RU"/>
        </w:rPr>
        <w:t xml:space="preserve">позволяет сохранять данные полученные с модуля питания в различные форматы: </w:t>
      </w:r>
      <w:r w:rsidR="00805389">
        <w:rPr>
          <w:lang w:val="en-US" w:eastAsia="ru-RU"/>
        </w:rPr>
        <w:t>CSV</w:t>
      </w:r>
      <w:r w:rsidR="00805389" w:rsidRPr="00805389">
        <w:rPr>
          <w:lang w:eastAsia="ru-RU"/>
        </w:rPr>
        <w:t xml:space="preserve">, </w:t>
      </w:r>
      <w:r w:rsidR="00805389">
        <w:rPr>
          <w:lang w:val="en-US" w:eastAsia="ru-RU"/>
        </w:rPr>
        <w:t>TXT</w:t>
      </w:r>
      <w:r w:rsidR="00805389">
        <w:rPr>
          <w:lang w:eastAsia="ru-RU"/>
        </w:rPr>
        <w:t xml:space="preserve">, а также в виде графиков в форматы </w:t>
      </w:r>
      <w:r w:rsidR="00805389">
        <w:rPr>
          <w:lang w:val="en-US" w:eastAsia="ru-RU"/>
        </w:rPr>
        <w:t>PNG</w:t>
      </w:r>
      <w:r w:rsidR="00805389" w:rsidRPr="00805389">
        <w:rPr>
          <w:lang w:eastAsia="ru-RU"/>
        </w:rPr>
        <w:t xml:space="preserve"> </w:t>
      </w:r>
      <w:r w:rsidR="00805389">
        <w:rPr>
          <w:lang w:eastAsia="ru-RU"/>
        </w:rPr>
        <w:t xml:space="preserve">и </w:t>
      </w:r>
      <w:r w:rsidR="00805389">
        <w:rPr>
          <w:lang w:val="en-US" w:eastAsia="ru-RU"/>
        </w:rPr>
        <w:t>JPG</w:t>
      </w:r>
      <w:r w:rsidR="007F6478">
        <w:rPr>
          <w:lang w:eastAsia="ru-RU"/>
        </w:rPr>
        <w:t>, окно экспорта данных представлено на рисунке 6.3.</w:t>
      </w:r>
    </w:p>
    <w:p w14:paraId="16F0BCA7" w14:textId="77777777" w:rsidR="002F3AA4" w:rsidRDefault="002F3AA4" w:rsidP="002F3AA4">
      <w:pPr>
        <w:rPr>
          <w:lang w:val="en-US" w:eastAsia="ru-RU"/>
        </w:rPr>
      </w:pPr>
      <w:r w:rsidRPr="006D1111">
        <w:rPr>
          <w:noProof/>
          <w:lang w:eastAsia="ru-RU"/>
        </w:rPr>
        <w:lastRenderedPageBreak/>
        <w:drawing>
          <wp:inline distT="0" distB="0" distL="0" distR="0" wp14:anchorId="7DB14E1A" wp14:editId="160E33C8">
            <wp:extent cx="5568157" cy="3343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3054" cy="33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07DE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6.2 – Окно управления устройством</w:t>
      </w:r>
    </w:p>
    <w:p w14:paraId="1374A824" w14:textId="77777777" w:rsidR="002F3AA4" w:rsidRDefault="002F3AA4" w:rsidP="002F3AA4">
      <w:pPr>
        <w:ind w:firstLine="0"/>
        <w:rPr>
          <w:lang w:val="en-US" w:eastAsia="ru-RU"/>
        </w:rPr>
      </w:pPr>
    </w:p>
    <w:p w14:paraId="7D633468" w14:textId="77777777" w:rsidR="002F3AA4" w:rsidRDefault="002F3AA4" w:rsidP="002F3AA4">
      <w:pPr>
        <w:jc w:val="center"/>
        <w:rPr>
          <w:lang w:val="en-US" w:eastAsia="ru-RU"/>
        </w:rPr>
      </w:pPr>
      <w:r w:rsidRPr="006D1111">
        <w:rPr>
          <w:noProof/>
          <w:lang w:eastAsia="ru-RU"/>
        </w:rPr>
        <w:drawing>
          <wp:inline distT="0" distB="0" distL="0" distR="0" wp14:anchorId="39E54EB5" wp14:editId="2D09416F">
            <wp:extent cx="2156460" cy="28800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8753" cy="28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6FC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</w:t>
      </w:r>
      <w:r>
        <w:rPr>
          <w:lang w:val="en-US" w:eastAsia="ru-RU"/>
        </w:rPr>
        <w:t>3</w:t>
      </w:r>
      <w:r>
        <w:rPr>
          <w:lang w:eastAsia="ru-RU"/>
        </w:rPr>
        <w:t xml:space="preserve"> – Окно экспорта данных</w:t>
      </w:r>
    </w:p>
    <w:p w14:paraId="2E878F78" w14:textId="77777777" w:rsidR="002F3AA4" w:rsidRPr="006B5A02" w:rsidRDefault="002F3AA4" w:rsidP="002F3AA4">
      <w:pPr>
        <w:rPr>
          <w:lang w:eastAsia="ru-RU"/>
        </w:rPr>
      </w:pPr>
    </w:p>
    <w:p w14:paraId="2197B3FB" w14:textId="77777777" w:rsidR="002F3AA4" w:rsidRPr="006D1111" w:rsidRDefault="002F3AA4" w:rsidP="002F3AA4">
      <w:pPr>
        <w:jc w:val="center"/>
        <w:rPr>
          <w:lang w:val="en-US" w:eastAsia="ru-RU"/>
        </w:rPr>
      </w:pPr>
    </w:p>
    <w:p w14:paraId="53E05F4D" w14:textId="77777777" w:rsidR="002F3AA4" w:rsidRDefault="002F3AA4" w:rsidP="002F3AA4">
      <w:pPr>
        <w:spacing w:line="259" w:lineRule="auto"/>
        <w:ind w:firstLine="0"/>
        <w:jc w:val="left"/>
      </w:pPr>
      <w:r>
        <w:br w:type="page"/>
      </w:r>
    </w:p>
    <w:p w14:paraId="61B4F2E0" w14:textId="1EE026C6" w:rsidR="002F3AA4" w:rsidRDefault="002F3AA4" w:rsidP="002F3AA4">
      <w:pPr>
        <w:pStyle w:val="1"/>
      </w:pPr>
      <w:bookmarkStart w:id="38" w:name="_Toc105699707"/>
      <w:r>
        <w:lastRenderedPageBreak/>
        <w:t>Тестирование устройства</w:t>
      </w:r>
      <w:bookmarkEnd w:id="38"/>
      <w:r>
        <w:t xml:space="preserve"> </w:t>
      </w:r>
    </w:p>
    <w:p w14:paraId="5CB72620" w14:textId="5F9F09B6" w:rsidR="006C5637" w:rsidRDefault="006C5637" w:rsidP="006C5637">
      <w:pPr>
        <w:pStyle w:val="2"/>
      </w:pPr>
      <w:bookmarkStart w:id="39" w:name="_Toc105699708"/>
      <w:r>
        <w:t>Настройка ПИД регулятора</w:t>
      </w:r>
      <w:bookmarkEnd w:id="39"/>
    </w:p>
    <w:p w14:paraId="734480FA" w14:textId="50D50DFB" w:rsidR="006C5637" w:rsidRDefault="006C5637" w:rsidP="006C5637">
      <w:r>
        <w:rPr>
          <w:lang w:eastAsia="ru-RU"/>
        </w:rPr>
        <w:t xml:space="preserve">Для корректной работы модуля питания в режиме поддержания оптической мощности, необходимо настроить коэффициенты контура ПИД регулятора. </w:t>
      </w:r>
      <w:r>
        <w:t xml:space="preserve">Выбор значений коэффициентов ПИД регулятора. Настройка контура производилась эмпирическим методом последовательного увеличения значения коэффициентов. На рисунке 7.1 продемонстрирована зависимость тока фотодиода, от изменения пропорционального коэффициента </w:t>
      </w:r>
      <w:r w:rsidR="00D320CF">
        <w:t>ПИД.</w:t>
      </w:r>
    </w:p>
    <w:p w14:paraId="1886435B" w14:textId="3B596A6A" w:rsidR="00D320CF" w:rsidRDefault="00D320CF" w:rsidP="00D320CF">
      <w:pPr>
        <w:jc w:val="center"/>
        <w:rPr>
          <w:lang w:eastAsia="ru-RU"/>
        </w:rPr>
      </w:pPr>
      <w:r w:rsidRPr="00BE7279">
        <w:rPr>
          <w:noProof/>
        </w:rPr>
        <w:drawing>
          <wp:inline distT="0" distB="0" distL="0" distR="0" wp14:anchorId="650FDAAA" wp14:editId="1587BEB8">
            <wp:extent cx="4267580" cy="331816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7361" cy="33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4995" w14:textId="494EBA86" w:rsidR="00D320CF" w:rsidRDefault="00D320CF" w:rsidP="00D320CF">
      <w:pPr>
        <w:jc w:val="center"/>
        <w:rPr>
          <w:vertAlign w:val="subscript"/>
          <w:lang w:eastAsia="ru-RU"/>
        </w:rPr>
      </w:pPr>
      <w:r>
        <w:rPr>
          <w:lang w:eastAsia="ru-RU"/>
        </w:rPr>
        <w:t xml:space="preserve">Рисунок 7.1 – Сигнал обратной связи при различных </w:t>
      </w:r>
      <w:proofErr w:type="spellStart"/>
      <w:r>
        <w:rPr>
          <w:lang w:eastAsia="ru-RU"/>
        </w:rPr>
        <w:t>К</w:t>
      </w:r>
      <w:r w:rsidRPr="006B22B2">
        <w:rPr>
          <w:vertAlign w:val="subscript"/>
          <w:lang w:eastAsia="ru-RU"/>
        </w:rPr>
        <w:t>п</w:t>
      </w:r>
      <w:proofErr w:type="spellEnd"/>
    </w:p>
    <w:p w14:paraId="0E4BDC28" w14:textId="144FF6FC" w:rsidR="00A748D9" w:rsidRDefault="00A748D9" w:rsidP="00A748D9">
      <w:pPr>
        <w:rPr>
          <w:lang w:eastAsia="ru-RU"/>
        </w:rPr>
      </w:pPr>
      <w:r>
        <w:rPr>
          <w:lang w:eastAsia="ru-RU"/>
        </w:rPr>
        <w:t xml:space="preserve">Так как данная система не обладает инерцией, реакция на изменения входного воздействия происходит мгновенно. При малом значении </w:t>
      </w:r>
      <w:proofErr w:type="spellStart"/>
      <w:r>
        <w:rPr>
          <w:lang w:eastAsia="ru-RU"/>
        </w:rPr>
        <w:t>К</w:t>
      </w:r>
      <w:r>
        <w:rPr>
          <w:lang w:eastAsia="ru-RU"/>
        </w:rPr>
        <w:softHyphen/>
      </w:r>
      <w:r>
        <w:rPr>
          <w:vertAlign w:val="subscript"/>
          <w:lang w:eastAsia="ru-RU"/>
        </w:rPr>
        <w:t>п</w:t>
      </w:r>
      <w:proofErr w:type="spellEnd"/>
      <w:r>
        <w:rPr>
          <w:lang w:eastAsia="ru-RU"/>
        </w:rPr>
        <w:t xml:space="preserve"> изменение выходного сигнала практически не происходит, при высоком </w:t>
      </w:r>
      <w:proofErr w:type="spellStart"/>
      <w:r>
        <w:rPr>
          <w:lang w:eastAsia="ru-RU"/>
        </w:rPr>
        <w:t>К</w:t>
      </w:r>
      <w:r>
        <w:rPr>
          <w:vertAlign w:val="subscript"/>
          <w:lang w:eastAsia="ru-RU"/>
        </w:rPr>
        <w:t>п</w:t>
      </w:r>
      <w:proofErr w:type="spellEnd"/>
      <w:r>
        <w:rPr>
          <w:lang w:eastAsia="ru-RU"/>
        </w:rPr>
        <w:t xml:space="preserve"> на откликах появляются выбросы. Был выбран коэффициент </w:t>
      </w:r>
      <w:r w:rsidR="00404D18">
        <w:rPr>
          <w:lang w:val="en-US" w:eastAsia="ru-RU"/>
        </w:rPr>
        <w:t>K</w:t>
      </w:r>
      <w:r w:rsidR="00404D18" w:rsidRPr="00404D18">
        <w:rPr>
          <w:vertAlign w:val="subscript"/>
          <w:lang w:eastAsia="ru-RU"/>
        </w:rPr>
        <w:t xml:space="preserve">п </w:t>
      </w:r>
      <w:r w:rsidR="00404D18">
        <w:rPr>
          <w:lang w:eastAsia="ru-RU"/>
        </w:rPr>
        <w:t>равный 0,2, так как он не приводил к выбросам и переход системы в колебательный режим.</w:t>
      </w:r>
      <w:r w:rsidR="00A2082E">
        <w:rPr>
          <w:lang w:eastAsia="ru-RU"/>
        </w:rPr>
        <w:t xml:space="preserve"> Большая статическая ошибка, обусловленная отсутствием инерции у системы, </w:t>
      </w:r>
      <w:r w:rsidR="00A2082E">
        <w:rPr>
          <w:lang w:eastAsia="ru-RU"/>
        </w:rPr>
        <w:lastRenderedPageBreak/>
        <w:t>может быть уменьшена введением интегрального коэффициента ПИД. Сигнал обратной связи при различных значениях интегрального коэффициента ПИД представлена на рисунке 7.2</w:t>
      </w:r>
    </w:p>
    <w:p w14:paraId="166FF49D" w14:textId="35664FD1" w:rsidR="00A2082E" w:rsidRDefault="00A2082E" w:rsidP="00A2082E">
      <w:pPr>
        <w:jc w:val="center"/>
        <w:rPr>
          <w:lang w:eastAsia="ru-RU"/>
        </w:rPr>
      </w:pPr>
      <w:r w:rsidRPr="00D76CD4">
        <w:rPr>
          <w:noProof/>
        </w:rPr>
        <w:drawing>
          <wp:inline distT="0" distB="0" distL="0" distR="0" wp14:anchorId="25BCC3F1" wp14:editId="7F422A7B">
            <wp:extent cx="4725973" cy="3595255"/>
            <wp:effectExtent l="0" t="0" r="0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5067" cy="36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D7F9" w14:textId="0B700F35" w:rsidR="00A2082E" w:rsidRDefault="00A2082E" w:rsidP="00A2082E">
      <w:pPr>
        <w:jc w:val="center"/>
        <w:rPr>
          <w:vertAlign w:val="subscript"/>
          <w:lang w:eastAsia="ru-RU"/>
        </w:rPr>
      </w:pPr>
      <w:r>
        <w:rPr>
          <w:lang w:eastAsia="ru-RU"/>
        </w:rPr>
        <w:t>Рисунок 7.2 – Сигнал обратной связи при различных К</w:t>
      </w:r>
      <w:r>
        <w:rPr>
          <w:vertAlign w:val="subscript"/>
          <w:lang w:eastAsia="ru-RU"/>
        </w:rPr>
        <w:t>и</w:t>
      </w:r>
    </w:p>
    <w:p w14:paraId="56A7E8D9" w14:textId="56FE3D82" w:rsidR="00A0466A" w:rsidRDefault="00A2082E" w:rsidP="00A2082E">
      <w:pPr>
        <w:ind w:firstLine="0"/>
        <w:rPr>
          <w:lang w:eastAsia="ru-RU"/>
        </w:rPr>
      </w:pPr>
      <w:r>
        <w:rPr>
          <w:lang w:eastAsia="ru-RU"/>
        </w:rPr>
        <w:tab/>
        <w:t>В результате добавления интегрального коэффициента, статическая ошибка регулирования сводится к нулю, однако при недостаточном значении интегральной составляющей,</w:t>
      </w:r>
      <w:r w:rsidR="00A0466A">
        <w:rPr>
          <w:lang w:eastAsia="ru-RU"/>
        </w:rPr>
        <w:t xml:space="preserve"> система долго выходит на режим, а при слишком высоком происходит перерегулирование системы</w:t>
      </w:r>
      <w:r w:rsidR="005C6FE9">
        <w:rPr>
          <w:lang w:eastAsia="ru-RU"/>
        </w:rPr>
        <w:t xml:space="preserve">. </w:t>
      </w:r>
      <w:r w:rsidR="00A0466A">
        <w:rPr>
          <w:lang w:eastAsia="ru-RU"/>
        </w:rPr>
        <w:t xml:space="preserve">Был выбран коэффициент </w:t>
      </w:r>
      <w:r w:rsidR="00A0466A">
        <w:rPr>
          <w:lang w:val="en-US" w:eastAsia="ru-RU"/>
        </w:rPr>
        <w:t>K</w:t>
      </w:r>
      <w:proofErr w:type="gramStart"/>
      <w:r w:rsidR="00A0466A">
        <w:rPr>
          <w:vertAlign w:val="subscript"/>
          <w:lang w:eastAsia="ru-RU"/>
        </w:rPr>
        <w:t>и</w:t>
      </w:r>
      <w:r w:rsidR="00A0466A" w:rsidRPr="00404D18">
        <w:rPr>
          <w:vertAlign w:val="subscript"/>
          <w:lang w:eastAsia="ru-RU"/>
        </w:rPr>
        <w:t xml:space="preserve"> </w:t>
      </w:r>
      <w:r w:rsidR="00A0466A">
        <w:rPr>
          <w:lang w:eastAsia="ru-RU"/>
        </w:rPr>
        <w:t xml:space="preserve"> равный</w:t>
      </w:r>
      <w:proofErr w:type="gramEnd"/>
      <w:r w:rsidR="00A0466A">
        <w:rPr>
          <w:lang w:eastAsia="ru-RU"/>
        </w:rPr>
        <w:t xml:space="preserve"> 2, при котором не происходило перерегулирования, а достижение уставки происходит менее чем за 50 </w:t>
      </w:r>
      <w:proofErr w:type="spellStart"/>
      <w:r w:rsidR="00A0466A">
        <w:rPr>
          <w:lang w:eastAsia="ru-RU"/>
        </w:rPr>
        <w:t>мс</w:t>
      </w:r>
      <w:proofErr w:type="spellEnd"/>
      <w:r w:rsidR="00A0466A">
        <w:rPr>
          <w:lang w:eastAsia="ru-RU"/>
        </w:rPr>
        <w:t>.</w:t>
      </w:r>
    </w:p>
    <w:p w14:paraId="6A4A1EFA" w14:textId="3F8B6CCD" w:rsidR="00A0466A" w:rsidRPr="00A0466A" w:rsidRDefault="00A0466A" w:rsidP="00A2082E">
      <w:pPr>
        <w:ind w:firstLine="0"/>
        <w:rPr>
          <w:lang w:eastAsia="ru-RU"/>
        </w:rPr>
      </w:pPr>
      <w:r>
        <w:rPr>
          <w:lang w:eastAsia="ru-RU"/>
        </w:rPr>
        <w:tab/>
        <w:t>Так как данная система обладает высоким быстродействием</w:t>
      </w:r>
      <w:r w:rsidR="00F417D2">
        <w:rPr>
          <w:lang w:eastAsia="ru-RU"/>
        </w:rPr>
        <w:t>, введение дифференциальной составляющей не требуется. При ее добавлении, система переходит в колебательный режим, что и продемонстрировано на рисунке 7.3.</w:t>
      </w:r>
    </w:p>
    <w:p w14:paraId="0DB01E5A" w14:textId="3D7DA41C" w:rsidR="00A0466A" w:rsidRDefault="00A0466A" w:rsidP="00A0466A">
      <w:pPr>
        <w:ind w:firstLine="0"/>
        <w:jc w:val="center"/>
        <w:rPr>
          <w:lang w:eastAsia="ru-RU"/>
        </w:rPr>
      </w:pPr>
      <w:r w:rsidRPr="006C5637">
        <w:rPr>
          <w:noProof/>
        </w:rPr>
        <w:lastRenderedPageBreak/>
        <w:drawing>
          <wp:inline distT="0" distB="0" distL="0" distR="0" wp14:anchorId="7F101D0C" wp14:editId="52FCC926">
            <wp:extent cx="3805508" cy="2870200"/>
            <wp:effectExtent l="0" t="0" r="508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0515" cy="29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A1DC" w14:textId="4AF8BC37" w:rsidR="00A0466A" w:rsidRPr="00A0466A" w:rsidRDefault="00A0466A" w:rsidP="00A0466A">
      <w:pPr>
        <w:jc w:val="center"/>
        <w:rPr>
          <w:vertAlign w:val="subscript"/>
          <w:lang w:eastAsia="ru-RU"/>
        </w:rPr>
      </w:pPr>
      <w:r>
        <w:rPr>
          <w:lang w:eastAsia="ru-RU"/>
        </w:rPr>
        <w:t>Рисунок 7.2 – Сигнал обратной связи при различных К</w:t>
      </w:r>
      <w:r>
        <w:rPr>
          <w:vertAlign w:val="subscript"/>
          <w:lang w:val="en-US" w:eastAsia="ru-RU"/>
        </w:rPr>
        <w:t>d</w:t>
      </w:r>
    </w:p>
    <w:p w14:paraId="180D8F28" w14:textId="77777777" w:rsidR="00A0466A" w:rsidRDefault="00A0466A" w:rsidP="00A0466A">
      <w:pPr>
        <w:ind w:firstLine="0"/>
        <w:jc w:val="center"/>
        <w:rPr>
          <w:lang w:eastAsia="ru-RU"/>
        </w:rPr>
      </w:pPr>
    </w:p>
    <w:p w14:paraId="293BCAE1" w14:textId="10DDF3C4" w:rsidR="00F417D2" w:rsidRDefault="00F417D2" w:rsidP="00F417D2">
      <w:pPr>
        <w:pStyle w:val="2"/>
      </w:pPr>
      <w:bookmarkStart w:id="40" w:name="_Toc105699709"/>
      <w:r>
        <w:t>Тестирование источника тока</w:t>
      </w:r>
      <w:bookmarkEnd w:id="40"/>
    </w:p>
    <w:p w14:paraId="594B1C15" w14:textId="2E8D0B60" w:rsidR="00F417D2" w:rsidRPr="00564EB1" w:rsidRDefault="00F417D2" w:rsidP="00F417D2">
      <w:pPr>
        <w:pStyle w:val="a7"/>
        <w:rPr>
          <w:lang w:eastAsia="ru-RU"/>
        </w:rPr>
      </w:pPr>
      <w:r>
        <w:rPr>
          <w:lang w:eastAsia="ru-RU"/>
        </w:rPr>
        <w:t xml:space="preserve">В таблице </w:t>
      </w:r>
      <w:r w:rsidR="00AC6E5A">
        <w:rPr>
          <w:lang w:eastAsia="ru-RU"/>
        </w:rPr>
        <w:t xml:space="preserve">7.1 </w:t>
      </w:r>
      <w:r>
        <w:rPr>
          <w:lang w:eastAsia="ru-RU"/>
        </w:rPr>
        <w:t>представлен</w:t>
      </w:r>
      <w:r w:rsidR="00AC6E5A">
        <w:rPr>
          <w:lang w:eastAsia="ru-RU"/>
        </w:rPr>
        <w:t>ы</w:t>
      </w:r>
      <w:r>
        <w:rPr>
          <w:lang w:eastAsia="ru-RU"/>
        </w:rPr>
        <w:t xml:space="preserve"> результаты тестирования устройства, при различных значениях уставки на ток. Исследование проводилось на нагрузке 25Ом. </w:t>
      </w:r>
      <w:r w:rsidR="00564EB1">
        <w:rPr>
          <w:lang w:eastAsia="ru-RU"/>
        </w:rPr>
        <w:t>Реальный ток измерялся амперметром.</w:t>
      </w:r>
    </w:p>
    <w:p w14:paraId="318148C4" w14:textId="3DED3B9A" w:rsidR="00F417D2" w:rsidRPr="00BF6ACB" w:rsidRDefault="00F417D2" w:rsidP="00F417D2">
      <w:pPr>
        <w:pStyle w:val="a7"/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AC6E5A">
        <w:rPr>
          <w:lang w:eastAsia="ru-RU"/>
        </w:rPr>
        <w:t>7.1</w:t>
      </w:r>
      <w:r>
        <w:rPr>
          <w:lang w:eastAsia="ru-RU"/>
        </w:rPr>
        <w:t xml:space="preserve"> </w:t>
      </w:r>
      <w:r w:rsidR="00564EB1">
        <w:rPr>
          <w:lang w:eastAsia="ru-RU"/>
        </w:rPr>
        <w:t>Результаты тестирования источника тока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7"/>
        <w:gridCol w:w="1838"/>
        <w:gridCol w:w="1838"/>
        <w:gridCol w:w="1818"/>
        <w:gridCol w:w="2013"/>
      </w:tblGrid>
      <w:tr w:rsidR="00F417D2" w14:paraId="26CB435C" w14:textId="77777777" w:rsidTr="00564EB1">
        <w:tc>
          <w:tcPr>
            <w:tcW w:w="1837" w:type="dxa"/>
            <w:vAlign w:val="bottom"/>
          </w:tcPr>
          <w:p w14:paraId="47D159B3" w14:textId="10696D7B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Задание на ток</w:t>
            </w:r>
            <w:r w:rsidR="00564EB1">
              <w:t>, мА</w:t>
            </w:r>
          </w:p>
        </w:tc>
        <w:tc>
          <w:tcPr>
            <w:tcW w:w="1838" w:type="dxa"/>
            <w:vAlign w:val="bottom"/>
          </w:tcPr>
          <w:p w14:paraId="456B0158" w14:textId="78952A9D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Реальный ток</w:t>
            </w:r>
            <w:r w:rsidR="00564EB1">
              <w:t>, мА</w:t>
            </w:r>
          </w:p>
        </w:tc>
        <w:tc>
          <w:tcPr>
            <w:tcW w:w="1838" w:type="dxa"/>
            <w:vAlign w:val="bottom"/>
          </w:tcPr>
          <w:p w14:paraId="351F543A" w14:textId="50EEA5EC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Измеренный ток АЦП</w:t>
            </w:r>
            <w:r w:rsidR="00564EB1">
              <w:t>, мА</w:t>
            </w:r>
          </w:p>
        </w:tc>
        <w:tc>
          <w:tcPr>
            <w:tcW w:w="1818" w:type="dxa"/>
            <w:vAlign w:val="bottom"/>
          </w:tcPr>
          <w:p w14:paraId="0DEF04F2" w14:textId="77777777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Погрешность задания тока %</w:t>
            </w:r>
          </w:p>
        </w:tc>
        <w:tc>
          <w:tcPr>
            <w:tcW w:w="2013" w:type="dxa"/>
            <w:vAlign w:val="bottom"/>
          </w:tcPr>
          <w:p w14:paraId="259D8385" w14:textId="77777777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Погрешность измерения тока %</w:t>
            </w:r>
          </w:p>
        </w:tc>
      </w:tr>
      <w:tr w:rsidR="00F444A4" w14:paraId="23B56550" w14:textId="77777777" w:rsidTr="00564EB1">
        <w:trPr>
          <w:trHeight w:val="362"/>
        </w:trPr>
        <w:tc>
          <w:tcPr>
            <w:tcW w:w="1837" w:type="dxa"/>
            <w:vAlign w:val="center"/>
          </w:tcPr>
          <w:p w14:paraId="5EE3E32E" w14:textId="12D8E3EA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</w:t>
            </w:r>
          </w:p>
        </w:tc>
        <w:tc>
          <w:tcPr>
            <w:tcW w:w="1838" w:type="dxa"/>
            <w:vAlign w:val="center"/>
          </w:tcPr>
          <w:p w14:paraId="678F55D8" w14:textId="529CED6F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  <w:r w:rsidRPr="00564EB1"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>49</w:t>
            </w:r>
          </w:p>
        </w:tc>
        <w:tc>
          <w:tcPr>
            <w:tcW w:w="1838" w:type="dxa"/>
            <w:vAlign w:val="center"/>
          </w:tcPr>
          <w:p w14:paraId="00DD1C29" w14:textId="5E49C2A5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5,64</w:t>
            </w:r>
          </w:p>
        </w:tc>
        <w:tc>
          <w:tcPr>
            <w:tcW w:w="1818" w:type="dxa"/>
            <w:vAlign w:val="bottom"/>
          </w:tcPr>
          <w:p w14:paraId="3D8DF875" w14:textId="7E4EE7F7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 w:rsidRPr="00F444A4">
              <w:rPr>
                <w:color w:val="000000"/>
                <w:szCs w:val="28"/>
              </w:rPr>
              <w:t>-</w:t>
            </w:r>
            <w:r>
              <w:rPr>
                <w:color w:val="000000"/>
                <w:szCs w:val="28"/>
                <w:lang w:val="en-US"/>
              </w:rPr>
              <w:t>9,8</w:t>
            </w:r>
          </w:p>
        </w:tc>
        <w:tc>
          <w:tcPr>
            <w:tcW w:w="2013" w:type="dxa"/>
            <w:vAlign w:val="bottom"/>
          </w:tcPr>
          <w:p w14:paraId="0A8176C0" w14:textId="256B80FB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 w:rsidRPr="00F444A4">
              <w:rPr>
                <w:color w:val="000000"/>
                <w:szCs w:val="28"/>
              </w:rPr>
              <w:t>2,</w:t>
            </w:r>
            <w:r>
              <w:rPr>
                <w:color w:val="000000"/>
                <w:szCs w:val="28"/>
                <w:lang w:val="en-US"/>
              </w:rPr>
              <w:t>66</w:t>
            </w:r>
          </w:p>
        </w:tc>
      </w:tr>
      <w:tr w:rsidR="00F444A4" w14:paraId="42227D1C" w14:textId="77777777" w:rsidTr="00564EB1">
        <w:tc>
          <w:tcPr>
            <w:tcW w:w="1837" w:type="dxa"/>
            <w:vAlign w:val="center"/>
          </w:tcPr>
          <w:p w14:paraId="00FC856F" w14:textId="220BB73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</w:t>
            </w:r>
          </w:p>
        </w:tc>
        <w:tc>
          <w:tcPr>
            <w:tcW w:w="1838" w:type="dxa"/>
            <w:vAlign w:val="center"/>
          </w:tcPr>
          <w:p w14:paraId="72979EDB" w14:textId="590698A8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10,9</w:t>
            </w:r>
          </w:p>
        </w:tc>
        <w:tc>
          <w:tcPr>
            <w:tcW w:w="1838" w:type="dxa"/>
            <w:vAlign w:val="center"/>
          </w:tcPr>
          <w:p w14:paraId="3DB625DB" w14:textId="4BC3061A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11</w:t>
            </w:r>
          </w:p>
        </w:tc>
        <w:tc>
          <w:tcPr>
            <w:tcW w:w="1818" w:type="dxa"/>
            <w:vAlign w:val="bottom"/>
          </w:tcPr>
          <w:p w14:paraId="0FD70FF6" w14:textId="7E4568BB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-9,00</w:t>
            </w:r>
          </w:p>
        </w:tc>
        <w:tc>
          <w:tcPr>
            <w:tcW w:w="2013" w:type="dxa"/>
            <w:vAlign w:val="bottom"/>
          </w:tcPr>
          <w:p w14:paraId="488C1C32" w14:textId="0843DBFD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0,91</w:t>
            </w:r>
          </w:p>
        </w:tc>
      </w:tr>
      <w:tr w:rsidR="00F444A4" w14:paraId="5182AE22" w14:textId="77777777" w:rsidTr="00564EB1">
        <w:trPr>
          <w:trHeight w:val="362"/>
        </w:trPr>
        <w:tc>
          <w:tcPr>
            <w:tcW w:w="1837" w:type="dxa"/>
            <w:vAlign w:val="center"/>
          </w:tcPr>
          <w:p w14:paraId="402677EF" w14:textId="7101B19C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</w:t>
            </w:r>
          </w:p>
        </w:tc>
        <w:tc>
          <w:tcPr>
            <w:tcW w:w="1838" w:type="dxa"/>
            <w:vAlign w:val="center"/>
          </w:tcPr>
          <w:p w14:paraId="1ED3E0B8" w14:textId="6364A1A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20,75</w:t>
            </w:r>
          </w:p>
        </w:tc>
        <w:tc>
          <w:tcPr>
            <w:tcW w:w="1838" w:type="dxa"/>
            <w:vAlign w:val="center"/>
          </w:tcPr>
          <w:p w14:paraId="4160C4F7" w14:textId="649E301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20,5</w:t>
            </w:r>
          </w:p>
        </w:tc>
        <w:tc>
          <w:tcPr>
            <w:tcW w:w="1818" w:type="dxa"/>
            <w:vAlign w:val="bottom"/>
          </w:tcPr>
          <w:p w14:paraId="38711491" w14:textId="7A58486B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-3,75</w:t>
            </w:r>
          </w:p>
        </w:tc>
        <w:tc>
          <w:tcPr>
            <w:tcW w:w="2013" w:type="dxa"/>
            <w:vAlign w:val="bottom"/>
          </w:tcPr>
          <w:p w14:paraId="652EDA89" w14:textId="3833DA08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-1,22</w:t>
            </w:r>
          </w:p>
        </w:tc>
      </w:tr>
      <w:tr w:rsidR="00F444A4" w14:paraId="6C42C907" w14:textId="77777777" w:rsidTr="00564EB1">
        <w:tc>
          <w:tcPr>
            <w:tcW w:w="1837" w:type="dxa"/>
            <w:vAlign w:val="center"/>
          </w:tcPr>
          <w:p w14:paraId="1D5F2B91" w14:textId="401A7EF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</w:t>
            </w:r>
          </w:p>
        </w:tc>
        <w:tc>
          <w:tcPr>
            <w:tcW w:w="1838" w:type="dxa"/>
            <w:vAlign w:val="center"/>
          </w:tcPr>
          <w:p w14:paraId="67170BA7" w14:textId="5E954FB9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30,59</w:t>
            </w:r>
          </w:p>
        </w:tc>
        <w:tc>
          <w:tcPr>
            <w:tcW w:w="1838" w:type="dxa"/>
            <w:vAlign w:val="center"/>
          </w:tcPr>
          <w:p w14:paraId="7A26E56C" w14:textId="70231566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30,4</w:t>
            </w:r>
          </w:p>
        </w:tc>
        <w:tc>
          <w:tcPr>
            <w:tcW w:w="1818" w:type="dxa"/>
            <w:vAlign w:val="bottom"/>
          </w:tcPr>
          <w:p w14:paraId="413C65AF" w14:textId="13DF151F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-1,97</w:t>
            </w:r>
          </w:p>
        </w:tc>
        <w:tc>
          <w:tcPr>
            <w:tcW w:w="2013" w:type="dxa"/>
            <w:vAlign w:val="bottom"/>
          </w:tcPr>
          <w:p w14:paraId="4515B162" w14:textId="7D59605E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-0,63</w:t>
            </w:r>
          </w:p>
        </w:tc>
      </w:tr>
      <w:tr w:rsidR="00F444A4" w14:paraId="78694500" w14:textId="77777777" w:rsidTr="00564EB1">
        <w:tc>
          <w:tcPr>
            <w:tcW w:w="1837" w:type="dxa"/>
            <w:vAlign w:val="center"/>
          </w:tcPr>
          <w:p w14:paraId="5926F5DF" w14:textId="48EAD5EF" w:rsidR="00F444A4" w:rsidRPr="00564EB1" w:rsidRDefault="00F444A4" w:rsidP="00F444A4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40</w:t>
            </w:r>
          </w:p>
        </w:tc>
        <w:tc>
          <w:tcPr>
            <w:tcW w:w="1838" w:type="dxa"/>
            <w:vAlign w:val="center"/>
          </w:tcPr>
          <w:p w14:paraId="46B34E3E" w14:textId="3F3C6FB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40,43</w:t>
            </w:r>
          </w:p>
        </w:tc>
        <w:tc>
          <w:tcPr>
            <w:tcW w:w="1838" w:type="dxa"/>
            <w:vAlign w:val="center"/>
          </w:tcPr>
          <w:p w14:paraId="67CD7F61" w14:textId="21C84D7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39,8</w:t>
            </w:r>
          </w:p>
        </w:tc>
        <w:tc>
          <w:tcPr>
            <w:tcW w:w="1818" w:type="dxa"/>
            <w:vAlign w:val="bottom"/>
          </w:tcPr>
          <w:p w14:paraId="519CAACB" w14:textId="01BD1B60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-1,08</w:t>
            </w:r>
          </w:p>
        </w:tc>
        <w:tc>
          <w:tcPr>
            <w:tcW w:w="2013" w:type="dxa"/>
            <w:vAlign w:val="bottom"/>
          </w:tcPr>
          <w:p w14:paraId="0250FF92" w14:textId="18902005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-1,58</w:t>
            </w:r>
          </w:p>
        </w:tc>
      </w:tr>
      <w:tr w:rsidR="00F444A4" w14:paraId="7A2F3DCA" w14:textId="77777777" w:rsidTr="00564EB1">
        <w:tc>
          <w:tcPr>
            <w:tcW w:w="1837" w:type="dxa"/>
            <w:vAlign w:val="center"/>
          </w:tcPr>
          <w:p w14:paraId="7988FD58" w14:textId="4CA74E0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50</w:t>
            </w:r>
          </w:p>
        </w:tc>
        <w:tc>
          <w:tcPr>
            <w:tcW w:w="1838" w:type="dxa"/>
            <w:vAlign w:val="center"/>
          </w:tcPr>
          <w:p w14:paraId="176C22EA" w14:textId="4529DEC2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50,3</w:t>
            </w:r>
          </w:p>
        </w:tc>
        <w:tc>
          <w:tcPr>
            <w:tcW w:w="1838" w:type="dxa"/>
            <w:vAlign w:val="center"/>
          </w:tcPr>
          <w:p w14:paraId="2A842DEC" w14:textId="0A82E637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50,8</w:t>
            </w:r>
          </w:p>
        </w:tc>
        <w:tc>
          <w:tcPr>
            <w:tcW w:w="1818" w:type="dxa"/>
            <w:vAlign w:val="bottom"/>
          </w:tcPr>
          <w:p w14:paraId="2BE27214" w14:textId="7F8DEDA3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-0,60</w:t>
            </w:r>
          </w:p>
        </w:tc>
        <w:tc>
          <w:tcPr>
            <w:tcW w:w="2013" w:type="dxa"/>
            <w:vAlign w:val="bottom"/>
          </w:tcPr>
          <w:p w14:paraId="293F3DB6" w14:textId="47F800DC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0,98</w:t>
            </w:r>
          </w:p>
        </w:tc>
      </w:tr>
      <w:tr w:rsidR="00F444A4" w14:paraId="74A381CB" w14:textId="77777777" w:rsidTr="00564EB1">
        <w:tc>
          <w:tcPr>
            <w:tcW w:w="1837" w:type="dxa"/>
            <w:vAlign w:val="center"/>
          </w:tcPr>
          <w:p w14:paraId="016263F3" w14:textId="4E7A493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60</w:t>
            </w:r>
          </w:p>
        </w:tc>
        <w:tc>
          <w:tcPr>
            <w:tcW w:w="1838" w:type="dxa"/>
            <w:vAlign w:val="center"/>
          </w:tcPr>
          <w:p w14:paraId="36A1149B" w14:textId="45DE9D0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60,1</w:t>
            </w:r>
          </w:p>
        </w:tc>
        <w:tc>
          <w:tcPr>
            <w:tcW w:w="1838" w:type="dxa"/>
            <w:vAlign w:val="center"/>
          </w:tcPr>
          <w:p w14:paraId="5CA0420B" w14:textId="32D98016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59,4</w:t>
            </w:r>
          </w:p>
        </w:tc>
        <w:tc>
          <w:tcPr>
            <w:tcW w:w="1818" w:type="dxa"/>
            <w:vAlign w:val="bottom"/>
          </w:tcPr>
          <w:p w14:paraId="0B128D18" w14:textId="5FF7C0BF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-0,17</w:t>
            </w:r>
          </w:p>
        </w:tc>
        <w:tc>
          <w:tcPr>
            <w:tcW w:w="2013" w:type="dxa"/>
            <w:vAlign w:val="bottom"/>
          </w:tcPr>
          <w:p w14:paraId="61BB972D" w14:textId="288C7C41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-1,18</w:t>
            </w:r>
          </w:p>
        </w:tc>
      </w:tr>
      <w:tr w:rsidR="00F444A4" w14:paraId="3CBF946D" w14:textId="77777777" w:rsidTr="00564EB1">
        <w:tc>
          <w:tcPr>
            <w:tcW w:w="1837" w:type="dxa"/>
            <w:vAlign w:val="center"/>
          </w:tcPr>
          <w:p w14:paraId="3FB750E4" w14:textId="2B1690D2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70</w:t>
            </w:r>
          </w:p>
        </w:tc>
        <w:tc>
          <w:tcPr>
            <w:tcW w:w="1838" w:type="dxa"/>
            <w:vAlign w:val="center"/>
          </w:tcPr>
          <w:p w14:paraId="76A71650" w14:textId="798732DE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69,9</w:t>
            </w:r>
          </w:p>
        </w:tc>
        <w:tc>
          <w:tcPr>
            <w:tcW w:w="1838" w:type="dxa"/>
            <w:vAlign w:val="center"/>
          </w:tcPr>
          <w:p w14:paraId="030FF2F4" w14:textId="5FDFCD1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70,4</w:t>
            </w:r>
          </w:p>
        </w:tc>
        <w:tc>
          <w:tcPr>
            <w:tcW w:w="1818" w:type="dxa"/>
            <w:vAlign w:val="bottom"/>
          </w:tcPr>
          <w:p w14:paraId="15E81FBC" w14:textId="5C23C701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0,14</w:t>
            </w:r>
          </w:p>
        </w:tc>
        <w:tc>
          <w:tcPr>
            <w:tcW w:w="2013" w:type="dxa"/>
            <w:vAlign w:val="bottom"/>
          </w:tcPr>
          <w:p w14:paraId="05161F68" w14:textId="1A25C0AA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0,71</w:t>
            </w:r>
          </w:p>
        </w:tc>
      </w:tr>
    </w:tbl>
    <w:p w14:paraId="42D606E2" w14:textId="5533AC38" w:rsidR="00564EB1" w:rsidRDefault="00E244E2" w:rsidP="00E244E2">
      <w:pPr>
        <w:pStyle w:val="a7"/>
        <w:ind w:firstLine="0"/>
        <w:rPr>
          <w:lang w:eastAsia="ru-RU"/>
        </w:rPr>
      </w:pPr>
      <w:r>
        <w:rPr>
          <w:lang w:eastAsia="ru-RU"/>
        </w:rPr>
        <w:lastRenderedPageBreak/>
        <w:t xml:space="preserve">Таблица </w:t>
      </w:r>
      <w:r w:rsidR="00AC6E5A">
        <w:rPr>
          <w:lang w:eastAsia="ru-RU"/>
        </w:rPr>
        <w:t>7.1 –</w:t>
      </w:r>
      <w:r>
        <w:rPr>
          <w:lang w:eastAsia="ru-RU"/>
        </w:rPr>
        <w:t xml:space="preserve"> Продолжение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7"/>
        <w:gridCol w:w="1838"/>
        <w:gridCol w:w="1838"/>
        <w:gridCol w:w="1818"/>
        <w:gridCol w:w="2013"/>
      </w:tblGrid>
      <w:tr w:rsidR="00AC6E5A" w:rsidRPr="00F444A4" w14:paraId="04B0D4D9" w14:textId="77777777" w:rsidTr="00C51AA5">
        <w:tc>
          <w:tcPr>
            <w:tcW w:w="1837" w:type="dxa"/>
            <w:vAlign w:val="bottom"/>
          </w:tcPr>
          <w:p w14:paraId="50A4B7DC" w14:textId="6D58BF41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  <w:lang w:val="en-US"/>
              </w:rPr>
            </w:pPr>
            <w:r w:rsidRPr="00D130F4">
              <w:t>Задание на ток</w:t>
            </w:r>
            <w:r>
              <w:t>, мА</w:t>
            </w:r>
          </w:p>
        </w:tc>
        <w:tc>
          <w:tcPr>
            <w:tcW w:w="1838" w:type="dxa"/>
            <w:vAlign w:val="bottom"/>
          </w:tcPr>
          <w:p w14:paraId="5A2E53A7" w14:textId="00AE0060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</w:rPr>
            </w:pPr>
            <w:r w:rsidRPr="00D130F4">
              <w:t>Реальный ток</w:t>
            </w:r>
            <w:r>
              <w:t>, мА</w:t>
            </w:r>
          </w:p>
        </w:tc>
        <w:tc>
          <w:tcPr>
            <w:tcW w:w="1838" w:type="dxa"/>
            <w:vAlign w:val="bottom"/>
          </w:tcPr>
          <w:p w14:paraId="3E4C1A9D" w14:textId="2E511BBF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</w:rPr>
            </w:pPr>
            <w:r w:rsidRPr="00D130F4">
              <w:t>Измеренный ток АЦП</w:t>
            </w:r>
            <w:r>
              <w:t>, мА</w:t>
            </w:r>
          </w:p>
        </w:tc>
        <w:tc>
          <w:tcPr>
            <w:tcW w:w="1818" w:type="dxa"/>
            <w:vAlign w:val="bottom"/>
          </w:tcPr>
          <w:p w14:paraId="08A5D6ED" w14:textId="78A2430E" w:rsidR="00AC6E5A" w:rsidRPr="00F444A4" w:rsidRDefault="00AC6E5A" w:rsidP="00AC6E5A">
            <w:pPr>
              <w:pStyle w:val="a7"/>
              <w:ind w:firstLine="0"/>
              <w:jc w:val="left"/>
              <w:rPr>
                <w:color w:val="000000"/>
                <w:szCs w:val="28"/>
              </w:rPr>
            </w:pPr>
            <w:r w:rsidRPr="00D130F4">
              <w:t>Погрешность задания тока %</w:t>
            </w:r>
          </w:p>
        </w:tc>
        <w:tc>
          <w:tcPr>
            <w:tcW w:w="2013" w:type="dxa"/>
            <w:vAlign w:val="bottom"/>
          </w:tcPr>
          <w:p w14:paraId="5D32E610" w14:textId="03F35F2C" w:rsidR="00AC6E5A" w:rsidRPr="00F444A4" w:rsidRDefault="00AC6E5A" w:rsidP="00AC6E5A">
            <w:pPr>
              <w:pStyle w:val="a7"/>
              <w:ind w:firstLine="0"/>
              <w:jc w:val="left"/>
              <w:rPr>
                <w:color w:val="000000"/>
                <w:szCs w:val="28"/>
              </w:rPr>
            </w:pPr>
            <w:r w:rsidRPr="00D130F4">
              <w:t>Погрешность измерения тока %</w:t>
            </w:r>
          </w:p>
        </w:tc>
      </w:tr>
      <w:tr w:rsidR="00AC6E5A" w:rsidRPr="00F444A4" w14:paraId="0F2EF632" w14:textId="77777777" w:rsidTr="008023DA">
        <w:tc>
          <w:tcPr>
            <w:tcW w:w="1837" w:type="dxa"/>
            <w:vAlign w:val="center"/>
          </w:tcPr>
          <w:p w14:paraId="0A4F050E" w14:textId="25F22AA1" w:rsidR="00AC6E5A" w:rsidRPr="00564EB1" w:rsidRDefault="00AC6E5A" w:rsidP="00AC6E5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80</w:t>
            </w:r>
          </w:p>
        </w:tc>
        <w:tc>
          <w:tcPr>
            <w:tcW w:w="1838" w:type="dxa"/>
            <w:vAlign w:val="center"/>
          </w:tcPr>
          <w:p w14:paraId="1481A954" w14:textId="565A30DD" w:rsidR="00AC6E5A" w:rsidRPr="00564EB1" w:rsidRDefault="00AC6E5A" w:rsidP="00AC6E5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79,8</w:t>
            </w:r>
          </w:p>
        </w:tc>
        <w:tc>
          <w:tcPr>
            <w:tcW w:w="1838" w:type="dxa"/>
            <w:vAlign w:val="center"/>
          </w:tcPr>
          <w:p w14:paraId="4D49BAAE" w14:textId="5D1167F9" w:rsidR="00AC6E5A" w:rsidRPr="00564EB1" w:rsidRDefault="00AC6E5A" w:rsidP="00AC6E5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80,3</w:t>
            </w:r>
          </w:p>
        </w:tc>
        <w:tc>
          <w:tcPr>
            <w:tcW w:w="1818" w:type="dxa"/>
            <w:vAlign w:val="bottom"/>
          </w:tcPr>
          <w:p w14:paraId="208B83C6" w14:textId="7FCEA58D" w:rsidR="00AC6E5A" w:rsidRPr="00F444A4" w:rsidRDefault="00AC6E5A" w:rsidP="00AC6E5A">
            <w:pPr>
              <w:pStyle w:val="a7"/>
              <w:rPr>
                <w:color w:val="000000"/>
                <w:szCs w:val="28"/>
              </w:rPr>
            </w:pPr>
            <w:r w:rsidRPr="00F444A4">
              <w:rPr>
                <w:color w:val="000000"/>
                <w:szCs w:val="28"/>
              </w:rPr>
              <w:t>0,25</w:t>
            </w:r>
          </w:p>
        </w:tc>
        <w:tc>
          <w:tcPr>
            <w:tcW w:w="2013" w:type="dxa"/>
            <w:vAlign w:val="bottom"/>
          </w:tcPr>
          <w:p w14:paraId="234AFF40" w14:textId="35B21A38" w:rsidR="00AC6E5A" w:rsidRPr="00F444A4" w:rsidRDefault="00AC6E5A" w:rsidP="00AC6E5A">
            <w:pPr>
              <w:pStyle w:val="a7"/>
              <w:rPr>
                <w:color w:val="000000"/>
                <w:szCs w:val="28"/>
              </w:rPr>
            </w:pPr>
            <w:r w:rsidRPr="00F444A4">
              <w:rPr>
                <w:color w:val="000000"/>
                <w:szCs w:val="28"/>
              </w:rPr>
              <w:t>0,62</w:t>
            </w:r>
          </w:p>
        </w:tc>
      </w:tr>
      <w:tr w:rsidR="00E244E2" w:rsidRPr="00F444A4" w14:paraId="63692513" w14:textId="77777777" w:rsidTr="008023DA">
        <w:tc>
          <w:tcPr>
            <w:tcW w:w="1837" w:type="dxa"/>
            <w:vAlign w:val="center"/>
          </w:tcPr>
          <w:p w14:paraId="37DE7DA1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90</w:t>
            </w:r>
          </w:p>
        </w:tc>
        <w:tc>
          <w:tcPr>
            <w:tcW w:w="1838" w:type="dxa"/>
            <w:vAlign w:val="center"/>
          </w:tcPr>
          <w:p w14:paraId="6D864FF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89,6</w:t>
            </w:r>
          </w:p>
        </w:tc>
        <w:tc>
          <w:tcPr>
            <w:tcW w:w="1838" w:type="dxa"/>
            <w:vAlign w:val="center"/>
          </w:tcPr>
          <w:p w14:paraId="54B7C08D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89,9</w:t>
            </w:r>
          </w:p>
        </w:tc>
        <w:tc>
          <w:tcPr>
            <w:tcW w:w="1818" w:type="dxa"/>
            <w:vAlign w:val="bottom"/>
          </w:tcPr>
          <w:p w14:paraId="2862D60A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0,44</w:t>
            </w:r>
          </w:p>
        </w:tc>
        <w:tc>
          <w:tcPr>
            <w:tcW w:w="2013" w:type="dxa"/>
            <w:vAlign w:val="bottom"/>
          </w:tcPr>
          <w:p w14:paraId="72B9F7E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0,33</w:t>
            </w:r>
          </w:p>
        </w:tc>
      </w:tr>
      <w:tr w:rsidR="00E244E2" w:rsidRPr="00F444A4" w14:paraId="2591539D" w14:textId="77777777" w:rsidTr="008023DA">
        <w:tc>
          <w:tcPr>
            <w:tcW w:w="1837" w:type="dxa"/>
            <w:vAlign w:val="center"/>
          </w:tcPr>
          <w:p w14:paraId="53C02BFC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100</w:t>
            </w:r>
          </w:p>
        </w:tc>
        <w:tc>
          <w:tcPr>
            <w:tcW w:w="1838" w:type="dxa"/>
            <w:vAlign w:val="center"/>
          </w:tcPr>
          <w:p w14:paraId="0E643379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99,4</w:t>
            </w:r>
          </w:p>
        </w:tc>
        <w:tc>
          <w:tcPr>
            <w:tcW w:w="1838" w:type="dxa"/>
            <w:vAlign w:val="center"/>
          </w:tcPr>
          <w:p w14:paraId="35176307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100,1</w:t>
            </w:r>
          </w:p>
        </w:tc>
        <w:tc>
          <w:tcPr>
            <w:tcW w:w="1818" w:type="dxa"/>
            <w:vAlign w:val="bottom"/>
          </w:tcPr>
          <w:p w14:paraId="5D3ED49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0,60</w:t>
            </w:r>
          </w:p>
        </w:tc>
        <w:tc>
          <w:tcPr>
            <w:tcW w:w="2013" w:type="dxa"/>
            <w:vAlign w:val="bottom"/>
          </w:tcPr>
          <w:p w14:paraId="4E6F7967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0,70</w:t>
            </w:r>
          </w:p>
        </w:tc>
      </w:tr>
      <w:tr w:rsidR="00E244E2" w:rsidRPr="00F444A4" w14:paraId="4FFBA8B6" w14:textId="77777777" w:rsidTr="008023DA">
        <w:tc>
          <w:tcPr>
            <w:tcW w:w="1837" w:type="dxa"/>
            <w:vAlign w:val="center"/>
          </w:tcPr>
          <w:p w14:paraId="534176CA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120</w:t>
            </w:r>
          </w:p>
        </w:tc>
        <w:tc>
          <w:tcPr>
            <w:tcW w:w="1838" w:type="dxa"/>
            <w:vAlign w:val="center"/>
          </w:tcPr>
          <w:p w14:paraId="11770B89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119,1</w:t>
            </w:r>
          </w:p>
        </w:tc>
        <w:tc>
          <w:tcPr>
            <w:tcW w:w="1838" w:type="dxa"/>
            <w:vAlign w:val="center"/>
          </w:tcPr>
          <w:p w14:paraId="1F024CA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120,3</w:t>
            </w:r>
          </w:p>
        </w:tc>
        <w:tc>
          <w:tcPr>
            <w:tcW w:w="1818" w:type="dxa"/>
            <w:vAlign w:val="bottom"/>
          </w:tcPr>
          <w:p w14:paraId="364474BF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0,75</w:t>
            </w:r>
          </w:p>
        </w:tc>
        <w:tc>
          <w:tcPr>
            <w:tcW w:w="2013" w:type="dxa"/>
            <w:vAlign w:val="bottom"/>
          </w:tcPr>
          <w:p w14:paraId="7B3F8C70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1,00</w:t>
            </w:r>
          </w:p>
        </w:tc>
      </w:tr>
      <w:tr w:rsidR="00E244E2" w:rsidRPr="00F444A4" w14:paraId="61C23046" w14:textId="77777777" w:rsidTr="008023DA">
        <w:tc>
          <w:tcPr>
            <w:tcW w:w="1837" w:type="dxa"/>
            <w:vAlign w:val="center"/>
          </w:tcPr>
          <w:p w14:paraId="04842A0F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140</w:t>
            </w:r>
          </w:p>
        </w:tc>
        <w:tc>
          <w:tcPr>
            <w:tcW w:w="1838" w:type="dxa"/>
            <w:vAlign w:val="center"/>
          </w:tcPr>
          <w:p w14:paraId="5D4E300E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138,7</w:t>
            </w:r>
          </w:p>
        </w:tc>
        <w:tc>
          <w:tcPr>
            <w:tcW w:w="1838" w:type="dxa"/>
            <w:vAlign w:val="center"/>
          </w:tcPr>
          <w:p w14:paraId="1B96622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139</w:t>
            </w:r>
          </w:p>
        </w:tc>
        <w:tc>
          <w:tcPr>
            <w:tcW w:w="1818" w:type="dxa"/>
            <w:vAlign w:val="bottom"/>
          </w:tcPr>
          <w:p w14:paraId="7341310F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0,93</w:t>
            </w:r>
          </w:p>
        </w:tc>
        <w:tc>
          <w:tcPr>
            <w:tcW w:w="2013" w:type="dxa"/>
            <w:vAlign w:val="bottom"/>
          </w:tcPr>
          <w:p w14:paraId="27040F0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0,22</w:t>
            </w:r>
          </w:p>
        </w:tc>
      </w:tr>
      <w:tr w:rsidR="00E244E2" w:rsidRPr="00F444A4" w14:paraId="40036E00" w14:textId="77777777" w:rsidTr="008023DA">
        <w:tc>
          <w:tcPr>
            <w:tcW w:w="1837" w:type="dxa"/>
            <w:vAlign w:val="center"/>
          </w:tcPr>
          <w:p w14:paraId="71C2E35D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160</w:t>
            </w:r>
          </w:p>
        </w:tc>
        <w:tc>
          <w:tcPr>
            <w:tcW w:w="1838" w:type="dxa"/>
            <w:vAlign w:val="center"/>
          </w:tcPr>
          <w:p w14:paraId="5C99633D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158,3</w:t>
            </w:r>
          </w:p>
        </w:tc>
        <w:tc>
          <w:tcPr>
            <w:tcW w:w="1838" w:type="dxa"/>
            <w:vAlign w:val="center"/>
          </w:tcPr>
          <w:p w14:paraId="03811021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159,2</w:t>
            </w:r>
          </w:p>
        </w:tc>
        <w:tc>
          <w:tcPr>
            <w:tcW w:w="1818" w:type="dxa"/>
            <w:vAlign w:val="bottom"/>
          </w:tcPr>
          <w:p w14:paraId="095463DC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1,06</w:t>
            </w:r>
          </w:p>
        </w:tc>
        <w:tc>
          <w:tcPr>
            <w:tcW w:w="2013" w:type="dxa"/>
            <w:vAlign w:val="bottom"/>
          </w:tcPr>
          <w:p w14:paraId="0587A64C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0,57</w:t>
            </w:r>
          </w:p>
        </w:tc>
      </w:tr>
      <w:tr w:rsidR="00E244E2" w:rsidRPr="00F444A4" w14:paraId="715D19C6" w14:textId="77777777" w:rsidTr="008023DA">
        <w:tc>
          <w:tcPr>
            <w:tcW w:w="1837" w:type="dxa"/>
            <w:vAlign w:val="center"/>
          </w:tcPr>
          <w:p w14:paraId="5E9FDF46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180</w:t>
            </w:r>
          </w:p>
        </w:tc>
        <w:tc>
          <w:tcPr>
            <w:tcW w:w="1838" w:type="dxa"/>
            <w:vAlign w:val="center"/>
          </w:tcPr>
          <w:p w14:paraId="36456223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177,8</w:t>
            </w:r>
          </w:p>
        </w:tc>
        <w:tc>
          <w:tcPr>
            <w:tcW w:w="1838" w:type="dxa"/>
            <w:vAlign w:val="center"/>
          </w:tcPr>
          <w:p w14:paraId="1ED2AD29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178,3</w:t>
            </w:r>
          </w:p>
        </w:tc>
        <w:tc>
          <w:tcPr>
            <w:tcW w:w="1818" w:type="dxa"/>
            <w:vAlign w:val="bottom"/>
          </w:tcPr>
          <w:p w14:paraId="1349CC93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1,22</w:t>
            </w:r>
          </w:p>
        </w:tc>
        <w:tc>
          <w:tcPr>
            <w:tcW w:w="2013" w:type="dxa"/>
            <w:vAlign w:val="bottom"/>
          </w:tcPr>
          <w:p w14:paraId="1139CC3E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0,28</w:t>
            </w:r>
          </w:p>
        </w:tc>
      </w:tr>
      <w:tr w:rsidR="00E244E2" w:rsidRPr="00F444A4" w14:paraId="7A6D2926" w14:textId="77777777" w:rsidTr="008023DA">
        <w:tc>
          <w:tcPr>
            <w:tcW w:w="1837" w:type="dxa"/>
            <w:vAlign w:val="center"/>
          </w:tcPr>
          <w:p w14:paraId="1BB2A410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200</w:t>
            </w:r>
          </w:p>
        </w:tc>
        <w:tc>
          <w:tcPr>
            <w:tcW w:w="1838" w:type="dxa"/>
            <w:vAlign w:val="center"/>
          </w:tcPr>
          <w:p w14:paraId="2F4CB947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197,3</w:t>
            </w:r>
          </w:p>
        </w:tc>
        <w:tc>
          <w:tcPr>
            <w:tcW w:w="1838" w:type="dxa"/>
            <w:vAlign w:val="center"/>
          </w:tcPr>
          <w:p w14:paraId="2D6CACDD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198,5</w:t>
            </w:r>
          </w:p>
        </w:tc>
        <w:tc>
          <w:tcPr>
            <w:tcW w:w="1818" w:type="dxa"/>
            <w:vAlign w:val="bottom"/>
          </w:tcPr>
          <w:p w14:paraId="3D306C7B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1,35</w:t>
            </w:r>
          </w:p>
        </w:tc>
        <w:tc>
          <w:tcPr>
            <w:tcW w:w="2013" w:type="dxa"/>
            <w:vAlign w:val="bottom"/>
          </w:tcPr>
          <w:p w14:paraId="05BE8E7E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0,60</w:t>
            </w:r>
          </w:p>
        </w:tc>
      </w:tr>
    </w:tbl>
    <w:p w14:paraId="0A27E73B" w14:textId="77777777" w:rsidR="00E244E2" w:rsidRDefault="00E244E2" w:rsidP="00F417D2">
      <w:pPr>
        <w:ind w:firstLine="0"/>
        <w:rPr>
          <w:lang w:eastAsia="ru-RU"/>
        </w:rPr>
      </w:pPr>
    </w:p>
    <w:p w14:paraId="36C3BE4A" w14:textId="640BE444" w:rsidR="00564EB1" w:rsidRPr="002B3BFB" w:rsidRDefault="00564EB1" w:rsidP="00F417D2">
      <w:pPr>
        <w:ind w:firstLine="0"/>
        <w:rPr>
          <w:lang w:eastAsia="ru-RU"/>
        </w:rPr>
      </w:pPr>
      <w:r>
        <w:rPr>
          <w:lang w:eastAsia="ru-RU"/>
        </w:rPr>
        <w:tab/>
        <w:t>Разработанный модуль питания, поддерживает заданный ток с погрешностью менее 10% во всем рабочем диапазоне, и менее 2% в диапазоне от 30 до 200 мА.</w:t>
      </w:r>
      <w:r w:rsidR="00F444A4">
        <w:rPr>
          <w:lang w:eastAsia="ru-RU"/>
        </w:rPr>
        <w:t xml:space="preserve"> Измерение тока происходит </w:t>
      </w:r>
      <w:r w:rsidR="002B3BFB">
        <w:rPr>
          <w:lang w:val="en-US" w:eastAsia="ru-RU"/>
        </w:rPr>
        <w:t>c</w:t>
      </w:r>
      <w:r w:rsidR="002B3BFB" w:rsidRPr="002B3BFB">
        <w:rPr>
          <w:lang w:eastAsia="ru-RU"/>
        </w:rPr>
        <w:t xml:space="preserve"> </w:t>
      </w:r>
      <w:r w:rsidR="002B3BFB">
        <w:rPr>
          <w:lang w:eastAsia="ru-RU"/>
        </w:rPr>
        <w:t>погрешностью менее 3% во всем диапазоне.</w:t>
      </w:r>
    </w:p>
    <w:p w14:paraId="1199C98A" w14:textId="65D303DA" w:rsidR="00F417D2" w:rsidRDefault="00F417D2" w:rsidP="00564EB1">
      <w:pPr>
        <w:ind w:firstLine="708"/>
        <w:rPr>
          <w:lang w:eastAsia="ru-RU"/>
        </w:rPr>
      </w:pPr>
      <w:r>
        <w:rPr>
          <w:lang w:eastAsia="ru-RU"/>
        </w:rPr>
        <w:t>Было проедено тестирование устройства питания, с различными сопротивлениями нагрузки. Результаты тестирования представлены на рисунке 7.</w:t>
      </w:r>
      <w:r w:rsidR="002B3BFB">
        <w:rPr>
          <w:lang w:eastAsia="ru-RU"/>
        </w:rPr>
        <w:t>4.</w:t>
      </w:r>
    </w:p>
    <w:p w14:paraId="53D578F7" w14:textId="77777777" w:rsidR="00F417D2" w:rsidRDefault="00F417D2" w:rsidP="00F417D2">
      <w:pPr>
        <w:spacing w:line="259" w:lineRule="auto"/>
        <w:ind w:firstLine="0"/>
        <w:jc w:val="left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EAA092" wp14:editId="74835DBD">
            <wp:extent cx="5601123" cy="3310467"/>
            <wp:effectExtent l="0" t="0" r="0" b="4445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57406BB1-DCF2-A07A-154C-89BF901967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F8E80A9" w14:textId="3B4812ED" w:rsidR="00F417D2" w:rsidRDefault="00F417D2" w:rsidP="00F417D2">
      <w:pPr>
        <w:spacing w:line="259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7</w:t>
      </w:r>
      <w:r w:rsidR="002B3BFB">
        <w:rPr>
          <w:lang w:eastAsia="ru-RU"/>
        </w:rPr>
        <w:t>.4</w:t>
      </w:r>
      <w:r>
        <w:rPr>
          <w:lang w:eastAsia="ru-RU"/>
        </w:rPr>
        <w:t xml:space="preserve"> – </w:t>
      </w:r>
      <w:proofErr w:type="gramStart"/>
      <w:r w:rsidRPr="00406923">
        <w:rPr>
          <w:lang w:eastAsia="ru-RU"/>
        </w:rPr>
        <w:t>Вольт-амперная</w:t>
      </w:r>
      <w:proofErr w:type="gramEnd"/>
      <w:r w:rsidRPr="00406923">
        <w:rPr>
          <w:lang w:eastAsia="ru-RU"/>
        </w:rPr>
        <w:t xml:space="preserve"> характеристика устройства</w:t>
      </w:r>
    </w:p>
    <w:p w14:paraId="007161F5" w14:textId="570AD91A" w:rsidR="00F417D2" w:rsidRDefault="00F417D2" w:rsidP="00655DE4">
      <w:pPr>
        <w:pStyle w:val="a7"/>
      </w:pPr>
    </w:p>
    <w:p w14:paraId="56378D77" w14:textId="1FF1E165" w:rsidR="002B3BFB" w:rsidRDefault="002B3BFB" w:rsidP="00655DE4">
      <w:pPr>
        <w:pStyle w:val="a7"/>
      </w:pPr>
      <w:r>
        <w:t>Дополнительно был измерен уровень пульсаций напряжения на выходе модуля питания. Осциллограмма представлена на рисунке 7.5. Уровень пульсаций напряжения на нагрузке составляет 12мВ.</w:t>
      </w:r>
    </w:p>
    <w:p w14:paraId="39E9E827" w14:textId="7CDEDEFE" w:rsidR="00655DE4" w:rsidRDefault="00655DE4" w:rsidP="00655DE4">
      <w:pPr>
        <w:pStyle w:val="a7"/>
        <w:ind w:firstLine="0"/>
        <w:jc w:val="center"/>
        <w:rPr>
          <w:lang w:eastAsia="ru-RU"/>
        </w:rPr>
      </w:pPr>
    </w:p>
    <w:p w14:paraId="76C02114" w14:textId="77777777" w:rsidR="00655DE4" w:rsidRDefault="00655DE4" w:rsidP="00655DE4">
      <w:pPr>
        <w:pStyle w:val="a7"/>
        <w:jc w:val="center"/>
        <w:rPr>
          <w:lang w:eastAsia="ru-RU"/>
        </w:rPr>
      </w:pPr>
      <w:r w:rsidRPr="00050010">
        <w:rPr>
          <w:noProof/>
          <w:lang w:eastAsia="ru-RU"/>
        </w:rPr>
        <w:lastRenderedPageBreak/>
        <w:drawing>
          <wp:inline distT="0" distB="0" distL="0" distR="0" wp14:anchorId="330AD1F4" wp14:editId="41253B28">
            <wp:extent cx="5459385" cy="408622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4547" cy="41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68C" w14:textId="28171A3A" w:rsidR="00655DE4" w:rsidRDefault="00655DE4" w:rsidP="00655DE4">
      <w:pPr>
        <w:pStyle w:val="a7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2B3BFB">
        <w:rPr>
          <w:lang w:eastAsia="ru-RU"/>
        </w:rPr>
        <w:t>7.5</w:t>
      </w:r>
      <w:r>
        <w:rPr>
          <w:lang w:eastAsia="ru-RU"/>
        </w:rPr>
        <w:t xml:space="preserve"> – Осциллограмма напряжения на нагрузке </w:t>
      </w:r>
    </w:p>
    <w:p w14:paraId="61CCF15B" w14:textId="014A7D3F" w:rsidR="00655DE4" w:rsidRPr="00655DE4" w:rsidRDefault="002B3BFB" w:rsidP="002B3BFB">
      <w:pPr>
        <w:pStyle w:val="2"/>
      </w:pPr>
      <w:bookmarkStart w:id="41" w:name="_Toc105699710"/>
      <w:r>
        <w:t xml:space="preserve">Тестирование </w:t>
      </w:r>
      <w:r w:rsidR="00C1368C">
        <w:t>устройства с лазерными модулями</w:t>
      </w:r>
      <w:bookmarkEnd w:id="41"/>
    </w:p>
    <w:p w14:paraId="75D65669" w14:textId="3CAC2C95" w:rsidR="002F3AA4" w:rsidRDefault="002F3AA4" w:rsidP="002F3AA4">
      <w:pPr>
        <w:rPr>
          <w:lang w:eastAsia="ru-RU"/>
        </w:rPr>
      </w:pPr>
      <w:bookmarkStart w:id="42" w:name="_Hlk103516618"/>
      <w:r>
        <w:rPr>
          <w:lang w:eastAsia="ru-RU"/>
        </w:rPr>
        <w:t xml:space="preserve">Для проведения тестирования в </w:t>
      </w:r>
      <w:proofErr w:type="spellStart"/>
      <w:r>
        <w:rPr>
          <w:lang w:eastAsia="ru-RU"/>
        </w:rPr>
        <w:t>радиофотонном</w:t>
      </w:r>
      <w:proofErr w:type="spellEnd"/>
      <w:r>
        <w:rPr>
          <w:lang w:eastAsia="ru-RU"/>
        </w:rPr>
        <w:t xml:space="preserve"> тракте, был использован лазерный модуль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  <w:r>
        <w:rPr>
          <w:lang w:eastAsia="ru-RU"/>
        </w:rPr>
        <w:t>, представленный на рисунке 7.</w:t>
      </w:r>
      <w:r w:rsidR="00AC6E5A">
        <w:rPr>
          <w:lang w:eastAsia="ru-RU"/>
        </w:rPr>
        <w:t>6</w:t>
      </w:r>
      <w:r>
        <w:rPr>
          <w:lang w:eastAsia="ru-RU"/>
        </w:rPr>
        <w:t>.</w:t>
      </w:r>
      <w:r w:rsidRPr="00032584">
        <w:rPr>
          <w:lang w:eastAsia="ru-RU"/>
        </w:rPr>
        <w:t xml:space="preserve"> </w:t>
      </w:r>
      <w:r>
        <w:rPr>
          <w:lang w:eastAsia="ru-RU"/>
        </w:rPr>
        <w:t xml:space="preserve">Данный модуль, </w:t>
      </w:r>
      <w:r w:rsidRPr="00032584">
        <w:rPr>
          <w:lang w:eastAsia="ru-RU"/>
        </w:rPr>
        <w:t xml:space="preserve">содержит лазер DFB 3SPGroup, специально разработанный для приложений с аналоговой прямой модуляцией. </w:t>
      </w:r>
      <w:r>
        <w:rPr>
          <w:lang w:eastAsia="ru-RU"/>
        </w:rPr>
        <w:t>Модуль</w:t>
      </w:r>
      <w:r w:rsidRPr="00032584">
        <w:rPr>
          <w:lang w:eastAsia="ru-RU"/>
        </w:rPr>
        <w:t xml:space="preserve"> </w:t>
      </w:r>
      <w:r>
        <w:rPr>
          <w:lang w:eastAsia="ru-RU"/>
        </w:rPr>
        <w:t xml:space="preserve">поставляется </w:t>
      </w:r>
      <w:r w:rsidRPr="00032584">
        <w:rPr>
          <w:lang w:eastAsia="ru-RU"/>
        </w:rPr>
        <w:t>в высокочастотном корпусе с РЧ-разъемом для стадии прототипирования.</w:t>
      </w:r>
      <w:r>
        <w:rPr>
          <w:lang w:eastAsia="ru-RU"/>
        </w:rPr>
        <w:t xml:space="preserve"> В состав модуля входят: лазерный диод, фотодиод, элемент </w:t>
      </w:r>
      <w:proofErr w:type="spellStart"/>
      <w:r>
        <w:rPr>
          <w:lang w:eastAsia="ru-RU"/>
        </w:rPr>
        <w:t>Пельте</w:t>
      </w:r>
      <w:proofErr w:type="spellEnd"/>
      <w:r>
        <w:rPr>
          <w:lang w:eastAsia="ru-RU"/>
        </w:rPr>
        <w:t xml:space="preserve"> и прецизионный термистор.</w:t>
      </w:r>
    </w:p>
    <w:bookmarkEnd w:id="42"/>
    <w:p w14:paraId="3ABDEE95" w14:textId="77777777" w:rsidR="002F3AA4" w:rsidRDefault="002F3AA4" w:rsidP="002F3AA4">
      <w:pPr>
        <w:jc w:val="center"/>
        <w:rPr>
          <w:lang w:eastAsia="ru-RU"/>
        </w:rPr>
      </w:pPr>
      <w:r w:rsidRPr="00032584">
        <w:rPr>
          <w:noProof/>
          <w:lang w:eastAsia="ru-RU"/>
        </w:rPr>
        <w:lastRenderedPageBreak/>
        <w:drawing>
          <wp:inline distT="0" distB="0" distL="0" distR="0" wp14:anchorId="57200455" wp14:editId="12DAE93B">
            <wp:extent cx="2794000" cy="2185050"/>
            <wp:effectExtent l="0" t="0" r="635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7607" cy="21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AE76" w14:textId="1CACDD43" w:rsidR="002F3AA4" w:rsidRPr="00AD6F35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7.</w:t>
      </w:r>
      <w:r w:rsidR="00053DE0">
        <w:rPr>
          <w:lang w:eastAsia="ru-RU"/>
        </w:rPr>
        <w:t>6</w:t>
      </w:r>
      <w:r>
        <w:rPr>
          <w:lang w:eastAsia="ru-RU"/>
        </w:rPr>
        <w:t xml:space="preserve"> – Лазерный модуль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</w:p>
    <w:p w14:paraId="1B0FA0AA" w14:textId="0AD2502A" w:rsidR="002F3AA4" w:rsidRPr="008E51FC" w:rsidRDefault="002F3AA4" w:rsidP="002F3AA4">
      <w:pPr>
        <w:rPr>
          <w:lang w:eastAsia="ru-RU"/>
        </w:rPr>
      </w:pPr>
      <w:r>
        <w:rPr>
          <w:lang w:eastAsia="ru-RU"/>
        </w:rPr>
        <w:t xml:space="preserve">В ходе тестирования, был проеден следующий эксперимент, разработанный драйвер лазерного модуля, был подключен к лазерному модулю, дополнительно ток контролировался внешним амперметром. Оптический выход модуля, был подключен к измерителю оптической мощности </w:t>
      </w:r>
      <w:proofErr w:type="spellStart"/>
      <w:r>
        <w:rPr>
          <w:lang w:val="en-US" w:eastAsia="ru-RU"/>
        </w:rPr>
        <w:t>Joinwit</w:t>
      </w:r>
      <w:proofErr w:type="spellEnd"/>
      <w:r w:rsidRPr="008E51FC">
        <w:rPr>
          <w:lang w:eastAsia="ru-RU"/>
        </w:rPr>
        <w:t xml:space="preserve"> </w:t>
      </w:r>
      <w:r>
        <w:rPr>
          <w:lang w:val="en-US" w:eastAsia="ru-RU"/>
        </w:rPr>
        <w:t>JW</w:t>
      </w:r>
      <w:r w:rsidRPr="008E51FC">
        <w:rPr>
          <w:lang w:eastAsia="ru-RU"/>
        </w:rPr>
        <w:t>3208</w:t>
      </w:r>
      <w:r>
        <w:rPr>
          <w:lang w:val="en-US" w:eastAsia="ru-RU"/>
        </w:rPr>
        <w:t>C</w:t>
      </w:r>
      <w:r w:rsidRPr="008E51FC">
        <w:rPr>
          <w:lang w:eastAsia="ru-RU"/>
        </w:rPr>
        <w:t xml:space="preserve">. </w:t>
      </w:r>
      <w:r>
        <w:rPr>
          <w:lang w:eastAsia="ru-RU"/>
        </w:rPr>
        <w:t>Схема проведения эксперимента представлена на рисунке 7.</w:t>
      </w:r>
      <w:r w:rsidR="00AC6E5A">
        <w:rPr>
          <w:lang w:eastAsia="ru-RU"/>
        </w:rPr>
        <w:t>7</w:t>
      </w:r>
      <w:r>
        <w:rPr>
          <w:lang w:eastAsia="ru-RU"/>
        </w:rPr>
        <w:t xml:space="preserve">. Методика проведения эксперимента заключается в изменении тока лазерного диода и измерение оптической мощности и тока фотодиода. Эксперимент проводился при комнатной температуре </w:t>
      </w:r>
      <w:r w:rsidRPr="00D60023">
        <w:rPr>
          <w:lang w:eastAsia="ru-RU"/>
        </w:rPr>
        <w:t>20</w:t>
      </w:r>
      <w:r w:rsidRPr="00D60023">
        <w:rPr>
          <w:vertAlign w:val="superscript"/>
          <w:lang w:eastAsia="ru-RU"/>
        </w:rPr>
        <w:t>0</w:t>
      </w:r>
      <w:r>
        <w:rPr>
          <w:lang w:val="en-US" w:eastAsia="ru-RU"/>
        </w:rPr>
        <w:t>C</w:t>
      </w:r>
      <w:r w:rsidRPr="00D60023">
        <w:rPr>
          <w:lang w:eastAsia="ru-RU"/>
        </w:rPr>
        <w:t xml:space="preserve">. </w:t>
      </w:r>
      <w:r>
        <w:rPr>
          <w:lang w:eastAsia="ru-RU"/>
        </w:rPr>
        <w:t>Результатом эксперимента являются: зависимость оптической мощности от тока лазерного диода и зависимость тока фотодиода</w:t>
      </w:r>
      <w:r w:rsidR="00AC6E5A">
        <w:rPr>
          <w:lang w:eastAsia="ru-RU"/>
        </w:rPr>
        <w:t>, представленные на рисунках 7.8 и 7.9.</w:t>
      </w:r>
    </w:p>
    <w:p w14:paraId="41934B49" w14:textId="77777777" w:rsidR="002F3AA4" w:rsidRDefault="002F3AA4" w:rsidP="00053DE0">
      <w:pPr>
        <w:ind w:firstLine="0"/>
        <w:jc w:val="center"/>
      </w:pPr>
      <w:r w:rsidRPr="009E0B2B">
        <w:rPr>
          <w:noProof/>
          <w:lang w:eastAsia="ru-RU"/>
        </w:rPr>
        <w:drawing>
          <wp:inline distT="0" distB="0" distL="0" distR="0" wp14:anchorId="487B533F" wp14:editId="693D5945">
            <wp:extent cx="4968240" cy="250456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6907" cy="25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BD5" w14:textId="6F1D17A0" w:rsidR="002F3AA4" w:rsidRPr="009E0B2B" w:rsidRDefault="002F3AA4" w:rsidP="002F3AA4">
      <w:pPr>
        <w:ind w:firstLine="0"/>
        <w:jc w:val="center"/>
      </w:pPr>
      <w:r>
        <w:t>Рисунок 7.</w:t>
      </w:r>
      <w:r w:rsidR="00053DE0">
        <w:t>7</w:t>
      </w:r>
      <w:r>
        <w:t xml:space="preserve"> – Схема проведения эксперимента</w:t>
      </w:r>
    </w:p>
    <w:p w14:paraId="2B1EBBD4" w14:textId="77777777" w:rsidR="002F3AA4" w:rsidRDefault="002F3AA4" w:rsidP="002F3AA4">
      <w:r>
        <w:rPr>
          <w:noProof/>
          <w:lang w:eastAsia="ru-RU"/>
        </w:rPr>
        <w:lastRenderedPageBreak/>
        <w:drawing>
          <wp:inline distT="0" distB="0" distL="0" distR="0" wp14:anchorId="233EF669" wp14:editId="60616887">
            <wp:extent cx="5809090" cy="3496733"/>
            <wp:effectExtent l="0" t="0" r="127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68" cy="351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87880" w14:textId="5567E9FC" w:rsidR="002F3AA4" w:rsidRPr="009E0B2B" w:rsidRDefault="002F3AA4" w:rsidP="002F3AA4">
      <w:pPr>
        <w:ind w:firstLine="0"/>
        <w:jc w:val="center"/>
      </w:pPr>
      <w:r>
        <w:t>Рисунок 7.</w:t>
      </w:r>
      <w:r w:rsidR="00053DE0">
        <w:t>8</w:t>
      </w:r>
      <w:r>
        <w:t xml:space="preserve"> – Зависимость мощности лазера от потребляемого тока</w:t>
      </w:r>
    </w:p>
    <w:p w14:paraId="3206CF17" w14:textId="77777777" w:rsidR="002F3AA4" w:rsidRDefault="002F3AA4" w:rsidP="002F3AA4">
      <w:r>
        <w:rPr>
          <w:noProof/>
          <w:lang w:eastAsia="ru-RU"/>
        </w:rPr>
        <w:drawing>
          <wp:inline distT="0" distB="0" distL="0" distR="0" wp14:anchorId="6321EED7" wp14:editId="0C4D0945">
            <wp:extent cx="5676294" cy="3412066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90" cy="342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37754" w14:textId="1BC3C903" w:rsidR="002F3AA4" w:rsidRDefault="002F3AA4" w:rsidP="002F3AA4">
      <w:pPr>
        <w:ind w:firstLine="0"/>
        <w:jc w:val="center"/>
      </w:pPr>
      <w:r>
        <w:t>Рисунок 7.</w:t>
      </w:r>
      <w:r w:rsidR="00053DE0">
        <w:t>9</w:t>
      </w:r>
      <w:r>
        <w:t xml:space="preserve"> – Зависимость тока лазерного диода от оптической мощности</w:t>
      </w:r>
    </w:p>
    <w:p w14:paraId="1F27E69D" w14:textId="1DC0E29F" w:rsidR="002F3AA4" w:rsidRDefault="002F3AA4" w:rsidP="00260B71">
      <w:pPr>
        <w:pStyle w:val="a7"/>
      </w:pPr>
      <w:bookmarkStart w:id="43" w:name="_Hlk103516653"/>
      <w:r>
        <w:t xml:space="preserve">Для проведения следующего эксперимента, цель которого, провести исследования влияния температуры, на режимы работы лазера, был </w:t>
      </w:r>
      <w:r>
        <w:lastRenderedPageBreak/>
        <w:t xml:space="preserve">использован ТЕС-контроллер </w:t>
      </w:r>
      <w:r>
        <w:rPr>
          <w:lang w:val="en-US"/>
        </w:rPr>
        <w:t>Thorlabs</w:t>
      </w:r>
      <w:r w:rsidRPr="00FD06AA">
        <w:t xml:space="preserve"> </w:t>
      </w:r>
      <w:r>
        <w:rPr>
          <w:lang w:val="en-US"/>
        </w:rPr>
        <w:t>TTC</w:t>
      </w:r>
      <w:r w:rsidRPr="00FD06AA">
        <w:t xml:space="preserve">001, </w:t>
      </w:r>
      <w:r>
        <w:t>представленный на рисунке 7.</w:t>
      </w:r>
      <w:r w:rsidR="00AC6E5A">
        <w:t>10</w:t>
      </w:r>
      <w:r>
        <w:t xml:space="preserve">. Данный контроллер позволяет изменять температуру, используя модуль </w:t>
      </w:r>
      <w:proofErr w:type="spellStart"/>
      <w:r>
        <w:t>Пельте</w:t>
      </w:r>
      <w:proofErr w:type="spellEnd"/>
      <w:r>
        <w:t xml:space="preserve"> и терморезистор, установленные в корпусе лазерного модуля. Схема проведения эксперимента представлена на рисунке 7.</w:t>
      </w:r>
      <w:r w:rsidR="00AC6E5A">
        <w:t>11</w:t>
      </w:r>
      <w:r>
        <w:t>.</w:t>
      </w:r>
      <w:bookmarkEnd w:id="43"/>
    </w:p>
    <w:p w14:paraId="58C6E249" w14:textId="77777777" w:rsidR="002F3AA4" w:rsidRDefault="002F3AA4" w:rsidP="002F3AA4">
      <w:pPr>
        <w:pStyle w:val="a7"/>
      </w:pPr>
    </w:p>
    <w:p w14:paraId="60E3EEC6" w14:textId="77777777" w:rsidR="002F3AA4" w:rsidRDefault="002F3AA4" w:rsidP="002F3AA4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 wp14:anchorId="2210C253" wp14:editId="56E0A374">
            <wp:extent cx="2455333" cy="2367826"/>
            <wp:effectExtent l="0" t="0" r="2540" b="0"/>
            <wp:docPr id="32" name="Рисунок 32" descr="TTC001 T-Cube TEC Controller. APT User Guide. Original Instructions HA0189T 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C001 T-Cube TEC Controller. APT User Guide. Original Instructions HA0189T  - PDF Free Downloa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025" cy="23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FD1F" w14:textId="1C58627E" w:rsidR="002F3AA4" w:rsidRDefault="002F3AA4" w:rsidP="002F3AA4">
      <w:pPr>
        <w:pStyle w:val="a7"/>
        <w:jc w:val="center"/>
        <w:rPr>
          <w:lang w:val="en-US"/>
        </w:rPr>
      </w:pPr>
      <w:r>
        <w:t>Рисунок 7.</w:t>
      </w:r>
      <w:r w:rsidR="00053DE0">
        <w:t>10</w:t>
      </w:r>
      <w:r>
        <w:t xml:space="preserve"> </w:t>
      </w:r>
      <w:r>
        <w:rPr>
          <w:lang w:val="en-US"/>
        </w:rPr>
        <w:t>Thorlabs TTC001</w:t>
      </w:r>
    </w:p>
    <w:p w14:paraId="353A43E9" w14:textId="77777777" w:rsidR="002F3AA4" w:rsidRDefault="002F3AA4" w:rsidP="002F3AA4">
      <w:pPr>
        <w:ind w:firstLine="0"/>
        <w:jc w:val="center"/>
      </w:pPr>
      <w:r w:rsidRPr="00FD06AA">
        <w:rPr>
          <w:noProof/>
          <w:lang w:eastAsia="ru-RU"/>
        </w:rPr>
        <w:drawing>
          <wp:inline distT="0" distB="0" distL="0" distR="0" wp14:anchorId="0FC042C7" wp14:editId="415DEAB1">
            <wp:extent cx="4876800" cy="25765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1026" cy="25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1D96" w14:textId="6D9CABE8" w:rsidR="002F3AA4" w:rsidRDefault="002F3AA4" w:rsidP="002F3AA4">
      <w:pPr>
        <w:ind w:firstLine="0"/>
        <w:jc w:val="center"/>
      </w:pPr>
      <w:r>
        <w:t>Рисунок 7.</w:t>
      </w:r>
      <w:r w:rsidR="00053DE0">
        <w:t>11</w:t>
      </w:r>
      <w:r>
        <w:t xml:space="preserve"> – Схема проведения эксперимента</w:t>
      </w:r>
    </w:p>
    <w:p w14:paraId="5B8B5382" w14:textId="1D3BD8AD" w:rsidR="00A5315E" w:rsidRPr="00A5315E" w:rsidRDefault="00A5315E" w:rsidP="002F3AA4">
      <w:pPr>
        <w:pStyle w:val="a7"/>
      </w:pPr>
      <w:r>
        <w:t>В ходе проведения эксперимента, была получена зависимость изменения мощности лазерного диода от температуры, которая представлена на рисунке 7.12. При изменении температуры с 40 до 15 мощность изменяется более чем в 2 раза, с 5 до 2 мВт.</w:t>
      </w:r>
    </w:p>
    <w:p w14:paraId="1159217A" w14:textId="00C0D4F0" w:rsidR="00053DE0" w:rsidRDefault="003D71E4" w:rsidP="006939DB">
      <w:pPr>
        <w:pStyle w:val="a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B5B077" wp14:editId="5780F600">
            <wp:extent cx="4591050" cy="2235200"/>
            <wp:effectExtent l="0" t="0" r="0" b="12700"/>
            <wp:docPr id="84" name="Диаграмма 84">
              <a:extLst xmlns:a="http://schemas.openxmlformats.org/drawingml/2006/main">
                <a:ext uri="{FF2B5EF4-FFF2-40B4-BE49-F238E27FC236}">
                  <a16:creationId xmlns:a16="http://schemas.microsoft.com/office/drawing/2014/main" id="{6454511E-D5CF-4980-AD92-61F957313B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1B263EB4" w14:textId="3469CC5D" w:rsidR="00A5315E" w:rsidRDefault="00A5315E" w:rsidP="006939DB">
      <w:pPr>
        <w:pStyle w:val="a7"/>
        <w:jc w:val="center"/>
      </w:pPr>
      <w:r>
        <w:t>Рисунок 7.1</w:t>
      </w:r>
      <w:r w:rsidR="00AC6E5A">
        <w:t>2</w:t>
      </w:r>
      <w:r>
        <w:t xml:space="preserve"> – Зависимость мощности лазера от потребляемого тока при различных температурах</w:t>
      </w:r>
    </w:p>
    <w:p w14:paraId="59D1D6DD" w14:textId="77777777" w:rsidR="001C557F" w:rsidRDefault="001C557F" w:rsidP="006939DB">
      <w:pPr>
        <w:pStyle w:val="a7"/>
        <w:jc w:val="center"/>
      </w:pPr>
    </w:p>
    <w:p w14:paraId="2B7840DE" w14:textId="52BC95A3" w:rsidR="00C865E9" w:rsidRPr="00A5315E" w:rsidRDefault="00C865E9" w:rsidP="00C865E9">
      <w:pPr>
        <w:pStyle w:val="a7"/>
      </w:pPr>
      <w:r>
        <w:t>Зависимость тока фотодиода от температуры представлена на рисунке 7.1</w:t>
      </w:r>
      <w:r w:rsidR="00AC6E5A">
        <w:t>3</w:t>
      </w:r>
      <w:r>
        <w:t xml:space="preserve">. На основе полученных данных можно сделать следующие выводы: фотодиод, установленный </w:t>
      </w:r>
      <w:r w:rsidR="003D71E4">
        <w:t>в данном модуле,</w:t>
      </w:r>
      <w:r w:rsidR="008252C1">
        <w:t xml:space="preserve"> не подходит для стабилизации оптической мощности, так</w:t>
      </w:r>
      <w:r w:rsidR="00E372A8">
        <w:t xml:space="preserve"> как его чувствительность сильно изменяется при изменении температуры.</w:t>
      </w:r>
    </w:p>
    <w:p w14:paraId="47FEE76D" w14:textId="5A4CD84E" w:rsidR="00A5315E" w:rsidRDefault="003D71E4" w:rsidP="006939DB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131CB3" wp14:editId="039D42F5">
            <wp:extent cx="5266267" cy="3302000"/>
            <wp:effectExtent l="0" t="0" r="10795" b="12700"/>
            <wp:docPr id="85" name="Диаграмма 85">
              <a:extLst xmlns:a="http://schemas.openxmlformats.org/drawingml/2006/main">
                <a:ext uri="{FF2B5EF4-FFF2-40B4-BE49-F238E27FC236}">
                  <a16:creationId xmlns:a16="http://schemas.microsoft.com/office/drawing/2014/main" id="{7991A3E3-B664-47AA-853E-3EAF9B3E64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2D397E1F" w14:textId="5B04D4F4" w:rsidR="00A5315E" w:rsidRDefault="00A5315E" w:rsidP="00A5315E">
      <w:pPr>
        <w:ind w:firstLine="0"/>
        <w:jc w:val="center"/>
      </w:pPr>
      <w:r>
        <w:t>Рисунок 7.1</w:t>
      </w:r>
      <w:r w:rsidR="00AC6E5A">
        <w:t>3</w:t>
      </w:r>
      <w:r>
        <w:t xml:space="preserve"> – Зависимость тока лазерного диода от оптической мощности при различных температурах</w:t>
      </w:r>
    </w:p>
    <w:p w14:paraId="5E17B219" w14:textId="07E3C5A7" w:rsidR="002F3AA4" w:rsidRDefault="004F47A2" w:rsidP="002F3AA4">
      <w:pPr>
        <w:pStyle w:val="a7"/>
      </w:pPr>
      <w:r>
        <w:lastRenderedPageBreak/>
        <w:t>Следующий этапом проведения</w:t>
      </w:r>
      <w:r w:rsidR="002F3AA4" w:rsidRPr="0022395D">
        <w:t xml:space="preserve"> эксперимента заключается в изменении температуры, при фиксированном токе лазерного диода. Результаты эксперимента представлены на рисунке 7.</w:t>
      </w:r>
      <w:r w:rsidR="006D29BE">
        <w:t>1</w:t>
      </w:r>
      <w:r w:rsidR="00AC6E5A">
        <w:t>4</w:t>
      </w:r>
      <w:r w:rsidR="002F3AA4" w:rsidRPr="0022395D">
        <w:t>.</w:t>
      </w:r>
      <w:r w:rsidR="002F3AA4">
        <w:t xml:space="preserve"> На основе полученных данных, можно сделать вывод, оптическая мощность лазерного диода, падает с ростом температуры, по линейному закону. </w:t>
      </w:r>
    </w:p>
    <w:p w14:paraId="4822399C" w14:textId="77777777" w:rsidR="001C557F" w:rsidRDefault="001C557F" w:rsidP="002F3AA4">
      <w:pPr>
        <w:pStyle w:val="a7"/>
      </w:pPr>
    </w:p>
    <w:p w14:paraId="4E18422C" w14:textId="77777777" w:rsidR="002F3AA4" w:rsidRDefault="002F3AA4" w:rsidP="001C557F">
      <w:r>
        <w:rPr>
          <w:noProof/>
          <w:lang w:eastAsia="ru-RU"/>
        </w:rPr>
        <w:drawing>
          <wp:inline distT="0" distB="0" distL="0" distR="0" wp14:anchorId="56EE6FE4" wp14:editId="0B2C42A3">
            <wp:extent cx="5452533" cy="2624667"/>
            <wp:effectExtent l="0" t="0" r="15240" b="4445"/>
            <wp:docPr id="42" name="Диаграмма 42">
              <a:extLst xmlns:a="http://schemas.openxmlformats.org/drawingml/2006/main">
                <a:ext uri="{FF2B5EF4-FFF2-40B4-BE49-F238E27FC236}">
                  <a16:creationId xmlns:a16="http://schemas.microsoft.com/office/drawing/2014/main" id="{A10D8891-F01B-46B4-BBF1-EAF27C1DA1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3AF6AB4" w14:textId="2041208F" w:rsidR="002F3AA4" w:rsidRDefault="002F3AA4" w:rsidP="002F3AA4">
      <w:pPr>
        <w:ind w:firstLine="0"/>
        <w:jc w:val="center"/>
      </w:pPr>
      <w:r>
        <w:t>Рисунок 7.</w:t>
      </w:r>
      <w:r w:rsidR="006D29BE">
        <w:t>1</w:t>
      </w:r>
      <w:r w:rsidR="00AC6E5A">
        <w:t>4</w:t>
      </w:r>
      <w:r>
        <w:t xml:space="preserve"> – Зависимость мощности лазерного излучения, при фиксированном токе лазера</w:t>
      </w:r>
    </w:p>
    <w:p w14:paraId="4B9D3144" w14:textId="51366CBB" w:rsidR="002F3AA4" w:rsidRDefault="000C4A6E" w:rsidP="002F3AA4">
      <w:pPr>
        <w:pStyle w:val="a7"/>
      </w:pPr>
      <w:r>
        <w:t>Следующая</w:t>
      </w:r>
      <w:r w:rsidR="002F3AA4">
        <w:t xml:space="preserve"> часть эксперимента заключается в стабилизации, с использованием в качестве обратной связи, ток фотодиода. Результаты эксперимента представлены на рисунке 7.</w:t>
      </w:r>
      <w:r w:rsidR="00E372A8">
        <w:t>1</w:t>
      </w:r>
      <w:r w:rsidR="00AC6E5A">
        <w:t>5</w:t>
      </w:r>
      <w:r w:rsidR="002F3AA4">
        <w:t>. Изменение тока, от нагрева лазерного диода, в режиме стабилизации тока лазера, составляет 2мВт, а в режиме стабилизации с использованием обратной связи составляет 1мВт.</w:t>
      </w:r>
    </w:p>
    <w:p w14:paraId="6877C82E" w14:textId="77777777" w:rsidR="002F3AA4" w:rsidRDefault="002F3AA4" w:rsidP="002F3AA4">
      <w:pPr>
        <w:pStyle w:val="a7"/>
      </w:pPr>
    </w:p>
    <w:p w14:paraId="56477BAE" w14:textId="77777777" w:rsidR="002F3AA4" w:rsidRDefault="002F3AA4" w:rsidP="002F3AA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3FB2AC" wp14:editId="78AEBF91">
            <wp:extent cx="5069840" cy="2878666"/>
            <wp:effectExtent l="0" t="0" r="16510" b="171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5497F66A-8159-477B-BFB0-E3BDD010AD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0F609C6E" w14:textId="12182FA3" w:rsidR="002F3AA4" w:rsidRPr="009F54FD" w:rsidRDefault="002F3AA4" w:rsidP="002F3AA4">
      <w:pPr>
        <w:ind w:firstLine="0"/>
        <w:jc w:val="center"/>
      </w:pPr>
      <w:bookmarkStart w:id="44" w:name="_Hlk103517317"/>
      <w:r>
        <w:t>Рисунок 7.</w:t>
      </w:r>
      <w:r w:rsidR="00E372A8">
        <w:t>1</w:t>
      </w:r>
      <w:r w:rsidR="00AC6E5A">
        <w:t>5</w:t>
      </w:r>
      <w:r>
        <w:t xml:space="preserve"> – Зависимость мощности от температуры, в режиме стабилизации тока и стабилизации мощности.</w:t>
      </w:r>
    </w:p>
    <w:bookmarkEnd w:id="44"/>
    <w:p w14:paraId="11F7BD8A" w14:textId="0C6DA4AB" w:rsidR="002F3AA4" w:rsidRPr="00BE010E" w:rsidRDefault="00BE010E" w:rsidP="001C557F">
      <w:pPr>
        <w:ind w:firstLine="708"/>
      </w:pPr>
      <w:r>
        <w:t xml:space="preserve">На рисунках 7.16 и 7.17 представлены временные диаграммы работы модуля питания, при изменяющейся температуре. В момент времени 50мс, был произведен кратковременный нагрев лазерного модуля, путем включения модуля </w:t>
      </w:r>
      <w:proofErr w:type="spellStart"/>
      <w:r>
        <w:t>Пельте</w:t>
      </w:r>
      <w:proofErr w:type="spellEnd"/>
      <w:r>
        <w:t xml:space="preserve">. В режиме стабилизации тока, мощность лазерного излучения значительно снизилась, о чем свидетельствует снижение тока фотодиода обратной связи, что продемонстрированно на рисунке </w:t>
      </w:r>
      <w:r w:rsidRPr="00BE010E">
        <w:t>7.16.</w:t>
      </w:r>
    </w:p>
    <w:p w14:paraId="6F6D0798" w14:textId="527A1CAB" w:rsidR="00BE010E" w:rsidRDefault="00BE010E" w:rsidP="00BE010E">
      <w:pPr>
        <w:ind w:firstLine="0"/>
        <w:jc w:val="center"/>
      </w:pPr>
      <w:r>
        <w:rPr>
          <w:noProof/>
        </w:rPr>
        <w:drawing>
          <wp:inline distT="0" distB="0" distL="0" distR="0" wp14:anchorId="6531DF82" wp14:editId="33639B41">
            <wp:extent cx="5994188" cy="2709333"/>
            <wp:effectExtent l="0" t="0" r="6985" b="1524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3D12BD15-4807-4FC7-A13D-45C7DE45D1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31AAA9A2" w14:textId="2F12E8E3" w:rsidR="00BE010E" w:rsidRDefault="00BE010E" w:rsidP="00BE010E">
      <w:pPr>
        <w:ind w:firstLine="0"/>
        <w:jc w:val="center"/>
      </w:pPr>
      <w:r>
        <w:t>Рисунок 7.16 – Временная диаграмма работы в режиме стабилизации тока</w:t>
      </w:r>
    </w:p>
    <w:p w14:paraId="037D1573" w14:textId="6D110E0B" w:rsidR="005D29AF" w:rsidRPr="00BE010E" w:rsidRDefault="005D29AF" w:rsidP="005D29AF">
      <w:pPr>
        <w:ind w:firstLine="0"/>
      </w:pPr>
      <w:r>
        <w:lastRenderedPageBreak/>
        <w:t xml:space="preserve">В режиме стабилизации мощности, на основе тока фотодиода, при включении модуля </w:t>
      </w:r>
      <w:proofErr w:type="spellStart"/>
      <w:r>
        <w:t>Пельте</w:t>
      </w:r>
      <w:proofErr w:type="spellEnd"/>
      <w:r>
        <w:t>, мощность лазерного диода не изменяется. Температурное изменение компенсируется увеличением тока лазерного диода, что представлено на рисунке 7.17.</w:t>
      </w:r>
    </w:p>
    <w:p w14:paraId="15FC8474" w14:textId="77777777" w:rsidR="005D29AF" w:rsidRDefault="005D29AF" w:rsidP="005D29AF">
      <w:pPr>
        <w:spacing w:line="259" w:lineRule="auto"/>
        <w:ind w:firstLine="0"/>
        <w:jc w:val="left"/>
      </w:pPr>
      <w:r>
        <w:rPr>
          <w:noProof/>
        </w:rPr>
        <w:drawing>
          <wp:inline distT="0" distB="0" distL="0" distR="0" wp14:anchorId="19691E41" wp14:editId="3DA81283">
            <wp:extent cx="5850467" cy="2540000"/>
            <wp:effectExtent l="0" t="0" r="17145" b="1270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16BCCF9F-9E16-AF23-4EEC-C28F5D76E0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13720CFE" w14:textId="0F82376A" w:rsidR="005D29AF" w:rsidRDefault="005D29AF" w:rsidP="005D29AF">
      <w:pPr>
        <w:ind w:firstLine="0"/>
        <w:jc w:val="center"/>
      </w:pPr>
      <w:r>
        <w:t>Рисунок 7.17 – Временная диаграмма работы в режиме стабилизации мощности</w:t>
      </w:r>
    </w:p>
    <w:p w14:paraId="1194927C" w14:textId="685313C8" w:rsidR="005D29AF" w:rsidRDefault="005D29AF" w:rsidP="005E3062">
      <w:pPr>
        <w:ind w:firstLine="708"/>
        <w:rPr>
          <w:color w:val="000000" w:themeColor="text1"/>
        </w:rPr>
      </w:pPr>
      <w:r>
        <w:t xml:space="preserve">Дополнительно, было произведено тестирование лазерного модуля, </w:t>
      </w:r>
      <w:r w:rsidRPr="005E3062">
        <w:rPr>
          <w:color w:val="FF0000"/>
          <w:highlight w:val="yellow"/>
        </w:rPr>
        <w:t>НАЗВАНИЕ</w:t>
      </w:r>
      <w:r>
        <w:rPr>
          <w:color w:val="FF0000"/>
        </w:rPr>
        <w:t xml:space="preserve">, </w:t>
      </w:r>
      <w:r>
        <w:rPr>
          <w:color w:val="000000" w:themeColor="text1"/>
        </w:rPr>
        <w:t xml:space="preserve">в составе которого отсутствовал модуль </w:t>
      </w:r>
      <w:proofErr w:type="spellStart"/>
      <w:r>
        <w:rPr>
          <w:color w:val="000000" w:themeColor="text1"/>
        </w:rPr>
        <w:t>Пельте</w:t>
      </w:r>
      <w:proofErr w:type="spellEnd"/>
      <w:r w:rsidR="005E3062">
        <w:rPr>
          <w:color w:val="000000" w:themeColor="text1"/>
        </w:rPr>
        <w:t xml:space="preserve">. </w:t>
      </w:r>
      <w:r w:rsidR="00C957C3">
        <w:rPr>
          <w:color w:val="000000" w:themeColor="text1"/>
        </w:rPr>
        <w:t>Изменение</w:t>
      </w:r>
      <w:r w:rsidR="005E3062">
        <w:rPr>
          <w:color w:val="000000" w:themeColor="text1"/>
        </w:rPr>
        <w:t xml:space="preserve"> </w:t>
      </w:r>
      <w:r w:rsidR="00C957C3">
        <w:rPr>
          <w:color w:val="000000" w:themeColor="text1"/>
        </w:rPr>
        <w:t>температуры</w:t>
      </w:r>
      <w:r w:rsidR="005E3062">
        <w:rPr>
          <w:color w:val="000000" w:themeColor="text1"/>
        </w:rPr>
        <w:t xml:space="preserve"> осуществлялось внешним модулем </w:t>
      </w:r>
      <w:proofErr w:type="spellStart"/>
      <w:r w:rsidR="005E3062">
        <w:rPr>
          <w:color w:val="000000" w:themeColor="text1"/>
        </w:rPr>
        <w:t>Пельте</w:t>
      </w:r>
      <w:proofErr w:type="spellEnd"/>
      <w:r w:rsidR="005E3062">
        <w:rPr>
          <w:color w:val="000000" w:themeColor="text1"/>
        </w:rPr>
        <w:t>. Результаты измерения выходной оптической мощности лазерного диода, потребляемого тока, при различных температурах, представлены на рисунке 7.18.</w:t>
      </w:r>
    </w:p>
    <w:p w14:paraId="43CCC443" w14:textId="77777777" w:rsidR="002E6455" w:rsidRDefault="002E6455" w:rsidP="002E6455">
      <w:pPr>
        <w:ind w:firstLine="708"/>
      </w:pPr>
      <w:r>
        <w:t xml:space="preserve">На основе зависимости тока фотодиода, от оптической мощности лазера </w:t>
      </w:r>
      <w:r w:rsidRPr="005E3062">
        <w:rPr>
          <w:highlight w:val="yellow"/>
        </w:rPr>
        <w:t>НАЗВАНИЕ</w:t>
      </w:r>
      <w:r>
        <w:t>, представленной на рисунке 7.19, можно сделать вывод, что данный лазер подходит для работы в условиях изменяющейся температуры.</w:t>
      </w:r>
    </w:p>
    <w:p w14:paraId="562AD225" w14:textId="77777777" w:rsidR="002E6455" w:rsidRPr="005D29AF" w:rsidRDefault="002E6455" w:rsidP="005E3062">
      <w:pPr>
        <w:ind w:firstLine="708"/>
        <w:rPr>
          <w:color w:val="000000" w:themeColor="text1"/>
        </w:rPr>
      </w:pPr>
    </w:p>
    <w:p w14:paraId="0A78AC64" w14:textId="45935723" w:rsidR="00BE010E" w:rsidRDefault="005D29AF" w:rsidP="005D29AF">
      <w:pPr>
        <w:ind w:firstLine="0"/>
        <w:jc w:val="center"/>
      </w:pPr>
      <w:r w:rsidRPr="002E6455">
        <w:rPr>
          <w:noProof/>
          <w:color w:val="000000" w:themeColor="text1"/>
        </w:rPr>
        <w:lastRenderedPageBreak/>
        <w:drawing>
          <wp:inline distT="0" distB="0" distL="0" distR="0" wp14:anchorId="45E41716" wp14:editId="36609C94">
            <wp:extent cx="5682343" cy="2862942"/>
            <wp:effectExtent l="0" t="0" r="13970" b="1397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2166B6F2-90BB-4422-826B-A710894CD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4082B368" w14:textId="4413B9CB" w:rsidR="005E3062" w:rsidRDefault="005E3062" w:rsidP="005D29AF">
      <w:pPr>
        <w:ind w:firstLine="0"/>
        <w:jc w:val="center"/>
      </w:pPr>
      <w:r>
        <w:t>Рисунок 7.18 – Выходная мощность лазера, при различных температурах</w:t>
      </w:r>
    </w:p>
    <w:p w14:paraId="77B24C0E" w14:textId="77777777" w:rsidR="00753EEF" w:rsidRDefault="0044223E" w:rsidP="00753EEF">
      <w:pPr>
        <w:ind w:firstLine="0"/>
        <w:jc w:val="center"/>
      </w:pPr>
      <w:r>
        <w:rPr>
          <w:noProof/>
        </w:rPr>
        <w:drawing>
          <wp:inline distT="0" distB="0" distL="0" distR="0" wp14:anchorId="74427B01" wp14:editId="0F47DD04">
            <wp:extent cx="4978400" cy="2808515"/>
            <wp:effectExtent l="0" t="0" r="12700" b="1143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F754FA12-5FCC-4D63-9699-41F8F9EC9C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7E2D0C02" w14:textId="4BDE154C" w:rsidR="00753EEF" w:rsidRDefault="00753EEF" w:rsidP="00753EEF">
      <w:pPr>
        <w:ind w:firstLine="0"/>
        <w:jc w:val="center"/>
      </w:pPr>
      <w:r>
        <w:t xml:space="preserve">Рисунок 7.19 – Зависимость тока фотодиода от </w:t>
      </w:r>
      <w:r w:rsidR="00C957C3">
        <w:t>выходной мощности</w:t>
      </w:r>
    </w:p>
    <w:p w14:paraId="21E3D190" w14:textId="3B42E7C4" w:rsidR="00C957C3" w:rsidRPr="00753EEF" w:rsidRDefault="00C957C3" w:rsidP="00C957C3">
      <w:pPr>
        <w:ind w:firstLine="0"/>
      </w:pPr>
      <w:r>
        <w:tab/>
        <w:t xml:space="preserve">На рисунке 7.20 продемонстрирована работа модуля питания с лазерным модулем </w:t>
      </w:r>
      <w:r w:rsidRPr="00C957C3">
        <w:rPr>
          <w:highlight w:val="yellow"/>
        </w:rPr>
        <w:t>НАЗВАНИЕ</w:t>
      </w:r>
      <w:r>
        <w:t>, в режиме постоянной мощности и постоянного тока. Так как фотодиод, интегрированный в данный модуль, не изменяет своих характеристик при изменении температуры, в режиме стабилизации мощности, мощность лазерного диода не изменялась</w:t>
      </w:r>
      <w:r w:rsidR="002106F9">
        <w:t>, а в режиме стабилизации тока, изменение мощности составило 1,7 мВт.</w:t>
      </w:r>
    </w:p>
    <w:p w14:paraId="2B51DD32" w14:textId="5665A87B" w:rsidR="00753EEF" w:rsidRDefault="00753EEF" w:rsidP="00C957C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A50040" wp14:editId="52F6921B">
            <wp:extent cx="5350934" cy="3522133"/>
            <wp:effectExtent l="0" t="0" r="2540" b="254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4AC3A28D-6CC9-483E-9E9B-E19E67DC8E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552974CC" w14:textId="4934730A" w:rsidR="002106F9" w:rsidRDefault="002106F9" w:rsidP="002106F9">
      <w:pPr>
        <w:ind w:firstLine="0"/>
        <w:jc w:val="center"/>
      </w:pPr>
      <w:r>
        <w:t>Рисунок 7.20 – Зависимость мощности от температуры, в режиме стабилизации тока и стабилизации мощности.</w:t>
      </w:r>
    </w:p>
    <w:p w14:paraId="119208C5" w14:textId="016153DA" w:rsidR="00C1368C" w:rsidRPr="00655DE4" w:rsidRDefault="00C1368C" w:rsidP="00C1368C">
      <w:pPr>
        <w:pStyle w:val="2"/>
      </w:pPr>
      <w:bookmarkStart w:id="45" w:name="_Toc105699711"/>
      <w:r>
        <w:t xml:space="preserve">Тестирование устройства в </w:t>
      </w:r>
      <w:proofErr w:type="spellStart"/>
      <w:r>
        <w:t>радиофотоном</w:t>
      </w:r>
      <w:proofErr w:type="spellEnd"/>
      <w:r>
        <w:t xml:space="preserve"> тракте</w:t>
      </w:r>
      <w:bookmarkEnd w:id="45"/>
    </w:p>
    <w:p w14:paraId="29215269" w14:textId="760B8480" w:rsidR="005F7EC3" w:rsidRDefault="00C1368C" w:rsidP="00E4194A">
      <w:pPr>
        <w:ind w:firstLine="576"/>
      </w:pPr>
      <w:r>
        <w:t xml:space="preserve">Для тестирования модуля питания в </w:t>
      </w:r>
      <w:proofErr w:type="spellStart"/>
      <w:r>
        <w:t>радиофотонном</w:t>
      </w:r>
      <w:proofErr w:type="spellEnd"/>
      <w:r>
        <w:t xml:space="preserve"> тракте, была собрана схема тракта с использованием лазерного модуля </w:t>
      </w:r>
      <w:proofErr w:type="spellStart"/>
      <w:r>
        <w:rPr>
          <w:lang w:val="en-US"/>
        </w:rPr>
        <w:t>Avanex</w:t>
      </w:r>
      <w:proofErr w:type="spellEnd"/>
      <w:r w:rsidRPr="00C1368C">
        <w:t xml:space="preserve"> </w:t>
      </w:r>
      <w:r>
        <w:rPr>
          <w:lang w:val="en-US"/>
        </w:rPr>
        <w:t>A</w:t>
      </w:r>
      <w:r w:rsidRPr="00C1368C">
        <w:t>1915</w:t>
      </w:r>
      <w:r>
        <w:rPr>
          <w:lang w:val="en-US"/>
        </w:rPr>
        <w:t>LMM</w:t>
      </w:r>
      <w:r>
        <w:t xml:space="preserve"> </w:t>
      </w:r>
      <w:r w:rsidR="005F7EC3">
        <w:t xml:space="preserve">с интегрированным электро-абсорбционным модулятором, СВЧ генератором сигнала </w:t>
      </w:r>
      <w:r w:rsidR="005F7EC3">
        <w:rPr>
          <w:lang w:val="en-US"/>
        </w:rPr>
        <w:t>Rohde</w:t>
      </w:r>
      <w:r w:rsidR="005F7EC3" w:rsidRPr="005F7EC3">
        <w:t>&amp;</w:t>
      </w:r>
      <w:r w:rsidR="005F7EC3">
        <w:rPr>
          <w:lang w:val="en-US"/>
        </w:rPr>
        <w:t>Schwarz</w:t>
      </w:r>
      <w:r w:rsidR="005F7EC3" w:rsidRPr="005F7EC3">
        <w:t xml:space="preserve"> </w:t>
      </w:r>
      <w:r w:rsidR="005F7EC3">
        <w:rPr>
          <w:lang w:val="en-US"/>
        </w:rPr>
        <w:t>SMB</w:t>
      </w:r>
      <w:r w:rsidR="005F7EC3" w:rsidRPr="005F7EC3">
        <w:t>100</w:t>
      </w:r>
      <w:r w:rsidR="005F7EC3">
        <w:rPr>
          <w:lang w:val="en-US"/>
        </w:rPr>
        <w:t>A</w:t>
      </w:r>
      <w:r w:rsidR="005F7EC3">
        <w:t xml:space="preserve">, поляризационным контроллером </w:t>
      </w:r>
      <w:proofErr w:type="spellStart"/>
      <w:r w:rsidR="005F7EC3">
        <w:rPr>
          <w:lang w:val="en-US"/>
        </w:rPr>
        <w:t>ThorLabs</w:t>
      </w:r>
      <w:proofErr w:type="spellEnd"/>
      <w:r w:rsidR="005F7EC3" w:rsidRPr="005F7EC3">
        <w:t xml:space="preserve"> </w:t>
      </w:r>
      <w:r w:rsidR="005F7EC3">
        <w:rPr>
          <w:lang w:val="en-US"/>
        </w:rPr>
        <w:t>CPC</w:t>
      </w:r>
      <w:r w:rsidR="005F7EC3" w:rsidRPr="005F7EC3">
        <w:t xml:space="preserve">250, </w:t>
      </w:r>
      <w:r w:rsidR="005F7EC3">
        <w:t xml:space="preserve">фотодиода, </w:t>
      </w:r>
      <w:proofErr w:type="spellStart"/>
      <w:r w:rsidR="005F7EC3">
        <w:t>трансимпедансного</w:t>
      </w:r>
      <w:proofErr w:type="spellEnd"/>
      <w:r w:rsidR="005F7EC3">
        <w:t xml:space="preserve"> усилителя и анализатора спектра </w:t>
      </w:r>
      <w:r w:rsidR="005F7EC3">
        <w:rPr>
          <w:lang w:val="en-US"/>
        </w:rPr>
        <w:t>Agilent</w:t>
      </w:r>
      <w:r w:rsidR="005F7EC3" w:rsidRPr="005F7EC3">
        <w:t xml:space="preserve"> </w:t>
      </w:r>
      <w:r w:rsidR="005F7EC3">
        <w:rPr>
          <w:lang w:val="en-US"/>
        </w:rPr>
        <w:t>E</w:t>
      </w:r>
      <w:r w:rsidR="005F7EC3" w:rsidRPr="005F7EC3">
        <w:t>4448</w:t>
      </w:r>
      <w:r w:rsidR="005F7EC3">
        <w:rPr>
          <w:lang w:val="en-US"/>
        </w:rPr>
        <w:t>A</w:t>
      </w:r>
      <w:r w:rsidR="005F7EC3" w:rsidRPr="005F7EC3">
        <w:t>.</w:t>
      </w:r>
      <w:r w:rsidR="00E4194A">
        <w:t xml:space="preserve"> Схема проведения эксперимента представлена на рисунке 7.21. </w:t>
      </w:r>
    </w:p>
    <w:p w14:paraId="32E71FA2" w14:textId="488D6FC4" w:rsidR="00E4194A" w:rsidRPr="005F400D" w:rsidRDefault="00E4194A" w:rsidP="00E4194A">
      <w:pPr>
        <w:ind w:firstLine="576"/>
      </w:pPr>
      <w:r>
        <w:t xml:space="preserve">В данном эксперименте было проедено исследование характеристик </w:t>
      </w:r>
      <w:proofErr w:type="spellStart"/>
      <w:r>
        <w:t>радиофотонного</w:t>
      </w:r>
      <w:proofErr w:type="spellEnd"/>
      <w:r>
        <w:t xml:space="preserve"> тракта, с использованием разработанного модуля питания.  </w:t>
      </w:r>
      <w:r w:rsidR="00111D72">
        <w:t xml:space="preserve">Оптическое излучение лазерного диода, было </w:t>
      </w:r>
      <w:proofErr w:type="spellStart"/>
      <w:r w:rsidR="00111D72">
        <w:t>замодулировано</w:t>
      </w:r>
      <w:proofErr w:type="spellEnd"/>
      <w:r w:rsidR="00111D72">
        <w:t xml:space="preserve"> электро-абсорбционным модулятором, модулирующий сигнал подавался с СВЧ генератора сигнала.</w:t>
      </w:r>
      <w:r w:rsidR="00DF5C2C">
        <w:t xml:space="preserve"> Модулированное оптическое излучение, проходя через </w:t>
      </w:r>
      <w:r w:rsidR="00DF5C2C">
        <w:lastRenderedPageBreak/>
        <w:t>поляризационный контроллер,</w:t>
      </w:r>
      <w:r w:rsidR="005F400D">
        <w:t xml:space="preserve"> попадает на фотодиод. Поляризационный контроллер позволяет </w:t>
      </w:r>
      <w:proofErr w:type="spellStart"/>
      <w:r w:rsidR="005F400D">
        <w:rPr>
          <w:lang w:val="en-US"/>
        </w:rPr>
        <w:t>ThorLabs</w:t>
      </w:r>
      <w:proofErr w:type="spellEnd"/>
      <w:r w:rsidR="005F400D" w:rsidRPr="00E54217">
        <w:t xml:space="preserve"> </w:t>
      </w:r>
      <w:r w:rsidR="005F400D">
        <w:rPr>
          <w:lang w:val="en-US"/>
        </w:rPr>
        <w:t>CPC</w:t>
      </w:r>
      <w:r w:rsidR="005F400D" w:rsidRPr="00E54217">
        <w:t>250</w:t>
      </w:r>
      <w:r w:rsidR="005F400D">
        <w:t xml:space="preserve">, позволяет </w:t>
      </w:r>
      <w:r w:rsidR="00E54217">
        <w:t xml:space="preserve">скручивать и сжимать оптоволокно, изменяя поляризацию </w:t>
      </w:r>
      <w:r w:rsidR="007954C0">
        <w:t xml:space="preserve">выходного </w:t>
      </w:r>
      <w:r w:rsidR="00E54217">
        <w:t>излучения</w:t>
      </w:r>
      <w:r w:rsidR="007954C0">
        <w:t xml:space="preserve">. В данном случае, поляризационный контроллер необходим, так как используемый фотодиод обладает поляризованным входом. Сигнал, полученный с фотодиода, усиливается </w:t>
      </w:r>
      <w:proofErr w:type="spellStart"/>
      <w:r w:rsidR="007954C0">
        <w:t>трансимпедансным</w:t>
      </w:r>
      <w:proofErr w:type="spellEnd"/>
      <w:r w:rsidR="007954C0">
        <w:t xml:space="preserve"> усилителем, к выходу которого подключен анализатор спектра.</w:t>
      </w:r>
    </w:p>
    <w:p w14:paraId="19BDB76E" w14:textId="00A62887" w:rsidR="00260B71" w:rsidRDefault="00E4194A" w:rsidP="00E4194A">
      <w:pPr>
        <w:ind w:firstLine="0"/>
        <w:jc w:val="center"/>
      </w:pPr>
      <w:r w:rsidRPr="00E4194A">
        <w:rPr>
          <w:noProof/>
        </w:rPr>
        <w:drawing>
          <wp:inline distT="0" distB="0" distL="0" distR="0" wp14:anchorId="0986FA1D" wp14:editId="49FF97CA">
            <wp:extent cx="6093568" cy="269240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09757" cy="26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7147" w14:textId="750592DC" w:rsidR="00E4194A" w:rsidRDefault="00E4194A" w:rsidP="00E4194A">
      <w:pPr>
        <w:ind w:firstLine="0"/>
        <w:jc w:val="center"/>
      </w:pPr>
      <w:r>
        <w:t>Рисунок 7.21 - Схема проведения эксперимента</w:t>
      </w:r>
    </w:p>
    <w:p w14:paraId="4BE7BB57" w14:textId="7FBAF105" w:rsidR="00E272D7" w:rsidRDefault="007954C0" w:rsidP="007954C0">
      <w:pPr>
        <w:ind w:firstLine="0"/>
      </w:pPr>
      <w:r>
        <w:tab/>
      </w:r>
      <w:r w:rsidR="00E272D7">
        <w:t xml:space="preserve">Изменяя частоту модулирующего сигнала и контролируя амплитуду выходного сигнала, была получена амплитудно-частотная характеристика </w:t>
      </w:r>
      <w:proofErr w:type="spellStart"/>
      <w:r w:rsidR="00E272D7">
        <w:t>радиофотонного</w:t>
      </w:r>
      <w:proofErr w:type="spellEnd"/>
      <w:r w:rsidR="00E272D7">
        <w:t xml:space="preserve"> тракт, представленная на рисунке 7.22. </w:t>
      </w:r>
      <w:r w:rsidR="00EC4A09">
        <w:t xml:space="preserve">Полоса пропускания исследуемого тракта </w:t>
      </w:r>
      <w:proofErr w:type="gramStart"/>
      <w:r w:rsidR="00EC4A09">
        <w:t xml:space="preserve">составляет </w:t>
      </w:r>
      <w:r w:rsidR="00EC4A09" w:rsidRPr="00EC4A09">
        <w:rPr>
          <w:highlight w:val="yellow"/>
        </w:rPr>
        <w:t>??</w:t>
      </w:r>
      <w:proofErr w:type="gramEnd"/>
      <w:r w:rsidR="00EC4A09">
        <w:t xml:space="preserve"> - 6ГГц.</w:t>
      </w:r>
    </w:p>
    <w:p w14:paraId="36A71746" w14:textId="34E0F9A8" w:rsidR="00A32858" w:rsidRDefault="00A64D97" w:rsidP="007954C0">
      <w:pPr>
        <w:ind w:firstLine="0"/>
      </w:pPr>
      <w:r>
        <w:tab/>
      </w:r>
      <w:r w:rsidR="00203F25">
        <w:t>Результат исследования</w:t>
      </w:r>
      <w:r>
        <w:t xml:space="preserve"> зависимость амплитуды выходного сигнала</w:t>
      </w:r>
      <w:r w:rsidR="00EC2211">
        <w:t xml:space="preserve"> от амплитуды модулирующего сигнала</w:t>
      </w:r>
      <w:r w:rsidR="00203F25">
        <w:t xml:space="preserve"> при различных мощностях лазерного излучение,</w:t>
      </w:r>
      <w:r w:rsidR="00EC2211">
        <w:t xml:space="preserve"> представле</w:t>
      </w:r>
      <w:r w:rsidR="00203F25">
        <w:t>н</w:t>
      </w:r>
      <w:r w:rsidR="00EC2211">
        <w:t xml:space="preserve"> на рисунке 7.23</w:t>
      </w:r>
      <w:r w:rsidR="00203F25">
        <w:t xml:space="preserve">. </w:t>
      </w:r>
      <w:r w:rsidR="00A32858">
        <w:t xml:space="preserve"> По результатам исследования, можно сделать вывод, что зависимость является линейной в исследуемом диапазоне от -40 до 5 дБ, а увеличение мощности лазерного излучения приводит к увеличению мощности выходного сигнала.</w:t>
      </w:r>
    </w:p>
    <w:p w14:paraId="71DFE7E6" w14:textId="6D1D0E53" w:rsidR="007954C0" w:rsidRDefault="00E272D7" w:rsidP="007954C0">
      <w:pPr>
        <w:ind w:firstLine="0"/>
      </w:pPr>
      <w:r>
        <w:rPr>
          <w:noProof/>
        </w:rPr>
        <w:lastRenderedPageBreak/>
        <w:drawing>
          <wp:inline distT="0" distB="0" distL="0" distR="0" wp14:anchorId="21FB8D85" wp14:editId="585003BA">
            <wp:extent cx="5655734" cy="2937933"/>
            <wp:effectExtent l="0" t="0" r="2540" b="15240"/>
            <wp:docPr id="47" name="Диаграмма 47">
              <a:extLst xmlns:a="http://schemas.openxmlformats.org/drawingml/2006/main">
                <a:ext uri="{FF2B5EF4-FFF2-40B4-BE49-F238E27FC236}">
                  <a16:creationId xmlns:a16="http://schemas.microsoft.com/office/drawing/2014/main" id="{79CB0506-535E-6C0B-C39C-C71839D8E0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  <w:r w:rsidR="007954C0">
        <w:t xml:space="preserve"> </w:t>
      </w:r>
    </w:p>
    <w:p w14:paraId="465E396F" w14:textId="448E3BAB" w:rsidR="00EC4A09" w:rsidRDefault="00EC4A09" w:rsidP="00EC4A09">
      <w:pPr>
        <w:ind w:firstLine="0"/>
        <w:jc w:val="center"/>
      </w:pPr>
      <w:r>
        <w:t>Рисунок 7.2</w:t>
      </w:r>
      <w:r w:rsidR="001C557F">
        <w:t>2</w:t>
      </w:r>
      <w:r>
        <w:t xml:space="preserve"> </w:t>
      </w:r>
      <w:r w:rsidR="00EC2211">
        <w:t>–</w:t>
      </w:r>
      <w:r>
        <w:t xml:space="preserve"> </w:t>
      </w:r>
      <w:r w:rsidR="00EC2211">
        <w:t xml:space="preserve">Амплитудно-частотная характеристика </w:t>
      </w:r>
    </w:p>
    <w:p w14:paraId="0EBB66AA" w14:textId="0EFD4491" w:rsidR="00EC4A09" w:rsidRDefault="00A64D97" w:rsidP="007954C0">
      <w:pPr>
        <w:ind w:firstLine="0"/>
      </w:pPr>
      <w:r>
        <w:rPr>
          <w:noProof/>
        </w:rPr>
        <w:drawing>
          <wp:inline distT="0" distB="0" distL="0" distR="0" wp14:anchorId="253C2899" wp14:editId="2D161EE9">
            <wp:extent cx="5939790" cy="3031067"/>
            <wp:effectExtent l="0" t="0" r="3810" b="17145"/>
            <wp:docPr id="48" name="Диаграмма 48">
              <a:extLst xmlns:a="http://schemas.openxmlformats.org/drawingml/2006/main">
                <a:ext uri="{FF2B5EF4-FFF2-40B4-BE49-F238E27FC236}">
                  <a16:creationId xmlns:a16="http://schemas.microsoft.com/office/drawing/2014/main" id="{8D4F1688-9528-46C2-BB82-AD22419B27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1F5B1121" w14:textId="35D67BCC" w:rsidR="00EC2211" w:rsidRDefault="00EC2211" w:rsidP="00EC2211">
      <w:pPr>
        <w:ind w:firstLine="0"/>
        <w:jc w:val="center"/>
      </w:pPr>
      <w:r>
        <w:t>Рисунок 7.23 – Зависимость амплитуды выходного сигнала от амплитуды модулирующего сигнала</w:t>
      </w:r>
    </w:p>
    <w:p w14:paraId="00580BD1" w14:textId="4B56DD7F" w:rsidR="00A32858" w:rsidRDefault="00A32858" w:rsidP="00A32858">
      <w:pPr>
        <w:ind w:firstLine="0"/>
      </w:pPr>
      <w:r>
        <w:tab/>
        <w:t xml:space="preserve">Зависимость потерь в </w:t>
      </w:r>
      <w:proofErr w:type="spellStart"/>
      <w:r>
        <w:t>радиофотонном</w:t>
      </w:r>
      <w:proofErr w:type="spellEnd"/>
      <w:r>
        <w:t xml:space="preserve"> тракте, при различных мощностях лазерного излучения, представлена на рисунке 7.24. С увеличением мощности лазерного излучения, потери вносимые </w:t>
      </w:r>
      <w:proofErr w:type="gramStart"/>
      <w:r>
        <w:t xml:space="preserve">в </w:t>
      </w:r>
      <w:r w:rsidR="002E6455">
        <w:t>уменьшаются</w:t>
      </w:r>
      <w:proofErr w:type="gramEnd"/>
      <w:r w:rsidR="002E6455">
        <w:t xml:space="preserve">, это связанно с </w:t>
      </w:r>
      <w:r w:rsidR="002E6455" w:rsidRPr="002E6455">
        <w:rPr>
          <w:highlight w:val="yellow"/>
        </w:rPr>
        <w:t>…</w:t>
      </w:r>
      <w:r>
        <w:t xml:space="preserve"> </w:t>
      </w:r>
    </w:p>
    <w:p w14:paraId="639C162C" w14:textId="04D6243A" w:rsidR="00E4194A" w:rsidRPr="002106F9" w:rsidRDefault="00203F25" w:rsidP="00E4194A">
      <w:pPr>
        <w:ind w:firstLine="0"/>
      </w:pPr>
      <w:r>
        <w:rPr>
          <w:noProof/>
        </w:rPr>
        <w:lastRenderedPageBreak/>
        <w:drawing>
          <wp:inline distT="0" distB="0" distL="0" distR="0" wp14:anchorId="263886EF" wp14:editId="10ABE252">
            <wp:extent cx="5939790" cy="2797175"/>
            <wp:effectExtent l="0" t="0" r="3810" b="3175"/>
            <wp:docPr id="49" name="Диаграмма 49">
              <a:extLst xmlns:a="http://schemas.openxmlformats.org/drawingml/2006/main">
                <a:ext uri="{FF2B5EF4-FFF2-40B4-BE49-F238E27FC236}">
                  <a16:creationId xmlns:a16="http://schemas.microsoft.com/office/drawing/2014/main" id="{DBB45C86-B743-4B69-83C3-0E2E123653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14FD516D" w14:textId="4522B12E" w:rsidR="002106F9" w:rsidRPr="005D29AF" w:rsidRDefault="00203F25" w:rsidP="00C957C3">
      <w:pPr>
        <w:ind w:firstLine="0"/>
        <w:jc w:val="center"/>
      </w:pPr>
      <w:r>
        <w:t xml:space="preserve">Рисунок 7.24 – Вносимые потери в </w:t>
      </w:r>
      <w:proofErr w:type="spellStart"/>
      <w:r>
        <w:t>радиофотонном</w:t>
      </w:r>
      <w:proofErr w:type="spellEnd"/>
      <w:r>
        <w:t xml:space="preserve"> тракте</w:t>
      </w:r>
    </w:p>
    <w:p w14:paraId="4DDC1F3D" w14:textId="77777777" w:rsidR="005D29AF" w:rsidRDefault="005D29AF" w:rsidP="001359D4">
      <w:pPr>
        <w:spacing w:line="259" w:lineRule="auto"/>
        <w:ind w:firstLine="0"/>
        <w:jc w:val="left"/>
      </w:pPr>
    </w:p>
    <w:p w14:paraId="3C0B3EF3" w14:textId="1B5842DE" w:rsidR="001359D4" w:rsidRDefault="001359D4" w:rsidP="001359D4">
      <w:pPr>
        <w:spacing w:line="259" w:lineRule="auto"/>
        <w:ind w:firstLine="0"/>
        <w:jc w:val="left"/>
      </w:pPr>
    </w:p>
    <w:p w14:paraId="6C1C51BD" w14:textId="1578C08A" w:rsidR="002B7922" w:rsidRDefault="002B7922" w:rsidP="002B7922">
      <w:pPr>
        <w:ind w:firstLine="0"/>
      </w:pPr>
    </w:p>
    <w:p w14:paraId="547F31CB" w14:textId="2E36ECE0" w:rsidR="001359D4" w:rsidRDefault="001359D4">
      <w:pPr>
        <w:spacing w:line="259" w:lineRule="auto"/>
        <w:ind w:firstLine="0"/>
        <w:jc w:val="left"/>
      </w:pPr>
      <w:r>
        <w:br w:type="page"/>
      </w:r>
    </w:p>
    <w:p w14:paraId="775080C9" w14:textId="7E4A1C54" w:rsidR="007271B7" w:rsidRDefault="003D71E4" w:rsidP="00721B03">
      <w:pPr>
        <w:pStyle w:val="1"/>
        <w:numPr>
          <w:ilvl w:val="0"/>
          <w:numId w:val="0"/>
        </w:numPr>
        <w:ind w:left="432"/>
      </w:pPr>
      <w:bookmarkStart w:id="46" w:name="_Toc105699712"/>
      <w:r>
        <w:lastRenderedPageBreak/>
        <w:t>Заключение</w:t>
      </w:r>
      <w:bookmarkEnd w:id="46"/>
    </w:p>
    <w:p w14:paraId="7C2DCAF5" w14:textId="5C7A6B47" w:rsidR="001A3F1B" w:rsidRDefault="003D71E4" w:rsidP="003D71E4">
      <w:pPr>
        <w:rPr>
          <w:lang w:eastAsia="ru-RU"/>
        </w:rPr>
      </w:pPr>
      <w:r>
        <w:rPr>
          <w:lang w:eastAsia="ru-RU"/>
        </w:rPr>
        <w:t xml:space="preserve">В ходе выполнения практики был разработан </w:t>
      </w:r>
      <w:r w:rsidR="000C4A6E">
        <w:rPr>
          <w:lang w:eastAsia="ru-RU"/>
        </w:rPr>
        <w:t>программируемый</w:t>
      </w:r>
      <w:r>
        <w:rPr>
          <w:lang w:eastAsia="ru-RU"/>
        </w:rPr>
        <w:t xml:space="preserve"> модуль питания лазерного диода</w:t>
      </w:r>
      <w:r w:rsidR="000C4A6E">
        <w:rPr>
          <w:lang w:eastAsia="ru-RU"/>
        </w:rPr>
        <w:t xml:space="preserve">, реализовано программное обеспечение для его тестирования и использования. </w:t>
      </w:r>
    </w:p>
    <w:p w14:paraId="5F726625" w14:textId="65D1C048" w:rsidR="00406923" w:rsidRDefault="00406923" w:rsidP="003D71E4">
      <w:pPr>
        <w:rPr>
          <w:lang w:eastAsia="ru-RU"/>
        </w:rPr>
      </w:pPr>
      <w:r>
        <w:rPr>
          <w:lang w:eastAsia="ru-RU"/>
        </w:rPr>
        <w:t>Разработанное устройство обладает следующими характеристиками:</w:t>
      </w:r>
    </w:p>
    <w:p w14:paraId="3ACA8411" w14:textId="17B26E1A" w:rsidR="00406923" w:rsidRDefault="00406923" w:rsidP="003D71E4">
      <w:pPr>
        <w:rPr>
          <w:lang w:eastAsia="ru-RU"/>
        </w:rPr>
      </w:pPr>
      <w:r>
        <w:rPr>
          <w:lang w:eastAsia="ru-RU"/>
        </w:rPr>
        <w:t xml:space="preserve">а </w:t>
      </w:r>
      <w:r w:rsidR="004A4E26">
        <w:rPr>
          <w:lang w:eastAsia="ru-RU"/>
        </w:rPr>
        <w:t>Работа в режиме стабилизации выходного тока и стабилизации тока лазерного диода;</w:t>
      </w:r>
    </w:p>
    <w:p w14:paraId="6AE1A227" w14:textId="223BB789" w:rsidR="004A4E26" w:rsidRDefault="004A4E26" w:rsidP="003D71E4">
      <w:pPr>
        <w:rPr>
          <w:lang w:eastAsia="ru-RU"/>
        </w:rPr>
      </w:pPr>
      <w:r>
        <w:rPr>
          <w:lang w:eastAsia="ru-RU"/>
        </w:rPr>
        <w:t>б Выходной ток от 0 до 400мА;</w:t>
      </w:r>
    </w:p>
    <w:p w14:paraId="51A879D3" w14:textId="0CD9735C" w:rsidR="004A4E26" w:rsidRDefault="004A4E26" w:rsidP="004A4E26">
      <w:pPr>
        <w:rPr>
          <w:lang w:eastAsia="ru-RU"/>
        </w:rPr>
      </w:pPr>
      <w:r>
        <w:rPr>
          <w:lang w:eastAsia="ru-RU"/>
        </w:rPr>
        <w:t>в Погрешность задания тока менее 10% во всем рабочем диапазоне, и менее 2% в диапазоне от 30 до 200 мА;</w:t>
      </w:r>
    </w:p>
    <w:p w14:paraId="2428EFA3" w14:textId="43F8B595" w:rsidR="004A4E26" w:rsidRDefault="004A4E26" w:rsidP="004A4E26">
      <w:pPr>
        <w:rPr>
          <w:lang w:eastAsia="ru-RU"/>
        </w:rPr>
      </w:pPr>
      <w:r>
        <w:rPr>
          <w:lang w:eastAsia="ru-RU"/>
        </w:rPr>
        <w:t>г Погрешность измерения тока менее 3% во всем диапазоне.</w:t>
      </w:r>
    </w:p>
    <w:p w14:paraId="375AF51D" w14:textId="38CFB661" w:rsidR="004A4E26" w:rsidRDefault="004A4E26" w:rsidP="004A4E26">
      <w:pPr>
        <w:ind w:firstLine="0"/>
        <w:rPr>
          <w:lang w:eastAsia="ru-RU"/>
        </w:rPr>
      </w:pPr>
      <w:r>
        <w:rPr>
          <w:lang w:eastAsia="ru-RU"/>
        </w:rPr>
        <w:tab/>
        <w:t xml:space="preserve">Реализованное программное обеспечение позволяет управлять модулем питания лазерного диода, получать и визуализировать данные в виде графиков в режиме реального времени. </w:t>
      </w:r>
    </w:p>
    <w:p w14:paraId="4036DAD6" w14:textId="44AC902F" w:rsidR="002E6455" w:rsidRDefault="004A4E26" w:rsidP="004A4E26">
      <w:pPr>
        <w:ind w:firstLine="0"/>
        <w:rPr>
          <w:lang w:eastAsia="ru-RU"/>
        </w:rPr>
      </w:pPr>
      <w:r>
        <w:rPr>
          <w:lang w:eastAsia="ru-RU"/>
        </w:rPr>
        <w:tab/>
        <w:t xml:space="preserve">Тестирование устройства с лазерным модулем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  <w:r>
        <w:rPr>
          <w:lang w:eastAsia="ru-RU"/>
        </w:rPr>
        <w:t xml:space="preserve">, показало, что </w:t>
      </w:r>
      <w:r w:rsidR="00EF5C37">
        <w:rPr>
          <w:lang w:eastAsia="ru-RU"/>
        </w:rPr>
        <w:t>фотодиод, интегрированный на данный лазерный модуль, не подходит для работы в условиях изменяющейся температуры, так как зависимость тока фотодиода от мощности лазерного излучения изменяется в процесс нагрева лазерного диода.</w:t>
      </w:r>
    </w:p>
    <w:p w14:paraId="2B24361D" w14:textId="40F532AD" w:rsidR="002E6455" w:rsidRDefault="002E6455" w:rsidP="004A4E26">
      <w:pPr>
        <w:ind w:firstLine="0"/>
        <w:rPr>
          <w:lang w:eastAsia="ru-RU"/>
        </w:rPr>
      </w:pPr>
      <w:r>
        <w:rPr>
          <w:lang w:eastAsia="ru-RU"/>
        </w:rPr>
        <w:tab/>
        <w:t xml:space="preserve">Тестирование модуля питания с лазерным модулем </w:t>
      </w:r>
      <w:r w:rsidRPr="002E6455">
        <w:rPr>
          <w:highlight w:val="yellow"/>
          <w:lang w:eastAsia="ru-RU"/>
        </w:rPr>
        <w:t>НАЗВАНИЕ</w:t>
      </w:r>
      <w:r>
        <w:rPr>
          <w:lang w:eastAsia="ru-RU"/>
        </w:rPr>
        <w:t xml:space="preserve">, показало корректную работу контура </w:t>
      </w:r>
      <w:r w:rsidR="00FC0F4C">
        <w:rPr>
          <w:lang w:eastAsia="ru-RU"/>
        </w:rPr>
        <w:t xml:space="preserve">стабилизации мощности. Фотодиод, встроенный </w:t>
      </w:r>
      <w:r w:rsidR="00BF18D1">
        <w:rPr>
          <w:lang w:eastAsia="ru-RU"/>
        </w:rPr>
        <w:t>в данный модуль,</w:t>
      </w:r>
      <w:r w:rsidR="00FC0F4C">
        <w:rPr>
          <w:lang w:eastAsia="ru-RU"/>
        </w:rPr>
        <w:t xml:space="preserve"> показывает температурную стабильность своих характеристик, что позволило использовать его, для стабилизации мощности лазерного диода в условиях изменяющейся температуры. </w:t>
      </w:r>
    </w:p>
    <w:p w14:paraId="7572468B" w14:textId="3E27FFD6" w:rsidR="00FC0F4C" w:rsidRPr="001D0137" w:rsidRDefault="00FC0F4C" w:rsidP="004A4E26">
      <w:pPr>
        <w:ind w:firstLine="0"/>
        <w:rPr>
          <w:lang w:eastAsia="ru-RU"/>
        </w:rPr>
      </w:pPr>
      <w:r>
        <w:rPr>
          <w:lang w:eastAsia="ru-RU"/>
        </w:rPr>
        <w:lastRenderedPageBreak/>
        <w:tab/>
      </w:r>
      <w:r w:rsidR="00984953">
        <w:rPr>
          <w:lang w:eastAsia="ru-RU"/>
        </w:rPr>
        <w:t xml:space="preserve">Исследование характеристик </w:t>
      </w:r>
      <w:proofErr w:type="spellStart"/>
      <w:r w:rsidR="00984953">
        <w:rPr>
          <w:lang w:eastAsia="ru-RU"/>
        </w:rPr>
        <w:t>радиофотонного</w:t>
      </w:r>
      <w:proofErr w:type="spellEnd"/>
      <w:r w:rsidR="00984953">
        <w:rPr>
          <w:lang w:eastAsia="ru-RU"/>
        </w:rPr>
        <w:t xml:space="preserve"> тракта, с использованием разработанного модуля питания</w:t>
      </w:r>
      <w:r w:rsidR="001D0137">
        <w:rPr>
          <w:lang w:eastAsia="ru-RU"/>
        </w:rPr>
        <w:t xml:space="preserve"> показало</w:t>
      </w:r>
      <w:proofErr w:type="gramStart"/>
      <w:r w:rsidR="001D0137">
        <w:rPr>
          <w:lang w:eastAsia="ru-RU"/>
        </w:rPr>
        <w:t xml:space="preserve"> </w:t>
      </w:r>
      <w:r w:rsidR="001D0137" w:rsidRPr="001D0137">
        <w:rPr>
          <w:highlight w:val="yellow"/>
          <w:lang w:eastAsia="ru-RU"/>
        </w:rPr>
        <w:t>….</w:t>
      </w:r>
      <w:proofErr w:type="gramEnd"/>
      <w:r w:rsidR="001D0137" w:rsidRPr="001D0137">
        <w:rPr>
          <w:highlight w:val="yellow"/>
          <w:lang w:eastAsia="ru-RU"/>
        </w:rPr>
        <w:t>.</w:t>
      </w:r>
    </w:p>
    <w:p w14:paraId="13948487" w14:textId="13761784" w:rsidR="004A4E26" w:rsidRPr="004A4E26" w:rsidRDefault="002E6455" w:rsidP="004A4E26">
      <w:pPr>
        <w:ind w:firstLine="0"/>
        <w:rPr>
          <w:lang w:eastAsia="ru-RU"/>
        </w:rPr>
      </w:pPr>
      <w:r>
        <w:rPr>
          <w:lang w:eastAsia="ru-RU"/>
        </w:rPr>
        <w:tab/>
      </w:r>
      <w:r w:rsidR="00EF5C37">
        <w:rPr>
          <w:lang w:eastAsia="ru-RU"/>
        </w:rPr>
        <w:t xml:space="preserve"> </w:t>
      </w:r>
    </w:p>
    <w:p w14:paraId="2C8D6520" w14:textId="5C55DEE7" w:rsidR="004A4E26" w:rsidRDefault="004A4E26" w:rsidP="004A4E26">
      <w:pPr>
        <w:rPr>
          <w:lang w:eastAsia="ru-RU"/>
        </w:rPr>
      </w:pPr>
    </w:p>
    <w:p w14:paraId="78AB7C70" w14:textId="77777777" w:rsidR="00406923" w:rsidRPr="00406923" w:rsidRDefault="00406923" w:rsidP="00406923">
      <w:pPr>
        <w:ind w:firstLine="0"/>
        <w:rPr>
          <w:lang w:eastAsia="ru-RU"/>
        </w:rPr>
      </w:pPr>
    </w:p>
    <w:p w14:paraId="2D36E7BE" w14:textId="0F3BC7E4" w:rsidR="001A3F1B" w:rsidRDefault="001A3F1B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3702603" w14:textId="37306888" w:rsidR="00721B03" w:rsidRPr="00721B03" w:rsidRDefault="00721B03" w:rsidP="00721B03">
      <w:pPr>
        <w:pStyle w:val="1"/>
        <w:numPr>
          <w:ilvl w:val="0"/>
          <w:numId w:val="0"/>
        </w:numPr>
        <w:ind w:left="432"/>
      </w:pPr>
      <w:bookmarkStart w:id="47" w:name="_Toc105699713"/>
      <w:r w:rsidRPr="00721B03">
        <w:lastRenderedPageBreak/>
        <w:t>Список использованных источников</w:t>
      </w:r>
      <w:bookmarkEnd w:id="47"/>
    </w:p>
    <w:p w14:paraId="71322446" w14:textId="19B7C016" w:rsidR="003D71E4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>Harry J. R. Dutton, “IBM Understanding Optical Communication” First Edition, Sep. 1998.</w:t>
      </w:r>
    </w:p>
    <w:p w14:paraId="3950CFE1" w14:textId="3C699E0D" w:rsidR="001A3F1B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 xml:space="preserve">Bill Woodward, and Emile B. </w:t>
      </w:r>
      <w:proofErr w:type="spellStart"/>
      <w:r w:rsidRPr="001A3F1B">
        <w:rPr>
          <w:lang w:val="en-US"/>
        </w:rPr>
        <w:t>Husson</w:t>
      </w:r>
      <w:proofErr w:type="spellEnd"/>
      <w:r w:rsidRPr="001A3F1B">
        <w:rPr>
          <w:lang w:val="en-US"/>
        </w:rPr>
        <w:t xml:space="preserve">, “Fiber Optics installers and technician guide,” Neil </w:t>
      </w:r>
      <w:proofErr w:type="spellStart"/>
      <w:r w:rsidRPr="001A3F1B">
        <w:rPr>
          <w:lang w:val="en-US"/>
        </w:rPr>
        <w:t>Edde</w:t>
      </w:r>
      <w:proofErr w:type="spellEnd"/>
      <w:r w:rsidRPr="001A3F1B">
        <w:rPr>
          <w:lang w:val="en-US"/>
        </w:rPr>
        <w:t xml:space="preserve"> (SYBEX), 2005.</w:t>
      </w:r>
    </w:p>
    <w:p w14:paraId="3AE13D94" w14:textId="2CFD929F" w:rsidR="001A3F1B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 xml:space="preserve">V. P. </w:t>
      </w:r>
      <w:proofErr w:type="spellStart"/>
      <w:r w:rsidRPr="001A3F1B">
        <w:rPr>
          <w:lang w:val="en-US"/>
        </w:rPr>
        <w:t>Gribkovskii</w:t>
      </w:r>
      <w:proofErr w:type="spellEnd"/>
      <w:r w:rsidRPr="001A3F1B">
        <w:rPr>
          <w:lang w:val="en-US"/>
        </w:rPr>
        <w:t xml:space="preserve">, and G. I. </w:t>
      </w:r>
      <w:proofErr w:type="spellStart"/>
      <w:r w:rsidRPr="001A3F1B">
        <w:rPr>
          <w:lang w:val="en-US"/>
        </w:rPr>
        <w:t>Moiseenko</w:t>
      </w:r>
      <w:proofErr w:type="spellEnd"/>
      <w:r w:rsidRPr="001A3F1B">
        <w:rPr>
          <w:lang w:val="en-US"/>
        </w:rPr>
        <w:t>, “A possible laser mechanism in thin semiconductor plates,” Journal of Applied Spectroscopy, Vol. 14, pp. 713-716, April 1971.</w:t>
      </w:r>
    </w:p>
    <w:p w14:paraId="16EE9E94" w14:textId="06FAFA60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>Rajiv Rama Swami, “Optical Network, A practical approach,” 2nd Ed., Academic press, 2002.</w:t>
      </w:r>
    </w:p>
    <w:p w14:paraId="6563E44D" w14:textId="178B204E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 xml:space="preserve">Robert G. </w:t>
      </w:r>
      <w:proofErr w:type="spellStart"/>
      <w:r w:rsidRPr="007776C0">
        <w:rPr>
          <w:lang w:val="en-US"/>
        </w:rPr>
        <w:t>Hunsperger</w:t>
      </w:r>
      <w:proofErr w:type="spellEnd"/>
      <w:r w:rsidRPr="007776C0">
        <w:rPr>
          <w:lang w:val="en-US"/>
        </w:rPr>
        <w:t>, “Integrated Optics: Theory and Technology,” Advanced Texts in Physics, 6th ed., 2009.</w:t>
      </w:r>
    </w:p>
    <w:p w14:paraId="4F630C34" w14:textId="11C74ABA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 xml:space="preserve">Bill Woodward, and Emile B. </w:t>
      </w:r>
      <w:proofErr w:type="spellStart"/>
      <w:r w:rsidRPr="007776C0">
        <w:rPr>
          <w:lang w:val="en-US"/>
        </w:rPr>
        <w:t>Husson</w:t>
      </w:r>
      <w:proofErr w:type="spellEnd"/>
      <w:r w:rsidRPr="007776C0">
        <w:rPr>
          <w:lang w:val="en-US"/>
        </w:rPr>
        <w:t xml:space="preserve">, “Fiber Optics installers and technician guide,” Neil </w:t>
      </w:r>
      <w:proofErr w:type="spellStart"/>
      <w:r w:rsidRPr="007776C0">
        <w:rPr>
          <w:lang w:val="en-US"/>
        </w:rPr>
        <w:t>Edde</w:t>
      </w:r>
      <w:proofErr w:type="spellEnd"/>
      <w:r w:rsidRPr="007776C0">
        <w:rPr>
          <w:lang w:val="en-US"/>
        </w:rPr>
        <w:t xml:space="preserve"> (SYBEX), 2005.</w:t>
      </w:r>
    </w:p>
    <w:p w14:paraId="6F3AC550" w14:textId="459D5C6C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>“External cavity tunable diode lasers (EDCL),” and “Vertical Cavity Surface Emitting Lasers (VCSEL),” [</w:t>
      </w:r>
      <w:r w:rsidRPr="00DE498D">
        <w:t>Электронный</w:t>
      </w:r>
      <w:r w:rsidRPr="007776C0">
        <w:rPr>
          <w:lang w:val="en-US"/>
        </w:rPr>
        <w:t xml:space="preserve"> </w:t>
      </w:r>
      <w:r w:rsidRPr="00DE498D">
        <w:t>ресурс</w:t>
      </w:r>
      <w:r w:rsidRPr="007776C0">
        <w:rPr>
          <w:lang w:val="en-US"/>
        </w:rPr>
        <w:t xml:space="preserve">] – </w:t>
      </w:r>
      <w:r w:rsidRPr="00DE498D">
        <w:t>Режим</w:t>
      </w:r>
      <w:r w:rsidRPr="007776C0">
        <w:rPr>
          <w:lang w:val="en-US"/>
        </w:rPr>
        <w:t xml:space="preserve"> </w:t>
      </w:r>
      <w:r w:rsidRPr="00DE498D">
        <w:t>доступа</w:t>
      </w:r>
      <w:r w:rsidRPr="007776C0">
        <w:rPr>
          <w:lang w:val="en-US"/>
        </w:rPr>
        <w:t>: http://www.rp photonics.com</w:t>
      </w:r>
      <w:r w:rsidR="00721B03">
        <w:rPr>
          <w:lang w:val="en-US"/>
        </w:rPr>
        <w:t xml:space="preserve"> (</w:t>
      </w:r>
      <w:r w:rsidR="00721B03">
        <w:t>дата</w:t>
      </w:r>
      <w:r w:rsidR="00721B03" w:rsidRPr="00721B03">
        <w:rPr>
          <w:lang w:val="en-US"/>
        </w:rPr>
        <w:t xml:space="preserve"> </w:t>
      </w:r>
      <w:r w:rsidR="00721B03">
        <w:t>обращения</w:t>
      </w:r>
      <w:r w:rsidR="00721B03" w:rsidRPr="00721B03">
        <w:rPr>
          <w:lang w:val="en-US"/>
        </w:rPr>
        <w:t xml:space="preserve"> </w:t>
      </w:r>
      <w:r w:rsidR="00721B03">
        <w:rPr>
          <w:lang w:val="en-US"/>
        </w:rPr>
        <w:t>–</w:t>
      </w:r>
      <w:r w:rsidR="00721B03" w:rsidRPr="00721B03">
        <w:rPr>
          <w:lang w:val="en-US"/>
        </w:rPr>
        <w:t xml:space="preserve"> 5.05.2022</w:t>
      </w:r>
      <w:r w:rsidR="00721B03">
        <w:rPr>
          <w:lang w:val="en-US"/>
        </w:rPr>
        <w:t>)</w:t>
      </w:r>
    </w:p>
    <w:p w14:paraId="61897AB1" w14:textId="6C9CC9FC" w:rsidR="00721B03" w:rsidRDefault="00721B03" w:rsidP="00721B03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21B03">
        <w:rPr>
          <w:lang w:val="en-US"/>
        </w:rPr>
        <w:t xml:space="preserve">“Vertical Cavity Surface Emitting Lasers (VCSEL),” </w:t>
      </w:r>
      <w:r w:rsidRPr="007776C0">
        <w:rPr>
          <w:lang w:val="en-US"/>
        </w:rPr>
        <w:t>[</w:t>
      </w:r>
      <w:r w:rsidRPr="00DE498D">
        <w:t>Электронный</w:t>
      </w:r>
      <w:r w:rsidRPr="007776C0">
        <w:rPr>
          <w:lang w:val="en-US"/>
        </w:rPr>
        <w:t xml:space="preserve"> </w:t>
      </w:r>
      <w:r w:rsidRPr="00DE498D">
        <w:t>ресурс</w:t>
      </w:r>
      <w:r w:rsidRPr="007776C0">
        <w:rPr>
          <w:lang w:val="en-US"/>
        </w:rPr>
        <w:t xml:space="preserve">] – </w:t>
      </w:r>
      <w:r w:rsidRPr="00DE498D">
        <w:t>Режим</w:t>
      </w:r>
      <w:r w:rsidRPr="007776C0">
        <w:rPr>
          <w:lang w:val="en-US"/>
        </w:rPr>
        <w:t xml:space="preserve"> </w:t>
      </w:r>
      <w:r w:rsidRPr="00DE498D">
        <w:t>доступа</w:t>
      </w:r>
      <w:r w:rsidRPr="007776C0">
        <w:rPr>
          <w:lang w:val="en-US"/>
        </w:rPr>
        <w:t xml:space="preserve">: </w:t>
      </w:r>
      <w:r w:rsidRPr="00721B03">
        <w:rPr>
          <w:lang w:val="en-US"/>
        </w:rPr>
        <w:t xml:space="preserve">http://www.princetonoptronics.com. </w:t>
      </w:r>
      <w:r>
        <w:rPr>
          <w:lang w:val="en-US"/>
        </w:rPr>
        <w:t>(</w:t>
      </w:r>
      <w:r>
        <w:t>дата</w:t>
      </w:r>
      <w:r w:rsidRPr="00721B03">
        <w:rPr>
          <w:lang w:val="en-US"/>
        </w:rPr>
        <w:t xml:space="preserve"> </w:t>
      </w:r>
      <w:r>
        <w:t>обращения</w:t>
      </w:r>
      <w:r w:rsidRPr="00721B03">
        <w:rPr>
          <w:lang w:val="en-US"/>
        </w:rPr>
        <w:t xml:space="preserve"> </w:t>
      </w:r>
      <w:r>
        <w:rPr>
          <w:lang w:val="en-US"/>
        </w:rPr>
        <w:t>–</w:t>
      </w:r>
      <w:r w:rsidRPr="00721B03">
        <w:rPr>
          <w:lang w:val="en-US"/>
        </w:rPr>
        <w:t xml:space="preserve"> 5.05.2022</w:t>
      </w:r>
      <w:r>
        <w:rPr>
          <w:lang w:val="en-US"/>
        </w:rPr>
        <w:t>)</w:t>
      </w:r>
    </w:p>
    <w:p w14:paraId="58B9E95F" w14:textId="60CAF339" w:rsidR="007776C0" w:rsidRDefault="007776C0" w:rsidP="007776C0">
      <w:pPr>
        <w:pStyle w:val="a3"/>
        <w:ind w:left="1069" w:firstLine="0"/>
        <w:rPr>
          <w:lang w:val="en-US" w:eastAsia="ru-RU"/>
        </w:rPr>
      </w:pPr>
    </w:p>
    <w:p w14:paraId="64E1BC07" w14:textId="42F74F14" w:rsidR="004B7DB5" w:rsidRDefault="004B7DB5">
      <w:pPr>
        <w:spacing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14:paraId="473BF51F" w14:textId="6B3AC85C" w:rsidR="009F54FD" w:rsidRDefault="00F86A7D" w:rsidP="00983CAA">
      <w:pPr>
        <w:pStyle w:val="1"/>
        <w:numPr>
          <w:ilvl w:val="0"/>
          <w:numId w:val="0"/>
        </w:numPr>
        <w:spacing w:line="360" w:lineRule="auto"/>
        <w:ind w:left="432"/>
      </w:pPr>
      <w:bookmarkStart w:id="48" w:name="_Toc105699714"/>
      <w:r w:rsidRPr="00F86A7D">
        <w:lastRenderedPageBreak/>
        <w:drawing>
          <wp:anchor distT="0" distB="0" distL="114300" distR="114300" simplePos="0" relativeHeight="251658240" behindDoc="1" locked="0" layoutInCell="1" allowOverlap="1" wp14:anchorId="492550F5" wp14:editId="6DD121CC">
            <wp:simplePos x="0" y="0"/>
            <wp:positionH relativeFrom="page">
              <wp:align>left</wp:align>
            </wp:positionH>
            <wp:positionV relativeFrom="paragraph">
              <wp:posOffset>-732790</wp:posOffset>
            </wp:positionV>
            <wp:extent cx="7513734" cy="10655300"/>
            <wp:effectExtent l="0" t="0" r="0" b="0"/>
            <wp:wrapNone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734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137" w:rsidRPr="00983CAA">
        <w:t>Приложение А</w:t>
      </w:r>
      <w:r w:rsidR="00983CAA" w:rsidRPr="00983CAA">
        <w:t xml:space="preserve"> </w:t>
      </w:r>
      <w:r w:rsidR="00983CAA">
        <w:br/>
      </w:r>
      <w:r w:rsidR="00983CAA" w:rsidRPr="00983CAA">
        <w:rPr>
          <w:b w:val="0"/>
          <w:bCs/>
        </w:rPr>
        <w:t>(Обязательное)</w:t>
      </w:r>
      <w:r w:rsidR="00983CAA">
        <w:br/>
      </w:r>
      <w:r w:rsidR="001D0137" w:rsidRPr="00983CAA">
        <w:t>Принципиальная схема модуля питания</w:t>
      </w:r>
      <w:bookmarkEnd w:id="48"/>
      <w:r w:rsidR="001D0137" w:rsidRPr="00983CAA">
        <w:t xml:space="preserve"> </w:t>
      </w:r>
    </w:p>
    <w:p w14:paraId="3F02D20F" w14:textId="1153B112" w:rsidR="007B6F0A" w:rsidRDefault="007B6F0A">
      <w:pPr>
        <w:spacing w:line="259" w:lineRule="auto"/>
        <w:ind w:firstLine="0"/>
        <w:jc w:val="left"/>
      </w:pPr>
      <w:r>
        <w:br w:type="page"/>
      </w:r>
    </w:p>
    <w:p w14:paraId="5FF01518" w14:textId="77777777" w:rsidR="00116AFF" w:rsidRDefault="007B6F0A" w:rsidP="007B6F0A">
      <w:pPr>
        <w:pStyle w:val="1"/>
        <w:numPr>
          <w:ilvl w:val="0"/>
          <w:numId w:val="0"/>
        </w:numPr>
        <w:spacing w:line="360" w:lineRule="auto"/>
        <w:ind w:left="432"/>
      </w:pPr>
      <w:r>
        <w:lastRenderedPageBreak/>
        <w:t>П</w:t>
      </w:r>
      <w:r w:rsidRPr="00983CAA">
        <w:t xml:space="preserve">риложение </w:t>
      </w:r>
      <w:r>
        <w:t>Б</w:t>
      </w:r>
      <w:r w:rsidRPr="00983CAA">
        <w:t xml:space="preserve"> </w:t>
      </w:r>
      <w:r>
        <w:br/>
      </w:r>
      <w:r w:rsidRPr="00983CAA">
        <w:rPr>
          <w:b w:val="0"/>
          <w:bCs/>
        </w:rPr>
        <w:t>(Обязательное)</w:t>
      </w:r>
      <w:r>
        <w:br/>
      </w:r>
      <w:r>
        <w:t>Перечень элементов</w:t>
      </w:r>
    </w:p>
    <w:p w14:paraId="1FD81D50" w14:textId="77777777" w:rsidR="00116AFF" w:rsidRDefault="00116AFF">
      <w:pPr>
        <w:spacing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  <w:r>
        <w:br w:type="page"/>
      </w:r>
    </w:p>
    <w:p w14:paraId="4FC6E3FE" w14:textId="32A39AD3" w:rsidR="00116AFF" w:rsidRDefault="00116AFF" w:rsidP="00116AFF">
      <w:pPr>
        <w:pStyle w:val="1"/>
        <w:numPr>
          <w:ilvl w:val="0"/>
          <w:numId w:val="0"/>
        </w:numPr>
        <w:spacing w:line="360" w:lineRule="auto"/>
        <w:ind w:left="432"/>
      </w:pPr>
      <w:r w:rsidRPr="00116AFF">
        <w:lastRenderedPageBreak/>
        <w:drawing>
          <wp:anchor distT="0" distB="0" distL="114300" distR="114300" simplePos="0" relativeHeight="251659264" behindDoc="1" locked="0" layoutInCell="1" allowOverlap="1" wp14:anchorId="1832F8A7" wp14:editId="5B87CA73">
            <wp:simplePos x="0" y="0"/>
            <wp:positionH relativeFrom="page">
              <wp:align>center</wp:align>
            </wp:positionH>
            <wp:positionV relativeFrom="paragraph">
              <wp:posOffset>-765175</wp:posOffset>
            </wp:positionV>
            <wp:extent cx="7419975" cy="10549310"/>
            <wp:effectExtent l="0" t="0" r="0" b="4445"/>
            <wp:wrapNone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054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</w:t>
      </w:r>
      <w:r w:rsidRPr="00983CAA">
        <w:t xml:space="preserve">риложение </w:t>
      </w:r>
      <w:r>
        <w:t>В</w:t>
      </w:r>
      <w:r w:rsidRPr="00983CAA">
        <w:t xml:space="preserve"> </w:t>
      </w:r>
      <w:r>
        <w:br/>
      </w:r>
      <w:r w:rsidRPr="00983CAA">
        <w:rPr>
          <w:b w:val="0"/>
          <w:bCs/>
        </w:rPr>
        <w:t>(Обязательное)</w:t>
      </w:r>
      <w:r>
        <w:br/>
      </w:r>
      <w:r>
        <w:t>Топология печатной платы</w:t>
      </w:r>
    </w:p>
    <w:p w14:paraId="196D228D" w14:textId="41DC11CC" w:rsidR="00116AFF" w:rsidRPr="00116AFF" w:rsidRDefault="00116AFF" w:rsidP="00116AFF">
      <w:pPr>
        <w:jc w:val="center"/>
        <w:rPr>
          <w:lang w:eastAsia="ru-RU"/>
        </w:rPr>
      </w:pPr>
    </w:p>
    <w:p w14:paraId="2E7C977C" w14:textId="186618F5" w:rsidR="007B6F0A" w:rsidRDefault="007B6F0A" w:rsidP="007B6F0A">
      <w:pPr>
        <w:pStyle w:val="1"/>
        <w:numPr>
          <w:ilvl w:val="0"/>
          <w:numId w:val="0"/>
        </w:numPr>
        <w:spacing w:line="360" w:lineRule="auto"/>
        <w:ind w:left="432"/>
      </w:pPr>
      <w:r w:rsidRPr="00983CAA">
        <w:t xml:space="preserve"> </w:t>
      </w:r>
    </w:p>
    <w:p w14:paraId="52BCC273" w14:textId="77777777" w:rsidR="001D0137" w:rsidRPr="007B6F0A" w:rsidRDefault="001D0137" w:rsidP="007B6F0A">
      <w:pPr>
        <w:spacing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</w:p>
    <w:sectPr w:rsidR="001D0137" w:rsidRPr="007B6F0A" w:rsidSect="007F6478">
      <w:footerReference w:type="default" r:id="rId6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C8C6F" w14:textId="77777777" w:rsidR="00683C3D" w:rsidRDefault="00683C3D" w:rsidP="007F6478">
      <w:pPr>
        <w:spacing w:after="0" w:line="240" w:lineRule="auto"/>
      </w:pPr>
      <w:r>
        <w:separator/>
      </w:r>
    </w:p>
  </w:endnote>
  <w:endnote w:type="continuationSeparator" w:id="0">
    <w:p w14:paraId="4CB9CF71" w14:textId="77777777" w:rsidR="00683C3D" w:rsidRDefault="00683C3D" w:rsidP="007F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26283"/>
      <w:docPartObj>
        <w:docPartGallery w:val="Page Numbers (Bottom of Page)"/>
        <w:docPartUnique/>
      </w:docPartObj>
    </w:sdtPr>
    <w:sdtEndPr/>
    <w:sdtContent>
      <w:p w14:paraId="60A72937" w14:textId="77777777" w:rsidR="00F00677" w:rsidRDefault="00F00677">
        <w:pPr>
          <w:pStyle w:val="af7"/>
          <w:jc w:val="center"/>
        </w:pPr>
      </w:p>
      <w:p w14:paraId="12608A58" w14:textId="0AA46AF0" w:rsidR="007F6478" w:rsidRDefault="007F6478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A7AEA" w14:textId="77777777" w:rsidR="007F6478" w:rsidRDefault="007F6478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62BD0" w14:textId="77777777" w:rsidR="00683C3D" w:rsidRDefault="00683C3D" w:rsidP="007F6478">
      <w:pPr>
        <w:spacing w:after="0" w:line="240" w:lineRule="auto"/>
      </w:pPr>
      <w:r>
        <w:separator/>
      </w:r>
    </w:p>
  </w:footnote>
  <w:footnote w:type="continuationSeparator" w:id="0">
    <w:p w14:paraId="64C3FD7E" w14:textId="77777777" w:rsidR="00683C3D" w:rsidRDefault="00683C3D" w:rsidP="007F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622"/>
    <w:multiLevelType w:val="multilevel"/>
    <w:tmpl w:val="2034F018"/>
    <w:lvl w:ilvl="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" w15:restartNumberingAfterBreak="0">
    <w:nsid w:val="02812CE3"/>
    <w:multiLevelType w:val="hybridMultilevel"/>
    <w:tmpl w:val="04B02B18"/>
    <w:lvl w:ilvl="0" w:tplc="EC1A3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DC430D"/>
    <w:multiLevelType w:val="hybridMultilevel"/>
    <w:tmpl w:val="B934AB1E"/>
    <w:lvl w:ilvl="0" w:tplc="6EC88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60485"/>
    <w:multiLevelType w:val="hybridMultilevel"/>
    <w:tmpl w:val="09BE34F6"/>
    <w:lvl w:ilvl="0" w:tplc="1AC6794E">
      <w:start w:val="1"/>
      <w:numFmt w:val="russianLower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 w15:restartNumberingAfterBreak="0">
    <w:nsid w:val="0FC11BA0"/>
    <w:multiLevelType w:val="multilevel"/>
    <w:tmpl w:val="A9047330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5" w15:restartNumberingAfterBreak="0">
    <w:nsid w:val="19910DC9"/>
    <w:multiLevelType w:val="hybridMultilevel"/>
    <w:tmpl w:val="FB8AA8B4"/>
    <w:lvl w:ilvl="0" w:tplc="AFDC3FEC">
      <w:start w:val="1"/>
      <w:numFmt w:val="russianLower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9C435E2"/>
    <w:multiLevelType w:val="hybridMultilevel"/>
    <w:tmpl w:val="B15A5F72"/>
    <w:lvl w:ilvl="0" w:tplc="6EC8843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6333408"/>
    <w:multiLevelType w:val="hybridMultilevel"/>
    <w:tmpl w:val="9E2A588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29FA0832"/>
    <w:multiLevelType w:val="multilevel"/>
    <w:tmpl w:val="995CDF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3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8C512D"/>
    <w:multiLevelType w:val="multilevel"/>
    <w:tmpl w:val="CF0A6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C50CA8"/>
    <w:multiLevelType w:val="multilevel"/>
    <w:tmpl w:val="5FBE756A"/>
    <w:lvl w:ilvl="0">
      <w:start w:val="2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55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BE42FB3"/>
    <w:multiLevelType w:val="hybridMultilevel"/>
    <w:tmpl w:val="389AD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C774B3"/>
    <w:multiLevelType w:val="hybridMultilevel"/>
    <w:tmpl w:val="A4108B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548A013A"/>
    <w:multiLevelType w:val="hybridMultilevel"/>
    <w:tmpl w:val="6AACD516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40A2984"/>
    <w:multiLevelType w:val="hybridMultilevel"/>
    <w:tmpl w:val="AC7C8598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ABC7939"/>
    <w:multiLevelType w:val="multilevel"/>
    <w:tmpl w:val="E0BE96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.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C91884"/>
    <w:multiLevelType w:val="hybridMultilevel"/>
    <w:tmpl w:val="48F2FD7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688916721">
    <w:abstractNumId w:val="14"/>
  </w:num>
  <w:num w:numId="2" w16cid:durableId="1020014362">
    <w:abstractNumId w:val="13"/>
  </w:num>
  <w:num w:numId="3" w16cid:durableId="434374364">
    <w:abstractNumId w:val="10"/>
  </w:num>
  <w:num w:numId="4" w16cid:durableId="1607156515">
    <w:abstractNumId w:val="11"/>
  </w:num>
  <w:num w:numId="5" w16cid:durableId="1336153336">
    <w:abstractNumId w:val="12"/>
  </w:num>
  <w:num w:numId="6" w16cid:durableId="578827625">
    <w:abstractNumId w:val="7"/>
  </w:num>
  <w:num w:numId="7" w16cid:durableId="1401366840">
    <w:abstractNumId w:val="9"/>
  </w:num>
  <w:num w:numId="8" w16cid:durableId="154567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5332648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655079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80780089">
    <w:abstractNumId w:val="16"/>
  </w:num>
  <w:num w:numId="12" w16cid:durableId="756753648">
    <w:abstractNumId w:val="2"/>
  </w:num>
  <w:num w:numId="13" w16cid:durableId="106704157">
    <w:abstractNumId w:val="1"/>
  </w:num>
  <w:num w:numId="14" w16cid:durableId="1729256444">
    <w:abstractNumId w:val="6"/>
  </w:num>
  <w:num w:numId="15" w16cid:durableId="85661947">
    <w:abstractNumId w:val="5"/>
  </w:num>
  <w:num w:numId="16" w16cid:durableId="1244954437">
    <w:abstractNumId w:val="0"/>
  </w:num>
  <w:num w:numId="17" w16cid:durableId="10040165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24"/>
    <w:rsid w:val="00010313"/>
    <w:rsid w:val="0001130A"/>
    <w:rsid w:val="00032584"/>
    <w:rsid w:val="0003477C"/>
    <w:rsid w:val="00044C06"/>
    <w:rsid w:val="00053DE0"/>
    <w:rsid w:val="00054CCB"/>
    <w:rsid w:val="00065289"/>
    <w:rsid w:val="0007153D"/>
    <w:rsid w:val="000A4ACE"/>
    <w:rsid w:val="000B1EFC"/>
    <w:rsid w:val="000B3066"/>
    <w:rsid w:val="000C1F6E"/>
    <w:rsid w:val="000C4A6E"/>
    <w:rsid w:val="000E49E1"/>
    <w:rsid w:val="000E6930"/>
    <w:rsid w:val="00111D72"/>
    <w:rsid w:val="00116AFF"/>
    <w:rsid w:val="00124035"/>
    <w:rsid w:val="001359D4"/>
    <w:rsid w:val="00143EC3"/>
    <w:rsid w:val="00144F2B"/>
    <w:rsid w:val="00185758"/>
    <w:rsid w:val="00196D75"/>
    <w:rsid w:val="001A3F1B"/>
    <w:rsid w:val="001B183A"/>
    <w:rsid w:val="001B4E82"/>
    <w:rsid w:val="001C557F"/>
    <w:rsid w:val="001D0137"/>
    <w:rsid w:val="00203614"/>
    <w:rsid w:val="00203F25"/>
    <w:rsid w:val="0021052A"/>
    <w:rsid w:val="002106F9"/>
    <w:rsid w:val="00214920"/>
    <w:rsid w:val="0022395D"/>
    <w:rsid w:val="00247BC4"/>
    <w:rsid w:val="00260B71"/>
    <w:rsid w:val="00267B56"/>
    <w:rsid w:val="002801D6"/>
    <w:rsid w:val="00287163"/>
    <w:rsid w:val="00287EC3"/>
    <w:rsid w:val="0029612C"/>
    <w:rsid w:val="002A197B"/>
    <w:rsid w:val="002B2EFF"/>
    <w:rsid w:val="002B3BFB"/>
    <w:rsid w:val="002B7922"/>
    <w:rsid w:val="002E4455"/>
    <w:rsid w:val="002E54B3"/>
    <w:rsid w:val="002E58EF"/>
    <w:rsid w:val="002E6455"/>
    <w:rsid w:val="002E7094"/>
    <w:rsid w:val="002F3AA4"/>
    <w:rsid w:val="00322400"/>
    <w:rsid w:val="00350C25"/>
    <w:rsid w:val="00355AEB"/>
    <w:rsid w:val="00363C64"/>
    <w:rsid w:val="00373884"/>
    <w:rsid w:val="00376C63"/>
    <w:rsid w:val="00381CF4"/>
    <w:rsid w:val="0038426B"/>
    <w:rsid w:val="003857B3"/>
    <w:rsid w:val="003A5D5C"/>
    <w:rsid w:val="003A6FF5"/>
    <w:rsid w:val="003B7817"/>
    <w:rsid w:val="003D71E4"/>
    <w:rsid w:val="003E02D5"/>
    <w:rsid w:val="003E15D2"/>
    <w:rsid w:val="00404D18"/>
    <w:rsid w:val="00406923"/>
    <w:rsid w:val="00422CFD"/>
    <w:rsid w:val="00424F93"/>
    <w:rsid w:val="00426E38"/>
    <w:rsid w:val="0044223E"/>
    <w:rsid w:val="00453729"/>
    <w:rsid w:val="00473772"/>
    <w:rsid w:val="004A4E26"/>
    <w:rsid w:val="004B0CA1"/>
    <w:rsid w:val="004B23DA"/>
    <w:rsid w:val="004B6424"/>
    <w:rsid w:val="004B7DB5"/>
    <w:rsid w:val="004D44D4"/>
    <w:rsid w:val="004E0178"/>
    <w:rsid w:val="004F0E0A"/>
    <w:rsid w:val="004F47A2"/>
    <w:rsid w:val="004F6903"/>
    <w:rsid w:val="0051664C"/>
    <w:rsid w:val="0052519A"/>
    <w:rsid w:val="00531DA4"/>
    <w:rsid w:val="005418E4"/>
    <w:rsid w:val="005445A2"/>
    <w:rsid w:val="00560090"/>
    <w:rsid w:val="00564EB1"/>
    <w:rsid w:val="00592A3B"/>
    <w:rsid w:val="00596214"/>
    <w:rsid w:val="005A75C3"/>
    <w:rsid w:val="005B12FB"/>
    <w:rsid w:val="005C6FE9"/>
    <w:rsid w:val="005D29AF"/>
    <w:rsid w:val="005E3062"/>
    <w:rsid w:val="005E5858"/>
    <w:rsid w:val="005F28E0"/>
    <w:rsid w:val="005F400D"/>
    <w:rsid w:val="005F72C8"/>
    <w:rsid w:val="005F7EC3"/>
    <w:rsid w:val="00611F4E"/>
    <w:rsid w:val="006137F9"/>
    <w:rsid w:val="006155D3"/>
    <w:rsid w:val="0061728D"/>
    <w:rsid w:val="006350F6"/>
    <w:rsid w:val="00655DE4"/>
    <w:rsid w:val="006756F6"/>
    <w:rsid w:val="00683C3D"/>
    <w:rsid w:val="006939DB"/>
    <w:rsid w:val="006948D8"/>
    <w:rsid w:val="006B0F4A"/>
    <w:rsid w:val="006B22B2"/>
    <w:rsid w:val="006B5A02"/>
    <w:rsid w:val="006C5637"/>
    <w:rsid w:val="006D1111"/>
    <w:rsid w:val="006D29BE"/>
    <w:rsid w:val="006E795D"/>
    <w:rsid w:val="007151AC"/>
    <w:rsid w:val="00715CA4"/>
    <w:rsid w:val="00721B03"/>
    <w:rsid w:val="007271B7"/>
    <w:rsid w:val="00744A17"/>
    <w:rsid w:val="007457C1"/>
    <w:rsid w:val="00753AAA"/>
    <w:rsid w:val="00753EEF"/>
    <w:rsid w:val="0075663E"/>
    <w:rsid w:val="0077401B"/>
    <w:rsid w:val="007776C0"/>
    <w:rsid w:val="00782689"/>
    <w:rsid w:val="007954C0"/>
    <w:rsid w:val="007A16D9"/>
    <w:rsid w:val="007B6F0A"/>
    <w:rsid w:val="007C1795"/>
    <w:rsid w:val="007C4BC8"/>
    <w:rsid w:val="007C5083"/>
    <w:rsid w:val="007E10EB"/>
    <w:rsid w:val="007F1DCF"/>
    <w:rsid w:val="007F6478"/>
    <w:rsid w:val="00805389"/>
    <w:rsid w:val="00805AED"/>
    <w:rsid w:val="00810C0F"/>
    <w:rsid w:val="00813002"/>
    <w:rsid w:val="008211DB"/>
    <w:rsid w:val="008252C1"/>
    <w:rsid w:val="00852ECE"/>
    <w:rsid w:val="00883923"/>
    <w:rsid w:val="0089607C"/>
    <w:rsid w:val="008A6A15"/>
    <w:rsid w:val="008A6D3A"/>
    <w:rsid w:val="008D25E9"/>
    <w:rsid w:val="008E51FC"/>
    <w:rsid w:val="008F3F00"/>
    <w:rsid w:val="00921317"/>
    <w:rsid w:val="009222FD"/>
    <w:rsid w:val="00957F1D"/>
    <w:rsid w:val="0096510C"/>
    <w:rsid w:val="00983CAA"/>
    <w:rsid w:val="00984953"/>
    <w:rsid w:val="00992595"/>
    <w:rsid w:val="009C5724"/>
    <w:rsid w:val="009D1C6B"/>
    <w:rsid w:val="009E0B2B"/>
    <w:rsid w:val="009F54FD"/>
    <w:rsid w:val="00A0466A"/>
    <w:rsid w:val="00A04E7E"/>
    <w:rsid w:val="00A13AC4"/>
    <w:rsid w:val="00A2082E"/>
    <w:rsid w:val="00A21020"/>
    <w:rsid w:val="00A26A77"/>
    <w:rsid w:val="00A32858"/>
    <w:rsid w:val="00A35248"/>
    <w:rsid w:val="00A3525D"/>
    <w:rsid w:val="00A5315E"/>
    <w:rsid w:val="00A5538D"/>
    <w:rsid w:val="00A55AD5"/>
    <w:rsid w:val="00A56D79"/>
    <w:rsid w:val="00A64D97"/>
    <w:rsid w:val="00A6677A"/>
    <w:rsid w:val="00A72DF0"/>
    <w:rsid w:val="00A748D9"/>
    <w:rsid w:val="00AA320D"/>
    <w:rsid w:val="00AC6E5A"/>
    <w:rsid w:val="00AD6F35"/>
    <w:rsid w:val="00AF2989"/>
    <w:rsid w:val="00AF4524"/>
    <w:rsid w:val="00AF71CB"/>
    <w:rsid w:val="00B0734F"/>
    <w:rsid w:val="00B47028"/>
    <w:rsid w:val="00B53F10"/>
    <w:rsid w:val="00B75CCB"/>
    <w:rsid w:val="00BD2871"/>
    <w:rsid w:val="00BE010E"/>
    <w:rsid w:val="00BE2C55"/>
    <w:rsid w:val="00BE7279"/>
    <w:rsid w:val="00BF18D1"/>
    <w:rsid w:val="00BF2DAE"/>
    <w:rsid w:val="00BF6ACB"/>
    <w:rsid w:val="00C11EA0"/>
    <w:rsid w:val="00C1368C"/>
    <w:rsid w:val="00C159CC"/>
    <w:rsid w:val="00C214BC"/>
    <w:rsid w:val="00C23A56"/>
    <w:rsid w:val="00C3224B"/>
    <w:rsid w:val="00C6530E"/>
    <w:rsid w:val="00C765D1"/>
    <w:rsid w:val="00C865E9"/>
    <w:rsid w:val="00C957C3"/>
    <w:rsid w:val="00CA0E0A"/>
    <w:rsid w:val="00CE3E88"/>
    <w:rsid w:val="00CF3EE1"/>
    <w:rsid w:val="00D130F4"/>
    <w:rsid w:val="00D320CF"/>
    <w:rsid w:val="00D42F00"/>
    <w:rsid w:val="00D543C0"/>
    <w:rsid w:val="00D550B9"/>
    <w:rsid w:val="00D60023"/>
    <w:rsid w:val="00D60235"/>
    <w:rsid w:val="00D61F02"/>
    <w:rsid w:val="00D7012E"/>
    <w:rsid w:val="00D76CD4"/>
    <w:rsid w:val="00D87FB6"/>
    <w:rsid w:val="00D9074D"/>
    <w:rsid w:val="00DA4794"/>
    <w:rsid w:val="00DB1D08"/>
    <w:rsid w:val="00DB6513"/>
    <w:rsid w:val="00DC0008"/>
    <w:rsid w:val="00DD43D3"/>
    <w:rsid w:val="00DF5C2C"/>
    <w:rsid w:val="00E1192D"/>
    <w:rsid w:val="00E20D08"/>
    <w:rsid w:val="00E244E2"/>
    <w:rsid w:val="00E272D7"/>
    <w:rsid w:val="00E279B9"/>
    <w:rsid w:val="00E310BE"/>
    <w:rsid w:val="00E372A8"/>
    <w:rsid w:val="00E409A2"/>
    <w:rsid w:val="00E4194A"/>
    <w:rsid w:val="00E42F8E"/>
    <w:rsid w:val="00E4777E"/>
    <w:rsid w:val="00E509D7"/>
    <w:rsid w:val="00E51A23"/>
    <w:rsid w:val="00E54217"/>
    <w:rsid w:val="00E56FF1"/>
    <w:rsid w:val="00E63929"/>
    <w:rsid w:val="00E64ADC"/>
    <w:rsid w:val="00E74EA8"/>
    <w:rsid w:val="00E75F4E"/>
    <w:rsid w:val="00E964D9"/>
    <w:rsid w:val="00EA1BD9"/>
    <w:rsid w:val="00EA20D5"/>
    <w:rsid w:val="00EA78AB"/>
    <w:rsid w:val="00EC2211"/>
    <w:rsid w:val="00EC4A09"/>
    <w:rsid w:val="00EE1537"/>
    <w:rsid w:val="00EE34DB"/>
    <w:rsid w:val="00EF32A2"/>
    <w:rsid w:val="00EF5C37"/>
    <w:rsid w:val="00EF608F"/>
    <w:rsid w:val="00F00677"/>
    <w:rsid w:val="00F03F53"/>
    <w:rsid w:val="00F126A7"/>
    <w:rsid w:val="00F341E2"/>
    <w:rsid w:val="00F417D2"/>
    <w:rsid w:val="00F4290A"/>
    <w:rsid w:val="00F44439"/>
    <w:rsid w:val="00F444A4"/>
    <w:rsid w:val="00F51A9E"/>
    <w:rsid w:val="00F6106C"/>
    <w:rsid w:val="00F61A98"/>
    <w:rsid w:val="00F8362A"/>
    <w:rsid w:val="00F86A7D"/>
    <w:rsid w:val="00F965D1"/>
    <w:rsid w:val="00FB0F0E"/>
    <w:rsid w:val="00FC0F4C"/>
    <w:rsid w:val="00FC5487"/>
    <w:rsid w:val="00FD06AA"/>
    <w:rsid w:val="00FD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37FA"/>
  <w15:chartTrackingRefBased/>
  <w15:docId w15:val="{72F25245-4517-4261-87BD-E59123A3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43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CE3E88"/>
    <w:pPr>
      <w:keepNext/>
      <w:keepLines/>
      <w:widowControl w:val="0"/>
      <w:numPr>
        <w:numId w:val="3"/>
      </w:numPr>
      <w:autoSpaceDE w:val="0"/>
      <w:autoSpaceDN w:val="0"/>
      <w:spacing w:before="120" w:after="120" w:line="480" w:lineRule="auto"/>
      <w:jc w:val="center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CE3E88"/>
    <w:pPr>
      <w:numPr>
        <w:ilvl w:val="1"/>
      </w:numPr>
      <w:spacing w:before="40"/>
      <w:ind w:left="576"/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3E88"/>
    <w:pPr>
      <w:keepNext/>
      <w:keepLines/>
      <w:widowControl w:val="0"/>
      <w:numPr>
        <w:ilvl w:val="2"/>
        <w:numId w:val="3"/>
      </w:numPr>
      <w:autoSpaceDE w:val="0"/>
      <w:autoSpaceDN w:val="0"/>
      <w:spacing w:before="40" w:after="0" w:line="48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E88"/>
    <w:pPr>
      <w:keepNext/>
      <w:keepLines/>
      <w:widowControl w:val="0"/>
      <w:numPr>
        <w:ilvl w:val="3"/>
        <w:numId w:val="3"/>
      </w:numPr>
      <w:autoSpaceDE w:val="0"/>
      <w:autoSpaceDN w:val="0"/>
      <w:spacing w:before="40" w:after="0" w:line="48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E88"/>
    <w:pPr>
      <w:keepNext/>
      <w:keepLines/>
      <w:widowControl w:val="0"/>
      <w:numPr>
        <w:ilvl w:val="4"/>
        <w:numId w:val="3"/>
      </w:numPr>
      <w:autoSpaceDE w:val="0"/>
      <w:autoSpaceDN w:val="0"/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E88"/>
    <w:pPr>
      <w:keepNext/>
      <w:keepLines/>
      <w:widowControl w:val="0"/>
      <w:numPr>
        <w:ilvl w:val="5"/>
        <w:numId w:val="3"/>
      </w:numPr>
      <w:autoSpaceDE w:val="0"/>
      <w:autoSpaceDN w:val="0"/>
      <w:spacing w:before="40" w:after="0" w:line="48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E88"/>
    <w:pPr>
      <w:keepNext/>
      <w:keepLines/>
      <w:widowControl w:val="0"/>
      <w:numPr>
        <w:ilvl w:val="6"/>
        <w:numId w:val="3"/>
      </w:numPr>
      <w:autoSpaceDE w:val="0"/>
      <w:autoSpaceDN w:val="0"/>
      <w:spacing w:before="40" w:after="0" w:line="48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E88"/>
    <w:pPr>
      <w:keepNext/>
      <w:keepLines/>
      <w:widowControl w:val="0"/>
      <w:numPr>
        <w:ilvl w:val="7"/>
        <w:numId w:val="3"/>
      </w:numPr>
      <w:autoSpaceDE w:val="0"/>
      <w:autoSpaceDN w:val="0"/>
      <w:spacing w:before="40" w:after="0" w:line="48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E88"/>
    <w:pPr>
      <w:keepNext/>
      <w:keepLines/>
      <w:widowControl w:val="0"/>
      <w:numPr>
        <w:ilvl w:val="8"/>
        <w:numId w:val="3"/>
      </w:numPr>
      <w:autoSpaceDE w:val="0"/>
      <w:autoSpaceDN w:val="0"/>
      <w:spacing w:before="40" w:after="0" w:line="48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E3E88"/>
    <w:pPr>
      <w:ind w:left="720"/>
      <w:contextualSpacing/>
    </w:pPr>
  </w:style>
  <w:style w:type="paragraph" w:styleId="a5">
    <w:name w:val="Body Text"/>
    <w:basedOn w:val="a"/>
    <w:link w:val="a6"/>
    <w:rsid w:val="00CE3E88"/>
    <w:pPr>
      <w:spacing w:after="0" w:line="312" w:lineRule="auto"/>
    </w:pPr>
    <w:rPr>
      <w:rFonts w:eastAsia="Times New Roman" w:cs="Times New Roman"/>
      <w:sz w:val="26"/>
      <w:lang w:eastAsia="ru-RU"/>
    </w:rPr>
  </w:style>
  <w:style w:type="character" w:customStyle="1" w:styleId="a6">
    <w:name w:val="Основной текст Знак"/>
    <w:basedOn w:val="a0"/>
    <w:link w:val="a5"/>
    <w:rsid w:val="00CE3E88"/>
    <w:rPr>
      <w:rFonts w:ascii="Times New Roman" w:eastAsia="Times New Roman" w:hAnsi="Times New Roman" w:cs="Times New Roman"/>
      <w:sz w:val="26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CE3E8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3E8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E3E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3E8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E3E8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E3E8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CE3E8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CE3E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3E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7">
    <w:name w:val="Основной текст ПЗ"/>
    <w:basedOn w:val="a"/>
    <w:link w:val="a8"/>
    <w:qFormat/>
    <w:rsid w:val="00A04E7E"/>
    <w:pPr>
      <w:spacing w:after="0"/>
      <w:ind w:firstLine="851"/>
    </w:pPr>
    <w:rPr>
      <w:rFonts w:cs="Times New Roman"/>
      <w:szCs w:val="24"/>
    </w:rPr>
  </w:style>
  <w:style w:type="character" w:customStyle="1" w:styleId="a8">
    <w:name w:val="Основной текст ПЗ Знак"/>
    <w:basedOn w:val="a0"/>
    <w:link w:val="a7"/>
    <w:rsid w:val="00A04E7E"/>
    <w:rPr>
      <w:rFonts w:ascii="Times New Roman" w:hAnsi="Times New Roman" w:cs="Times New Roman"/>
      <w:sz w:val="28"/>
      <w:szCs w:val="24"/>
    </w:rPr>
  </w:style>
  <w:style w:type="table" w:styleId="a9">
    <w:name w:val="Table Grid"/>
    <w:basedOn w:val="a1"/>
    <w:uiPriority w:val="39"/>
    <w:rsid w:val="00D90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F44439"/>
    <w:pPr>
      <w:widowControl/>
      <w:numPr>
        <w:numId w:val="0"/>
      </w:numPr>
      <w:autoSpaceDE/>
      <w:autoSpaceDN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44439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439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F44439"/>
    <w:rPr>
      <w:color w:val="0563C1" w:themeColor="hyperlink"/>
      <w:u w:val="single"/>
    </w:rPr>
  </w:style>
  <w:style w:type="paragraph" w:customStyle="1" w:styleId="I">
    <w:name w:val="Iэ_Структурные_элементы"/>
    <w:qFormat/>
    <w:rsid w:val="005E5858"/>
    <w:pPr>
      <w:spacing w:before="120" w:after="120" w:line="312" w:lineRule="auto"/>
      <w:jc w:val="center"/>
    </w:pPr>
    <w:rPr>
      <w:rFonts w:ascii="Times New Roman" w:eastAsia="Times New Roman" w:hAnsi="Times New Roman" w:cs="Times New Roman"/>
      <w:caps/>
      <w:sz w:val="26"/>
      <w:lang w:eastAsia="ru-RU"/>
    </w:rPr>
  </w:style>
  <w:style w:type="paragraph" w:customStyle="1" w:styleId="Default">
    <w:name w:val="Default"/>
    <w:qFormat/>
    <w:rsid w:val="005E5858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styleId="ac">
    <w:name w:val="Placeholder Text"/>
    <w:basedOn w:val="a0"/>
    <w:uiPriority w:val="99"/>
    <w:semiHidden/>
    <w:rsid w:val="006155D3"/>
    <w:rPr>
      <w:color w:val="808080"/>
    </w:rPr>
  </w:style>
  <w:style w:type="character" w:styleId="ad">
    <w:name w:val="annotation reference"/>
    <w:basedOn w:val="a0"/>
    <w:uiPriority w:val="99"/>
    <w:semiHidden/>
    <w:unhideWhenUsed/>
    <w:rsid w:val="002F3AA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AA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AA4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AA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AA4"/>
    <w:rPr>
      <w:rFonts w:ascii="Times New Roman" w:hAnsi="Times New Roman"/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A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AA4"/>
    <w:rPr>
      <w:rFonts w:ascii="Segoe UI" w:hAnsi="Segoe UI" w:cs="Segoe UI"/>
      <w:sz w:val="18"/>
      <w:szCs w:val="18"/>
    </w:rPr>
  </w:style>
  <w:style w:type="paragraph" w:styleId="af4">
    <w:name w:val="Revision"/>
    <w:hidden/>
    <w:uiPriority w:val="99"/>
    <w:semiHidden/>
    <w:rsid w:val="002F3AA4"/>
    <w:pPr>
      <w:spacing w:after="0" w:line="240" w:lineRule="auto"/>
    </w:pPr>
    <w:rPr>
      <w:rFonts w:ascii="Times New Roman" w:hAnsi="Times New Roman"/>
      <w:sz w:val="28"/>
    </w:rPr>
  </w:style>
  <w:style w:type="paragraph" w:styleId="af5">
    <w:name w:val="header"/>
    <w:basedOn w:val="a"/>
    <w:link w:val="af6"/>
    <w:uiPriority w:val="99"/>
    <w:unhideWhenUsed/>
    <w:rsid w:val="007F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7F6478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7F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7F6478"/>
    <w:rPr>
      <w:rFonts w:ascii="Times New Roman" w:hAnsi="Times New Roman"/>
      <w:sz w:val="28"/>
    </w:rPr>
  </w:style>
  <w:style w:type="character" w:customStyle="1" w:styleId="a4">
    <w:name w:val="Абзац списка Знак"/>
    <w:basedOn w:val="a0"/>
    <w:link w:val="a3"/>
    <w:uiPriority w:val="34"/>
    <w:locked/>
    <w:rsid w:val="000E49E1"/>
    <w:rPr>
      <w:rFonts w:ascii="Times New Roman" w:hAnsi="Times New Roman"/>
      <w:sz w:val="28"/>
    </w:rPr>
  </w:style>
  <w:style w:type="paragraph" w:customStyle="1" w:styleId="af9">
    <w:name w:val="Основной тескт ВКР"/>
    <w:qFormat/>
    <w:rsid w:val="0028716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fa">
    <w:name w:val="Обычный без абзаца ВКР"/>
    <w:basedOn w:val="af9"/>
    <w:qFormat/>
    <w:rsid w:val="00287163"/>
    <w:pPr>
      <w:ind w:firstLine="0"/>
    </w:pPr>
  </w:style>
  <w:style w:type="paragraph" w:customStyle="1" w:styleId="afb">
    <w:name w:val="Книга"/>
    <w:qFormat/>
    <w:rsid w:val="00DC0008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paragraph" w:customStyle="1" w:styleId="afc">
    <w:name w:val="Основной текст диссер"/>
    <w:basedOn w:val="a"/>
    <w:link w:val="afd"/>
    <w:qFormat/>
    <w:rsid w:val="00DC0008"/>
    <w:pPr>
      <w:spacing w:before="240" w:after="0"/>
      <w:ind w:firstLine="708"/>
      <w:contextualSpacing/>
    </w:pPr>
    <w:rPr>
      <w:rFonts w:eastAsia="Calibri" w:cs="Times New Roman"/>
      <w:szCs w:val="24"/>
    </w:rPr>
  </w:style>
  <w:style w:type="character" w:customStyle="1" w:styleId="afd">
    <w:name w:val="Основной текст диссер Знак"/>
    <w:link w:val="afc"/>
    <w:rsid w:val="00DC0008"/>
    <w:rPr>
      <w:rFonts w:ascii="Times New Roman" w:eastAsia="Calibri" w:hAnsi="Times New Roman" w:cs="Times New Roman"/>
      <w:sz w:val="28"/>
      <w:szCs w:val="24"/>
    </w:rPr>
  </w:style>
  <w:style w:type="paragraph" w:customStyle="1" w:styleId="afe">
    <w:name w:val="Чертежный"/>
    <w:rsid w:val="0051664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f">
    <w:name w:val="Title"/>
    <w:basedOn w:val="a"/>
    <w:next w:val="a"/>
    <w:link w:val="aff0"/>
    <w:qFormat/>
    <w:rsid w:val="007B6F0A"/>
    <w:pPr>
      <w:spacing w:before="240" w:after="60" w:line="240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  <w:lang w:eastAsia="ru-RU"/>
    </w:rPr>
  </w:style>
  <w:style w:type="character" w:customStyle="1" w:styleId="aff0">
    <w:name w:val="Заголовок Знак"/>
    <w:basedOn w:val="a0"/>
    <w:link w:val="aff"/>
    <w:rsid w:val="007B6F0A"/>
    <w:rPr>
      <w:rFonts w:asciiTheme="majorHAnsi" w:eastAsiaTheme="majorEastAsia" w:hAnsiTheme="majorHAnsi" w:cstheme="majorBidi"/>
      <w:b/>
      <w:bCs/>
      <w:kern w:val="2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chart" Target="charts/chart6.xml"/><Relationship Id="rId63" Type="http://schemas.openxmlformats.org/officeDocument/2006/relationships/chart" Target="charts/chart13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chart" Target="charts/chart4.xml"/><Relationship Id="rId58" Type="http://schemas.openxmlformats.org/officeDocument/2006/relationships/chart" Target="charts/chart9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jpeg"/><Relationship Id="rId57" Type="http://schemas.openxmlformats.org/officeDocument/2006/relationships/chart" Target="charts/chart8.xml"/><Relationship Id="rId61" Type="http://schemas.openxmlformats.org/officeDocument/2006/relationships/chart" Target="charts/chart1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chart" Target="charts/chart3.xml"/><Relationship Id="rId60" Type="http://schemas.openxmlformats.org/officeDocument/2006/relationships/image" Target="media/image43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hart" Target="charts/chart1.xml"/><Relationship Id="rId48" Type="http://schemas.openxmlformats.org/officeDocument/2006/relationships/image" Target="media/image40.png"/><Relationship Id="rId56" Type="http://schemas.openxmlformats.org/officeDocument/2006/relationships/chart" Target="charts/chart7.xml"/><Relationship Id="rId64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chart" Target="charts/chart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chart" Target="charts/chart10.xm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chart" Target="charts/chart5.xml"/><Relationship Id="rId62" Type="http://schemas.openxmlformats.org/officeDocument/2006/relationships/chart" Target="charts/chart1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esktop\&#1069;&#1082;&#1089;&#1087;&#1077;&#1088;&#1080;&#1084;&#1077;&#1085;&#109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scripts\5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scripts\4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(&#1040;&#1074;&#1090;&#1086;&#1084;&#1072;&#1090;&#1080;&#1095;&#1077;&#1089;&#1082;&#1080;&#1042;&#1086;&#1089;&#1089;&#1090;&#1072;&#1085;&#1086;&#1074;&#1083;&#1077;&#1085;&#1086;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11231285056621"/>
          <c:y val="4.7924686543776324E-2"/>
          <c:w val="0.83326296449790005"/>
          <c:h val="0.81968855557541931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Лист1!$B$80</c:f>
              <c:strCache>
                <c:ptCount val="1"/>
                <c:pt idx="0">
                  <c:v>I=100мА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Лист1!$C$82:$C$103</c:f>
              <c:numCache>
                <c:formatCode>General</c:formatCode>
                <c:ptCount val="22"/>
                <c:pt idx="0">
                  <c:v>0.03</c:v>
                </c:pt>
                <c:pt idx="1">
                  <c:v>0.2</c:v>
                </c:pt>
                <c:pt idx="2">
                  <c:v>0.30000000000000004</c:v>
                </c:pt>
                <c:pt idx="3">
                  <c:v>0.4</c:v>
                </c:pt>
                <c:pt idx="4">
                  <c:v>0.5</c:v>
                </c:pt>
                <c:pt idx="5">
                  <c:v>0.60000000000000009</c:v>
                </c:pt>
                <c:pt idx="6">
                  <c:v>0.70000000000000007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1.5</c:v>
                </c:pt>
                <c:pt idx="11">
                  <c:v>2</c:v>
                </c:pt>
                <c:pt idx="12">
                  <c:v>2.5</c:v>
                </c:pt>
                <c:pt idx="13">
                  <c:v>3</c:v>
                </c:pt>
                <c:pt idx="14">
                  <c:v>3.5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Лист1!$B$82:$B$103</c:f>
              <c:numCache>
                <c:formatCode>General</c:formatCode>
                <c:ptCount val="22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0.1</c:v>
                </c:pt>
                <c:pt idx="10">
                  <c:v>0.1</c:v>
                </c:pt>
                <c:pt idx="11">
                  <c:v>0.1</c:v>
                </c:pt>
                <c:pt idx="12">
                  <c:v>0.1</c:v>
                </c:pt>
                <c:pt idx="13">
                  <c:v>0.1</c:v>
                </c:pt>
                <c:pt idx="14">
                  <c:v>0.1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E3D-4655-947C-9B5D5E1628D2}"/>
            </c:ext>
          </c:extLst>
        </c:ser>
        <c:ser>
          <c:idx val="1"/>
          <c:order val="1"/>
          <c:tx>
            <c:strRef>
              <c:f>Лист1!$D$80</c:f>
              <c:strCache>
                <c:ptCount val="1"/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Лист1!$E$82:$E$103</c:f>
              <c:numCache>
                <c:formatCode>General</c:formatCode>
                <c:ptCount val="22"/>
                <c:pt idx="0">
                  <c:v>0.06</c:v>
                </c:pt>
                <c:pt idx="1">
                  <c:v>0.4</c:v>
                </c:pt>
                <c:pt idx="2">
                  <c:v>0.60000000000000009</c:v>
                </c:pt>
                <c:pt idx="3">
                  <c:v>0.8</c:v>
                </c:pt>
                <c:pt idx="4">
                  <c:v>1</c:v>
                </c:pt>
                <c:pt idx="5">
                  <c:v>1.2000000000000002</c:v>
                </c:pt>
                <c:pt idx="6">
                  <c:v>1.4000000000000001</c:v>
                </c:pt>
                <c:pt idx="7">
                  <c:v>1.6</c:v>
                </c:pt>
                <c:pt idx="8">
                  <c:v>1.8</c:v>
                </c:pt>
                <c:pt idx="9">
                  <c:v>2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Лист1!$D$82:$D$103</c:f>
              <c:numCache>
                <c:formatCode>General</c:formatCode>
                <c:ptCount val="22"/>
                <c:pt idx="0">
                  <c:v>0.2</c:v>
                </c:pt>
                <c:pt idx="1">
                  <c:v>0.2</c:v>
                </c:pt>
                <c:pt idx="2">
                  <c:v>0.2</c:v>
                </c:pt>
                <c:pt idx="3">
                  <c:v>0.2</c:v>
                </c:pt>
                <c:pt idx="4">
                  <c:v>0.2</c:v>
                </c:pt>
                <c:pt idx="5">
                  <c:v>0.2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  <c:pt idx="9">
                  <c:v>0.2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E3D-4655-947C-9B5D5E1628D2}"/>
            </c:ext>
          </c:extLst>
        </c:ser>
        <c:ser>
          <c:idx val="2"/>
          <c:order val="2"/>
          <c:tx>
            <c:strRef>
              <c:f>Лист1!$F$80</c:f>
              <c:strCache>
                <c:ptCount val="1"/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Лист1!$G$82:$G$103</c:f>
              <c:numCache>
                <c:formatCode>General</c:formatCode>
                <c:ptCount val="22"/>
                <c:pt idx="0">
                  <c:v>0.09</c:v>
                </c:pt>
                <c:pt idx="1">
                  <c:v>0.6</c:v>
                </c:pt>
                <c:pt idx="2">
                  <c:v>0.89999999999999991</c:v>
                </c:pt>
                <c:pt idx="3">
                  <c:v>1.2</c:v>
                </c:pt>
                <c:pt idx="4">
                  <c:v>1.5</c:v>
                </c:pt>
                <c:pt idx="5">
                  <c:v>1.7999999999999998</c:v>
                </c:pt>
                <c:pt idx="6">
                  <c:v>2.0588235294117649</c:v>
                </c:pt>
                <c:pt idx="7">
                  <c:v>2.2222222222222223</c:v>
                </c:pt>
                <c:pt idx="8">
                  <c:v>2.3684210526315788</c:v>
                </c:pt>
                <c:pt idx="9">
                  <c:v>2.5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Лист1!$F$82:$F$103</c:f>
              <c:numCache>
                <c:formatCode>General</c:formatCode>
                <c:ptCount val="22"/>
                <c:pt idx="0">
                  <c:v>0.3</c:v>
                </c:pt>
                <c:pt idx="1">
                  <c:v>0.3</c:v>
                </c:pt>
                <c:pt idx="2">
                  <c:v>0.3</c:v>
                </c:pt>
                <c:pt idx="3">
                  <c:v>0.3</c:v>
                </c:pt>
                <c:pt idx="4">
                  <c:v>0.3</c:v>
                </c:pt>
                <c:pt idx="5">
                  <c:v>0.3</c:v>
                </c:pt>
                <c:pt idx="6">
                  <c:v>0.29411764705882354</c:v>
                </c:pt>
                <c:pt idx="7">
                  <c:v>0.27777777777777779</c:v>
                </c:pt>
                <c:pt idx="8">
                  <c:v>0.26315789473684209</c:v>
                </c:pt>
                <c:pt idx="9">
                  <c:v>0.25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E3D-4655-947C-9B5D5E1628D2}"/>
            </c:ext>
          </c:extLst>
        </c:ser>
        <c:ser>
          <c:idx val="3"/>
          <c:order val="3"/>
          <c:tx>
            <c:strRef>
              <c:f>Лист1!$H$80</c:f>
              <c:strCache>
                <c:ptCount val="1"/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Лист1!$I$82:$I$103</c:f>
              <c:numCache>
                <c:formatCode>General</c:formatCode>
                <c:ptCount val="22"/>
                <c:pt idx="0">
                  <c:v>0.12</c:v>
                </c:pt>
                <c:pt idx="1">
                  <c:v>0.8</c:v>
                </c:pt>
                <c:pt idx="2">
                  <c:v>1.153846153846154</c:v>
                </c:pt>
                <c:pt idx="3">
                  <c:v>1.4285714285714286</c:v>
                </c:pt>
                <c:pt idx="4">
                  <c:v>1.6666666666666665</c:v>
                </c:pt>
                <c:pt idx="5">
                  <c:v>1.875</c:v>
                </c:pt>
                <c:pt idx="6">
                  <c:v>2.0588235294117649</c:v>
                </c:pt>
                <c:pt idx="7">
                  <c:v>2.2222222222222223</c:v>
                </c:pt>
                <c:pt idx="8">
                  <c:v>2.3684210526315788</c:v>
                </c:pt>
                <c:pt idx="9">
                  <c:v>2.5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Лист1!$H$82:$H$103</c:f>
              <c:numCache>
                <c:formatCode>General</c:formatCode>
                <c:ptCount val="22"/>
                <c:pt idx="0">
                  <c:v>0.4</c:v>
                </c:pt>
                <c:pt idx="1">
                  <c:v>0.4</c:v>
                </c:pt>
                <c:pt idx="2">
                  <c:v>0.38461538461538464</c:v>
                </c:pt>
                <c:pt idx="3">
                  <c:v>0.35714285714285715</c:v>
                </c:pt>
                <c:pt idx="4">
                  <c:v>0.33333333333333331</c:v>
                </c:pt>
                <c:pt idx="5">
                  <c:v>0.3125</c:v>
                </c:pt>
                <c:pt idx="6">
                  <c:v>0.29411764705882354</c:v>
                </c:pt>
                <c:pt idx="7">
                  <c:v>0.27777777777777779</c:v>
                </c:pt>
                <c:pt idx="8">
                  <c:v>0.26315789473684209</c:v>
                </c:pt>
                <c:pt idx="9">
                  <c:v>0.25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E3D-4655-947C-9B5D5E1628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9901672"/>
        <c:axId val="419898720"/>
      </c:scatterChart>
      <c:valAx>
        <c:axId val="419901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Напряжение на нагрузке, В</a:t>
                </a:r>
              </a:p>
            </c:rich>
          </c:tx>
          <c:layout>
            <c:manualLayout>
              <c:xMode val="edge"/>
              <c:yMode val="edge"/>
              <c:x val="0.39472809644785423"/>
              <c:y val="0.928948883917316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9898720"/>
        <c:crosses val="autoZero"/>
        <c:crossBetween val="midCat"/>
      </c:valAx>
      <c:valAx>
        <c:axId val="419898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Выходной ток, 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9901672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4128971910426092E-2"/>
          <c:y val="8.6928077733082892E-2"/>
          <c:w val="0.85425228849733215"/>
          <c:h val="0.746520895521312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Лист1!$C$50</c:f>
              <c:strCache>
                <c:ptCount val="1"/>
                <c:pt idx="0">
                  <c:v>Режим постоянной мощности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Лист1!$J$238:$J$240</c:f>
              <c:numCache>
                <c:formatCode>General</c:formatCode>
                <c:ptCount val="3"/>
                <c:pt idx="0">
                  <c:v>15</c:v>
                </c:pt>
                <c:pt idx="1">
                  <c:v>25</c:v>
                </c:pt>
                <c:pt idx="2">
                  <c:v>40</c:v>
                </c:pt>
              </c:numCache>
            </c:numRef>
          </c:xVal>
          <c:yVal>
            <c:numRef>
              <c:f>Лист1!$M$238:$M$240</c:f>
              <c:numCache>
                <c:formatCode>General</c:formatCode>
                <c:ptCount val="3"/>
                <c:pt idx="0">
                  <c:v>5.12</c:v>
                </c:pt>
                <c:pt idx="1">
                  <c:v>5.13</c:v>
                </c:pt>
                <c:pt idx="2">
                  <c:v>5.14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FC8-4656-9EA1-F11B47731D65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Режим постоянного тока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Лист1!$J$245:$J$247</c:f>
              <c:numCache>
                <c:formatCode>General</c:formatCode>
                <c:ptCount val="3"/>
                <c:pt idx="0">
                  <c:v>15</c:v>
                </c:pt>
                <c:pt idx="1">
                  <c:v>25</c:v>
                </c:pt>
                <c:pt idx="2">
                  <c:v>40</c:v>
                </c:pt>
              </c:numCache>
            </c:numRef>
          </c:xVal>
          <c:yVal>
            <c:numRef>
              <c:f>Лист1!$M$245:$M$247</c:f>
              <c:numCache>
                <c:formatCode>General</c:formatCode>
                <c:ptCount val="3"/>
                <c:pt idx="0">
                  <c:v>5.12</c:v>
                </c:pt>
                <c:pt idx="1">
                  <c:v>4.68</c:v>
                </c:pt>
                <c:pt idx="2">
                  <c:v>3.4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FC8-4656-9EA1-F11B47731D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Температура,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9.1630139680512784E-2"/>
          <c:y val="0.56554089848672806"/>
          <c:w val="0.49628437778276335"/>
          <c:h val="0.1887771171460710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Лист1!$B$269</c:f>
              <c:strCache>
                <c:ptCount val="1"/>
                <c:pt idx="0">
                  <c:v>Амплитуда дБ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Лист1!$A$270:$A$281</c:f>
              <c:numCache>
                <c:formatCode>General</c:formatCode>
                <c:ptCount val="12"/>
                <c:pt idx="0">
                  <c:v>0.3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7.1</c:v>
                </c:pt>
                <c:pt idx="9">
                  <c:v>7.2</c:v>
                </c:pt>
                <c:pt idx="10">
                  <c:v>7.3</c:v>
                </c:pt>
                <c:pt idx="11">
                  <c:v>7.4</c:v>
                </c:pt>
              </c:numCache>
            </c:numRef>
          </c:xVal>
          <c:yVal>
            <c:numRef>
              <c:f>Лист1!$B$270:$B$281</c:f>
              <c:numCache>
                <c:formatCode>General</c:formatCode>
                <c:ptCount val="12"/>
                <c:pt idx="0">
                  <c:v>-28</c:v>
                </c:pt>
                <c:pt idx="1">
                  <c:v>-28</c:v>
                </c:pt>
                <c:pt idx="2">
                  <c:v>-28</c:v>
                </c:pt>
                <c:pt idx="3">
                  <c:v>-28</c:v>
                </c:pt>
                <c:pt idx="4">
                  <c:v>-28.9</c:v>
                </c:pt>
                <c:pt idx="5">
                  <c:v>-30</c:v>
                </c:pt>
                <c:pt idx="6">
                  <c:v>-30.9</c:v>
                </c:pt>
                <c:pt idx="7">
                  <c:v>-31.45</c:v>
                </c:pt>
                <c:pt idx="8">
                  <c:v>-31.6</c:v>
                </c:pt>
                <c:pt idx="9">
                  <c:v>-31.8</c:v>
                </c:pt>
                <c:pt idx="10">
                  <c:v>-32.4</c:v>
                </c:pt>
                <c:pt idx="11">
                  <c:v>-34.200000000000003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BCC-401F-B8F7-C35893572F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426280"/>
        <c:axId val="446428904"/>
      </c:scatterChart>
      <c:valAx>
        <c:axId val="446426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Частота, ГГц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8904"/>
        <c:crosses val="autoZero"/>
        <c:crossBetween val="midCat"/>
      </c:valAx>
      <c:valAx>
        <c:axId val="446428904"/>
        <c:scaling>
          <c:orientation val="minMax"/>
          <c:max val="-2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Амплитуда выходного сигнала,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62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chemeClr val="tx1"/>
          </a:solidFill>
        </a:defRPr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7438714163295335"/>
          <c:y val="3.8878049580272828E-2"/>
          <c:w val="0.77888326018259924"/>
          <c:h val="0.807432556246528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Лист1!$B$295</c:f>
              <c:strCache>
                <c:ptCount val="1"/>
                <c:pt idx="0">
                  <c:v>Мощность 1мВт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Лист1!$A$297:$A$310</c:f>
              <c:numCache>
                <c:formatCode>General</c:formatCode>
                <c:ptCount val="14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</c:numCache>
            </c:numRef>
          </c:xVal>
          <c:yVal>
            <c:numRef>
              <c:f>Лист1!$B$297:$B$310</c:f>
              <c:numCache>
                <c:formatCode>General</c:formatCode>
                <c:ptCount val="14"/>
                <c:pt idx="0">
                  <c:v>-70</c:v>
                </c:pt>
                <c:pt idx="1">
                  <c:v>-61</c:v>
                </c:pt>
                <c:pt idx="2">
                  <c:v>-52</c:v>
                </c:pt>
                <c:pt idx="3">
                  <c:v>-42.5</c:v>
                </c:pt>
                <c:pt idx="4">
                  <c:v>-37.700000000000003</c:v>
                </c:pt>
                <c:pt idx="5">
                  <c:v>-36.700000000000003</c:v>
                </c:pt>
                <c:pt idx="6">
                  <c:v>-35.700000000000003</c:v>
                </c:pt>
                <c:pt idx="7">
                  <c:v>-34.700000000000003</c:v>
                </c:pt>
                <c:pt idx="8">
                  <c:v>-33.700000000000003</c:v>
                </c:pt>
                <c:pt idx="9">
                  <c:v>-32.700000000000003</c:v>
                </c:pt>
                <c:pt idx="10">
                  <c:v>-31.7</c:v>
                </c:pt>
                <c:pt idx="11">
                  <c:v>-30.7</c:v>
                </c:pt>
                <c:pt idx="12">
                  <c:v>-29.7</c:v>
                </c:pt>
                <c:pt idx="13">
                  <c:v>-28.7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248-47EB-BC89-0AD944A04730}"/>
            </c:ext>
          </c:extLst>
        </c:ser>
        <c:ser>
          <c:idx val="1"/>
          <c:order val="1"/>
          <c:tx>
            <c:strRef>
              <c:f>Лист1!$E$295</c:f>
              <c:strCache>
                <c:ptCount val="1"/>
                <c:pt idx="0">
                  <c:v>Мощность 3мВт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Лист1!$D$297:$D$312</c:f>
              <c:numCache>
                <c:formatCode>General</c:formatCode>
                <c:ptCount val="16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  <c:pt idx="14">
                  <c:v>5</c:v>
                </c:pt>
              </c:numCache>
            </c:numRef>
          </c:xVal>
          <c:yVal>
            <c:numRef>
              <c:f>Лист1!$E$297:$E$312</c:f>
              <c:numCache>
                <c:formatCode>General</c:formatCode>
                <c:ptCount val="16"/>
                <c:pt idx="0">
                  <c:v>-64</c:v>
                </c:pt>
                <c:pt idx="1">
                  <c:v>-55</c:v>
                </c:pt>
                <c:pt idx="2">
                  <c:v>-46</c:v>
                </c:pt>
                <c:pt idx="3">
                  <c:v>-36.5</c:v>
                </c:pt>
                <c:pt idx="4">
                  <c:v>-31.3</c:v>
                </c:pt>
                <c:pt idx="5">
                  <c:v>-30.4</c:v>
                </c:pt>
                <c:pt idx="6">
                  <c:v>-29.3</c:v>
                </c:pt>
                <c:pt idx="7">
                  <c:v>-28.3</c:v>
                </c:pt>
                <c:pt idx="8">
                  <c:v>-27.3</c:v>
                </c:pt>
                <c:pt idx="9">
                  <c:v>-26.3</c:v>
                </c:pt>
                <c:pt idx="10">
                  <c:v>-25.7</c:v>
                </c:pt>
                <c:pt idx="11">
                  <c:v>-24.7</c:v>
                </c:pt>
                <c:pt idx="12">
                  <c:v>-23.8</c:v>
                </c:pt>
                <c:pt idx="13">
                  <c:v>-22.9</c:v>
                </c:pt>
                <c:pt idx="14">
                  <c:v>-22.3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248-47EB-BC89-0AD944A04730}"/>
            </c:ext>
          </c:extLst>
        </c:ser>
        <c:ser>
          <c:idx val="2"/>
          <c:order val="2"/>
          <c:tx>
            <c:strRef>
              <c:f>Лист1!$H$295</c:f>
              <c:strCache>
                <c:ptCount val="1"/>
                <c:pt idx="0">
                  <c:v>Мощность 5мВт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Лист1!$G$297:$G$312</c:f>
              <c:numCache>
                <c:formatCode>General</c:formatCode>
                <c:ptCount val="16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  <c:pt idx="14">
                  <c:v>5</c:v>
                </c:pt>
              </c:numCache>
            </c:numRef>
          </c:xVal>
          <c:yVal>
            <c:numRef>
              <c:f>Лист1!$H$297:$H$312</c:f>
              <c:numCache>
                <c:formatCode>General</c:formatCode>
                <c:ptCount val="16"/>
                <c:pt idx="0">
                  <c:v>-62</c:v>
                </c:pt>
                <c:pt idx="1">
                  <c:v>-52</c:v>
                </c:pt>
                <c:pt idx="2">
                  <c:v>-43</c:v>
                </c:pt>
                <c:pt idx="3">
                  <c:v>-33</c:v>
                </c:pt>
                <c:pt idx="4">
                  <c:v>-28.9</c:v>
                </c:pt>
                <c:pt idx="5">
                  <c:v>-28</c:v>
                </c:pt>
                <c:pt idx="6">
                  <c:v>-27.1</c:v>
                </c:pt>
                <c:pt idx="7">
                  <c:v>-26.2</c:v>
                </c:pt>
                <c:pt idx="8">
                  <c:v>-25.3</c:v>
                </c:pt>
                <c:pt idx="9">
                  <c:v>-24.5</c:v>
                </c:pt>
                <c:pt idx="10">
                  <c:v>-24</c:v>
                </c:pt>
                <c:pt idx="11">
                  <c:v>-23.2</c:v>
                </c:pt>
                <c:pt idx="12">
                  <c:v>-22.4</c:v>
                </c:pt>
                <c:pt idx="13">
                  <c:v>-21.9</c:v>
                </c:pt>
                <c:pt idx="14">
                  <c:v>-20.9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248-47EB-BC89-0AD944A047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426280"/>
        <c:axId val="446428904"/>
      </c:scatterChart>
      <c:valAx>
        <c:axId val="446426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Амплитуда модулируюшего сигнала,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8904"/>
        <c:crosses val="autoZero"/>
        <c:crossBetween val="midCat"/>
      </c:valAx>
      <c:valAx>
        <c:axId val="446428904"/>
        <c:scaling>
          <c:orientation val="minMax"/>
          <c:max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Амплитуда выходного сигнала,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6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58175895107402786"/>
          <c:y val="0.6121393451793099"/>
          <c:w val="0.34325136073834256"/>
          <c:h val="0.2105418357663106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chemeClr val="tx1"/>
          </a:solidFill>
        </a:defRPr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024345978561531"/>
          <c:y val="3.8878049580272828E-2"/>
          <c:w val="0.81523134656275731"/>
          <c:h val="0.78019072814536095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Лист1!$B$295</c:f>
              <c:strCache>
                <c:ptCount val="1"/>
                <c:pt idx="0">
                  <c:v>Мощность 1мВт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Лист1!$A$297:$A$310</c:f>
              <c:numCache>
                <c:formatCode>General</c:formatCode>
                <c:ptCount val="14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</c:numCache>
            </c:numRef>
          </c:xVal>
          <c:yVal>
            <c:numRef>
              <c:f>Лист1!$C$297:$C$310</c:f>
              <c:numCache>
                <c:formatCode>General</c:formatCode>
                <c:ptCount val="14"/>
                <c:pt idx="0">
                  <c:v>-30</c:v>
                </c:pt>
                <c:pt idx="1">
                  <c:v>-31</c:v>
                </c:pt>
                <c:pt idx="2">
                  <c:v>-32</c:v>
                </c:pt>
                <c:pt idx="3">
                  <c:v>-32.5</c:v>
                </c:pt>
                <c:pt idx="4">
                  <c:v>-32.700000000000003</c:v>
                </c:pt>
                <c:pt idx="5">
                  <c:v>-32.700000000000003</c:v>
                </c:pt>
                <c:pt idx="6">
                  <c:v>-32.700000000000003</c:v>
                </c:pt>
                <c:pt idx="7">
                  <c:v>-32.700000000000003</c:v>
                </c:pt>
                <c:pt idx="8">
                  <c:v>-32.700000000000003</c:v>
                </c:pt>
                <c:pt idx="9">
                  <c:v>-32.700000000000003</c:v>
                </c:pt>
                <c:pt idx="10">
                  <c:v>-32.700000000000003</c:v>
                </c:pt>
                <c:pt idx="11">
                  <c:v>-32.700000000000003</c:v>
                </c:pt>
                <c:pt idx="12">
                  <c:v>-32.700000000000003</c:v>
                </c:pt>
                <c:pt idx="13">
                  <c:v>-32.700000000000003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1F-432C-9F5C-A9BF14E3E438}"/>
            </c:ext>
          </c:extLst>
        </c:ser>
        <c:ser>
          <c:idx val="1"/>
          <c:order val="1"/>
          <c:tx>
            <c:strRef>
              <c:f>Лист1!$E$295</c:f>
              <c:strCache>
                <c:ptCount val="1"/>
                <c:pt idx="0">
                  <c:v>Мощность 3мВт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Лист1!$D$297:$D$312</c:f>
              <c:numCache>
                <c:formatCode>General</c:formatCode>
                <c:ptCount val="16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  <c:pt idx="14">
                  <c:v>5</c:v>
                </c:pt>
              </c:numCache>
            </c:numRef>
          </c:xVal>
          <c:yVal>
            <c:numRef>
              <c:f>Лист1!$F$297:$F$310</c:f>
              <c:numCache>
                <c:formatCode>General</c:formatCode>
                <c:ptCount val="14"/>
                <c:pt idx="0">
                  <c:v>-24</c:v>
                </c:pt>
                <c:pt idx="1">
                  <c:v>-25</c:v>
                </c:pt>
                <c:pt idx="2">
                  <c:v>-26</c:v>
                </c:pt>
                <c:pt idx="3">
                  <c:v>-26.5</c:v>
                </c:pt>
                <c:pt idx="4">
                  <c:v>-26.3</c:v>
                </c:pt>
                <c:pt idx="5">
                  <c:v>-26.4</c:v>
                </c:pt>
                <c:pt idx="6">
                  <c:v>-26.3</c:v>
                </c:pt>
                <c:pt idx="7">
                  <c:v>-26.3</c:v>
                </c:pt>
                <c:pt idx="8">
                  <c:v>-26.3</c:v>
                </c:pt>
                <c:pt idx="9">
                  <c:v>-26.3</c:v>
                </c:pt>
                <c:pt idx="10">
                  <c:v>-26.7</c:v>
                </c:pt>
                <c:pt idx="11">
                  <c:v>-26.7</c:v>
                </c:pt>
                <c:pt idx="12">
                  <c:v>-26.8</c:v>
                </c:pt>
                <c:pt idx="13">
                  <c:v>-26.9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1F-432C-9F5C-A9BF14E3E438}"/>
            </c:ext>
          </c:extLst>
        </c:ser>
        <c:ser>
          <c:idx val="2"/>
          <c:order val="2"/>
          <c:tx>
            <c:strRef>
              <c:f>Лист1!$H$295</c:f>
              <c:strCache>
                <c:ptCount val="1"/>
                <c:pt idx="0">
                  <c:v>Мощность 5мВт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Лист1!$G$297:$G$312</c:f>
              <c:numCache>
                <c:formatCode>General</c:formatCode>
                <c:ptCount val="16"/>
                <c:pt idx="0">
                  <c:v>-40</c:v>
                </c:pt>
                <c:pt idx="1">
                  <c:v>-30</c:v>
                </c:pt>
                <c:pt idx="2">
                  <c:v>-20</c:v>
                </c:pt>
                <c:pt idx="3">
                  <c:v>-10</c:v>
                </c:pt>
                <c:pt idx="4">
                  <c:v>-5</c:v>
                </c:pt>
                <c:pt idx="5">
                  <c:v>-4</c:v>
                </c:pt>
                <c:pt idx="6">
                  <c:v>-3</c:v>
                </c:pt>
                <c:pt idx="7">
                  <c:v>-2</c:v>
                </c:pt>
                <c:pt idx="8">
                  <c:v>-1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4</c:v>
                </c:pt>
                <c:pt idx="14">
                  <c:v>5</c:v>
                </c:pt>
              </c:numCache>
            </c:numRef>
          </c:xVal>
          <c:yVal>
            <c:numRef>
              <c:f>Лист1!$I$297:$I$310</c:f>
              <c:numCache>
                <c:formatCode>General</c:formatCode>
                <c:ptCount val="14"/>
                <c:pt idx="0">
                  <c:v>-22</c:v>
                </c:pt>
                <c:pt idx="1">
                  <c:v>-22</c:v>
                </c:pt>
                <c:pt idx="2">
                  <c:v>-23</c:v>
                </c:pt>
                <c:pt idx="3">
                  <c:v>-23</c:v>
                </c:pt>
                <c:pt idx="4">
                  <c:v>-23.9</c:v>
                </c:pt>
                <c:pt idx="5">
                  <c:v>-24</c:v>
                </c:pt>
                <c:pt idx="6">
                  <c:v>-24.1</c:v>
                </c:pt>
                <c:pt idx="7">
                  <c:v>-24.2</c:v>
                </c:pt>
                <c:pt idx="8">
                  <c:v>-24.3</c:v>
                </c:pt>
                <c:pt idx="9">
                  <c:v>-24.5</c:v>
                </c:pt>
                <c:pt idx="10">
                  <c:v>-25</c:v>
                </c:pt>
                <c:pt idx="11">
                  <c:v>-25.2</c:v>
                </c:pt>
                <c:pt idx="12">
                  <c:v>-25.4</c:v>
                </c:pt>
                <c:pt idx="13">
                  <c:v>-25.9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61F-432C-9F5C-A9BF14E3E4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426280"/>
        <c:axId val="446428904"/>
      </c:scatterChart>
      <c:valAx>
        <c:axId val="446426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Амплитуда модулируюшего сигнала,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8904"/>
        <c:crosses val="autoZero"/>
        <c:crossBetween val="midCat"/>
      </c:valAx>
      <c:valAx>
        <c:axId val="446428904"/>
        <c:scaling>
          <c:orientation val="minMax"/>
          <c:max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Вносимые потери, дБ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426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6251197432905873"/>
          <c:y val="3.9523090260709465E-2"/>
          <c:w val="0.30690327435818437"/>
          <c:h val="0.2105418357663106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chemeClr val="tx1"/>
          </a:solidFill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403367424462266"/>
          <c:y val="5.1944439899874024E-2"/>
          <c:w val="0.79028697379083557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Лист1!$A$1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Лист1!$B$2:$B$19</c:f>
              <c:numCache>
                <c:formatCode>0.00</c:formatCode>
                <c:ptCount val="18"/>
                <c:pt idx="0">
                  <c:v>0</c:v>
                </c:pt>
                <c:pt idx="1">
                  <c:v>11.2</c:v>
                </c:pt>
                <c:pt idx="2">
                  <c:v>15.8</c:v>
                </c:pt>
                <c:pt idx="3">
                  <c:v>17.760000000000002</c:v>
                </c:pt>
                <c:pt idx="4">
                  <c:v>20.399999999999999</c:v>
                </c:pt>
                <c:pt idx="5">
                  <c:v>22.44</c:v>
                </c:pt>
                <c:pt idx="6">
                  <c:v>25.18</c:v>
                </c:pt>
                <c:pt idx="7">
                  <c:v>29.85</c:v>
                </c:pt>
                <c:pt idx="8">
                  <c:v>34.53</c:v>
                </c:pt>
                <c:pt idx="9">
                  <c:v>43.89</c:v>
                </c:pt>
                <c:pt idx="10">
                  <c:v>48.6</c:v>
                </c:pt>
                <c:pt idx="11">
                  <c:v>53.2</c:v>
                </c:pt>
                <c:pt idx="12">
                  <c:v>58</c:v>
                </c:pt>
                <c:pt idx="13">
                  <c:v>62.6</c:v>
                </c:pt>
                <c:pt idx="14">
                  <c:v>67.3</c:v>
                </c:pt>
                <c:pt idx="15">
                  <c:v>71.900000000000006</c:v>
                </c:pt>
                <c:pt idx="16">
                  <c:v>76.599999999999994</c:v>
                </c:pt>
                <c:pt idx="17">
                  <c:v>81.3</c:v>
                </c:pt>
              </c:numCache>
            </c:numRef>
          </c:xVal>
          <c:yVal>
            <c:numRef>
              <c:f>Лист1!$A$2:$A$19</c:f>
              <c:numCache>
                <c:formatCode>0.00</c:formatCode>
                <c:ptCount val="18"/>
                <c:pt idx="0">
                  <c:v>0</c:v>
                </c:pt>
                <c:pt idx="1">
                  <c:v>0.01</c:v>
                </c:pt>
                <c:pt idx="2">
                  <c:v>9.2999999999999999E-2</c:v>
                </c:pt>
                <c:pt idx="3">
                  <c:v>0.23400000000000001</c:v>
                </c:pt>
                <c:pt idx="4">
                  <c:v>0.44700000000000001</c:v>
                </c:pt>
                <c:pt idx="5">
                  <c:v>0.61</c:v>
                </c:pt>
                <c:pt idx="6">
                  <c:v>0.83799999999999997</c:v>
                </c:pt>
                <c:pt idx="7">
                  <c:v>1.24</c:v>
                </c:pt>
                <c:pt idx="8">
                  <c:v>1.65</c:v>
                </c:pt>
                <c:pt idx="9">
                  <c:v>2.5299999999999998</c:v>
                </c:pt>
                <c:pt idx="10">
                  <c:v>2.97</c:v>
                </c:pt>
                <c:pt idx="11">
                  <c:v>3.42</c:v>
                </c:pt>
                <c:pt idx="12">
                  <c:v>3.83</c:v>
                </c:pt>
                <c:pt idx="13">
                  <c:v>4.24</c:v>
                </c:pt>
                <c:pt idx="14">
                  <c:v>4.67</c:v>
                </c:pt>
                <c:pt idx="15">
                  <c:v>5.09</c:v>
                </c:pt>
                <c:pt idx="16">
                  <c:v>5.48</c:v>
                </c:pt>
                <c:pt idx="17">
                  <c:v>5.81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C8B-4AE6-9D35-281710954BFD}"/>
            </c:ext>
          </c:extLst>
        </c:ser>
        <c:ser>
          <c:idx val="1"/>
          <c:order val="1"/>
          <c:tx>
            <c:strRef>
              <c:f>Лист1!$E$166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Лист1!$A$156:$A$163</c:f>
              <c:numCache>
                <c:formatCode>General</c:formatCode>
                <c:ptCount val="8"/>
                <c:pt idx="0">
                  <c:v>90</c:v>
                </c:pt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  <c:pt idx="7">
                  <c:v>20</c:v>
                </c:pt>
              </c:numCache>
            </c:numRef>
          </c:xVal>
          <c:yVal>
            <c:numRef>
              <c:f>Лист1!$C$156:$C$163</c:f>
              <c:numCache>
                <c:formatCode>General</c:formatCode>
                <c:ptCount val="8"/>
                <c:pt idx="0">
                  <c:v>3.6307805477010135</c:v>
                </c:pt>
                <c:pt idx="1">
                  <c:v>2.9512092266663861</c:v>
                </c:pt>
                <c:pt idx="2">
                  <c:v>2.4490632418447458</c:v>
                </c:pt>
                <c:pt idx="3">
                  <c:v>1.9364219639466074</c:v>
                </c:pt>
                <c:pt idx="4">
                  <c:v>1.4125375446227544</c:v>
                </c:pt>
                <c:pt idx="5">
                  <c:v>0.89125093813374545</c:v>
                </c:pt>
                <c:pt idx="6">
                  <c:v>0.3981071705534972</c:v>
                </c:pt>
                <c:pt idx="7">
                  <c:v>5.0118723362727212E-3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C8B-4AE6-9D35-281710954BFD}"/>
            </c:ext>
          </c:extLst>
        </c:ser>
        <c:ser>
          <c:idx val="2"/>
          <c:order val="2"/>
          <c:tx>
            <c:strRef>
              <c:f>Лист1!$E$155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Лист1!$A$167:$A$173</c:f>
              <c:numCache>
                <c:formatCode>General</c:formatCode>
                <c:ptCount val="7"/>
                <c:pt idx="0">
                  <c:v>70</c:v>
                </c:pt>
                <c:pt idx="1">
                  <c:v>60</c:v>
                </c:pt>
                <c:pt idx="2">
                  <c:v>50</c:v>
                </c:pt>
                <c:pt idx="3">
                  <c:v>40</c:v>
                </c:pt>
                <c:pt idx="4">
                  <c:v>30</c:v>
                </c:pt>
                <c:pt idx="5">
                  <c:v>20</c:v>
                </c:pt>
                <c:pt idx="6">
                  <c:v>15</c:v>
                </c:pt>
              </c:numCache>
            </c:numRef>
          </c:xVal>
          <c:yVal>
            <c:numRef>
              <c:f>Лист1!$C$167:$C$173</c:f>
              <c:numCache>
                <c:formatCode>General</c:formatCode>
                <c:ptCount val="7"/>
                <c:pt idx="0">
                  <c:v>6.0255958607435796</c:v>
                </c:pt>
                <c:pt idx="1">
                  <c:v>5.1050499997540628</c:v>
                </c:pt>
                <c:pt idx="2">
                  <c:v>4.0831938633269216</c:v>
                </c:pt>
                <c:pt idx="3">
                  <c:v>2.9716660317380268</c:v>
                </c:pt>
                <c:pt idx="4">
                  <c:v>1.8450154191794736</c:v>
                </c:pt>
                <c:pt idx="5">
                  <c:v>0.79432823472428149</c:v>
                </c:pt>
                <c:pt idx="6">
                  <c:v>0.27542287033381663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C8B-4AE6-9D35-281710954B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Ток лазера,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мА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5989244210275513"/>
          <c:y val="7.8245728062490985E-2"/>
          <c:w val="0.26651344059158588"/>
          <c:h val="0.2626752613582448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057929804324"/>
          <c:y val="5.1944439899874024E-2"/>
          <c:w val="0.76018225449993948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Лист1!$A$1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Лист1!$A$2:$A$19</c:f>
              <c:numCache>
                <c:formatCode>0.00</c:formatCode>
                <c:ptCount val="18"/>
                <c:pt idx="0">
                  <c:v>0</c:v>
                </c:pt>
                <c:pt idx="1">
                  <c:v>0.01</c:v>
                </c:pt>
                <c:pt idx="2">
                  <c:v>9.2999999999999999E-2</c:v>
                </c:pt>
                <c:pt idx="3">
                  <c:v>0.23400000000000001</c:v>
                </c:pt>
                <c:pt idx="4">
                  <c:v>0.44700000000000001</c:v>
                </c:pt>
                <c:pt idx="5">
                  <c:v>0.61</c:v>
                </c:pt>
                <c:pt idx="6">
                  <c:v>0.83799999999999997</c:v>
                </c:pt>
                <c:pt idx="7">
                  <c:v>1.24</c:v>
                </c:pt>
                <c:pt idx="8">
                  <c:v>1.65</c:v>
                </c:pt>
                <c:pt idx="9">
                  <c:v>2.5299999999999998</c:v>
                </c:pt>
                <c:pt idx="10">
                  <c:v>2.97</c:v>
                </c:pt>
                <c:pt idx="11">
                  <c:v>3.42</c:v>
                </c:pt>
                <c:pt idx="12">
                  <c:v>3.83</c:v>
                </c:pt>
                <c:pt idx="13">
                  <c:v>4.24</c:v>
                </c:pt>
                <c:pt idx="14">
                  <c:v>4.67</c:v>
                </c:pt>
                <c:pt idx="15">
                  <c:v>5.09</c:v>
                </c:pt>
                <c:pt idx="16">
                  <c:v>5.48</c:v>
                </c:pt>
                <c:pt idx="17">
                  <c:v>5.81</c:v>
                </c:pt>
              </c:numCache>
            </c:numRef>
          </c:xVal>
          <c:yVal>
            <c:numRef>
              <c:f>Лист1!$C$2:$C$19</c:f>
              <c:numCache>
                <c:formatCode>0.00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0.9</c:v>
                </c:pt>
                <c:pt idx="3">
                  <c:v>15</c:v>
                </c:pt>
                <c:pt idx="4">
                  <c:v>24</c:v>
                </c:pt>
                <c:pt idx="5">
                  <c:v>32</c:v>
                </c:pt>
                <c:pt idx="6">
                  <c:v>41</c:v>
                </c:pt>
                <c:pt idx="7">
                  <c:v>56</c:v>
                </c:pt>
                <c:pt idx="8">
                  <c:v>73</c:v>
                </c:pt>
                <c:pt idx="9">
                  <c:v>100</c:v>
                </c:pt>
                <c:pt idx="10">
                  <c:v>114.8</c:v>
                </c:pt>
                <c:pt idx="11">
                  <c:v>128</c:v>
                </c:pt>
                <c:pt idx="12">
                  <c:v>143</c:v>
                </c:pt>
                <c:pt idx="13">
                  <c:v>156.80000000000001</c:v>
                </c:pt>
                <c:pt idx="14">
                  <c:v>170</c:v>
                </c:pt>
                <c:pt idx="15">
                  <c:v>183</c:v>
                </c:pt>
                <c:pt idx="16">
                  <c:v>196</c:v>
                </c:pt>
                <c:pt idx="17">
                  <c:v>201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4DB-4308-93F6-635D295E7E9D}"/>
            </c:ext>
          </c:extLst>
        </c:ser>
        <c:ser>
          <c:idx val="1"/>
          <c:order val="1"/>
          <c:tx>
            <c:strRef>
              <c:f>Лист1!$E$155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Лист1!$C$156:$C$163</c:f>
              <c:numCache>
                <c:formatCode>General</c:formatCode>
                <c:ptCount val="8"/>
                <c:pt idx="0">
                  <c:v>3.6307805477010135</c:v>
                </c:pt>
                <c:pt idx="1">
                  <c:v>2.9512092266663861</c:v>
                </c:pt>
                <c:pt idx="2">
                  <c:v>2.4490632418447458</c:v>
                </c:pt>
                <c:pt idx="3">
                  <c:v>1.9364219639466074</c:v>
                </c:pt>
                <c:pt idx="4">
                  <c:v>1.4125375446227544</c:v>
                </c:pt>
                <c:pt idx="5">
                  <c:v>0.89125093813374545</c:v>
                </c:pt>
                <c:pt idx="6">
                  <c:v>0.3981071705534972</c:v>
                </c:pt>
                <c:pt idx="7">
                  <c:v>5.0118723362727212E-3</c:v>
                </c:pt>
              </c:numCache>
            </c:numRef>
          </c:xVal>
          <c:yVal>
            <c:numRef>
              <c:f>Лист1!$D$156:$D$163</c:f>
              <c:numCache>
                <c:formatCode>General</c:formatCode>
                <c:ptCount val="8"/>
                <c:pt idx="0">
                  <c:v>200</c:v>
                </c:pt>
                <c:pt idx="1">
                  <c:v>175</c:v>
                </c:pt>
                <c:pt idx="2">
                  <c:v>146</c:v>
                </c:pt>
                <c:pt idx="3">
                  <c:v>120</c:v>
                </c:pt>
                <c:pt idx="4">
                  <c:v>92</c:v>
                </c:pt>
                <c:pt idx="5">
                  <c:v>63</c:v>
                </c:pt>
                <c:pt idx="6">
                  <c:v>32</c:v>
                </c:pt>
                <c:pt idx="7">
                  <c:v>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4DB-4308-93F6-635D295E7E9D}"/>
            </c:ext>
          </c:extLst>
        </c:ser>
        <c:ser>
          <c:idx val="2"/>
          <c:order val="2"/>
          <c:tx>
            <c:strRef>
              <c:f>Лист1!$E$166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Лист1!$C$167:$C$173</c:f>
              <c:numCache>
                <c:formatCode>General</c:formatCode>
                <c:ptCount val="7"/>
                <c:pt idx="0">
                  <c:v>6.0255958607435796</c:v>
                </c:pt>
                <c:pt idx="1">
                  <c:v>5.1050499997540628</c:v>
                </c:pt>
                <c:pt idx="2">
                  <c:v>4.0831938633269216</c:v>
                </c:pt>
                <c:pt idx="3">
                  <c:v>2.9716660317380268</c:v>
                </c:pt>
                <c:pt idx="4">
                  <c:v>1.8450154191794736</c:v>
                </c:pt>
                <c:pt idx="5">
                  <c:v>0.79432823472428149</c:v>
                </c:pt>
                <c:pt idx="6">
                  <c:v>0.27542287033381663</c:v>
                </c:pt>
              </c:numCache>
            </c:numRef>
          </c:xVal>
          <c:yVal>
            <c:numRef>
              <c:f>Лист1!$D$167:$D$173</c:f>
              <c:numCache>
                <c:formatCode>General</c:formatCode>
                <c:ptCount val="7"/>
                <c:pt idx="0">
                  <c:v>190</c:v>
                </c:pt>
                <c:pt idx="1">
                  <c:v>158</c:v>
                </c:pt>
                <c:pt idx="2">
                  <c:v>130</c:v>
                </c:pt>
                <c:pt idx="3">
                  <c:v>97</c:v>
                </c:pt>
                <c:pt idx="4">
                  <c:v>63</c:v>
                </c:pt>
                <c:pt idx="5">
                  <c:v>30</c:v>
                </c:pt>
                <c:pt idx="6">
                  <c:v>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4DB-4308-93F6-635D295E7E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9540351447209323"/>
          <c:y val="6.8801284444332075E-2"/>
          <c:w val="0.19637540763580499"/>
          <c:h val="0.2713920366236188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183404093738134"/>
          <c:y val="4.8212372152197765E-2"/>
          <c:w val="0.86728681637557758"/>
          <c:h val="0.7772050588380953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Лист1!$C$36</c:f>
              <c:strCache>
                <c:ptCount val="1"/>
                <c:pt idx="0">
                  <c:v>Стабилизация тока лазерного диода, ILD=20мА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Лист1!$C$37:$C$47</c:f>
              <c:numCache>
                <c:formatCode>General</c:formatCode>
                <c:ptCount val="11"/>
                <c:pt idx="0">
                  <c:v>0.29899999999999999</c:v>
                </c:pt>
                <c:pt idx="1">
                  <c:v>0.48399999999999999</c:v>
                </c:pt>
                <c:pt idx="2">
                  <c:v>0.68600000000000005</c:v>
                </c:pt>
                <c:pt idx="3">
                  <c:v>0.84399999999999997</c:v>
                </c:pt>
                <c:pt idx="4">
                  <c:v>0.97199999999999998</c:v>
                </c:pt>
                <c:pt idx="5">
                  <c:v>1</c:v>
                </c:pt>
                <c:pt idx="6">
                  <c:v>1.08</c:v>
                </c:pt>
                <c:pt idx="7">
                  <c:v>1.2350000000000001</c:v>
                </c:pt>
                <c:pt idx="8">
                  <c:v>1.3660000000000001</c:v>
                </c:pt>
                <c:pt idx="9">
                  <c:v>1.4330000000000001</c:v>
                </c:pt>
                <c:pt idx="10">
                  <c:v>1.6220000000000001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833-437E-9F9D-19336F8D4783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Стабилизация тока лазерного диода, ILD=40мА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Лист1!$D$37:$D$47</c:f>
              <c:numCache>
                <c:formatCode>General</c:formatCode>
                <c:ptCount val="11"/>
                <c:pt idx="0">
                  <c:v>0.79</c:v>
                </c:pt>
                <c:pt idx="1">
                  <c:v>1.1299999999999999</c:v>
                </c:pt>
                <c:pt idx="2">
                  <c:v>1.446</c:v>
                </c:pt>
                <c:pt idx="3">
                  <c:v>1.69</c:v>
                </c:pt>
                <c:pt idx="4">
                  <c:v>1.889</c:v>
                </c:pt>
                <c:pt idx="5">
                  <c:v>2.06</c:v>
                </c:pt>
                <c:pt idx="6">
                  <c:v>2.2309999999999999</c:v>
                </c:pt>
                <c:pt idx="7">
                  <c:v>2.367</c:v>
                </c:pt>
                <c:pt idx="8">
                  <c:v>2.5299999999999998</c:v>
                </c:pt>
                <c:pt idx="9">
                  <c:v>2.66</c:v>
                </c:pt>
                <c:pt idx="10">
                  <c:v>2.77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833-437E-9F9D-19336F8D47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  <c:majorUnit val="2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Мощность,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мВт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39245741950649959"/>
          <c:y val="3.5052707060979467E-2"/>
          <c:w val="0.60373089898789445"/>
          <c:h val="0.312087116475156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826182942085509"/>
          <c:y val="8.6928077733082892E-2"/>
          <c:w val="0.81011929583568398"/>
          <c:h val="0.695594925634295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Лист1!$C$50</c:f>
              <c:strCache>
                <c:ptCount val="1"/>
                <c:pt idx="0">
                  <c:v>Режим постоянной мощности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Лист1!$B$51:$B$61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Лист1!$C$51:$C$61</c:f>
              <c:numCache>
                <c:formatCode>General</c:formatCode>
                <c:ptCount val="11"/>
                <c:pt idx="0">
                  <c:v>1.1000000000000001</c:v>
                </c:pt>
                <c:pt idx="1">
                  <c:v>1.25</c:v>
                </c:pt>
                <c:pt idx="2">
                  <c:v>1.42</c:v>
                </c:pt>
                <c:pt idx="3">
                  <c:v>1.56</c:v>
                </c:pt>
                <c:pt idx="4">
                  <c:v>1.65</c:v>
                </c:pt>
                <c:pt idx="5">
                  <c:v>1.72</c:v>
                </c:pt>
                <c:pt idx="6">
                  <c:v>1.8</c:v>
                </c:pt>
                <c:pt idx="7">
                  <c:v>1.87</c:v>
                </c:pt>
                <c:pt idx="8">
                  <c:v>1.954</c:v>
                </c:pt>
                <c:pt idx="9">
                  <c:v>2</c:v>
                </c:pt>
                <c:pt idx="10">
                  <c:v>2.0499999999999998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787-4C31-B164-34FBC16F01DF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Режим постоянного тока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Лист1!$D$37:$D$47</c:f>
              <c:numCache>
                <c:formatCode>General</c:formatCode>
                <c:ptCount val="11"/>
                <c:pt idx="0">
                  <c:v>0.79</c:v>
                </c:pt>
                <c:pt idx="1">
                  <c:v>1.1299999999999999</c:v>
                </c:pt>
                <c:pt idx="2">
                  <c:v>1.446</c:v>
                </c:pt>
                <c:pt idx="3">
                  <c:v>1.69</c:v>
                </c:pt>
                <c:pt idx="4">
                  <c:v>1.889</c:v>
                </c:pt>
                <c:pt idx="5">
                  <c:v>2.06</c:v>
                </c:pt>
                <c:pt idx="6">
                  <c:v>2.2309999999999999</c:v>
                </c:pt>
                <c:pt idx="7">
                  <c:v>2.367</c:v>
                </c:pt>
                <c:pt idx="8">
                  <c:v>2.5299999999999998</c:v>
                </c:pt>
                <c:pt idx="9">
                  <c:v>2.66</c:v>
                </c:pt>
                <c:pt idx="10">
                  <c:v>2.77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787-4C31-B164-34FBC16F01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1793771105714587"/>
          <c:y val="0.40216316710411198"/>
          <c:w val="0.44525576242222048"/>
          <c:h val="0.3548234827360007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Режим стабилизации тока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548381452318461"/>
          <c:y val="0.17171296296296296"/>
          <c:w val="0.76081800321163906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'[5.xlsx]5'!$H$1</c:f>
              <c:strCache>
                <c:ptCount val="1"/>
                <c:pt idx="0">
                  <c:v>Ток лазера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'[5.xlsx]5'!$A$2:$A$301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'[5.xlsx]5'!$H$2:$H$301</c:f>
              <c:numCache>
                <c:formatCode>General</c:formatCode>
                <c:ptCount val="300"/>
                <c:pt idx="0">
                  <c:v>29.6</c:v>
                </c:pt>
                <c:pt idx="1">
                  <c:v>29.8</c:v>
                </c:pt>
                <c:pt idx="2">
                  <c:v>29.4</c:v>
                </c:pt>
                <c:pt idx="3">
                  <c:v>29.2</c:v>
                </c:pt>
                <c:pt idx="4">
                  <c:v>29.6</c:v>
                </c:pt>
                <c:pt idx="5">
                  <c:v>29.4</c:v>
                </c:pt>
                <c:pt idx="6">
                  <c:v>29.6</c:v>
                </c:pt>
                <c:pt idx="7">
                  <c:v>29.8</c:v>
                </c:pt>
                <c:pt idx="8">
                  <c:v>29.8</c:v>
                </c:pt>
                <c:pt idx="9">
                  <c:v>30</c:v>
                </c:pt>
                <c:pt idx="10">
                  <c:v>29.2</c:v>
                </c:pt>
                <c:pt idx="11">
                  <c:v>29.4</c:v>
                </c:pt>
                <c:pt idx="12">
                  <c:v>29.4</c:v>
                </c:pt>
                <c:pt idx="13">
                  <c:v>29.8</c:v>
                </c:pt>
                <c:pt idx="14">
                  <c:v>29.4</c:v>
                </c:pt>
                <c:pt idx="15">
                  <c:v>29.8</c:v>
                </c:pt>
                <c:pt idx="16">
                  <c:v>29.2</c:v>
                </c:pt>
                <c:pt idx="17">
                  <c:v>29.8</c:v>
                </c:pt>
                <c:pt idx="18">
                  <c:v>29.6</c:v>
                </c:pt>
                <c:pt idx="19">
                  <c:v>29.2</c:v>
                </c:pt>
                <c:pt idx="20">
                  <c:v>29.4</c:v>
                </c:pt>
                <c:pt idx="21">
                  <c:v>29.6</c:v>
                </c:pt>
                <c:pt idx="22">
                  <c:v>29.4</c:v>
                </c:pt>
                <c:pt idx="23">
                  <c:v>29.4</c:v>
                </c:pt>
                <c:pt idx="24">
                  <c:v>29.6</c:v>
                </c:pt>
                <c:pt idx="25">
                  <c:v>29.6</c:v>
                </c:pt>
                <c:pt idx="26">
                  <c:v>29.4</c:v>
                </c:pt>
                <c:pt idx="27">
                  <c:v>29.6</c:v>
                </c:pt>
                <c:pt idx="28">
                  <c:v>29.6</c:v>
                </c:pt>
                <c:pt idx="29">
                  <c:v>29.8</c:v>
                </c:pt>
                <c:pt idx="30">
                  <c:v>29.4</c:v>
                </c:pt>
                <c:pt idx="31">
                  <c:v>29.4</c:v>
                </c:pt>
                <c:pt idx="32">
                  <c:v>29.6</c:v>
                </c:pt>
                <c:pt idx="33">
                  <c:v>29.4</c:v>
                </c:pt>
                <c:pt idx="34">
                  <c:v>30</c:v>
                </c:pt>
                <c:pt idx="35">
                  <c:v>29.8</c:v>
                </c:pt>
                <c:pt idx="36">
                  <c:v>29.6</c:v>
                </c:pt>
                <c:pt idx="37">
                  <c:v>29.6</c:v>
                </c:pt>
                <c:pt idx="38">
                  <c:v>29.2</c:v>
                </c:pt>
                <c:pt idx="39">
                  <c:v>29.4</c:v>
                </c:pt>
                <c:pt idx="40">
                  <c:v>29.6</c:v>
                </c:pt>
                <c:pt idx="41">
                  <c:v>29</c:v>
                </c:pt>
                <c:pt idx="42">
                  <c:v>29.6</c:v>
                </c:pt>
                <c:pt idx="43">
                  <c:v>29.6</c:v>
                </c:pt>
                <c:pt idx="44">
                  <c:v>29.6</c:v>
                </c:pt>
                <c:pt idx="45">
                  <c:v>29.2</c:v>
                </c:pt>
                <c:pt idx="46">
                  <c:v>29.2</c:v>
                </c:pt>
                <c:pt idx="47">
                  <c:v>29.6</c:v>
                </c:pt>
                <c:pt idx="48">
                  <c:v>29.2</c:v>
                </c:pt>
                <c:pt idx="49">
                  <c:v>29.4</c:v>
                </c:pt>
                <c:pt idx="50">
                  <c:v>29.8</c:v>
                </c:pt>
                <c:pt idx="51">
                  <c:v>30.2</c:v>
                </c:pt>
                <c:pt idx="52">
                  <c:v>29.2</c:v>
                </c:pt>
                <c:pt idx="53">
                  <c:v>29</c:v>
                </c:pt>
                <c:pt idx="54">
                  <c:v>29.4</c:v>
                </c:pt>
                <c:pt idx="55">
                  <c:v>29.4</c:v>
                </c:pt>
                <c:pt idx="56">
                  <c:v>29.8</c:v>
                </c:pt>
                <c:pt idx="57">
                  <c:v>29.8</c:v>
                </c:pt>
                <c:pt idx="58">
                  <c:v>29.8</c:v>
                </c:pt>
                <c:pt idx="59">
                  <c:v>29.4</c:v>
                </c:pt>
                <c:pt idx="60">
                  <c:v>29.4</c:v>
                </c:pt>
                <c:pt idx="61">
                  <c:v>29.4</c:v>
                </c:pt>
                <c:pt idx="62">
                  <c:v>29.8</c:v>
                </c:pt>
                <c:pt idx="63">
                  <c:v>29</c:v>
                </c:pt>
                <c:pt idx="64">
                  <c:v>29.4</c:v>
                </c:pt>
                <c:pt idx="65">
                  <c:v>29</c:v>
                </c:pt>
                <c:pt idx="66">
                  <c:v>29.2</c:v>
                </c:pt>
                <c:pt idx="67">
                  <c:v>29.4</c:v>
                </c:pt>
                <c:pt idx="68">
                  <c:v>29.4</c:v>
                </c:pt>
                <c:pt idx="69">
                  <c:v>29.2</c:v>
                </c:pt>
                <c:pt idx="70">
                  <c:v>29.6</c:v>
                </c:pt>
                <c:pt idx="71">
                  <c:v>29.6</c:v>
                </c:pt>
                <c:pt idx="72">
                  <c:v>29.2</c:v>
                </c:pt>
                <c:pt idx="73">
                  <c:v>29.6</c:v>
                </c:pt>
                <c:pt idx="74">
                  <c:v>29.8</c:v>
                </c:pt>
                <c:pt idx="75">
                  <c:v>29.4</c:v>
                </c:pt>
                <c:pt idx="76">
                  <c:v>29.4</c:v>
                </c:pt>
                <c:pt idx="77">
                  <c:v>29.4</c:v>
                </c:pt>
                <c:pt idx="78">
                  <c:v>29.6</c:v>
                </c:pt>
                <c:pt idx="79">
                  <c:v>29.2</c:v>
                </c:pt>
                <c:pt idx="80">
                  <c:v>30</c:v>
                </c:pt>
                <c:pt idx="81">
                  <c:v>29.4</c:v>
                </c:pt>
                <c:pt idx="82">
                  <c:v>29.2</c:v>
                </c:pt>
                <c:pt idx="83">
                  <c:v>29.2</c:v>
                </c:pt>
                <c:pt idx="84">
                  <c:v>29.6</c:v>
                </c:pt>
                <c:pt idx="85">
                  <c:v>29.4</c:v>
                </c:pt>
                <c:pt idx="86">
                  <c:v>29.4</c:v>
                </c:pt>
                <c:pt idx="87">
                  <c:v>29.6</c:v>
                </c:pt>
                <c:pt idx="88">
                  <c:v>29.6</c:v>
                </c:pt>
                <c:pt idx="89">
                  <c:v>29.2</c:v>
                </c:pt>
                <c:pt idx="90">
                  <c:v>29.6</c:v>
                </c:pt>
                <c:pt idx="91">
                  <c:v>29.4</c:v>
                </c:pt>
                <c:pt idx="92">
                  <c:v>29.2</c:v>
                </c:pt>
                <c:pt idx="93">
                  <c:v>29.6</c:v>
                </c:pt>
                <c:pt idx="94">
                  <c:v>29.4</c:v>
                </c:pt>
                <c:pt idx="95">
                  <c:v>29.2</c:v>
                </c:pt>
                <c:pt idx="96">
                  <c:v>29.8</c:v>
                </c:pt>
                <c:pt idx="97">
                  <c:v>29</c:v>
                </c:pt>
                <c:pt idx="98">
                  <c:v>29.6</c:v>
                </c:pt>
                <c:pt idx="99">
                  <c:v>30</c:v>
                </c:pt>
                <c:pt idx="100">
                  <c:v>29.6</c:v>
                </c:pt>
                <c:pt idx="101">
                  <c:v>29.6</c:v>
                </c:pt>
                <c:pt idx="102">
                  <c:v>29.6</c:v>
                </c:pt>
                <c:pt idx="103">
                  <c:v>29.8</c:v>
                </c:pt>
                <c:pt idx="104">
                  <c:v>29.2</c:v>
                </c:pt>
                <c:pt idx="105">
                  <c:v>29.6</c:v>
                </c:pt>
                <c:pt idx="106">
                  <c:v>29.2</c:v>
                </c:pt>
                <c:pt idx="107">
                  <c:v>29.2</c:v>
                </c:pt>
                <c:pt idx="108">
                  <c:v>29.6</c:v>
                </c:pt>
                <c:pt idx="109">
                  <c:v>29.2</c:v>
                </c:pt>
                <c:pt idx="110">
                  <c:v>29.6</c:v>
                </c:pt>
                <c:pt idx="111">
                  <c:v>29.8</c:v>
                </c:pt>
                <c:pt idx="112">
                  <c:v>29.6</c:v>
                </c:pt>
                <c:pt idx="113">
                  <c:v>29.4</c:v>
                </c:pt>
                <c:pt idx="114">
                  <c:v>30.2</c:v>
                </c:pt>
                <c:pt idx="115">
                  <c:v>29.6</c:v>
                </c:pt>
                <c:pt idx="116">
                  <c:v>29.6</c:v>
                </c:pt>
                <c:pt idx="117">
                  <c:v>29.8</c:v>
                </c:pt>
                <c:pt idx="118">
                  <c:v>29.6</c:v>
                </c:pt>
                <c:pt idx="119">
                  <c:v>29.6</c:v>
                </c:pt>
                <c:pt idx="120">
                  <c:v>29.6</c:v>
                </c:pt>
                <c:pt idx="121">
                  <c:v>29.8</c:v>
                </c:pt>
                <c:pt idx="122">
                  <c:v>29.4</c:v>
                </c:pt>
                <c:pt idx="123">
                  <c:v>29.4</c:v>
                </c:pt>
                <c:pt idx="124">
                  <c:v>29.8</c:v>
                </c:pt>
                <c:pt idx="125">
                  <c:v>29.6</c:v>
                </c:pt>
                <c:pt idx="126">
                  <c:v>29.4</c:v>
                </c:pt>
                <c:pt idx="127">
                  <c:v>29.4</c:v>
                </c:pt>
                <c:pt idx="128">
                  <c:v>29.6</c:v>
                </c:pt>
                <c:pt idx="129">
                  <c:v>29.4</c:v>
                </c:pt>
                <c:pt idx="130">
                  <c:v>29.8</c:v>
                </c:pt>
                <c:pt idx="131">
                  <c:v>29.6</c:v>
                </c:pt>
                <c:pt idx="132">
                  <c:v>29.4</c:v>
                </c:pt>
                <c:pt idx="133">
                  <c:v>29.8</c:v>
                </c:pt>
                <c:pt idx="134">
                  <c:v>29.6</c:v>
                </c:pt>
                <c:pt idx="135">
                  <c:v>29.6</c:v>
                </c:pt>
                <c:pt idx="136">
                  <c:v>29.8</c:v>
                </c:pt>
                <c:pt idx="137">
                  <c:v>29.6</c:v>
                </c:pt>
                <c:pt idx="138">
                  <c:v>29.4</c:v>
                </c:pt>
                <c:pt idx="139">
                  <c:v>29.2</c:v>
                </c:pt>
                <c:pt idx="140">
                  <c:v>29.2</c:v>
                </c:pt>
                <c:pt idx="141">
                  <c:v>29.6</c:v>
                </c:pt>
                <c:pt idx="142">
                  <c:v>29.6</c:v>
                </c:pt>
                <c:pt idx="143">
                  <c:v>29.4</c:v>
                </c:pt>
                <c:pt idx="144">
                  <c:v>29.6</c:v>
                </c:pt>
                <c:pt idx="145">
                  <c:v>29.6</c:v>
                </c:pt>
                <c:pt idx="146">
                  <c:v>29.2</c:v>
                </c:pt>
                <c:pt idx="147">
                  <c:v>29.4</c:v>
                </c:pt>
                <c:pt idx="148">
                  <c:v>29.4</c:v>
                </c:pt>
                <c:pt idx="149">
                  <c:v>29.6</c:v>
                </c:pt>
                <c:pt idx="150">
                  <c:v>29.6</c:v>
                </c:pt>
                <c:pt idx="151">
                  <c:v>29.6</c:v>
                </c:pt>
                <c:pt idx="152">
                  <c:v>29.6</c:v>
                </c:pt>
                <c:pt idx="153">
                  <c:v>29.6</c:v>
                </c:pt>
                <c:pt idx="154">
                  <c:v>29.4</c:v>
                </c:pt>
                <c:pt idx="155">
                  <c:v>29.8</c:v>
                </c:pt>
                <c:pt idx="156">
                  <c:v>29.6</c:v>
                </c:pt>
                <c:pt idx="157">
                  <c:v>29.2</c:v>
                </c:pt>
                <c:pt idx="158">
                  <c:v>29.2</c:v>
                </c:pt>
                <c:pt idx="159">
                  <c:v>29.2</c:v>
                </c:pt>
                <c:pt idx="160">
                  <c:v>29.4</c:v>
                </c:pt>
                <c:pt idx="161">
                  <c:v>29.8</c:v>
                </c:pt>
                <c:pt idx="162">
                  <c:v>29.6</c:v>
                </c:pt>
                <c:pt idx="163">
                  <c:v>29.2</c:v>
                </c:pt>
                <c:pt idx="164">
                  <c:v>30</c:v>
                </c:pt>
                <c:pt idx="165">
                  <c:v>29.4</c:v>
                </c:pt>
                <c:pt idx="166">
                  <c:v>29</c:v>
                </c:pt>
                <c:pt idx="167">
                  <c:v>29.2</c:v>
                </c:pt>
                <c:pt idx="168">
                  <c:v>29.6</c:v>
                </c:pt>
                <c:pt idx="169">
                  <c:v>29.6</c:v>
                </c:pt>
                <c:pt idx="170">
                  <c:v>29.6</c:v>
                </c:pt>
                <c:pt idx="171">
                  <c:v>30</c:v>
                </c:pt>
                <c:pt idx="172">
                  <c:v>29.4</c:v>
                </c:pt>
                <c:pt idx="173">
                  <c:v>29.6</c:v>
                </c:pt>
                <c:pt idx="174">
                  <c:v>29.8</c:v>
                </c:pt>
                <c:pt idx="175">
                  <c:v>29.6</c:v>
                </c:pt>
                <c:pt idx="176">
                  <c:v>29.8</c:v>
                </c:pt>
                <c:pt idx="177">
                  <c:v>29.4</c:v>
                </c:pt>
                <c:pt idx="178">
                  <c:v>29.6</c:v>
                </c:pt>
                <c:pt idx="179">
                  <c:v>29.6</c:v>
                </c:pt>
                <c:pt idx="180">
                  <c:v>29.2</c:v>
                </c:pt>
                <c:pt idx="181">
                  <c:v>29.6</c:v>
                </c:pt>
                <c:pt idx="182">
                  <c:v>29.6</c:v>
                </c:pt>
                <c:pt idx="183">
                  <c:v>29.2</c:v>
                </c:pt>
                <c:pt idx="184">
                  <c:v>29</c:v>
                </c:pt>
                <c:pt idx="185">
                  <c:v>29.4</c:v>
                </c:pt>
                <c:pt idx="186">
                  <c:v>29.6</c:v>
                </c:pt>
                <c:pt idx="187">
                  <c:v>29.8</c:v>
                </c:pt>
                <c:pt idx="188">
                  <c:v>29.6</c:v>
                </c:pt>
                <c:pt idx="189">
                  <c:v>29.4</c:v>
                </c:pt>
                <c:pt idx="190">
                  <c:v>29.2</c:v>
                </c:pt>
                <c:pt idx="191">
                  <c:v>29.4</c:v>
                </c:pt>
                <c:pt idx="192">
                  <c:v>29.6</c:v>
                </c:pt>
                <c:pt idx="193">
                  <c:v>29.4</c:v>
                </c:pt>
                <c:pt idx="194">
                  <c:v>29.6</c:v>
                </c:pt>
                <c:pt idx="195">
                  <c:v>29</c:v>
                </c:pt>
                <c:pt idx="196">
                  <c:v>29.4</c:v>
                </c:pt>
                <c:pt idx="197">
                  <c:v>29.6</c:v>
                </c:pt>
                <c:pt idx="198">
                  <c:v>29.4</c:v>
                </c:pt>
                <c:pt idx="199">
                  <c:v>30</c:v>
                </c:pt>
                <c:pt idx="200">
                  <c:v>29.4</c:v>
                </c:pt>
                <c:pt idx="201">
                  <c:v>29.6</c:v>
                </c:pt>
                <c:pt idx="202">
                  <c:v>29.2</c:v>
                </c:pt>
                <c:pt idx="203">
                  <c:v>29.2</c:v>
                </c:pt>
                <c:pt idx="204">
                  <c:v>29.6</c:v>
                </c:pt>
                <c:pt idx="205">
                  <c:v>29.6</c:v>
                </c:pt>
                <c:pt idx="206">
                  <c:v>29.6</c:v>
                </c:pt>
                <c:pt idx="207">
                  <c:v>29.8</c:v>
                </c:pt>
                <c:pt idx="208">
                  <c:v>29.6</c:v>
                </c:pt>
                <c:pt idx="209">
                  <c:v>29.2</c:v>
                </c:pt>
                <c:pt idx="210">
                  <c:v>29.8</c:v>
                </c:pt>
                <c:pt idx="211">
                  <c:v>29.4</c:v>
                </c:pt>
                <c:pt idx="212">
                  <c:v>29.2</c:v>
                </c:pt>
                <c:pt idx="213">
                  <c:v>29.6</c:v>
                </c:pt>
                <c:pt idx="214">
                  <c:v>29.2</c:v>
                </c:pt>
                <c:pt idx="215">
                  <c:v>29.6</c:v>
                </c:pt>
                <c:pt idx="216">
                  <c:v>29.6</c:v>
                </c:pt>
                <c:pt idx="217">
                  <c:v>29.2</c:v>
                </c:pt>
                <c:pt idx="218">
                  <c:v>29.2</c:v>
                </c:pt>
                <c:pt idx="219">
                  <c:v>29.4</c:v>
                </c:pt>
                <c:pt idx="220">
                  <c:v>29.4</c:v>
                </c:pt>
                <c:pt idx="221">
                  <c:v>29.2</c:v>
                </c:pt>
                <c:pt idx="222">
                  <c:v>29</c:v>
                </c:pt>
                <c:pt idx="223">
                  <c:v>29.8</c:v>
                </c:pt>
                <c:pt idx="224">
                  <c:v>29.6</c:v>
                </c:pt>
                <c:pt idx="225">
                  <c:v>29.2</c:v>
                </c:pt>
                <c:pt idx="226">
                  <c:v>29.6</c:v>
                </c:pt>
                <c:pt idx="227">
                  <c:v>29.8</c:v>
                </c:pt>
                <c:pt idx="228">
                  <c:v>29.2</c:v>
                </c:pt>
                <c:pt idx="229">
                  <c:v>29.4</c:v>
                </c:pt>
                <c:pt idx="230">
                  <c:v>29.6</c:v>
                </c:pt>
                <c:pt idx="231">
                  <c:v>29.6</c:v>
                </c:pt>
                <c:pt idx="232">
                  <c:v>29.2</c:v>
                </c:pt>
                <c:pt idx="233">
                  <c:v>29.8</c:v>
                </c:pt>
                <c:pt idx="234">
                  <c:v>29.6</c:v>
                </c:pt>
                <c:pt idx="235">
                  <c:v>29.4</c:v>
                </c:pt>
                <c:pt idx="236">
                  <c:v>29.2</c:v>
                </c:pt>
                <c:pt idx="237">
                  <c:v>29.2</c:v>
                </c:pt>
                <c:pt idx="238">
                  <c:v>29.2</c:v>
                </c:pt>
                <c:pt idx="239">
                  <c:v>29.6</c:v>
                </c:pt>
                <c:pt idx="240">
                  <c:v>29.6</c:v>
                </c:pt>
                <c:pt idx="241">
                  <c:v>29.6</c:v>
                </c:pt>
                <c:pt idx="242">
                  <c:v>29.2</c:v>
                </c:pt>
                <c:pt idx="243">
                  <c:v>29.8</c:v>
                </c:pt>
                <c:pt idx="244">
                  <c:v>29.2</c:v>
                </c:pt>
                <c:pt idx="245">
                  <c:v>30.2</c:v>
                </c:pt>
                <c:pt idx="246">
                  <c:v>29.2</c:v>
                </c:pt>
                <c:pt idx="247">
                  <c:v>29.8</c:v>
                </c:pt>
                <c:pt idx="248">
                  <c:v>29.8</c:v>
                </c:pt>
                <c:pt idx="249">
                  <c:v>29.4</c:v>
                </c:pt>
                <c:pt idx="250">
                  <c:v>29.8</c:v>
                </c:pt>
                <c:pt idx="251">
                  <c:v>29.8</c:v>
                </c:pt>
                <c:pt idx="252">
                  <c:v>29.4</c:v>
                </c:pt>
                <c:pt idx="253">
                  <c:v>29.8</c:v>
                </c:pt>
                <c:pt idx="254">
                  <c:v>29.6</c:v>
                </c:pt>
                <c:pt idx="255">
                  <c:v>29.4</c:v>
                </c:pt>
                <c:pt idx="256">
                  <c:v>29.6</c:v>
                </c:pt>
                <c:pt idx="257">
                  <c:v>29.6</c:v>
                </c:pt>
                <c:pt idx="258">
                  <c:v>29.6</c:v>
                </c:pt>
                <c:pt idx="259">
                  <c:v>29.2</c:v>
                </c:pt>
                <c:pt idx="260">
                  <c:v>29.6</c:v>
                </c:pt>
                <c:pt idx="261">
                  <c:v>29.8</c:v>
                </c:pt>
                <c:pt idx="262">
                  <c:v>29.4</c:v>
                </c:pt>
                <c:pt idx="263">
                  <c:v>29.6</c:v>
                </c:pt>
                <c:pt idx="264">
                  <c:v>29.2</c:v>
                </c:pt>
                <c:pt idx="265">
                  <c:v>29.6</c:v>
                </c:pt>
                <c:pt idx="266">
                  <c:v>29.6</c:v>
                </c:pt>
                <c:pt idx="267">
                  <c:v>30</c:v>
                </c:pt>
                <c:pt idx="268">
                  <c:v>29.6</c:v>
                </c:pt>
                <c:pt idx="269">
                  <c:v>29.4</c:v>
                </c:pt>
                <c:pt idx="270">
                  <c:v>29.2</c:v>
                </c:pt>
                <c:pt idx="271">
                  <c:v>29.4</c:v>
                </c:pt>
                <c:pt idx="272">
                  <c:v>29.4</c:v>
                </c:pt>
                <c:pt idx="273">
                  <c:v>29.8</c:v>
                </c:pt>
                <c:pt idx="274">
                  <c:v>29.6</c:v>
                </c:pt>
                <c:pt idx="275">
                  <c:v>29.6</c:v>
                </c:pt>
                <c:pt idx="276">
                  <c:v>29.4</c:v>
                </c:pt>
                <c:pt idx="277">
                  <c:v>30</c:v>
                </c:pt>
                <c:pt idx="278">
                  <c:v>29.2</c:v>
                </c:pt>
                <c:pt idx="279">
                  <c:v>29.6</c:v>
                </c:pt>
                <c:pt idx="280">
                  <c:v>29.4</c:v>
                </c:pt>
                <c:pt idx="281">
                  <c:v>29.4</c:v>
                </c:pt>
                <c:pt idx="282">
                  <c:v>29.6</c:v>
                </c:pt>
                <c:pt idx="283">
                  <c:v>29.4</c:v>
                </c:pt>
                <c:pt idx="284">
                  <c:v>29.8</c:v>
                </c:pt>
                <c:pt idx="285">
                  <c:v>29.2</c:v>
                </c:pt>
                <c:pt idx="286">
                  <c:v>29.2</c:v>
                </c:pt>
                <c:pt idx="287">
                  <c:v>29.8</c:v>
                </c:pt>
                <c:pt idx="288">
                  <c:v>29.4</c:v>
                </c:pt>
                <c:pt idx="289">
                  <c:v>29.4</c:v>
                </c:pt>
                <c:pt idx="290">
                  <c:v>29.4</c:v>
                </c:pt>
                <c:pt idx="291">
                  <c:v>29.2</c:v>
                </c:pt>
                <c:pt idx="292">
                  <c:v>29.6</c:v>
                </c:pt>
                <c:pt idx="293">
                  <c:v>29.6</c:v>
                </c:pt>
                <c:pt idx="294">
                  <c:v>29.6</c:v>
                </c:pt>
                <c:pt idx="295">
                  <c:v>29.6</c:v>
                </c:pt>
                <c:pt idx="296">
                  <c:v>29.2</c:v>
                </c:pt>
                <c:pt idx="297">
                  <c:v>29.6</c:v>
                </c:pt>
                <c:pt idx="298">
                  <c:v>29.4</c:v>
                </c:pt>
                <c:pt idx="299">
                  <c:v>29.4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3A3-41C7-B7BA-98AC7D9A51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1424208"/>
        <c:axId val="491423552"/>
      </c:scatterChart>
      <c:scatterChart>
        <c:scatterStyle val="smoothMarker"/>
        <c:varyColors val="0"/>
        <c:ser>
          <c:idx val="1"/>
          <c:order val="1"/>
          <c:tx>
            <c:strRef>
              <c:f>'[5.xlsx]5'!$G$1</c:f>
              <c:strCache>
                <c:ptCount val="1"/>
                <c:pt idx="0">
                  <c:v>Ток фотодиода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'[5.xlsx]5'!$A$2:$A$301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'[5.xlsx]5'!$G$2:$G$301</c:f>
              <c:numCache>
                <c:formatCode>General</c:formatCode>
                <c:ptCount val="300"/>
                <c:pt idx="0">
                  <c:v>44.7</c:v>
                </c:pt>
                <c:pt idx="1">
                  <c:v>44.7</c:v>
                </c:pt>
                <c:pt idx="2">
                  <c:v>44.1</c:v>
                </c:pt>
                <c:pt idx="3">
                  <c:v>45.6</c:v>
                </c:pt>
                <c:pt idx="4">
                  <c:v>44.6</c:v>
                </c:pt>
                <c:pt idx="5">
                  <c:v>44.6</c:v>
                </c:pt>
                <c:pt idx="6">
                  <c:v>44.1</c:v>
                </c:pt>
                <c:pt idx="7">
                  <c:v>44</c:v>
                </c:pt>
                <c:pt idx="8">
                  <c:v>44.1</c:v>
                </c:pt>
                <c:pt idx="9">
                  <c:v>43.8</c:v>
                </c:pt>
                <c:pt idx="10">
                  <c:v>44.6</c:v>
                </c:pt>
                <c:pt idx="11">
                  <c:v>44.6</c:v>
                </c:pt>
                <c:pt idx="12">
                  <c:v>44</c:v>
                </c:pt>
                <c:pt idx="13">
                  <c:v>44</c:v>
                </c:pt>
                <c:pt idx="14">
                  <c:v>44</c:v>
                </c:pt>
                <c:pt idx="15">
                  <c:v>43.7</c:v>
                </c:pt>
                <c:pt idx="16">
                  <c:v>42.6</c:v>
                </c:pt>
                <c:pt idx="17">
                  <c:v>43</c:v>
                </c:pt>
                <c:pt idx="18">
                  <c:v>42.5</c:v>
                </c:pt>
                <c:pt idx="19">
                  <c:v>43</c:v>
                </c:pt>
                <c:pt idx="20">
                  <c:v>42.9</c:v>
                </c:pt>
                <c:pt idx="21">
                  <c:v>43</c:v>
                </c:pt>
                <c:pt idx="22">
                  <c:v>42.6</c:v>
                </c:pt>
                <c:pt idx="23">
                  <c:v>43.3</c:v>
                </c:pt>
                <c:pt idx="24">
                  <c:v>43.6</c:v>
                </c:pt>
                <c:pt idx="25">
                  <c:v>43.6</c:v>
                </c:pt>
                <c:pt idx="26">
                  <c:v>42.9</c:v>
                </c:pt>
                <c:pt idx="27">
                  <c:v>42.7</c:v>
                </c:pt>
                <c:pt idx="28">
                  <c:v>43.3</c:v>
                </c:pt>
                <c:pt idx="29">
                  <c:v>43.7</c:v>
                </c:pt>
                <c:pt idx="30">
                  <c:v>43.2</c:v>
                </c:pt>
                <c:pt idx="31">
                  <c:v>43.1</c:v>
                </c:pt>
                <c:pt idx="32">
                  <c:v>43.3</c:v>
                </c:pt>
                <c:pt idx="33">
                  <c:v>43</c:v>
                </c:pt>
                <c:pt idx="34">
                  <c:v>42.7</c:v>
                </c:pt>
                <c:pt idx="35">
                  <c:v>43.1</c:v>
                </c:pt>
                <c:pt idx="36">
                  <c:v>43.3</c:v>
                </c:pt>
                <c:pt idx="37">
                  <c:v>42.9</c:v>
                </c:pt>
                <c:pt idx="38">
                  <c:v>43.5</c:v>
                </c:pt>
                <c:pt idx="39">
                  <c:v>43.2</c:v>
                </c:pt>
                <c:pt idx="40">
                  <c:v>45.6</c:v>
                </c:pt>
                <c:pt idx="41">
                  <c:v>43</c:v>
                </c:pt>
                <c:pt idx="42">
                  <c:v>43.3</c:v>
                </c:pt>
                <c:pt idx="43">
                  <c:v>41.8</c:v>
                </c:pt>
                <c:pt idx="44">
                  <c:v>43</c:v>
                </c:pt>
                <c:pt idx="45">
                  <c:v>42.9</c:v>
                </c:pt>
                <c:pt idx="46">
                  <c:v>42.7</c:v>
                </c:pt>
                <c:pt idx="47">
                  <c:v>44.2</c:v>
                </c:pt>
                <c:pt idx="48">
                  <c:v>42</c:v>
                </c:pt>
                <c:pt idx="49">
                  <c:v>42.7</c:v>
                </c:pt>
                <c:pt idx="50">
                  <c:v>42.5</c:v>
                </c:pt>
                <c:pt idx="51">
                  <c:v>42.2</c:v>
                </c:pt>
                <c:pt idx="52">
                  <c:v>42.5</c:v>
                </c:pt>
                <c:pt idx="53">
                  <c:v>41.7</c:v>
                </c:pt>
                <c:pt idx="54">
                  <c:v>41.6</c:v>
                </c:pt>
                <c:pt idx="55">
                  <c:v>41.5</c:v>
                </c:pt>
                <c:pt idx="56">
                  <c:v>41.6</c:v>
                </c:pt>
                <c:pt idx="57">
                  <c:v>41</c:v>
                </c:pt>
                <c:pt idx="58">
                  <c:v>40.4</c:v>
                </c:pt>
                <c:pt idx="59">
                  <c:v>40.799999999999997</c:v>
                </c:pt>
                <c:pt idx="60">
                  <c:v>40.200000000000003</c:v>
                </c:pt>
                <c:pt idx="61">
                  <c:v>40.1</c:v>
                </c:pt>
                <c:pt idx="62">
                  <c:v>39.4</c:v>
                </c:pt>
                <c:pt idx="63">
                  <c:v>39.299999999999997</c:v>
                </c:pt>
                <c:pt idx="64">
                  <c:v>38.4</c:v>
                </c:pt>
                <c:pt idx="65">
                  <c:v>38.1</c:v>
                </c:pt>
                <c:pt idx="66">
                  <c:v>37.799999999999997</c:v>
                </c:pt>
                <c:pt idx="67">
                  <c:v>38.1</c:v>
                </c:pt>
                <c:pt idx="68">
                  <c:v>37.1</c:v>
                </c:pt>
                <c:pt idx="69">
                  <c:v>36.4</c:v>
                </c:pt>
                <c:pt idx="70">
                  <c:v>36.299999999999997</c:v>
                </c:pt>
                <c:pt idx="71">
                  <c:v>35.200000000000003</c:v>
                </c:pt>
                <c:pt idx="72">
                  <c:v>34.9</c:v>
                </c:pt>
                <c:pt idx="73">
                  <c:v>34.200000000000003</c:v>
                </c:pt>
                <c:pt idx="74">
                  <c:v>32.9</c:v>
                </c:pt>
                <c:pt idx="75">
                  <c:v>32.4</c:v>
                </c:pt>
                <c:pt idx="76">
                  <c:v>31.3</c:v>
                </c:pt>
                <c:pt idx="77">
                  <c:v>30.5</c:v>
                </c:pt>
                <c:pt idx="78">
                  <c:v>29.6</c:v>
                </c:pt>
                <c:pt idx="79">
                  <c:v>28</c:v>
                </c:pt>
                <c:pt idx="80">
                  <c:v>28.7</c:v>
                </c:pt>
                <c:pt idx="81">
                  <c:v>28.9</c:v>
                </c:pt>
                <c:pt idx="82">
                  <c:v>29.4</c:v>
                </c:pt>
                <c:pt idx="83">
                  <c:v>29.4</c:v>
                </c:pt>
                <c:pt idx="84">
                  <c:v>29.6</c:v>
                </c:pt>
                <c:pt idx="85">
                  <c:v>30.1</c:v>
                </c:pt>
                <c:pt idx="86">
                  <c:v>30.6</c:v>
                </c:pt>
                <c:pt idx="87">
                  <c:v>30.4</c:v>
                </c:pt>
                <c:pt idx="88">
                  <c:v>31.5</c:v>
                </c:pt>
                <c:pt idx="89">
                  <c:v>31.8</c:v>
                </c:pt>
                <c:pt idx="90">
                  <c:v>31.9</c:v>
                </c:pt>
                <c:pt idx="91">
                  <c:v>31.8</c:v>
                </c:pt>
                <c:pt idx="92">
                  <c:v>31.9</c:v>
                </c:pt>
                <c:pt idx="93">
                  <c:v>32.5</c:v>
                </c:pt>
                <c:pt idx="94">
                  <c:v>32.700000000000003</c:v>
                </c:pt>
                <c:pt idx="95">
                  <c:v>33</c:v>
                </c:pt>
                <c:pt idx="96">
                  <c:v>32.799999999999997</c:v>
                </c:pt>
                <c:pt idx="97">
                  <c:v>33.200000000000003</c:v>
                </c:pt>
                <c:pt idx="98">
                  <c:v>33.700000000000003</c:v>
                </c:pt>
                <c:pt idx="99">
                  <c:v>33.5</c:v>
                </c:pt>
                <c:pt idx="100">
                  <c:v>33.6</c:v>
                </c:pt>
                <c:pt idx="101">
                  <c:v>33.799999999999997</c:v>
                </c:pt>
                <c:pt idx="102">
                  <c:v>33.799999999999997</c:v>
                </c:pt>
                <c:pt idx="103">
                  <c:v>34.200000000000003</c:v>
                </c:pt>
                <c:pt idx="104">
                  <c:v>34.4</c:v>
                </c:pt>
                <c:pt idx="105">
                  <c:v>34.799999999999997</c:v>
                </c:pt>
                <c:pt idx="106">
                  <c:v>34.5</c:v>
                </c:pt>
                <c:pt idx="107">
                  <c:v>35</c:v>
                </c:pt>
                <c:pt idx="108">
                  <c:v>35.4</c:v>
                </c:pt>
                <c:pt idx="109">
                  <c:v>34.799999999999997</c:v>
                </c:pt>
                <c:pt idx="110">
                  <c:v>35.1</c:v>
                </c:pt>
                <c:pt idx="111">
                  <c:v>36.200000000000003</c:v>
                </c:pt>
                <c:pt idx="112">
                  <c:v>35.5</c:v>
                </c:pt>
                <c:pt idx="113">
                  <c:v>36.200000000000003</c:v>
                </c:pt>
                <c:pt idx="114">
                  <c:v>35.9</c:v>
                </c:pt>
                <c:pt idx="115">
                  <c:v>38.299999999999997</c:v>
                </c:pt>
                <c:pt idx="116">
                  <c:v>36</c:v>
                </c:pt>
                <c:pt idx="117">
                  <c:v>36.700000000000003</c:v>
                </c:pt>
                <c:pt idx="118">
                  <c:v>36.700000000000003</c:v>
                </c:pt>
                <c:pt idx="119">
                  <c:v>36.200000000000003</c:v>
                </c:pt>
                <c:pt idx="120">
                  <c:v>36.700000000000003</c:v>
                </c:pt>
                <c:pt idx="121">
                  <c:v>36.700000000000003</c:v>
                </c:pt>
                <c:pt idx="122">
                  <c:v>37.299999999999997</c:v>
                </c:pt>
                <c:pt idx="123">
                  <c:v>38</c:v>
                </c:pt>
                <c:pt idx="124">
                  <c:v>37.200000000000003</c:v>
                </c:pt>
                <c:pt idx="125">
                  <c:v>37.5</c:v>
                </c:pt>
                <c:pt idx="126">
                  <c:v>37.5</c:v>
                </c:pt>
                <c:pt idx="127">
                  <c:v>37</c:v>
                </c:pt>
                <c:pt idx="128">
                  <c:v>38</c:v>
                </c:pt>
                <c:pt idx="129">
                  <c:v>37.200000000000003</c:v>
                </c:pt>
                <c:pt idx="130">
                  <c:v>37.4</c:v>
                </c:pt>
                <c:pt idx="131">
                  <c:v>37.200000000000003</c:v>
                </c:pt>
                <c:pt idx="132">
                  <c:v>38.299999999999997</c:v>
                </c:pt>
                <c:pt idx="133">
                  <c:v>38.1</c:v>
                </c:pt>
                <c:pt idx="134">
                  <c:v>38.4</c:v>
                </c:pt>
                <c:pt idx="135">
                  <c:v>37.299999999999997</c:v>
                </c:pt>
                <c:pt idx="136">
                  <c:v>37.799999999999997</c:v>
                </c:pt>
                <c:pt idx="137">
                  <c:v>38.1</c:v>
                </c:pt>
                <c:pt idx="138">
                  <c:v>38.299999999999997</c:v>
                </c:pt>
                <c:pt idx="139">
                  <c:v>38.1</c:v>
                </c:pt>
                <c:pt idx="140">
                  <c:v>39</c:v>
                </c:pt>
                <c:pt idx="141">
                  <c:v>38.5</c:v>
                </c:pt>
                <c:pt idx="142">
                  <c:v>37.799999999999997</c:v>
                </c:pt>
                <c:pt idx="143">
                  <c:v>38.9</c:v>
                </c:pt>
                <c:pt idx="144">
                  <c:v>39.4</c:v>
                </c:pt>
                <c:pt idx="145">
                  <c:v>38.5</c:v>
                </c:pt>
                <c:pt idx="146">
                  <c:v>39.1</c:v>
                </c:pt>
                <c:pt idx="147">
                  <c:v>38.799999999999997</c:v>
                </c:pt>
                <c:pt idx="148">
                  <c:v>39</c:v>
                </c:pt>
                <c:pt idx="149">
                  <c:v>39.299999999999997</c:v>
                </c:pt>
                <c:pt idx="150">
                  <c:v>39.299999999999997</c:v>
                </c:pt>
                <c:pt idx="151">
                  <c:v>39</c:v>
                </c:pt>
                <c:pt idx="152">
                  <c:v>39.5</c:v>
                </c:pt>
                <c:pt idx="153">
                  <c:v>39</c:v>
                </c:pt>
                <c:pt idx="154">
                  <c:v>39.6</c:v>
                </c:pt>
                <c:pt idx="155">
                  <c:v>39.200000000000003</c:v>
                </c:pt>
                <c:pt idx="156">
                  <c:v>39.6</c:v>
                </c:pt>
                <c:pt idx="157">
                  <c:v>40</c:v>
                </c:pt>
                <c:pt idx="158">
                  <c:v>39.5</c:v>
                </c:pt>
                <c:pt idx="159">
                  <c:v>39.200000000000003</c:v>
                </c:pt>
                <c:pt idx="160">
                  <c:v>39.9</c:v>
                </c:pt>
                <c:pt idx="161">
                  <c:v>39.6</c:v>
                </c:pt>
                <c:pt idx="162">
                  <c:v>39.6</c:v>
                </c:pt>
                <c:pt idx="163">
                  <c:v>39.299999999999997</c:v>
                </c:pt>
                <c:pt idx="164">
                  <c:v>40</c:v>
                </c:pt>
                <c:pt idx="165">
                  <c:v>40.299999999999997</c:v>
                </c:pt>
                <c:pt idx="166">
                  <c:v>39.799999999999997</c:v>
                </c:pt>
                <c:pt idx="167">
                  <c:v>40.200000000000003</c:v>
                </c:pt>
                <c:pt idx="168">
                  <c:v>40.200000000000003</c:v>
                </c:pt>
                <c:pt idx="169">
                  <c:v>39.700000000000003</c:v>
                </c:pt>
                <c:pt idx="170">
                  <c:v>40.299999999999997</c:v>
                </c:pt>
                <c:pt idx="171">
                  <c:v>40.1</c:v>
                </c:pt>
                <c:pt idx="172">
                  <c:v>40.700000000000003</c:v>
                </c:pt>
                <c:pt idx="173">
                  <c:v>40.1</c:v>
                </c:pt>
                <c:pt idx="174">
                  <c:v>41.8</c:v>
                </c:pt>
                <c:pt idx="175">
                  <c:v>40.1</c:v>
                </c:pt>
                <c:pt idx="176">
                  <c:v>40.6</c:v>
                </c:pt>
                <c:pt idx="177">
                  <c:v>40.6</c:v>
                </c:pt>
                <c:pt idx="178">
                  <c:v>40.200000000000003</c:v>
                </c:pt>
                <c:pt idx="179">
                  <c:v>40.299999999999997</c:v>
                </c:pt>
                <c:pt idx="180">
                  <c:v>40.1</c:v>
                </c:pt>
                <c:pt idx="181">
                  <c:v>41.3</c:v>
                </c:pt>
                <c:pt idx="182">
                  <c:v>40.299999999999997</c:v>
                </c:pt>
                <c:pt idx="183">
                  <c:v>40.4</c:v>
                </c:pt>
                <c:pt idx="184">
                  <c:v>41.1</c:v>
                </c:pt>
                <c:pt idx="185">
                  <c:v>40.6</c:v>
                </c:pt>
                <c:pt idx="186">
                  <c:v>40.5</c:v>
                </c:pt>
                <c:pt idx="187">
                  <c:v>41.2</c:v>
                </c:pt>
                <c:pt idx="188">
                  <c:v>40.700000000000003</c:v>
                </c:pt>
                <c:pt idx="189">
                  <c:v>40.299999999999997</c:v>
                </c:pt>
                <c:pt idx="190">
                  <c:v>40.700000000000003</c:v>
                </c:pt>
                <c:pt idx="191">
                  <c:v>40.6</c:v>
                </c:pt>
                <c:pt idx="192">
                  <c:v>40.799999999999997</c:v>
                </c:pt>
                <c:pt idx="193">
                  <c:v>41</c:v>
                </c:pt>
                <c:pt idx="194">
                  <c:v>40.5</c:v>
                </c:pt>
                <c:pt idx="195">
                  <c:v>41.7</c:v>
                </c:pt>
                <c:pt idx="196">
                  <c:v>41.1</c:v>
                </c:pt>
                <c:pt idx="197">
                  <c:v>42.6</c:v>
                </c:pt>
                <c:pt idx="198">
                  <c:v>40.4</c:v>
                </c:pt>
                <c:pt idx="199">
                  <c:v>41.4</c:v>
                </c:pt>
                <c:pt idx="200">
                  <c:v>41.4</c:v>
                </c:pt>
                <c:pt idx="201">
                  <c:v>41.8</c:v>
                </c:pt>
                <c:pt idx="202">
                  <c:v>42.2</c:v>
                </c:pt>
                <c:pt idx="203">
                  <c:v>41.7</c:v>
                </c:pt>
                <c:pt idx="204">
                  <c:v>41.1</c:v>
                </c:pt>
                <c:pt idx="205">
                  <c:v>40.9</c:v>
                </c:pt>
                <c:pt idx="206">
                  <c:v>41.5</c:v>
                </c:pt>
                <c:pt idx="207">
                  <c:v>41.3</c:v>
                </c:pt>
                <c:pt idx="208">
                  <c:v>41.1</c:v>
                </c:pt>
                <c:pt idx="209">
                  <c:v>41</c:v>
                </c:pt>
                <c:pt idx="210">
                  <c:v>41.4</c:v>
                </c:pt>
                <c:pt idx="211">
                  <c:v>41.4</c:v>
                </c:pt>
                <c:pt idx="212">
                  <c:v>41.6</c:v>
                </c:pt>
                <c:pt idx="213">
                  <c:v>41.5</c:v>
                </c:pt>
                <c:pt idx="214">
                  <c:v>41.5</c:v>
                </c:pt>
                <c:pt idx="215">
                  <c:v>42.3</c:v>
                </c:pt>
                <c:pt idx="216">
                  <c:v>41.6</c:v>
                </c:pt>
                <c:pt idx="217">
                  <c:v>41.5</c:v>
                </c:pt>
                <c:pt idx="218">
                  <c:v>41.5</c:v>
                </c:pt>
                <c:pt idx="219">
                  <c:v>41.8</c:v>
                </c:pt>
                <c:pt idx="220">
                  <c:v>41.3</c:v>
                </c:pt>
                <c:pt idx="221">
                  <c:v>41.4</c:v>
                </c:pt>
                <c:pt idx="222">
                  <c:v>42.2</c:v>
                </c:pt>
                <c:pt idx="223">
                  <c:v>42.5</c:v>
                </c:pt>
                <c:pt idx="224">
                  <c:v>41.7</c:v>
                </c:pt>
                <c:pt idx="225">
                  <c:v>42.1</c:v>
                </c:pt>
                <c:pt idx="226">
                  <c:v>42.3</c:v>
                </c:pt>
                <c:pt idx="227">
                  <c:v>41.9</c:v>
                </c:pt>
                <c:pt idx="228">
                  <c:v>41.8</c:v>
                </c:pt>
                <c:pt idx="229">
                  <c:v>41.9</c:v>
                </c:pt>
                <c:pt idx="230">
                  <c:v>42.5</c:v>
                </c:pt>
                <c:pt idx="231">
                  <c:v>42.4</c:v>
                </c:pt>
                <c:pt idx="232">
                  <c:v>42.5</c:v>
                </c:pt>
                <c:pt idx="233">
                  <c:v>42.4</c:v>
                </c:pt>
                <c:pt idx="234">
                  <c:v>41.8</c:v>
                </c:pt>
                <c:pt idx="235">
                  <c:v>42.2</c:v>
                </c:pt>
                <c:pt idx="236">
                  <c:v>42.5</c:v>
                </c:pt>
                <c:pt idx="237">
                  <c:v>42.5</c:v>
                </c:pt>
                <c:pt idx="238">
                  <c:v>41.6</c:v>
                </c:pt>
                <c:pt idx="239">
                  <c:v>42.2</c:v>
                </c:pt>
                <c:pt idx="240">
                  <c:v>42</c:v>
                </c:pt>
                <c:pt idx="241">
                  <c:v>42.3</c:v>
                </c:pt>
                <c:pt idx="242">
                  <c:v>44.2</c:v>
                </c:pt>
                <c:pt idx="243">
                  <c:v>42.4</c:v>
                </c:pt>
                <c:pt idx="244">
                  <c:v>42.3</c:v>
                </c:pt>
                <c:pt idx="245">
                  <c:v>42.6</c:v>
                </c:pt>
                <c:pt idx="246">
                  <c:v>43.4</c:v>
                </c:pt>
                <c:pt idx="247">
                  <c:v>42.2</c:v>
                </c:pt>
                <c:pt idx="248">
                  <c:v>42.5</c:v>
                </c:pt>
                <c:pt idx="249">
                  <c:v>42.2</c:v>
                </c:pt>
                <c:pt idx="250">
                  <c:v>42</c:v>
                </c:pt>
                <c:pt idx="251">
                  <c:v>42.4</c:v>
                </c:pt>
                <c:pt idx="252">
                  <c:v>42.1</c:v>
                </c:pt>
                <c:pt idx="253">
                  <c:v>42</c:v>
                </c:pt>
                <c:pt idx="254">
                  <c:v>42.1</c:v>
                </c:pt>
                <c:pt idx="255">
                  <c:v>43.8</c:v>
                </c:pt>
                <c:pt idx="256">
                  <c:v>42.1</c:v>
                </c:pt>
                <c:pt idx="257">
                  <c:v>42.3</c:v>
                </c:pt>
                <c:pt idx="258">
                  <c:v>43.3</c:v>
                </c:pt>
                <c:pt idx="259">
                  <c:v>42.7</c:v>
                </c:pt>
                <c:pt idx="260">
                  <c:v>42.7</c:v>
                </c:pt>
                <c:pt idx="261">
                  <c:v>42.1</c:v>
                </c:pt>
                <c:pt idx="262">
                  <c:v>42.8</c:v>
                </c:pt>
                <c:pt idx="263">
                  <c:v>42.4</c:v>
                </c:pt>
                <c:pt idx="264">
                  <c:v>42.8</c:v>
                </c:pt>
                <c:pt idx="265">
                  <c:v>42.7</c:v>
                </c:pt>
                <c:pt idx="266">
                  <c:v>42.7</c:v>
                </c:pt>
                <c:pt idx="267">
                  <c:v>42.6</c:v>
                </c:pt>
                <c:pt idx="268">
                  <c:v>42.7</c:v>
                </c:pt>
                <c:pt idx="269">
                  <c:v>41.1</c:v>
                </c:pt>
                <c:pt idx="270">
                  <c:v>42.9</c:v>
                </c:pt>
                <c:pt idx="271">
                  <c:v>42.5</c:v>
                </c:pt>
                <c:pt idx="272">
                  <c:v>42.9</c:v>
                </c:pt>
                <c:pt idx="273">
                  <c:v>43.3</c:v>
                </c:pt>
                <c:pt idx="274">
                  <c:v>43.5</c:v>
                </c:pt>
                <c:pt idx="275">
                  <c:v>42.3</c:v>
                </c:pt>
                <c:pt idx="276">
                  <c:v>43.1</c:v>
                </c:pt>
                <c:pt idx="277">
                  <c:v>43</c:v>
                </c:pt>
                <c:pt idx="278">
                  <c:v>41.4</c:v>
                </c:pt>
                <c:pt idx="279">
                  <c:v>42.9</c:v>
                </c:pt>
                <c:pt idx="280">
                  <c:v>42.7</c:v>
                </c:pt>
                <c:pt idx="281">
                  <c:v>43</c:v>
                </c:pt>
                <c:pt idx="282">
                  <c:v>43.1</c:v>
                </c:pt>
                <c:pt idx="283">
                  <c:v>42.8</c:v>
                </c:pt>
                <c:pt idx="284">
                  <c:v>42.6</c:v>
                </c:pt>
                <c:pt idx="285">
                  <c:v>42.8</c:v>
                </c:pt>
                <c:pt idx="286">
                  <c:v>43.2</c:v>
                </c:pt>
                <c:pt idx="287">
                  <c:v>42.9</c:v>
                </c:pt>
                <c:pt idx="288">
                  <c:v>43.1</c:v>
                </c:pt>
                <c:pt idx="289">
                  <c:v>42.9</c:v>
                </c:pt>
                <c:pt idx="290">
                  <c:v>43.1</c:v>
                </c:pt>
                <c:pt idx="291">
                  <c:v>42.7</c:v>
                </c:pt>
                <c:pt idx="292">
                  <c:v>43.2</c:v>
                </c:pt>
                <c:pt idx="293">
                  <c:v>43.3</c:v>
                </c:pt>
                <c:pt idx="294">
                  <c:v>42.8</c:v>
                </c:pt>
                <c:pt idx="295">
                  <c:v>42.8</c:v>
                </c:pt>
                <c:pt idx="296">
                  <c:v>43.3</c:v>
                </c:pt>
                <c:pt idx="297">
                  <c:v>43.3</c:v>
                </c:pt>
                <c:pt idx="298">
                  <c:v>44.5</c:v>
                </c:pt>
                <c:pt idx="299">
                  <c:v>42.9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3A3-41C7-B7BA-98AC7D9A51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3999944"/>
        <c:axId val="473996992"/>
      </c:scatterChart>
      <c:valAx>
        <c:axId val="491424208"/>
        <c:scaling>
          <c:orientation val="minMax"/>
          <c:max val="3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мс</a:t>
                </a:r>
              </a:p>
            </c:rich>
          </c:tx>
          <c:layout>
            <c:manualLayout>
              <c:xMode val="edge"/>
              <c:yMode val="edge"/>
              <c:x val="0.44265157480314954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91423552"/>
        <c:crosses val="autoZero"/>
        <c:crossBetween val="midCat"/>
      </c:valAx>
      <c:valAx>
        <c:axId val="491423552"/>
        <c:scaling>
          <c:orientation val="minMax"/>
          <c:min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лазера, 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91424208"/>
        <c:crosses val="autoZero"/>
        <c:crossBetween val="midCat"/>
      </c:valAx>
      <c:valAx>
        <c:axId val="473996992"/>
        <c:scaling>
          <c:orientation val="minMax"/>
          <c:max val="50"/>
          <c:min val="2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73999944"/>
        <c:crosses val="max"/>
        <c:crossBetween val="midCat"/>
      </c:valAx>
      <c:valAx>
        <c:axId val="47399994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73996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38430555555555557"/>
          <c:y val="0.61189741907261597"/>
          <c:w val="0.31077872744539409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Режим стабилизации мощности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548381452318461"/>
          <c:y val="0.17171296296296296"/>
          <c:w val="0.74791108037171028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'4'!$G$1</c:f>
              <c:strCache>
                <c:ptCount val="1"/>
                <c:pt idx="0">
                  <c:v>Ток лазера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'4'!$E$2:$E$301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'4'!$G$2:$G$301</c:f>
              <c:numCache>
                <c:formatCode>General</c:formatCode>
                <c:ptCount val="300"/>
                <c:pt idx="0">
                  <c:v>28.8</c:v>
                </c:pt>
                <c:pt idx="1">
                  <c:v>29.2</c:v>
                </c:pt>
                <c:pt idx="2">
                  <c:v>28.8</c:v>
                </c:pt>
                <c:pt idx="3">
                  <c:v>28.6</c:v>
                </c:pt>
                <c:pt idx="4">
                  <c:v>28.8</c:v>
                </c:pt>
                <c:pt idx="5">
                  <c:v>28.8</c:v>
                </c:pt>
                <c:pt idx="6">
                  <c:v>28.8</c:v>
                </c:pt>
                <c:pt idx="7">
                  <c:v>29</c:v>
                </c:pt>
                <c:pt idx="8">
                  <c:v>28.8</c:v>
                </c:pt>
                <c:pt idx="9">
                  <c:v>29.2</c:v>
                </c:pt>
                <c:pt idx="10">
                  <c:v>28.8</c:v>
                </c:pt>
                <c:pt idx="11">
                  <c:v>28.6</c:v>
                </c:pt>
                <c:pt idx="12">
                  <c:v>28.8</c:v>
                </c:pt>
                <c:pt idx="13">
                  <c:v>28.8</c:v>
                </c:pt>
                <c:pt idx="14">
                  <c:v>28.8</c:v>
                </c:pt>
                <c:pt idx="15">
                  <c:v>29.2</c:v>
                </c:pt>
                <c:pt idx="16">
                  <c:v>28.8</c:v>
                </c:pt>
                <c:pt idx="17">
                  <c:v>28.8</c:v>
                </c:pt>
                <c:pt idx="18">
                  <c:v>29.2</c:v>
                </c:pt>
                <c:pt idx="19">
                  <c:v>28.8</c:v>
                </c:pt>
                <c:pt idx="20">
                  <c:v>29.2</c:v>
                </c:pt>
                <c:pt idx="21">
                  <c:v>28.8</c:v>
                </c:pt>
                <c:pt idx="22">
                  <c:v>28.8</c:v>
                </c:pt>
                <c:pt idx="23">
                  <c:v>29.2</c:v>
                </c:pt>
                <c:pt idx="24">
                  <c:v>28.8</c:v>
                </c:pt>
                <c:pt idx="25">
                  <c:v>28.6</c:v>
                </c:pt>
                <c:pt idx="26">
                  <c:v>28.8</c:v>
                </c:pt>
                <c:pt idx="27">
                  <c:v>28.8</c:v>
                </c:pt>
                <c:pt idx="28">
                  <c:v>28.8</c:v>
                </c:pt>
                <c:pt idx="29">
                  <c:v>29</c:v>
                </c:pt>
                <c:pt idx="30">
                  <c:v>29</c:v>
                </c:pt>
                <c:pt idx="31">
                  <c:v>28.4</c:v>
                </c:pt>
                <c:pt idx="32">
                  <c:v>28.8</c:v>
                </c:pt>
                <c:pt idx="33">
                  <c:v>29.4</c:v>
                </c:pt>
                <c:pt idx="34">
                  <c:v>28.4</c:v>
                </c:pt>
                <c:pt idx="35">
                  <c:v>28.8</c:v>
                </c:pt>
                <c:pt idx="36">
                  <c:v>29</c:v>
                </c:pt>
                <c:pt idx="37">
                  <c:v>28.8</c:v>
                </c:pt>
                <c:pt idx="38">
                  <c:v>29</c:v>
                </c:pt>
                <c:pt idx="39">
                  <c:v>28.8</c:v>
                </c:pt>
                <c:pt idx="40">
                  <c:v>28.8</c:v>
                </c:pt>
                <c:pt idx="41">
                  <c:v>29</c:v>
                </c:pt>
                <c:pt idx="42">
                  <c:v>29.2</c:v>
                </c:pt>
                <c:pt idx="43">
                  <c:v>28.6</c:v>
                </c:pt>
                <c:pt idx="44">
                  <c:v>28.4</c:v>
                </c:pt>
                <c:pt idx="45">
                  <c:v>29</c:v>
                </c:pt>
                <c:pt idx="46">
                  <c:v>28.6</c:v>
                </c:pt>
                <c:pt idx="47">
                  <c:v>29.4</c:v>
                </c:pt>
                <c:pt idx="48">
                  <c:v>29</c:v>
                </c:pt>
                <c:pt idx="49">
                  <c:v>28.4</c:v>
                </c:pt>
                <c:pt idx="50">
                  <c:v>29.8</c:v>
                </c:pt>
                <c:pt idx="51">
                  <c:v>30</c:v>
                </c:pt>
                <c:pt idx="52">
                  <c:v>30</c:v>
                </c:pt>
                <c:pt idx="53">
                  <c:v>30.2</c:v>
                </c:pt>
                <c:pt idx="54">
                  <c:v>30.6</c:v>
                </c:pt>
                <c:pt idx="55">
                  <c:v>31</c:v>
                </c:pt>
                <c:pt idx="56">
                  <c:v>31.2</c:v>
                </c:pt>
                <c:pt idx="57">
                  <c:v>31.6</c:v>
                </c:pt>
                <c:pt idx="58">
                  <c:v>32.200000000000003</c:v>
                </c:pt>
                <c:pt idx="59">
                  <c:v>31.8</c:v>
                </c:pt>
                <c:pt idx="60">
                  <c:v>32.200000000000003</c:v>
                </c:pt>
                <c:pt idx="61">
                  <c:v>32.6</c:v>
                </c:pt>
                <c:pt idx="62">
                  <c:v>33</c:v>
                </c:pt>
                <c:pt idx="63">
                  <c:v>33.6</c:v>
                </c:pt>
                <c:pt idx="64">
                  <c:v>34.6</c:v>
                </c:pt>
                <c:pt idx="65">
                  <c:v>34.200000000000003</c:v>
                </c:pt>
                <c:pt idx="66">
                  <c:v>34.799999999999997</c:v>
                </c:pt>
                <c:pt idx="67">
                  <c:v>35</c:v>
                </c:pt>
                <c:pt idx="68">
                  <c:v>35.6</c:v>
                </c:pt>
                <c:pt idx="69">
                  <c:v>36.200000000000003</c:v>
                </c:pt>
                <c:pt idx="70">
                  <c:v>36.6</c:v>
                </c:pt>
                <c:pt idx="71">
                  <c:v>37</c:v>
                </c:pt>
                <c:pt idx="72">
                  <c:v>37.200000000000003</c:v>
                </c:pt>
                <c:pt idx="73">
                  <c:v>37.6</c:v>
                </c:pt>
                <c:pt idx="74">
                  <c:v>37.200000000000003</c:v>
                </c:pt>
                <c:pt idx="75">
                  <c:v>37.4</c:v>
                </c:pt>
                <c:pt idx="76">
                  <c:v>36.799999999999997</c:v>
                </c:pt>
                <c:pt idx="77">
                  <c:v>36.6</c:v>
                </c:pt>
                <c:pt idx="78">
                  <c:v>36.799999999999997</c:v>
                </c:pt>
                <c:pt idx="79">
                  <c:v>36</c:v>
                </c:pt>
                <c:pt idx="80">
                  <c:v>35.799999999999997</c:v>
                </c:pt>
                <c:pt idx="81">
                  <c:v>35.4</c:v>
                </c:pt>
                <c:pt idx="82">
                  <c:v>35.799999999999997</c:v>
                </c:pt>
                <c:pt idx="83">
                  <c:v>35.6</c:v>
                </c:pt>
                <c:pt idx="84">
                  <c:v>35.200000000000003</c:v>
                </c:pt>
                <c:pt idx="85">
                  <c:v>35.200000000000003</c:v>
                </c:pt>
                <c:pt idx="86">
                  <c:v>35</c:v>
                </c:pt>
                <c:pt idx="87">
                  <c:v>35</c:v>
                </c:pt>
                <c:pt idx="88">
                  <c:v>35.200000000000003</c:v>
                </c:pt>
                <c:pt idx="89">
                  <c:v>34.799999999999997</c:v>
                </c:pt>
                <c:pt idx="90">
                  <c:v>34.799999999999997</c:v>
                </c:pt>
                <c:pt idx="91">
                  <c:v>34.4</c:v>
                </c:pt>
                <c:pt idx="92">
                  <c:v>34.4</c:v>
                </c:pt>
                <c:pt idx="93">
                  <c:v>34.200000000000003</c:v>
                </c:pt>
                <c:pt idx="94">
                  <c:v>33.6</c:v>
                </c:pt>
                <c:pt idx="95">
                  <c:v>33.200000000000003</c:v>
                </c:pt>
                <c:pt idx="96">
                  <c:v>34</c:v>
                </c:pt>
                <c:pt idx="97">
                  <c:v>34</c:v>
                </c:pt>
                <c:pt idx="98">
                  <c:v>34</c:v>
                </c:pt>
                <c:pt idx="99">
                  <c:v>33.4</c:v>
                </c:pt>
                <c:pt idx="100">
                  <c:v>33.6</c:v>
                </c:pt>
                <c:pt idx="101">
                  <c:v>33.4</c:v>
                </c:pt>
                <c:pt idx="102">
                  <c:v>33.4</c:v>
                </c:pt>
                <c:pt idx="103">
                  <c:v>32.799999999999997</c:v>
                </c:pt>
                <c:pt idx="104">
                  <c:v>32.799999999999997</c:v>
                </c:pt>
                <c:pt idx="105">
                  <c:v>33</c:v>
                </c:pt>
                <c:pt idx="106">
                  <c:v>32.799999999999997</c:v>
                </c:pt>
                <c:pt idx="107">
                  <c:v>32.6</c:v>
                </c:pt>
                <c:pt idx="108">
                  <c:v>32.200000000000003</c:v>
                </c:pt>
                <c:pt idx="109">
                  <c:v>32.200000000000003</c:v>
                </c:pt>
                <c:pt idx="110">
                  <c:v>32.4</c:v>
                </c:pt>
                <c:pt idx="111">
                  <c:v>32</c:v>
                </c:pt>
                <c:pt idx="112">
                  <c:v>32.6</c:v>
                </c:pt>
                <c:pt idx="113">
                  <c:v>32.200000000000003</c:v>
                </c:pt>
                <c:pt idx="114">
                  <c:v>32.4</c:v>
                </c:pt>
                <c:pt idx="115">
                  <c:v>32.4</c:v>
                </c:pt>
                <c:pt idx="116">
                  <c:v>32</c:v>
                </c:pt>
                <c:pt idx="117">
                  <c:v>32</c:v>
                </c:pt>
                <c:pt idx="118">
                  <c:v>32.4</c:v>
                </c:pt>
                <c:pt idx="119">
                  <c:v>31.6</c:v>
                </c:pt>
                <c:pt idx="120">
                  <c:v>31.6</c:v>
                </c:pt>
                <c:pt idx="121">
                  <c:v>32</c:v>
                </c:pt>
                <c:pt idx="122">
                  <c:v>32.200000000000003</c:v>
                </c:pt>
                <c:pt idx="123">
                  <c:v>31.8</c:v>
                </c:pt>
                <c:pt idx="124">
                  <c:v>31.8</c:v>
                </c:pt>
                <c:pt idx="125">
                  <c:v>32.4</c:v>
                </c:pt>
                <c:pt idx="126">
                  <c:v>31.8</c:v>
                </c:pt>
                <c:pt idx="127">
                  <c:v>31.8</c:v>
                </c:pt>
                <c:pt idx="128">
                  <c:v>31.4</c:v>
                </c:pt>
                <c:pt idx="129">
                  <c:v>31.8</c:v>
                </c:pt>
                <c:pt idx="130">
                  <c:v>31.6</c:v>
                </c:pt>
                <c:pt idx="131">
                  <c:v>31.6</c:v>
                </c:pt>
                <c:pt idx="132">
                  <c:v>31.6</c:v>
                </c:pt>
                <c:pt idx="133">
                  <c:v>31.4</c:v>
                </c:pt>
                <c:pt idx="134">
                  <c:v>31.2</c:v>
                </c:pt>
                <c:pt idx="135">
                  <c:v>31.4</c:v>
                </c:pt>
                <c:pt idx="136">
                  <c:v>31.2</c:v>
                </c:pt>
                <c:pt idx="137">
                  <c:v>31.2</c:v>
                </c:pt>
                <c:pt idx="138">
                  <c:v>31</c:v>
                </c:pt>
                <c:pt idx="139">
                  <c:v>30.8</c:v>
                </c:pt>
                <c:pt idx="140">
                  <c:v>30.6</c:v>
                </c:pt>
                <c:pt idx="141">
                  <c:v>30.4</c:v>
                </c:pt>
                <c:pt idx="142">
                  <c:v>30.4</c:v>
                </c:pt>
                <c:pt idx="143">
                  <c:v>31</c:v>
                </c:pt>
                <c:pt idx="144">
                  <c:v>30.4</c:v>
                </c:pt>
                <c:pt idx="145">
                  <c:v>31</c:v>
                </c:pt>
                <c:pt idx="146">
                  <c:v>30.6</c:v>
                </c:pt>
                <c:pt idx="147">
                  <c:v>30.8</c:v>
                </c:pt>
                <c:pt idx="148">
                  <c:v>30.6</c:v>
                </c:pt>
                <c:pt idx="149">
                  <c:v>30.6</c:v>
                </c:pt>
                <c:pt idx="150">
                  <c:v>31.2</c:v>
                </c:pt>
                <c:pt idx="151">
                  <c:v>30.8</c:v>
                </c:pt>
                <c:pt idx="152">
                  <c:v>30.4</c:v>
                </c:pt>
                <c:pt idx="153">
                  <c:v>30.8</c:v>
                </c:pt>
                <c:pt idx="154">
                  <c:v>30</c:v>
                </c:pt>
                <c:pt idx="155">
                  <c:v>30.2</c:v>
                </c:pt>
                <c:pt idx="156">
                  <c:v>30.4</c:v>
                </c:pt>
                <c:pt idx="157">
                  <c:v>30.4</c:v>
                </c:pt>
                <c:pt idx="158">
                  <c:v>30.4</c:v>
                </c:pt>
                <c:pt idx="159">
                  <c:v>30.4</c:v>
                </c:pt>
                <c:pt idx="160">
                  <c:v>30.6</c:v>
                </c:pt>
                <c:pt idx="161">
                  <c:v>30</c:v>
                </c:pt>
                <c:pt idx="162">
                  <c:v>29.8</c:v>
                </c:pt>
                <c:pt idx="163">
                  <c:v>29.6</c:v>
                </c:pt>
                <c:pt idx="164">
                  <c:v>30.2</c:v>
                </c:pt>
                <c:pt idx="165">
                  <c:v>30</c:v>
                </c:pt>
                <c:pt idx="166">
                  <c:v>30.2</c:v>
                </c:pt>
                <c:pt idx="167">
                  <c:v>30.2</c:v>
                </c:pt>
                <c:pt idx="168">
                  <c:v>29.8</c:v>
                </c:pt>
                <c:pt idx="169">
                  <c:v>30.2</c:v>
                </c:pt>
                <c:pt idx="170">
                  <c:v>30.2</c:v>
                </c:pt>
                <c:pt idx="171">
                  <c:v>29.8</c:v>
                </c:pt>
                <c:pt idx="172">
                  <c:v>30</c:v>
                </c:pt>
                <c:pt idx="173">
                  <c:v>29.8</c:v>
                </c:pt>
                <c:pt idx="174">
                  <c:v>29.6</c:v>
                </c:pt>
                <c:pt idx="175">
                  <c:v>29.6</c:v>
                </c:pt>
                <c:pt idx="176">
                  <c:v>29.6</c:v>
                </c:pt>
                <c:pt idx="177">
                  <c:v>29.8</c:v>
                </c:pt>
                <c:pt idx="178">
                  <c:v>30.2</c:v>
                </c:pt>
                <c:pt idx="179">
                  <c:v>29.8</c:v>
                </c:pt>
                <c:pt idx="180">
                  <c:v>30</c:v>
                </c:pt>
                <c:pt idx="181">
                  <c:v>29.6</c:v>
                </c:pt>
                <c:pt idx="182">
                  <c:v>30</c:v>
                </c:pt>
                <c:pt idx="183">
                  <c:v>29.6</c:v>
                </c:pt>
                <c:pt idx="184">
                  <c:v>29.8</c:v>
                </c:pt>
                <c:pt idx="185">
                  <c:v>29.8</c:v>
                </c:pt>
                <c:pt idx="186">
                  <c:v>30</c:v>
                </c:pt>
                <c:pt idx="187">
                  <c:v>30</c:v>
                </c:pt>
                <c:pt idx="188">
                  <c:v>30</c:v>
                </c:pt>
                <c:pt idx="189">
                  <c:v>30</c:v>
                </c:pt>
                <c:pt idx="190">
                  <c:v>29.6</c:v>
                </c:pt>
                <c:pt idx="191">
                  <c:v>29.4</c:v>
                </c:pt>
                <c:pt idx="192">
                  <c:v>30</c:v>
                </c:pt>
                <c:pt idx="193">
                  <c:v>29.8</c:v>
                </c:pt>
                <c:pt idx="194">
                  <c:v>29.6</c:v>
                </c:pt>
                <c:pt idx="195">
                  <c:v>29.6</c:v>
                </c:pt>
                <c:pt idx="196">
                  <c:v>29.8</c:v>
                </c:pt>
                <c:pt idx="197">
                  <c:v>29.6</c:v>
                </c:pt>
                <c:pt idx="198">
                  <c:v>29.6</c:v>
                </c:pt>
                <c:pt idx="199">
                  <c:v>29.6</c:v>
                </c:pt>
                <c:pt idx="200">
                  <c:v>29.6</c:v>
                </c:pt>
                <c:pt idx="201">
                  <c:v>29.6</c:v>
                </c:pt>
                <c:pt idx="202">
                  <c:v>29.4</c:v>
                </c:pt>
                <c:pt idx="203">
                  <c:v>29.6</c:v>
                </c:pt>
                <c:pt idx="204">
                  <c:v>29.6</c:v>
                </c:pt>
                <c:pt idx="205">
                  <c:v>29.6</c:v>
                </c:pt>
                <c:pt idx="206">
                  <c:v>29.6</c:v>
                </c:pt>
                <c:pt idx="207">
                  <c:v>29.4</c:v>
                </c:pt>
                <c:pt idx="208">
                  <c:v>29.8</c:v>
                </c:pt>
                <c:pt idx="209">
                  <c:v>29.8</c:v>
                </c:pt>
                <c:pt idx="210">
                  <c:v>29.2</c:v>
                </c:pt>
                <c:pt idx="211">
                  <c:v>29.4</c:v>
                </c:pt>
                <c:pt idx="212">
                  <c:v>29.6</c:v>
                </c:pt>
                <c:pt idx="213">
                  <c:v>29.2</c:v>
                </c:pt>
                <c:pt idx="214">
                  <c:v>29.6</c:v>
                </c:pt>
                <c:pt idx="215">
                  <c:v>29.4</c:v>
                </c:pt>
                <c:pt idx="216">
                  <c:v>29.6</c:v>
                </c:pt>
                <c:pt idx="217">
                  <c:v>30</c:v>
                </c:pt>
                <c:pt idx="218">
                  <c:v>29.8</c:v>
                </c:pt>
                <c:pt idx="219">
                  <c:v>29.6</c:v>
                </c:pt>
                <c:pt idx="220">
                  <c:v>29.4</c:v>
                </c:pt>
                <c:pt idx="221">
                  <c:v>29.4</c:v>
                </c:pt>
                <c:pt idx="222">
                  <c:v>29.6</c:v>
                </c:pt>
                <c:pt idx="223">
                  <c:v>29.6</c:v>
                </c:pt>
                <c:pt idx="224">
                  <c:v>29.8</c:v>
                </c:pt>
                <c:pt idx="225">
                  <c:v>29.6</c:v>
                </c:pt>
                <c:pt idx="226">
                  <c:v>29.2</c:v>
                </c:pt>
                <c:pt idx="227">
                  <c:v>29.4</c:v>
                </c:pt>
                <c:pt idx="228">
                  <c:v>29.6</c:v>
                </c:pt>
                <c:pt idx="229">
                  <c:v>29.6</c:v>
                </c:pt>
                <c:pt idx="230">
                  <c:v>29.2</c:v>
                </c:pt>
                <c:pt idx="231">
                  <c:v>29.6</c:v>
                </c:pt>
                <c:pt idx="232">
                  <c:v>29</c:v>
                </c:pt>
                <c:pt idx="233">
                  <c:v>29.6</c:v>
                </c:pt>
                <c:pt idx="234">
                  <c:v>29.2</c:v>
                </c:pt>
                <c:pt idx="235">
                  <c:v>29.4</c:v>
                </c:pt>
                <c:pt idx="236">
                  <c:v>29.4</c:v>
                </c:pt>
                <c:pt idx="237">
                  <c:v>29.6</c:v>
                </c:pt>
                <c:pt idx="238">
                  <c:v>29.6</c:v>
                </c:pt>
                <c:pt idx="239">
                  <c:v>29.2</c:v>
                </c:pt>
                <c:pt idx="240">
                  <c:v>29.4</c:v>
                </c:pt>
                <c:pt idx="241">
                  <c:v>28.8</c:v>
                </c:pt>
                <c:pt idx="242">
                  <c:v>29.2</c:v>
                </c:pt>
                <c:pt idx="243">
                  <c:v>29.8</c:v>
                </c:pt>
                <c:pt idx="244">
                  <c:v>29.6</c:v>
                </c:pt>
                <c:pt idx="245">
                  <c:v>29.4</c:v>
                </c:pt>
                <c:pt idx="246">
                  <c:v>29.6</c:v>
                </c:pt>
                <c:pt idx="247">
                  <c:v>29.4</c:v>
                </c:pt>
                <c:pt idx="248">
                  <c:v>29.2</c:v>
                </c:pt>
                <c:pt idx="249">
                  <c:v>28.8</c:v>
                </c:pt>
                <c:pt idx="250">
                  <c:v>29</c:v>
                </c:pt>
                <c:pt idx="251">
                  <c:v>29.4</c:v>
                </c:pt>
                <c:pt idx="252">
                  <c:v>29.4</c:v>
                </c:pt>
                <c:pt idx="253">
                  <c:v>29.2</c:v>
                </c:pt>
                <c:pt idx="254">
                  <c:v>28.8</c:v>
                </c:pt>
                <c:pt idx="255">
                  <c:v>29.2</c:v>
                </c:pt>
                <c:pt idx="256">
                  <c:v>29</c:v>
                </c:pt>
                <c:pt idx="257">
                  <c:v>29</c:v>
                </c:pt>
                <c:pt idx="258">
                  <c:v>29</c:v>
                </c:pt>
                <c:pt idx="259">
                  <c:v>29.2</c:v>
                </c:pt>
                <c:pt idx="260">
                  <c:v>29.4</c:v>
                </c:pt>
                <c:pt idx="261">
                  <c:v>29.6</c:v>
                </c:pt>
                <c:pt idx="262">
                  <c:v>29.2</c:v>
                </c:pt>
                <c:pt idx="263">
                  <c:v>29.6</c:v>
                </c:pt>
                <c:pt idx="264">
                  <c:v>29.2</c:v>
                </c:pt>
                <c:pt idx="265">
                  <c:v>29.2</c:v>
                </c:pt>
                <c:pt idx="266">
                  <c:v>29.4</c:v>
                </c:pt>
                <c:pt idx="267">
                  <c:v>28.6</c:v>
                </c:pt>
                <c:pt idx="268">
                  <c:v>29</c:v>
                </c:pt>
                <c:pt idx="269">
                  <c:v>29.2</c:v>
                </c:pt>
                <c:pt idx="270">
                  <c:v>29</c:v>
                </c:pt>
                <c:pt idx="271">
                  <c:v>29.2</c:v>
                </c:pt>
                <c:pt idx="272">
                  <c:v>29.2</c:v>
                </c:pt>
                <c:pt idx="273">
                  <c:v>29</c:v>
                </c:pt>
                <c:pt idx="274">
                  <c:v>29.6</c:v>
                </c:pt>
                <c:pt idx="275">
                  <c:v>29.4</c:v>
                </c:pt>
                <c:pt idx="276">
                  <c:v>29</c:v>
                </c:pt>
                <c:pt idx="277">
                  <c:v>28.8</c:v>
                </c:pt>
                <c:pt idx="278">
                  <c:v>29.2</c:v>
                </c:pt>
                <c:pt idx="279">
                  <c:v>29.4</c:v>
                </c:pt>
                <c:pt idx="280">
                  <c:v>29.2</c:v>
                </c:pt>
                <c:pt idx="281">
                  <c:v>29.4</c:v>
                </c:pt>
                <c:pt idx="282">
                  <c:v>29.2</c:v>
                </c:pt>
                <c:pt idx="283">
                  <c:v>29.2</c:v>
                </c:pt>
                <c:pt idx="284">
                  <c:v>29</c:v>
                </c:pt>
                <c:pt idx="285">
                  <c:v>29</c:v>
                </c:pt>
                <c:pt idx="286">
                  <c:v>29.2</c:v>
                </c:pt>
                <c:pt idx="287">
                  <c:v>29</c:v>
                </c:pt>
                <c:pt idx="288">
                  <c:v>28.8</c:v>
                </c:pt>
                <c:pt idx="289">
                  <c:v>28.6</c:v>
                </c:pt>
                <c:pt idx="290">
                  <c:v>29.2</c:v>
                </c:pt>
                <c:pt idx="291">
                  <c:v>29</c:v>
                </c:pt>
                <c:pt idx="292">
                  <c:v>29</c:v>
                </c:pt>
                <c:pt idx="293">
                  <c:v>29.4</c:v>
                </c:pt>
                <c:pt idx="294">
                  <c:v>29</c:v>
                </c:pt>
                <c:pt idx="295">
                  <c:v>28.6</c:v>
                </c:pt>
                <c:pt idx="296">
                  <c:v>29</c:v>
                </c:pt>
                <c:pt idx="297">
                  <c:v>29</c:v>
                </c:pt>
                <c:pt idx="298">
                  <c:v>28.6</c:v>
                </c:pt>
                <c:pt idx="299">
                  <c:v>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F01-46B0-89F7-1F5B5959D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1424208"/>
        <c:axId val="491423552"/>
      </c:scatterChart>
      <c:scatterChart>
        <c:scatterStyle val="smoothMarker"/>
        <c:varyColors val="0"/>
        <c:ser>
          <c:idx val="1"/>
          <c:order val="1"/>
          <c:tx>
            <c:strRef>
              <c:f>'4'!$H$1</c:f>
              <c:strCache>
                <c:ptCount val="1"/>
                <c:pt idx="0">
                  <c:v>Ток фотодиода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'4'!$C$2:$C$301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'4'!$H$2:$H$301</c:f>
              <c:numCache>
                <c:formatCode>General</c:formatCode>
                <c:ptCount val="300"/>
                <c:pt idx="0">
                  <c:v>39.799999999999997</c:v>
                </c:pt>
                <c:pt idx="1">
                  <c:v>39.9</c:v>
                </c:pt>
                <c:pt idx="2">
                  <c:v>40.1</c:v>
                </c:pt>
                <c:pt idx="3">
                  <c:v>39.5</c:v>
                </c:pt>
                <c:pt idx="4">
                  <c:v>39.700000000000003</c:v>
                </c:pt>
                <c:pt idx="5">
                  <c:v>39.6</c:v>
                </c:pt>
                <c:pt idx="6">
                  <c:v>40.1</c:v>
                </c:pt>
                <c:pt idx="7">
                  <c:v>39.799999999999997</c:v>
                </c:pt>
                <c:pt idx="8">
                  <c:v>39.799999999999997</c:v>
                </c:pt>
                <c:pt idx="9">
                  <c:v>39.799999999999997</c:v>
                </c:pt>
                <c:pt idx="10">
                  <c:v>40.299999999999997</c:v>
                </c:pt>
                <c:pt idx="11">
                  <c:v>40.1</c:v>
                </c:pt>
                <c:pt idx="12">
                  <c:v>39.799999999999997</c:v>
                </c:pt>
                <c:pt idx="13">
                  <c:v>40.299999999999997</c:v>
                </c:pt>
                <c:pt idx="14">
                  <c:v>39.9</c:v>
                </c:pt>
                <c:pt idx="15">
                  <c:v>39.200000000000003</c:v>
                </c:pt>
                <c:pt idx="16">
                  <c:v>39.9</c:v>
                </c:pt>
                <c:pt idx="17">
                  <c:v>39.4</c:v>
                </c:pt>
                <c:pt idx="18">
                  <c:v>39.799999999999997</c:v>
                </c:pt>
                <c:pt idx="19">
                  <c:v>39.700000000000003</c:v>
                </c:pt>
                <c:pt idx="20">
                  <c:v>40</c:v>
                </c:pt>
                <c:pt idx="21">
                  <c:v>39.6</c:v>
                </c:pt>
                <c:pt idx="22">
                  <c:v>40.5</c:v>
                </c:pt>
                <c:pt idx="23">
                  <c:v>39.700000000000003</c:v>
                </c:pt>
                <c:pt idx="24">
                  <c:v>39.4</c:v>
                </c:pt>
                <c:pt idx="25">
                  <c:v>40.200000000000003</c:v>
                </c:pt>
                <c:pt idx="26">
                  <c:v>40.200000000000003</c:v>
                </c:pt>
                <c:pt idx="27">
                  <c:v>40.200000000000003</c:v>
                </c:pt>
                <c:pt idx="28">
                  <c:v>39.9</c:v>
                </c:pt>
                <c:pt idx="29">
                  <c:v>40.200000000000003</c:v>
                </c:pt>
                <c:pt idx="30">
                  <c:v>39.5</c:v>
                </c:pt>
                <c:pt idx="31">
                  <c:v>40.700000000000003</c:v>
                </c:pt>
                <c:pt idx="32">
                  <c:v>40</c:v>
                </c:pt>
                <c:pt idx="33">
                  <c:v>40.6</c:v>
                </c:pt>
                <c:pt idx="34">
                  <c:v>39.9</c:v>
                </c:pt>
                <c:pt idx="35">
                  <c:v>39.9</c:v>
                </c:pt>
                <c:pt idx="36">
                  <c:v>39.799999999999997</c:v>
                </c:pt>
                <c:pt idx="37">
                  <c:v>40.1</c:v>
                </c:pt>
                <c:pt idx="38">
                  <c:v>39.6</c:v>
                </c:pt>
                <c:pt idx="39">
                  <c:v>40.4</c:v>
                </c:pt>
                <c:pt idx="40">
                  <c:v>39.5</c:v>
                </c:pt>
                <c:pt idx="41">
                  <c:v>40.6</c:v>
                </c:pt>
                <c:pt idx="42">
                  <c:v>39.9</c:v>
                </c:pt>
                <c:pt idx="43">
                  <c:v>39.9</c:v>
                </c:pt>
                <c:pt idx="44">
                  <c:v>40.5</c:v>
                </c:pt>
                <c:pt idx="45">
                  <c:v>40.299999999999997</c:v>
                </c:pt>
                <c:pt idx="46">
                  <c:v>40.299999999999997</c:v>
                </c:pt>
                <c:pt idx="47">
                  <c:v>40</c:v>
                </c:pt>
                <c:pt idx="48">
                  <c:v>40.1</c:v>
                </c:pt>
                <c:pt idx="49">
                  <c:v>40.200000000000003</c:v>
                </c:pt>
                <c:pt idx="50">
                  <c:v>39.799999999999997</c:v>
                </c:pt>
                <c:pt idx="51">
                  <c:v>39.9</c:v>
                </c:pt>
                <c:pt idx="52">
                  <c:v>40.1</c:v>
                </c:pt>
                <c:pt idx="53">
                  <c:v>39.5</c:v>
                </c:pt>
                <c:pt idx="54">
                  <c:v>39.700000000000003</c:v>
                </c:pt>
                <c:pt idx="55">
                  <c:v>39.6</c:v>
                </c:pt>
                <c:pt idx="56">
                  <c:v>40.1</c:v>
                </c:pt>
                <c:pt idx="57">
                  <c:v>39.799999999999997</c:v>
                </c:pt>
                <c:pt idx="58">
                  <c:v>39.799999999999997</c:v>
                </c:pt>
                <c:pt idx="59">
                  <c:v>39.799999999999997</c:v>
                </c:pt>
                <c:pt idx="60">
                  <c:v>40.299999999999997</c:v>
                </c:pt>
                <c:pt idx="61">
                  <c:v>40.1</c:v>
                </c:pt>
                <c:pt idx="62">
                  <c:v>39.799999999999997</c:v>
                </c:pt>
                <c:pt idx="63">
                  <c:v>40.299999999999997</c:v>
                </c:pt>
                <c:pt idx="64">
                  <c:v>39.9</c:v>
                </c:pt>
                <c:pt idx="65">
                  <c:v>39.200000000000003</c:v>
                </c:pt>
                <c:pt idx="66">
                  <c:v>39.9</c:v>
                </c:pt>
                <c:pt idx="67">
                  <c:v>39.4</c:v>
                </c:pt>
                <c:pt idx="68">
                  <c:v>39.799999999999997</c:v>
                </c:pt>
                <c:pt idx="69">
                  <c:v>39.700000000000003</c:v>
                </c:pt>
                <c:pt idx="70">
                  <c:v>40</c:v>
                </c:pt>
                <c:pt idx="71">
                  <c:v>39.6</c:v>
                </c:pt>
                <c:pt idx="72">
                  <c:v>40.5</c:v>
                </c:pt>
                <c:pt idx="73">
                  <c:v>39.700000000000003</c:v>
                </c:pt>
                <c:pt idx="74">
                  <c:v>39.4</c:v>
                </c:pt>
                <c:pt idx="75">
                  <c:v>40.200000000000003</c:v>
                </c:pt>
                <c:pt idx="76">
                  <c:v>40.200000000000003</c:v>
                </c:pt>
                <c:pt idx="77">
                  <c:v>40.200000000000003</c:v>
                </c:pt>
                <c:pt idx="78">
                  <c:v>39.9</c:v>
                </c:pt>
                <c:pt idx="79">
                  <c:v>40.200000000000003</c:v>
                </c:pt>
                <c:pt idx="80">
                  <c:v>39.5</c:v>
                </c:pt>
                <c:pt idx="81">
                  <c:v>40.700000000000003</c:v>
                </c:pt>
                <c:pt idx="82">
                  <c:v>40</c:v>
                </c:pt>
                <c:pt idx="83">
                  <c:v>40.6</c:v>
                </c:pt>
                <c:pt idx="84">
                  <c:v>39.9</c:v>
                </c:pt>
                <c:pt idx="85">
                  <c:v>39.9</c:v>
                </c:pt>
                <c:pt idx="86">
                  <c:v>39.799999999999997</c:v>
                </c:pt>
                <c:pt idx="87">
                  <c:v>40.1</c:v>
                </c:pt>
                <c:pt idx="88">
                  <c:v>39.6</c:v>
                </c:pt>
                <c:pt idx="89">
                  <c:v>40.4</c:v>
                </c:pt>
                <c:pt idx="90">
                  <c:v>39.5</c:v>
                </c:pt>
                <c:pt idx="91">
                  <c:v>40.6</c:v>
                </c:pt>
                <c:pt idx="92">
                  <c:v>39.9</c:v>
                </c:pt>
                <c:pt idx="93">
                  <c:v>39.9</c:v>
                </c:pt>
                <c:pt idx="94">
                  <c:v>40.5</c:v>
                </c:pt>
                <c:pt idx="95">
                  <c:v>40.299999999999997</c:v>
                </c:pt>
                <c:pt idx="96">
                  <c:v>40.299999999999997</c:v>
                </c:pt>
                <c:pt idx="97">
                  <c:v>40</c:v>
                </c:pt>
                <c:pt idx="98">
                  <c:v>40.1</c:v>
                </c:pt>
                <c:pt idx="99">
                  <c:v>40.200000000000003</c:v>
                </c:pt>
                <c:pt idx="100">
                  <c:v>40</c:v>
                </c:pt>
                <c:pt idx="101">
                  <c:v>40.200000000000003</c:v>
                </c:pt>
                <c:pt idx="102">
                  <c:v>39.9</c:v>
                </c:pt>
                <c:pt idx="103">
                  <c:v>40.200000000000003</c:v>
                </c:pt>
                <c:pt idx="104">
                  <c:v>40.1</c:v>
                </c:pt>
                <c:pt idx="105">
                  <c:v>39.799999999999997</c:v>
                </c:pt>
                <c:pt idx="106">
                  <c:v>40.299999999999997</c:v>
                </c:pt>
                <c:pt idx="107">
                  <c:v>40</c:v>
                </c:pt>
                <c:pt idx="108">
                  <c:v>40.299999999999997</c:v>
                </c:pt>
                <c:pt idx="109">
                  <c:v>40</c:v>
                </c:pt>
                <c:pt idx="110">
                  <c:v>40.200000000000003</c:v>
                </c:pt>
                <c:pt idx="111">
                  <c:v>39.299999999999997</c:v>
                </c:pt>
                <c:pt idx="112">
                  <c:v>39.700000000000003</c:v>
                </c:pt>
                <c:pt idx="113">
                  <c:v>39.799999999999997</c:v>
                </c:pt>
                <c:pt idx="114">
                  <c:v>40</c:v>
                </c:pt>
                <c:pt idx="115">
                  <c:v>39.700000000000003</c:v>
                </c:pt>
                <c:pt idx="116">
                  <c:v>40.200000000000003</c:v>
                </c:pt>
                <c:pt idx="117">
                  <c:v>39.799999999999997</c:v>
                </c:pt>
                <c:pt idx="118">
                  <c:v>39.6</c:v>
                </c:pt>
                <c:pt idx="119">
                  <c:v>39.799999999999997</c:v>
                </c:pt>
                <c:pt idx="120">
                  <c:v>40</c:v>
                </c:pt>
                <c:pt idx="121">
                  <c:v>39.799999999999997</c:v>
                </c:pt>
                <c:pt idx="122">
                  <c:v>40</c:v>
                </c:pt>
                <c:pt idx="123">
                  <c:v>40</c:v>
                </c:pt>
                <c:pt idx="124">
                  <c:v>40</c:v>
                </c:pt>
                <c:pt idx="125">
                  <c:v>39.9</c:v>
                </c:pt>
                <c:pt idx="126">
                  <c:v>40</c:v>
                </c:pt>
                <c:pt idx="127">
                  <c:v>40.6</c:v>
                </c:pt>
                <c:pt idx="128">
                  <c:v>40.9</c:v>
                </c:pt>
                <c:pt idx="129">
                  <c:v>39.9</c:v>
                </c:pt>
                <c:pt idx="130">
                  <c:v>40.1</c:v>
                </c:pt>
                <c:pt idx="131">
                  <c:v>41</c:v>
                </c:pt>
                <c:pt idx="132">
                  <c:v>39.799999999999997</c:v>
                </c:pt>
                <c:pt idx="133">
                  <c:v>41.2</c:v>
                </c:pt>
                <c:pt idx="134">
                  <c:v>39.799999999999997</c:v>
                </c:pt>
                <c:pt idx="135">
                  <c:v>40</c:v>
                </c:pt>
                <c:pt idx="136">
                  <c:v>39.9</c:v>
                </c:pt>
                <c:pt idx="137">
                  <c:v>39.799999999999997</c:v>
                </c:pt>
                <c:pt idx="138">
                  <c:v>40.200000000000003</c:v>
                </c:pt>
                <c:pt idx="139">
                  <c:v>39.700000000000003</c:v>
                </c:pt>
                <c:pt idx="140">
                  <c:v>40.299999999999997</c:v>
                </c:pt>
                <c:pt idx="141">
                  <c:v>40.200000000000003</c:v>
                </c:pt>
                <c:pt idx="142">
                  <c:v>40.1</c:v>
                </c:pt>
                <c:pt idx="143">
                  <c:v>39.700000000000003</c:v>
                </c:pt>
                <c:pt idx="144">
                  <c:v>40.4</c:v>
                </c:pt>
                <c:pt idx="145">
                  <c:v>40.1</c:v>
                </c:pt>
                <c:pt idx="146">
                  <c:v>39.799999999999997</c:v>
                </c:pt>
                <c:pt idx="147">
                  <c:v>40.4</c:v>
                </c:pt>
                <c:pt idx="148">
                  <c:v>40</c:v>
                </c:pt>
                <c:pt idx="149">
                  <c:v>39.9</c:v>
                </c:pt>
                <c:pt idx="150">
                  <c:v>40.200000000000003</c:v>
                </c:pt>
                <c:pt idx="151">
                  <c:v>39.4</c:v>
                </c:pt>
                <c:pt idx="152">
                  <c:v>39.9</c:v>
                </c:pt>
                <c:pt idx="153">
                  <c:v>39.6</c:v>
                </c:pt>
                <c:pt idx="154">
                  <c:v>40.299999999999997</c:v>
                </c:pt>
                <c:pt idx="155">
                  <c:v>40</c:v>
                </c:pt>
                <c:pt idx="156">
                  <c:v>40.1</c:v>
                </c:pt>
                <c:pt idx="157">
                  <c:v>40</c:v>
                </c:pt>
                <c:pt idx="158">
                  <c:v>40.799999999999997</c:v>
                </c:pt>
                <c:pt idx="159">
                  <c:v>39.5</c:v>
                </c:pt>
                <c:pt idx="160">
                  <c:v>40.200000000000003</c:v>
                </c:pt>
                <c:pt idx="161">
                  <c:v>40</c:v>
                </c:pt>
                <c:pt idx="162">
                  <c:v>40.6</c:v>
                </c:pt>
                <c:pt idx="163">
                  <c:v>39.299999999999997</c:v>
                </c:pt>
                <c:pt idx="164">
                  <c:v>40.1</c:v>
                </c:pt>
                <c:pt idx="165">
                  <c:v>39.5</c:v>
                </c:pt>
                <c:pt idx="166">
                  <c:v>40.299999999999997</c:v>
                </c:pt>
                <c:pt idx="167">
                  <c:v>39.9</c:v>
                </c:pt>
                <c:pt idx="168">
                  <c:v>39.6</c:v>
                </c:pt>
                <c:pt idx="169">
                  <c:v>40.1</c:v>
                </c:pt>
                <c:pt idx="170">
                  <c:v>40</c:v>
                </c:pt>
                <c:pt idx="171">
                  <c:v>40</c:v>
                </c:pt>
                <c:pt idx="172">
                  <c:v>39.5</c:v>
                </c:pt>
                <c:pt idx="173">
                  <c:v>40.1</c:v>
                </c:pt>
                <c:pt idx="174">
                  <c:v>40.6</c:v>
                </c:pt>
                <c:pt idx="175">
                  <c:v>41.5</c:v>
                </c:pt>
                <c:pt idx="176">
                  <c:v>40.1</c:v>
                </c:pt>
                <c:pt idx="177">
                  <c:v>39.700000000000003</c:v>
                </c:pt>
                <c:pt idx="178">
                  <c:v>40.1</c:v>
                </c:pt>
                <c:pt idx="179">
                  <c:v>40.6</c:v>
                </c:pt>
                <c:pt idx="180">
                  <c:v>39.9</c:v>
                </c:pt>
                <c:pt idx="181">
                  <c:v>40</c:v>
                </c:pt>
                <c:pt idx="182">
                  <c:v>40</c:v>
                </c:pt>
                <c:pt idx="183">
                  <c:v>40.5</c:v>
                </c:pt>
                <c:pt idx="184">
                  <c:v>39.799999999999997</c:v>
                </c:pt>
                <c:pt idx="185">
                  <c:v>40</c:v>
                </c:pt>
                <c:pt idx="186">
                  <c:v>40.1</c:v>
                </c:pt>
                <c:pt idx="187">
                  <c:v>40.200000000000003</c:v>
                </c:pt>
                <c:pt idx="188">
                  <c:v>40.299999999999997</c:v>
                </c:pt>
                <c:pt idx="189">
                  <c:v>39.9</c:v>
                </c:pt>
                <c:pt idx="190">
                  <c:v>40.6</c:v>
                </c:pt>
                <c:pt idx="191">
                  <c:v>39.9</c:v>
                </c:pt>
                <c:pt idx="192">
                  <c:v>39.700000000000003</c:v>
                </c:pt>
                <c:pt idx="193">
                  <c:v>40</c:v>
                </c:pt>
                <c:pt idx="194">
                  <c:v>41.1</c:v>
                </c:pt>
                <c:pt idx="195">
                  <c:v>40</c:v>
                </c:pt>
                <c:pt idx="196">
                  <c:v>39.799999999999997</c:v>
                </c:pt>
                <c:pt idx="197">
                  <c:v>39.4</c:v>
                </c:pt>
                <c:pt idx="198">
                  <c:v>39.5</c:v>
                </c:pt>
                <c:pt idx="199">
                  <c:v>39.700000000000003</c:v>
                </c:pt>
                <c:pt idx="200">
                  <c:v>39.6</c:v>
                </c:pt>
                <c:pt idx="201">
                  <c:v>39.9</c:v>
                </c:pt>
                <c:pt idx="202">
                  <c:v>40.9</c:v>
                </c:pt>
                <c:pt idx="203">
                  <c:v>40.1</c:v>
                </c:pt>
                <c:pt idx="204">
                  <c:v>39.700000000000003</c:v>
                </c:pt>
                <c:pt idx="205">
                  <c:v>40.200000000000003</c:v>
                </c:pt>
                <c:pt idx="206">
                  <c:v>40.1</c:v>
                </c:pt>
                <c:pt idx="207">
                  <c:v>40.200000000000003</c:v>
                </c:pt>
                <c:pt idx="208">
                  <c:v>40.200000000000003</c:v>
                </c:pt>
                <c:pt idx="209">
                  <c:v>40.200000000000003</c:v>
                </c:pt>
                <c:pt idx="210">
                  <c:v>40.4</c:v>
                </c:pt>
                <c:pt idx="211">
                  <c:v>39.200000000000003</c:v>
                </c:pt>
                <c:pt idx="212">
                  <c:v>39.9</c:v>
                </c:pt>
                <c:pt idx="213">
                  <c:v>39.9</c:v>
                </c:pt>
                <c:pt idx="214">
                  <c:v>40.6</c:v>
                </c:pt>
                <c:pt idx="215">
                  <c:v>40.1</c:v>
                </c:pt>
                <c:pt idx="216">
                  <c:v>40.1</c:v>
                </c:pt>
                <c:pt idx="217">
                  <c:v>40.1</c:v>
                </c:pt>
                <c:pt idx="218">
                  <c:v>40.200000000000003</c:v>
                </c:pt>
                <c:pt idx="219">
                  <c:v>39.299999999999997</c:v>
                </c:pt>
                <c:pt idx="220">
                  <c:v>39</c:v>
                </c:pt>
                <c:pt idx="221">
                  <c:v>39.799999999999997</c:v>
                </c:pt>
                <c:pt idx="222">
                  <c:v>40.1</c:v>
                </c:pt>
                <c:pt idx="223">
                  <c:v>39.6</c:v>
                </c:pt>
                <c:pt idx="224">
                  <c:v>40.200000000000003</c:v>
                </c:pt>
                <c:pt idx="225">
                  <c:v>39.9</c:v>
                </c:pt>
                <c:pt idx="226">
                  <c:v>40.1</c:v>
                </c:pt>
                <c:pt idx="227">
                  <c:v>40</c:v>
                </c:pt>
                <c:pt idx="228">
                  <c:v>39.9</c:v>
                </c:pt>
                <c:pt idx="229">
                  <c:v>39.799999999999997</c:v>
                </c:pt>
                <c:pt idx="230">
                  <c:v>39.6</c:v>
                </c:pt>
                <c:pt idx="231">
                  <c:v>39.700000000000003</c:v>
                </c:pt>
                <c:pt idx="232">
                  <c:v>40.299999999999997</c:v>
                </c:pt>
                <c:pt idx="233">
                  <c:v>39.9</c:v>
                </c:pt>
                <c:pt idx="234">
                  <c:v>40.1</c:v>
                </c:pt>
                <c:pt idx="235">
                  <c:v>39.5</c:v>
                </c:pt>
                <c:pt idx="236">
                  <c:v>39.799999999999997</c:v>
                </c:pt>
                <c:pt idx="237">
                  <c:v>39.9</c:v>
                </c:pt>
                <c:pt idx="238">
                  <c:v>39.799999999999997</c:v>
                </c:pt>
                <c:pt idx="239">
                  <c:v>39.700000000000003</c:v>
                </c:pt>
                <c:pt idx="240">
                  <c:v>40</c:v>
                </c:pt>
                <c:pt idx="241">
                  <c:v>39.9</c:v>
                </c:pt>
                <c:pt idx="242">
                  <c:v>40.5</c:v>
                </c:pt>
                <c:pt idx="243">
                  <c:v>39.799999999999997</c:v>
                </c:pt>
                <c:pt idx="244">
                  <c:v>39.9</c:v>
                </c:pt>
                <c:pt idx="245">
                  <c:v>40.1</c:v>
                </c:pt>
                <c:pt idx="246">
                  <c:v>40.200000000000003</c:v>
                </c:pt>
                <c:pt idx="247">
                  <c:v>39.4</c:v>
                </c:pt>
                <c:pt idx="248">
                  <c:v>40.299999999999997</c:v>
                </c:pt>
                <c:pt idx="249">
                  <c:v>39.700000000000003</c:v>
                </c:pt>
                <c:pt idx="250">
                  <c:v>39.6</c:v>
                </c:pt>
                <c:pt idx="251">
                  <c:v>39.700000000000003</c:v>
                </c:pt>
                <c:pt idx="252">
                  <c:v>39.9</c:v>
                </c:pt>
                <c:pt idx="253">
                  <c:v>39.799999999999997</c:v>
                </c:pt>
                <c:pt idx="254">
                  <c:v>39.9</c:v>
                </c:pt>
                <c:pt idx="255">
                  <c:v>39.9</c:v>
                </c:pt>
                <c:pt idx="256">
                  <c:v>39.9</c:v>
                </c:pt>
                <c:pt idx="257">
                  <c:v>39.9</c:v>
                </c:pt>
                <c:pt idx="258">
                  <c:v>39.4</c:v>
                </c:pt>
                <c:pt idx="259">
                  <c:v>40</c:v>
                </c:pt>
                <c:pt idx="260">
                  <c:v>39.700000000000003</c:v>
                </c:pt>
                <c:pt idx="261">
                  <c:v>39.9</c:v>
                </c:pt>
                <c:pt idx="262">
                  <c:v>38.799999999999997</c:v>
                </c:pt>
                <c:pt idx="263">
                  <c:v>39.700000000000003</c:v>
                </c:pt>
                <c:pt idx="264">
                  <c:v>39.799999999999997</c:v>
                </c:pt>
                <c:pt idx="265">
                  <c:v>40</c:v>
                </c:pt>
                <c:pt idx="266">
                  <c:v>39.799999999999997</c:v>
                </c:pt>
                <c:pt idx="267">
                  <c:v>40.6</c:v>
                </c:pt>
                <c:pt idx="268">
                  <c:v>39.799999999999997</c:v>
                </c:pt>
                <c:pt idx="269">
                  <c:v>39.799999999999997</c:v>
                </c:pt>
                <c:pt idx="270">
                  <c:v>39.799999999999997</c:v>
                </c:pt>
                <c:pt idx="271">
                  <c:v>40.5</c:v>
                </c:pt>
                <c:pt idx="272">
                  <c:v>39.700000000000003</c:v>
                </c:pt>
                <c:pt idx="273">
                  <c:v>39.9</c:v>
                </c:pt>
                <c:pt idx="274">
                  <c:v>40.1</c:v>
                </c:pt>
                <c:pt idx="275">
                  <c:v>40.200000000000003</c:v>
                </c:pt>
                <c:pt idx="276">
                  <c:v>39.799999999999997</c:v>
                </c:pt>
                <c:pt idx="277">
                  <c:v>40.5</c:v>
                </c:pt>
                <c:pt idx="278">
                  <c:v>40.299999999999997</c:v>
                </c:pt>
                <c:pt idx="279">
                  <c:v>40</c:v>
                </c:pt>
                <c:pt idx="280">
                  <c:v>39.799999999999997</c:v>
                </c:pt>
                <c:pt idx="281">
                  <c:v>40.5</c:v>
                </c:pt>
                <c:pt idx="282">
                  <c:v>40</c:v>
                </c:pt>
                <c:pt idx="283">
                  <c:v>40.200000000000003</c:v>
                </c:pt>
                <c:pt idx="284">
                  <c:v>40.4</c:v>
                </c:pt>
                <c:pt idx="285">
                  <c:v>40.6</c:v>
                </c:pt>
                <c:pt idx="286">
                  <c:v>40</c:v>
                </c:pt>
                <c:pt idx="287">
                  <c:v>40.6</c:v>
                </c:pt>
                <c:pt idx="288">
                  <c:v>40</c:v>
                </c:pt>
                <c:pt idx="289">
                  <c:v>40.1</c:v>
                </c:pt>
                <c:pt idx="290">
                  <c:v>39.9</c:v>
                </c:pt>
                <c:pt idx="291">
                  <c:v>39.5</c:v>
                </c:pt>
                <c:pt idx="292">
                  <c:v>40.4</c:v>
                </c:pt>
                <c:pt idx="293">
                  <c:v>40</c:v>
                </c:pt>
                <c:pt idx="294">
                  <c:v>39.799999999999997</c:v>
                </c:pt>
                <c:pt idx="295">
                  <c:v>40.6</c:v>
                </c:pt>
                <c:pt idx="296">
                  <c:v>40.1</c:v>
                </c:pt>
                <c:pt idx="297">
                  <c:v>39.299999999999997</c:v>
                </c:pt>
                <c:pt idx="298">
                  <c:v>39.799999999999997</c:v>
                </c:pt>
                <c:pt idx="299">
                  <c:v>40.1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F01-46B0-89F7-1F5B5959D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3999944"/>
        <c:axId val="473996992"/>
      </c:scatterChart>
      <c:valAx>
        <c:axId val="491424208"/>
        <c:scaling>
          <c:orientation val="minMax"/>
          <c:max val="3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Время, мс</a:t>
                </a:r>
              </a:p>
            </c:rich>
          </c:tx>
          <c:layout>
            <c:manualLayout>
              <c:xMode val="edge"/>
              <c:yMode val="edge"/>
              <c:x val="0.44265157480314954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91423552"/>
        <c:crosses val="autoZero"/>
        <c:crossBetween val="midCat"/>
      </c:valAx>
      <c:valAx>
        <c:axId val="491423552"/>
        <c:scaling>
          <c:orientation val="minMax"/>
          <c:min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лазера, 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91424208"/>
        <c:crosses val="autoZero"/>
        <c:crossBetween val="midCat"/>
      </c:valAx>
      <c:valAx>
        <c:axId val="473996992"/>
        <c:scaling>
          <c:orientation val="minMax"/>
          <c:max val="50"/>
          <c:min val="2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73999944"/>
        <c:crosses val="max"/>
        <c:crossBetween val="midCat"/>
      </c:valAx>
      <c:valAx>
        <c:axId val="47399994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73996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38430555555555557"/>
          <c:y val="0.61189741907261597"/>
          <c:w val="0.28301376179328935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057929804324"/>
          <c:y val="5.1944439899874024E-2"/>
          <c:w val="0.76018225449993948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Лист1!$B$235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Лист1!$E$235:$E$241</c:f>
              <c:numCache>
                <c:formatCode>General</c:formatCode>
                <c:ptCount val="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</c:numCache>
            </c:numRef>
          </c:xVal>
          <c:yVal>
            <c:numRef>
              <c:f>Лист1!$C$235:$C$241</c:f>
              <c:numCache>
                <c:formatCode>General</c:formatCode>
                <c:ptCount val="7"/>
                <c:pt idx="0">
                  <c:v>0</c:v>
                </c:pt>
                <c:pt idx="1">
                  <c:v>1.74</c:v>
                </c:pt>
                <c:pt idx="2">
                  <c:v>3.4</c:v>
                </c:pt>
                <c:pt idx="3">
                  <c:v>5.1859999999999999</c:v>
                </c:pt>
                <c:pt idx="4">
                  <c:v>6.9</c:v>
                </c:pt>
                <c:pt idx="5">
                  <c:v>9</c:v>
                </c:pt>
                <c:pt idx="6">
                  <c:v>10.8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782-4478-90A2-DC8A3E114282}"/>
            </c:ext>
          </c:extLst>
        </c:ser>
        <c:ser>
          <c:idx val="1"/>
          <c:order val="1"/>
          <c:tx>
            <c:strRef>
              <c:f>Лист1!$B$246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Лист1!$E$246:$E$252</c:f>
              <c:numCache>
                <c:formatCode>General</c:formatCode>
                <c:ptCount val="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</c:numCache>
            </c:numRef>
          </c:xVal>
          <c:yVal>
            <c:numRef>
              <c:f>Лист1!$C$246:$C$252</c:f>
              <c:numCache>
                <c:formatCode>General</c:formatCode>
                <c:ptCount val="7"/>
                <c:pt idx="0">
                  <c:v>0.78</c:v>
                </c:pt>
                <c:pt idx="1">
                  <c:v>2.63</c:v>
                </c:pt>
                <c:pt idx="2">
                  <c:v>4.68</c:v>
                </c:pt>
                <c:pt idx="3">
                  <c:v>6.83</c:v>
                </c:pt>
                <c:pt idx="4">
                  <c:v>8.9</c:v>
                </c:pt>
                <c:pt idx="5">
                  <c:v>11.2</c:v>
                </c:pt>
                <c:pt idx="6">
                  <c:v>13.1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782-4478-90A2-DC8A3E114282}"/>
            </c:ext>
          </c:extLst>
        </c:ser>
        <c:ser>
          <c:idx val="2"/>
          <c:order val="2"/>
          <c:tx>
            <c:strRef>
              <c:f>Лист1!$B$256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Лист1!$E$256:$E$262</c:f>
              <c:numCache>
                <c:formatCode>General</c:formatCode>
                <c:ptCount val="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</c:numCache>
            </c:numRef>
          </c:xVal>
          <c:yVal>
            <c:numRef>
              <c:f>Лист1!$C$256:$C$262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5.1280000000000001</c:v>
                </c:pt>
                <c:pt idx="3">
                  <c:v>7.27</c:v>
                </c:pt>
                <c:pt idx="4">
                  <c:v>9.4</c:v>
                </c:pt>
                <c:pt idx="5">
                  <c:v>11.52</c:v>
                </c:pt>
                <c:pt idx="6">
                  <c:v>13.83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9782-4478-90A2-DC8A3E1142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лазера, мА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9540351447209323"/>
          <c:y val="6.8801284444332075E-2"/>
          <c:w val="0.19474706199735331"/>
          <c:h val="0.177088297035026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057929804324"/>
          <c:y val="5.1944439899874024E-2"/>
          <c:w val="0.76018225449993948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Лист1!$B$235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Лист1!$C$235:$C$241</c:f>
              <c:numCache>
                <c:formatCode>General</c:formatCode>
                <c:ptCount val="7"/>
                <c:pt idx="0">
                  <c:v>0</c:v>
                </c:pt>
                <c:pt idx="1">
                  <c:v>1.74</c:v>
                </c:pt>
                <c:pt idx="2">
                  <c:v>3.4</c:v>
                </c:pt>
                <c:pt idx="3">
                  <c:v>5.1859999999999999</c:v>
                </c:pt>
                <c:pt idx="4">
                  <c:v>6.9</c:v>
                </c:pt>
                <c:pt idx="5">
                  <c:v>9</c:v>
                </c:pt>
                <c:pt idx="6">
                  <c:v>10.8</c:v>
                </c:pt>
              </c:numCache>
            </c:numRef>
          </c:xVal>
          <c:yVal>
            <c:numRef>
              <c:f>Лист1!$D$235:$D$242</c:f>
              <c:numCache>
                <c:formatCode>General</c:formatCode>
                <c:ptCount val="8"/>
                <c:pt idx="1">
                  <c:v>76</c:v>
                </c:pt>
                <c:pt idx="2">
                  <c:v>82</c:v>
                </c:pt>
                <c:pt idx="3">
                  <c:v>88</c:v>
                </c:pt>
                <c:pt idx="4">
                  <c:v>93</c:v>
                </c:pt>
                <c:pt idx="5">
                  <c:v>98</c:v>
                </c:pt>
                <c:pt idx="6">
                  <c:v>104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375-4D82-B513-70009E91FEF4}"/>
            </c:ext>
          </c:extLst>
        </c:ser>
        <c:ser>
          <c:idx val="1"/>
          <c:order val="1"/>
          <c:tx>
            <c:strRef>
              <c:f>Лист1!$B$246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Лист1!$C$246:$C$252</c:f>
              <c:numCache>
                <c:formatCode>General</c:formatCode>
                <c:ptCount val="7"/>
                <c:pt idx="0">
                  <c:v>0.78</c:v>
                </c:pt>
                <c:pt idx="1">
                  <c:v>2.63</c:v>
                </c:pt>
                <c:pt idx="2">
                  <c:v>4.68</c:v>
                </c:pt>
                <c:pt idx="3">
                  <c:v>6.83</c:v>
                </c:pt>
                <c:pt idx="4">
                  <c:v>8.9</c:v>
                </c:pt>
                <c:pt idx="5">
                  <c:v>11.2</c:v>
                </c:pt>
                <c:pt idx="6">
                  <c:v>13.1</c:v>
                </c:pt>
              </c:numCache>
            </c:numRef>
          </c:xVal>
          <c:yVal>
            <c:numRef>
              <c:f>Лист1!$D$246:$D$252</c:f>
              <c:numCache>
                <c:formatCode>General</c:formatCode>
                <c:ptCount val="7"/>
                <c:pt idx="0">
                  <c:v>72</c:v>
                </c:pt>
                <c:pt idx="1">
                  <c:v>80</c:v>
                </c:pt>
                <c:pt idx="2">
                  <c:v>86</c:v>
                </c:pt>
                <c:pt idx="3">
                  <c:v>92</c:v>
                </c:pt>
                <c:pt idx="4">
                  <c:v>97</c:v>
                </c:pt>
                <c:pt idx="5">
                  <c:v>104</c:v>
                </c:pt>
                <c:pt idx="6">
                  <c:v>108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375-4D82-B513-70009E91FEF4}"/>
            </c:ext>
          </c:extLst>
        </c:ser>
        <c:ser>
          <c:idx val="2"/>
          <c:order val="2"/>
          <c:tx>
            <c:strRef>
              <c:f>Лист1!$B$256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Лист1!$C$256:$C$262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5.1280000000000001</c:v>
                </c:pt>
                <c:pt idx="3">
                  <c:v>7.27</c:v>
                </c:pt>
                <c:pt idx="4">
                  <c:v>9.4</c:v>
                </c:pt>
                <c:pt idx="5">
                  <c:v>11.52</c:v>
                </c:pt>
                <c:pt idx="6">
                  <c:v>13.83</c:v>
                </c:pt>
              </c:numCache>
            </c:numRef>
          </c:xVal>
          <c:yVal>
            <c:numRef>
              <c:f>Лист1!$D$256:$D$262</c:f>
              <c:numCache>
                <c:formatCode>General</c:formatCode>
                <c:ptCount val="7"/>
                <c:pt idx="0">
                  <c:v>74</c:v>
                </c:pt>
                <c:pt idx="1">
                  <c:v>82</c:v>
                </c:pt>
                <c:pt idx="2">
                  <c:v>88</c:v>
                </c:pt>
                <c:pt idx="3">
                  <c:v>94</c:v>
                </c:pt>
                <c:pt idx="4">
                  <c:v>99</c:v>
                </c:pt>
                <c:pt idx="5">
                  <c:v>104</c:v>
                </c:pt>
                <c:pt idx="6">
                  <c:v>109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375-4D82-B513-70009E91FE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  <c:min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9540351447209323"/>
          <c:y val="6.8801284444332075E-2"/>
          <c:w val="0.22650079497274384"/>
          <c:h val="0.177088297035026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72909942-9CA7-477D-82BE-5324FF65C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4802</TotalTime>
  <Pages>70</Pages>
  <Words>7960</Words>
  <Characters>45377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18</cp:revision>
  <cp:lastPrinted>2022-05-21T10:39:00Z</cp:lastPrinted>
  <dcterms:created xsi:type="dcterms:W3CDTF">2022-05-22T05:31:00Z</dcterms:created>
  <dcterms:modified xsi:type="dcterms:W3CDTF">2022-06-09T15:04:00Z</dcterms:modified>
</cp:coreProperties>
</file>