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AB21" w14:textId="402D1F93" w:rsidR="00D17FEA" w:rsidRDefault="00335BD8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>LABSHEET</w:t>
      </w:r>
      <w:r w:rsidR="00A742B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6134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F1068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17FEA">
        <w:rPr>
          <w:rFonts w:ascii="Times New Roman" w:hAnsi="Times New Roman" w:cs="Times New Roman"/>
          <w:b/>
          <w:sz w:val="24"/>
          <w:szCs w:val="24"/>
          <w:u w:val="single"/>
        </w:rPr>
        <w:t>ASSEMBLY LANGUAGE PROGRAMMING OF</w:t>
      </w:r>
    </w:p>
    <w:p w14:paraId="4790F3DC" w14:textId="7C4C2EDC" w:rsidR="00BA0FE6" w:rsidRPr="0012569A" w:rsidRDefault="0012569A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8085 MICROPROCESSORS</w:t>
      </w:r>
    </w:p>
    <w:p w14:paraId="1EE821D4" w14:textId="77777777" w:rsidR="00BA0FE6" w:rsidRPr="00604472" w:rsidRDefault="00BA0FE6" w:rsidP="00BA0FE6">
      <w:pPr>
        <w:spacing w:after="0" w:line="360" w:lineRule="auto"/>
        <w:ind w:right="-601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4A6692DD" w14:textId="77777777" w:rsidR="00BA0FE6" w:rsidRPr="00604472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Name:                                                                                            Roll Number:</w:t>
      </w:r>
    </w:p>
    <w:p w14:paraId="5C1D01C0" w14:textId="6F2D57DB" w:rsidR="008628DD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39905BE8" w14:textId="569FDB39" w:rsidR="00335BD8" w:rsidRDefault="0036134E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Exercise:</w:t>
      </w:r>
    </w:p>
    <w:p w14:paraId="0DF67C42" w14:textId="0BDA1F88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Write an assembly language program </w:t>
      </w:r>
      <w:r w:rsidRPr="0036134E">
        <w:rPr>
          <w:rFonts w:ascii="Times New Roman" w:hAnsi="Times New Roman" w:cs="Times New Roman"/>
          <w:sz w:val="24"/>
          <w:szCs w:val="24"/>
        </w:rPr>
        <w:t xml:space="preserve">to check whether the number stored in memory location 4500H is even or odd. If the number is even, find the sum of </w:t>
      </w:r>
      <w:r w:rsidRPr="0036134E">
        <w:rPr>
          <w:rFonts w:ascii="Times New Roman" w:hAnsi="Times New Roman" w:cs="Times New Roman"/>
          <w:sz w:val="24"/>
          <w:szCs w:val="24"/>
          <w:lang w:val="en-IN"/>
        </w:rPr>
        <w:t>10 numbers</w:t>
      </w:r>
      <w:r w:rsidRPr="0036134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6134E">
        <w:rPr>
          <w:rFonts w:ascii="Times New Roman" w:hAnsi="Times New Roman" w:cs="Times New Roman"/>
          <w:sz w:val="24"/>
          <w:szCs w:val="24"/>
          <w:lang w:val="en-IN"/>
        </w:rPr>
        <w:t>stored in the consecutive memory locations starting from 2000H.</w:t>
      </w:r>
      <w:r w:rsidRPr="0036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number is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, find the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IN"/>
        </w:rPr>
        <w:t>10 numbers stored in the consecutive memory locations starting from 2000H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554DC1EC" w14:textId="7B24D19A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 w:cs="Times New Roman"/>
          <w:sz w:val="24"/>
          <w:szCs w:val="24"/>
        </w:rPr>
        <w:t xml:space="preserve">find number of ‘0’ in </w:t>
      </w:r>
      <w:r w:rsidRPr="0036134E">
        <w:rPr>
          <w:rFonts w:ascii="Times New Roman" w:hAnsi="Times New Roman" w:cs="Times New Roman"/>
          <w:sz w:val="24"/>
          <w:szCs w:val="24"/>
        </w:rPr>
        <w:t xml:space="preserve">the number stored in memory location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6134E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H.</w:t>
      </w:r>
    </w:p>
    <w:p w14:paraId="2F1A3ADA" w14:textId="5A29721A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Design a simple calculator using 8085 which can perform the following operation. </w:t>
      </w:r>
      <w:r>
        <w:rPr>
          <w:rFonts w:ascii="Times New Roman" w:hAnsi="Times New Roman" w:cs="Times New Roman"/>
          <w:sz w:val="24"/>
          <w:szCs w:val="24"/>
        </w:rPr>
        <w:t xml:space="preserve">The inputs are stored in the memory location 3000H and 3001H. The output can be stored in the location 3002H.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250"/>
      </w:tblGrid>
      <w:tr w:rsidR="0036134E" w14:paraId="48FF3FCA" w14:textId="77777777" w:rsidTr="0036134E">
        <w:trPr>
          <w:jc w:val="center"/>
        </w:trPr>
        <w:tc>
          <w:tcPr>
            <w:tcW w:w="1548" w:type="dxa"/>
          </w:tcPr>
          <w:p w14:paraId="1AC5DCE9" w14:textId="7A301B99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2250" w:type="dxa"/>
          </w:tcPr>
          <w:p w14:paraId="33B88626" w14:textId="7C9A79D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36134E" w14:paraId="75A2F473" w14:textId="77777777" w:rsidTr="0036134E">
        <w:trPr>
          <w:jc w:val="center"/>
        </w:trPr>
        <w:tc>
          <w:tcPr>
            <w:tcW w:w="1548" w:type="dxa"/>
          </w:tcPr>
          <w:p w14:paraId="033EF603" w14:textId="65C5054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50" w:type="dxa"/>
          </w:tcPr>
          <w:p w14:paraId="21708B76" w14:textId="42AA8E98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36134E" w14:paraId="45654275" w14:textId="77777777" w:rsidTr="0036134E">
        <w:trPr>
          <w:jc w:val="center"/>
        </w:trPr>
        <w:tc>
          <w:tcPr>
            <w:tcW w:w="1548" w:type="dxa"/>
          </w:tcPr>
          <w:p w14:paraId="0788D4AB" w14:textId="70946FB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50" w:type="dxa"/>
          </w:tcPr>
          <w:p w14:paraId="27536563" w14:textId="5141309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36134E" w14:paraId="1ED82D81" w14:textId="77777777" w:rsidTr="0036134E">
        <w:trPr>
          <w:jc w:val="center"/>
        </w:trPr>
        <w:tc>
          <w:tcPr>
            <w:tcW w:w="1548" w:type="dxa"/>
          </w:tcPr>
          <w:p w14:paraId="58B364E2" w14:textId="6B49268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250" w:type="dxa"/>
          </w:tcPr>
          <w:p w14:paraId="75321EE5" w14:textId="14B5E8A4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36134E" w14:paraId="7AD947B2" w14:textId="77777777" w:rsidTr="0036134E">
        <w:trPr>
          <w:jc w:val="center"/>
        </w:trPr>
        <w:tc>
          <w:tcPr>
            <w:tcW w:w="1548" w:type="dxa"/>
          </w:tcPr>
          <w:p w14:paraId="66568082" w14:textId="32EE249D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250" w:type="dxa"/>
          </w:tcPr>
          <w:p w14:paraId="1F8CE27B" w14:textId="05C791D6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</w:t>
            </w:r>
          </w:p>
        </w:tc>
      </w:tr>
      <w:tr w:rsidR="0036134E" w14:paraId="711EAFB3" w14:textId="77777777" w:rsidTr="0036134E">
        <w:trPr>
          <w:jc w:val="center"/>
        </w:trPr>
        <w:tc>
          <w:tcPr>
            <w:tcW w:w="1548" w:type="dxa"/>
          </w:tcPr>
          <w:p w14:paraId="7CA06EA6" w14:textId="2984D177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14:paraId="31C1C13B" w14:textId="5432815A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36134E" w14:paraId="2705DFFB" w14:textId="77777777" w:rsidTr="0036134E">
        <w:trPr>
          <w:jc w:val="center"/>
        </w:trPr>
        <w:tc>
          <w:tcPr>
            <w:tcW w:w="1548" w:type="dxa"/>
          </w:tcPr>
          <w:p w14:paraId="414759DE" w14:textId="59B20E6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 w14:paraId="694F6C98" w14:textId="309945E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36134E" w14:paraId="15FB7CCE" w14:textId="77777777" w:rsidTr="0036134E">
        <w:trPr>
          <w:trHeight w:val="290"/>
          <w:jc w:val="center"/>
        </w:trPr>
        <w:tc>
          <w:tcPr>
            <w:tcW w:w="1548" w:type="dxa"/>
          </w:tcPr>
          <w:p w14:paraId="276E7514" w14:textId="3E06CFD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50" w:type="dxa"/>
          </w:tcPr>
          <w:p w14:paraId="538E5263" w14:textId="031B20C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XOR</w:t>
            </w:r>
          </w:p>
        </w:tc>
      </w:tr>
      <w:tr w:rsidR="0036134E" w14:paraId="322B5E50" w14:textId="77777777" w:rsidTr="0036134E">
        <w:trPr>
          <w:trHeight w:val="120"/>
          <w:jc w:val="center"/>
        </w:trPr>
        <w:tc>
          <w:tcPr>
            <w:tcW w:w="1548" w:type="dxa"/>
          </w:tcPr>
          <w:p w14:paraId="0FC35205" w14:textId="1B0418FE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0" w:type="dxa"/>
          </w:tcPr>
          <w:p w14:paraId="532E4C21" w14:textId="3F8217D2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Operation</w:t>
            </w:r>
          </w:p>
        </w:tc>
      </w:tr>
    </w:tbl>
    <w:p w14:paraId="51C566B0" w14:textId="2F9CD814" w:rsidR="0036134E" w:rsidRPr="0036134E" w:rsidRDefault="0036134E" w:rsidP="00361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6134E" w:rsidRPr="0036134E" w:rsidSect="008D5A82">
      <w:headerReference w:type="default" r:id="rId8"/>
      <w:footerReference w:type="default" r:id="rId9"/>
      <w:pgSz w:w="11909" w:h="16834" w:code="9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72C8" w14:textId="77777777" w:rsidR="00200B55" w:rsidRDefault="00200B55" w:rsidP="0073001C">
      <w:pPr>
        <w:spacing w:after="0" w:line="240" w:lineRule="auto"/>
      </w:pPr>
      <w:r>
        <w:separator/>
      </w:r>
    </w:p>
  </w:endnote>
  <w:endnote w:type="continuationSeparator" w:id="0">
    <w:p w14:paraId="10E682D7" w14:textId="77777777" w:rsidR="00200B55" w:rsidRDefault="00200B55" w:rsidP="0073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5436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4863AF9" w14:textId="77777777" w:rsidR="00DB4174" w:rsidRDefault="00DB4174">
            <w:pPr>
              <w:pStyle w:val="Footer"/>
              <w:jc w:val="right"/>
            </w:pPr>
            <w:r>
              <w:t xml:space="preserve">Page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1</w:t>
            </w:r>
            <w:r w:rsidR="00BD4BE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3</w:t>
            </w:r>
            <w:r w:rsidR="00BD4B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916AFA" w14:textId="77777777" w:rsidR="00DB4174" w:rsidRDefault="00DB4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2BB9" w14:textId="77777777" w:rsidR="00200B55" w:rsidRDefault="00200B55" w:rsidP="0073001C">
      <w:pPr>
        <w:spacing w:after="0" w:line="240" w:lineRule="auto"/>
      </w:pPr>
      <w:r>
        <w:separator/>
      </w:r>
    </w:p>
  </w:footnote>
  <w:footnote w:type="continuationSeparator" w:id="0">
    <w:p w14:paraId="1900FBF4" w14:textId="77777777" w:rsidR="00200B55" w:rsidRDefault="00200B55" w:rsidP="0073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3F26" w14:textId="5F7AF4D4" w:rsidR="00DB4174" w:rsidRPr="00BA0FE6" w:rsidRDefault="008628DD" w:rsidP="0073001C"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1</w:t>
    </w:r>
    <w:r w:rsidR="00335BD8">
      <w:rPr>
        <w:rFonts w:ascii="Times New Roman" w:hAnsi="Times New Roman" w:cs="Times New Roman"/>
        <w:sz w:val="36"/>
        <w:szCs w:val="36"/>
      </w:rPr>
      <w:t>9</w:t>
    </w:r>
    <w:r>
      <w:rPr>
        <w:rFonts w:ascii="Times New Roman" w:hAnsi="Times New Roman" w:cs="Times New Roman"/>
        <w:sz w:val="36"/>
        <w:szCs w:val="36"/>
      </w:rPr>
      <w:t>CSE</w:t>
    </w:r>
    <w:r w:rsidR="00335BD8">
      <w:rPr>
        <w:rFonts w:ascii="Times New Roman" w:hAnsi="Times New Roman" w:cs="Times New Roman"/>
        <w:sz w:val="36"/>
        <w:szCs w:val="36"/>
      </w:rPr>
      <w:t>303</w:t>
    </w:r>
    <w:r w:rsidR="00232FE2">
      <w:rPr>
        <w:rFonts w:ascii="Times New Roman" w:hAnsi="Times New Roman" w:cs="Times New Roman"/>
        <w:sz w:val="36"/>
        <w:szCs w:val="36"/>
      </w:rPr>
      <w:t xml:space="preserve">: </w:t>
    </w:r>
    <w:r w:rsidR="006C6766">
      <w:rPr>
        <w:rFonts w:ascii="Times New Roman" w:hAnsi="Times New Roman" w:cs="Times New Roman"/>
        <w:sz w:val="36"/>
        <w:szCs w:val="36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B8A"/>
    <w:multiLevelType w:val="hybridMultilevel"/>
    <w:tmpl w:val="06C05D5E"/>
    <w:lvl w:ilvl="0" w:tplc="390AA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17DC"/>
    <w:multiLevelType w:val="hybridMultilevel"/>
    <w:tmpl w:val="86E8DD60"/>
    <w:lvl w:ilvl="0" w:tplc="34DC3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F6FE3"/>
    <w:multiLevelType w:val="hybridMultilevel"/>
    <w:tmpl w:val="8E0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3EAD"/>
    <w:multiLevelType w:val="hybridMultilevel"/>
    <w:tmpl w:val="ED8E0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143AF"/>
    <w:multiLevelType w:val="hybridMultilevel"/>
    <w:tmpl w:val="EF16A53E"/>
    <w:lvl w:ilvl="0" w:tplc="A83A66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0E69F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1309"/>
    <w:multiLevelType w:val="hybridMultilevel"/>
    <w:tmpl w:val="CA8C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49780E"/>
    <w:multiLevelType w:val="hybridMultilevel"/>
    <w:tmpl w:val="1CD8F746"/>
    <w:lvl w:ilvl="0" w:tplc="D58862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28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EB1A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E3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64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A84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61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04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CC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89F"/>
    <w:multiLevelType w:val="hybridMultilevel"/>
    <w:tmpl w:val="A214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6017B"/>
    <w:multiLevelType w:val="hybridMultilevel"/>
    <w:tmpl w:val="0A4A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B6092D"/>
    <w:multiLevelType w:val="hybridMultilevel"/>
    <w:tmpl w:val="78DA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B2"/>
    <w:multiLevelType w:val="hybridMultilevel"/>
    <w:tmpl w:val="D94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54114"/>
    <w:multiLevelType w:val="hybridMultilevel"/>
    <w:tmpl w:val="C9DA3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F0503A"/>
    <w:multiLevelType w:val="hybridMultilevel"/>
    <w:tmpl w:val="8E26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1381"/>
    <w:multiLevelType w:val="hybridMultilevel"/>
    <w:tmpl w:val="3BC08EC2"/>
    <w:lvl w:ilvl="0" w:tplc="8132CC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1530A"/>
    <w:multiLevelType w:val="hybridMultilevel"/>
    <w:tmpl w:val="01B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60F0E"/>
    <w:multiLevelType w:val="hybridMultilevel"/>
    <w:tmpl w:val="8C62EDC0"/>
    <w:lvl w:ilvl="0" w:tplc="D75A3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7A0389"/>
    <w:multiLevelType w:val="hybridMultilevel"/>
    <w:tmpl w:val="BE764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006F6A"/>
    <w:multiLevelType w:val="hybridMultilevel"/>
    <w:tmpl w:val="A80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76D7B"/>
    <w:multiLevelType w:val="hybridMultilevel"/>
    <w:tmpl w:val="9FFC32C6"/>
    <w:lvl w:ilvl="0" w:tplc="5090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162FB2"/>
    <w:multiLevelType w:val="hybridMultilevel"/>
    <w:tmpl w:val="E8A0D94A"/>
    <w:lvl w:ilvl="0" w:tplc="294471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95FBF"/>
    <w:multiLevelType w:val="hybridMultilevel"/>
    <w:tmpl w:val="C6EE1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222B"/>
    <w:multiLevelType w:val="hybridMultilevel"/>
    <w:tmpl w:val="A6242E0C"/>
    <w:lvl w:ilvl="0" w:tplc="AD1E0DF4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6F8E778B"/>
    <w:multiLevelType w:val="multilevel"/>
    <w:tmpl w:val="8C5AD568"/>
    <w:lvl w:ilvl="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2160"/>
      </w:pPr>
      <w:rPr>
        <w:rFonts w:hint="default"/>
      </w:rPr>
    </w:lvl>
  </w:abstractNum>
  <w:abstractNum w:abstractNumId="23" w15:restartNumberingAfterBreak="0">
    <w:nsid w:val="73F551FB"/>
    <w:multiLevelType w:val="hybridMultilevel"/>
    <w:tmpl w:val="B7048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2F42DC"/>
    <w:multiLevelType w:val="hybridMultilevel"/>
    <w:tmpl w:val="3EE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D7CB8"/>
    <w:multiLevelType w:val="hybridMultilevel"/>
    <w:tmpl w:val="9496E1BA"/>
    <w:lvl w:ilvl="0" w:tplc="A10A8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A22E2C"/>
    <w:multiLevelType w:val="hybridMultilevel"/>
    <w:tmpl w:val="8ADA621C"/>
    <w:lvl w:ilvl="0" w:tplc="F8DA6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0101">
    <w:abstractNumId w:val="22"/>
  </w:num>
  <w:num w:numId="2" w16cid:durableId="1042247964">
    <w:abstractNumId w:val="16"/>
  </w:num>
  <w:num w:numId="3" w16cid:durableId="923144192">
    <w:abstractNumId w:val="23"/>
  </w:num>
  <w:num w:numId="4" w16cid:durableId="1800563500">
    <w:abstractNumId w:val="8"/>
  </w:num>
  <w:num w:numId="5" w16cid:durableId="269972980">
    <w:abstractNumId w:val="11"/>
  </w:num>
  <w:num w:numId="6" w16cid:durableId="2067289044">
    <w:abstractNumId w:val="14"/>
  </w:num>
  <w:num w:numId="7" w16cid:durableId="433331887">
    <w:abstractNumId w:val="5"/>
  </w:num>
  <w:num w:numId="8" w16cid:durableId="1125714">
    <w:abstractNumId w:val="19"/>
  </w:num>
  <w:num w:numId="9" w16cid:durableId="660277656">
    <w:abstractNumId w:val="17"/>
  </w:num>
  <w:num w:numId="10" w16cid:durableId="1057817792">
    <w:abstractNumId w:val="2"/>
  </w:num>
  <w:num w:numId="11" w16cid:durableId="1275135916">
    <w:abstractNumId w:val="24"/>
  </w:num>
  <w:num w:numId="12" w16cid:durableId="892038833">
    <w:abstractNumId w:val="13"/>
  </w:num>
  <w:num w:numId="13" w16cid:durableId="933703511">
    <w:abstractNumId w:val="26"/>
  </w:num>
  <w:num w:numId="14" w16cid:durableId="1891188447">
    <w:abstractNumId w:val="10"/>
  </w:num>
  <w:num w:numId="15" w16cid:durableId="804808830">
    <w:abstractNumId w:val="12"/>
  </w:num>
  <w:num w:numId="16" w16cid:durableId="950937241">
    <w:abstractNumId w:val="7"/>
  </w:num>
  <w:num w:numId="17" w16cid:durableId="618418045">
    <w:abstractNumId w:val="3"/>
  </w:num>
  <w:num w:numId="18" w16cid:durableId="1614357178">
    <w:abstractNumId w:val="9"/>
  </w:num>
  <w:num w:numId="19" w16cid:durableId="102192279">
    <w:abstractNumId w:val="20"/>
  </w:num>
  <w:num w:numId="20" w16cid:durableId="67965148">
    <w:abstractNumId w:val="4"/>
  </w:num>
  <w:num w:numId="21" w16cid:durableId="1753818431">
    <w:abstractNumId w:val="0"/>
  </w:num>
  <w:num w:numId="22" w16cid:durableId="1045105358">
    <w:abstractNumId w:val="25"/>
  </w:num>
  <w:num w:numId="23" w16cid:durableId="1673679839">
    <w:abstractNumId w:val="6"/>
  </w:num>
  <w:num w:numId="24" w16cid:durableId="1243417147">
    <w:abstractNumId w:val="1"/>
  </w:num>
  <w:num w:numId="25" w16cid:durableId="642345265">
    <w:abstractNumId w:val="21"/>
  </w:num>
  <w:num w:numId="26" w16cid:durableId="21277720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48956741">
    <w:abstractNumId w:val="6"/>
  </w:num>
  <w:num w:numId="28" w16cid:durableId="16361362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050601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2412661">
    <w:abstractNumId w:val="15"/>
  </w:num>
  <w:num w:numId="31" w16cid:durableId="1418481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01C"/>
    <w:rsid w:val="000046E5"/>
    <w:rsid w:val="00022448"/>
    <w:rsid w:val="000226D9"/>
    <w:rsid w:val="000255C3"/>
    <w:rsid w:val="00051EE3"/>
    <w:rsid w:val="00054765"/>
    <w:rsid w:val="0005538E"/>
    <w:rsid w:val="00057598"/>
    <w:rsid w:val="00064E5A"/>
    <w:rsid w:val="0006501F"/>
    <w:rsid w:val="000677D6"/>
    <w:rsid w:val="0007021B"/>
    <w:rsid w:val="00080E98"/>
    <w:rsid w:val="00081622"/>
    <w:rsid w:val="000832CA"/>
    <w:rsid w:val="00083D67"/>
    <w:rsid w:val="00084268"/>
    <w:rsid w:val="00085737"/>
    <w:rsid w:val="000E5978"/>
    <w:rsid w:val="000F0E80"/>
    <w:rsid w:val="00101F39"/>
    <w:rsid w:val="0012569A"/>
    <w:rsid w:val="00131614"/>
    <w:rsid w:val="00140E50"/>
    <w:rsid w:val="001458C8"/>
    <w:rsid w:val="00147AB4"/>
    <w:rsid w:val="00151603"/>
    <w:rsid w:val="001607FD"/>
    <w:rsid w:val="00177C7A"/>
    <w:rsid w:val="00184C53"/>
    <w:rsid w:val="001905CC"/>
    <w:rsid w:val="001A169C"/>
    <w:rsid w:val="001B0F45"/>
    <w:rsid w:val="001E7015"/>
    <w:rsid w:val="00200B55"/>
    <w:rsid w:val="002220A9"/>
    <w:rsid w:val="00222FA1"/>
    <w:rsid w:val="00231D68"/>
    <w:rsid w:val="00232FE2"/>
    <w:rsid w:val="002354CD"/>
    <w:rsid w:val="00237E37"/>
    <w:rsid w:val="00240B04"/>
    <w:rsid w:val="00245516"/>
    <w:rsid w:val="0024666C"/>
    <w:rsid w:val="00246CA5"/>
    <w:rsid w:val="00253506"/>
    <w:rsid w:val="002575A8"/>
    <w:rsid w:val="00270862"/>
    <w:rsid w:val="00271405"/>
    <w:rsid w:val="00273C97"/>
    <w:rsid w:val="0029205E"/>
    <w:rsid w:val="00294DFF"/>
    <w:rsid w:val="002959A9"/>
    <w:rsid w:val="002A4A58"/>
    <w:rsid w:val="002A5950"/>
    <w:rsid w:val="002A63DB"/>
    <w:rsid w:val="002B4233"/>
    <w:rsid w:val="002C1866"/>
    <w:rsid w:val="002C342A"/>
    <w:rsid w:val="002D18B3"/>
    <w:rsid w:val="002F0E03"/>
    <w:rsid w:val="002F2156"/>
    <w:rsid w:val="00305FE6"/>
    <w:rsid w:val="00323529"/>
    <w:rsid w:val="0033501A"/>
    <w:rsid w:val="00335BD8"/>
    <w:rsid w:val="0036134E"/>
    <w:rsid w:val="00384751"/>
    <w:rsid w:val="003969F2"/>
    <w:rsid w:val="003A7CEA"/>
    <w:rsid w:val="003B7B27"/>
    <w:rsid w:val="003F7B23"/>
    <w:rsid w:val="00415FF4"/>
    <w:rsid w:val="00416E55"/>
    <w:rsid w:val="00425BDA"/>
    <w:rsid w:val="004764FD"/>
    <w:rsid w:val="004A68C4"/>
    <w:rsid w:val="004B1479"/>
    <w:rsid w:val="004C54BA"/>
    <w:rsid w:val="004D2152"/>
    <w:rsid w:val="004D42A5"/>
    <w:rsid w:val="004E3E21"/>
    <w:rsid w:val="004F4629"/>
    <w:rsid w:val="005123E4"/>
    <w:rsid w:val="0051258B"/>
    <w:rsid w:val="00513CA8"/>
    <w:rsid w:val="00544054"/>
    <w:rsid w:val="00566D12"/>
    <w:rsid w:val="005B32BB"/>
    <w:rsid w:val="005C219D"/>
    <w:rsid w:val="005C39F2"/>
    <w:rsid w:val="005E54C0"/>
    <w:rsid w:val="0060337C"/>
    <w:rsid w:val="00604472"/>
    <w:rsid w:val="006123DC"/>
    <w:rsid w:val="00637102"/>
    <w:rsid w:val="006621D7"/>
    <w:rsid w:val="00665F27"/>
    <w:rsid w:val="00670CA2"/>
    <w:rsid w:val="0067249D"/>
    <w:rsid w:val="00683D13"/>
    <w:rsid w:val="006B2B62"/>
    <w:rsid w:val="006B51D9"/>
    <w:rsid w:val="006B667C"/>
    <w:rsid w:val="006B6B5F"/>
    <w:rsid w:val="006C6766"/>
    <w:rsid w:val="006E0EE9"/>
    <w:rsid w:val="006E7C92"/>
    <w:rsid w:val="006F4F5F"/>
    <w:rsid w:val="006F7186"/>
    <w:rsid w:val="00701837"/>
    <w:rsid w:val="00716926"/>
    <w:rsid w:val="0072060E"/>
    <w:rsid w:val="0073001C"/>
    <w:rsid w:val="007471C7"/>
    <w:rsid w:val="00747F26"/>
    <w:rsid w:val="00762F36"/>
    <w:rsid w:val="007675F4"/>
    <w:rsid w:val="00781B7A"/>
    <w:rsid w:val="007B3F77"/>
    <w:rsid w:val="007D1095"/>
    <w:rsid w:val="007E09A3"/>
    <w:rsid w:val="008024CE"/>
    <w:rsid w:val="00811341"/>
    <w:rsid w:val="008139F4"/>
    <w:rsid w:val="00820493"/>
    <w:rsid w:val="0082253B"/>
    <w:rsid w:val="008339B1"/>
    <w:rsid w:val="00836485"/>
    <w:rsid w:val="00836D28"/>
    <w:rsid w:val="00861381"/>
    <w:rsid w:val="008628DD"/>
    <w:rsid w:val="008660B1"/>
    <w:rsid w:val="00876E67"/>
    <w:rsid w:val="00895F3B"/>
    <w:rsid w:val="008A0B71"/>
    <w:rsid w:val="008A729D"/>
    <w:rsid w:val="008C089D"/>
    <w:rsid w:val="008D5A82"/>
    <w:rsid w:val="008E076C"/>
    <w:rsid w:val="008E3A46"/>
    <w:rsid w:val="008F6D25"/>
    <w:rsid w:val="008F7707"/>
    <w:rsid w:val="0092055A"/>
    <w:rsid w:val="009357D6"/>
    <w:rsid w:val="00937011"/>
    <w:rsid w:val="00946A0E"/>
    <w:rsid w:val="00946EE2"/>
    <w:rsid w:val="009657A9"/>
    <w:rsid w:val="00972CFE"/>
    <w:rsid w:val="00974000"/>
    <w:rsid w:val="00986C4E"/>
    <w:rsid w:val="009A1354"/>
    <w:rsid w:val="009A1805"/>
    <w:rsid w:val="009B780C"/>
    <w:rsid w:val="00A222A3"/>
    <w:rsid w:val="00A25609"/>
    <w:rsid w:val="00A27D2F"/>
    <w:rsid w:val="00A505DB"/>
    <w:rsid w:val="00A742BE"/>
    <w:rsid w:val="00A812CF"/>
    <w:rsid w:val="00A8248A"/>
    <w:rsid w:val="00A93C26"/>
    <w:rsid w:val="00A96075"/>
    <w:rsid w:val="00A97DC9"/>
    <w:rsid w:val="00AA2A08"/>
    <w:rsid w:val="00AA38B7"/>
    <w:rsid w:val="00AC657F"/>
    <w:rsid w:val="00AC73C6"/>
    <w:rsid w:val="00B01DCA"/>
    <w:rsid w:val="00B058C0"/>
    <w:rsid w:val="00B2100D"/>
    <w:rsid w:val="00B36CAC"/>
    <w:rsid w:val="00B42D80"/>
    <w:rsid w:val="00B43EF5"/>
    <w:rsid w:val="00B63116"/>
    <w:rsid w:val="00BA0FE6"/>
    <w:rsid w:val="00BA1E4F"/>
    <w:rsid w:val="00BA207F"/>
    <w:rsid w:val="00BA332C"/>
    <w:rsid w:val="00BC4290"/>
    <w:rsid w:val="00BD4BEE"/>
    <w:rsid w:val="00C05F39"/>
    <w:rsid w:val="00C1387C"/>
    <w:rsid w:val="00C1597A"/>
    <w:rsid w:val="00C2245E"/>
    <w:rsid w:val="00C24031"/>
    <w:rsid w:val="00C344B7"/>
    <w:rsid w:val="00C40CF3"/>
    <w:rsid w:val="00C42861"/>
    <w:rsid w:val="00C5663B"/>
    <w:rsid w:val="00C74294"/>
    <w:rsid w:val="00CA0755"/>
    <w:rsid w:val="00CA2E4E"/>
    <w:rsid w:val="00CA44DE"/>
    <w:rsid w:val="00CB46EB"/>
    <w:rsid w:val="00CD7F4F"/>
    <w:rsid w:val="00CF0488"/>
    <w:rsid w:val="00D005E9"/>
    <w:rsid w:val="00D17FEA"/>
    <w:rsid w:val="00D25242"/>
    <w:rsid w:val="00D3023C"/>
    <w:rsid w:val="00D36397"/>
    <w:rsid w:val="00D51333"/>
    <w:rsid w:val="00D5299E"/>
    <w:rsid w:val="00D671C8"/>
    <w:rsid w:val="00D81D26"/>
    <w:rsid w:val="00DB4174"/>
    <w:rsid w:val="00DD5DB1"/>
    <w:rsid w:val="00DF1160"/>
    <w:rsid w:val="00E170E1"/>
    <w:rsid w:val="00E329FF"/>
    <w:rsid w:val="00E4317E"/>
    <w:rsid w:val="00E83E24"/>
    <w:rsid w:val="00E8676F"/>
    <w:rsid w:val="00E86E0E"/>
    <w:rsid w:val="00E907EC"/>
    <w:rsid w:val="00EA04D2"/>
    <w:rsid w:val="00EA7BF2"/>
    <w:rsid w:val="00EB122A"/>
    <w:rsid w:val="00EE3131"/>
    <w:rsid w:val="00F1068E"/>
    <w:rsid w:val="00F131D2"/>
    <w:rsid w:val="00F152D4"/>
    <w:rsid w:val="00F3587F"/>
    <w:rsid w:val="00F37B7F"/>
    <w:rsid w:val="00F41C56"/>
    <w:rsid w:val="00F41CC4"/>
    <w:rsid w:val="00F50EEA"/>
    <w:rsid w:val="00F607AB"/>
    <w:rsid w:val="00F75E57"/>
    <w:rsid w:val="00F97703"/>
    <w:rsid w:val="00FA3772"/>
    <w:rsid w:val="00FB28C5"/>
    <w:rsid w:val="00FB7C17"/>
    <w:rsid w:val="00FC3301"/>
    <w:rsid w:val="00FD1EAC"/>
    <w:rsid w:val="00FD25F8"/>
    <w:rsid w:val="00FF0D70"/>
    <w:rsid w:val="00FF1FFD"/>
    <w:rsid w:val="04488CD6"/>
    <w:rsid w:val="56AE9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DDC0A"/>
  <w15:docId w15:val="{CED46B23-71A4-4E2C-A086-073A9C2D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1C"/>
  </w:style>
  <w:style w:type="paragraph" w:styleId="Footer">
    <w:name w:val="footer"/>
    <w:basedOn w:val="Normal"/>
    <w:link w:val="Foot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1C"/>
  </w:style>
  <w:style w:type="paragraph" w:styleId="ListParagraph">
    <w:name w:val="List Paragraph"/>
    <w:basedOn w:val="Normal"/>
    <w:uiPriority w:val="34"/>
    <w:qFormat/>
    <w:rsid w:val="0073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23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32FE2"/>
    <w:rPr>
      <w:color w:val="0000FF"/>
      <w:u w:val="single"/>
    </w:rPr>
  </w:style>
  <w:style w:type="table" w:styleId="TableGrid">
    <w:name w:val="Table Grid"/>
    <w:basedOn w:val="TableNormal"/>
    <w:uiPriority w:val="39"/>
    <w:rsid w:val="0024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6C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33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rsid w:val="00335BD8"/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2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6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6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81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3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5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DE6F-9618-4E9F-A114-78F2EF97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Anu Chalil</cp:lastModifiedBy>
  <cp:revision>267</cp:revision>
  <cp:lastPrinted>2021-07-20T14:17:00Z</cp:lastPrinted>
  <dcterms:created xsi:type="dcterms:W3CDTF">2019-01-17T08:17:00Z</dcterms:created>
  <dcterms:modified xsi:type="dcterms:W3CDTF">2023-11-09T01:23:00Z</dcterms:modified>
</cp:coreProperties>
</file>