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87B1" w14:textId="77777777" w:rsidR="00FF5CE2" w:rsidRPr="00FF5CE2" w:rsidRDefault="00FF5CE2" w:rsidP="00FF5CE2">
      <w:pPr>
        <w:pStyle w:val="Ttulo"/>
        <w:jc w:val="center"/>
        <w:rPr>
          <w:b/>
          <w:bCs/>
          <w:color w:val="4472C4" w:themeColor="accent1"/>
          <w:sz w:val="52"/>
          <w:szCs w:val="52"/>
        </w:rPr>
      </w:pPr>
    </w:p>
    <w:p w14:paraId="1C14B7E6" w14:textId="5A574590" w:rsidR="00D26C6E" w:rsidRDefault="007E4841" w:rsidP="00FF5CE2">
      <w:pPr>
        <w:pStyle w:val="Ttulo"/>
        <w:jc w:val="center"/>
        <w:rPr>
          <w:b/>
          <w:bCs/>
          <w:color w:val="4472C4" w:themeColor="accent1"/>
          <w:sz w:val="72"/>
          <w:szCs w:val="72"/>
        </w:rPr>
      </w:pPr>
      <w:r w:rsidRPr="007E4841">
        <w:rPr>
          <w:b/>
          <w:bCs/>
          <w:color w:val="4472C4" w:themeColor="accent1"/>
          <w:sz w:val="72"/>
          <w:szCs w:val="72"/>
        </w:rPr>
        <w:t>Informe de usabilidad</w:t>
      </w:r>
    </w:p>
    <w:p w14:paraId="42A8711C" w14:textId="27B88C44" w:rsidR="007E4841" w:rsidRDefault="007E4841" w:rsidP="007E4841"/>
    <w:p w14:paraId="6DE9E0C5" w14:textId="77777777" w:rsidR="00B06764" w:rsidRDefault="00B06764" w:rsidP="007E4841"/>
    <w:p w14:paraId="7A804511" w14:textId="4060DE20" w:rsidR="007E4841" w:rsidRDefault="00FF5CE2" w:rsidP="007E4841">
      <w:r>
        <w:t>Tras realizar las pruebas de usabilidad con los alumnos de 4ºESO de la escuela virgen de Guadalupe, he recogido información proporcionada por estos alumnos como propuestas de mejora.</w:t>
      </w:r>
    </w:p>
    <w:p w14:paraId="5F365581" w14:textId="77777777" w:rsidR="00B06764" w:rsidRDefault="00B06764" w:rsidP="007E4841"/>
    <w:p w14:paraId="6368A94F" w14:textId="427B1493" w:rsidR="00FF5CE2" w:rsidRDefault="00FF5CE2" w:rsidP="007E4841">
      <w:r>
        <w:t>En lo que se refiere a la interfaz de usabilidad para navegar por algunas partes de la página, he recibido algunas propuestas como puede ser que los botones de modificar y eliminar las motos ya añadidas en la vista listar, no tengan que ser pulsados exactamente en el icono del bolígrafo o de la papelera, si no que al pulsar sobre la caja contenedora de los iconos ya funcionase, lo que facilita el uso de la aplicación.</w:t>
      </w:r>
    </w:p>
    <w:p w14:paraId="06D115A9" w14:textId="77777777" w:rsidR="00B06764" w:rsidRDefault="00B06764" w:rsidP="007E4841"/>
    <w:p w14:paraId="7617291E" w14:textId="3C8A9D65" w:rsidR="00FF5CE2" w:rsidRDefault="00FF5CE2" w:rsidP="007E4841">
      <w:r>
        <w:t>La interfaz, por lo general no ha tenido ninguna queja ni he recibido ninguna propuesta de mejora ya que les parecía bastante simple y segura.</w:t>
      </w:r>
    </w:p>
    <w:p w14:paraId="2CC5095B" w14:textId="77777777" w:rsidR="00FF5CE2" w:rsidRPr="007E4841" w:rsidRDefault="00FF5CE2" w:rsidP="007E4841"/>
    <w:sectPr w:rsidR="00FF5CE2" w:rsidRPr="007E484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BB4B1" w14:textId="77777777" w:rsidR="006104DB" w:rsidRDefault="006104DB" w:rsidP="00FF5CE2">
      <w:pPr>
        <w:spacing w:after="0" w:line="240" w:lineRule="auto"/>
      </w:pPr>
      <w:r>
        <w:separator/>
      </w:r>
    </w:p>
  </w:endnote>
  <w:endnote w:type="continuationSeparator" w:id="0">
    <w:p w14:paraId="632A771B" w14:textId="77777777" w:rsidR="006104DB" w:rsidRDefault="006104DB" w:rsidP="00FF5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DD91" w14:textId="77777777" w:rsidR="006104DB" w:rsidRDefault="006104DB" w:rsidP="00FF5CE2">
      <w:pPr>
        <w:spacing w:after="0" w:line="240" w:lineRule="auto"/>
      </w:pPr>
      <w:r>
        <w:separator/>
      </w:r>
    </w:p>
  </w:footnote>
  <w:footnote w:type="continuationSeparator" w:id="0">
    <w:p w14:paraId="52349AF4" w14:textId="77777777" w:rsidR="006104DB" w:rsidRDefault="006104DB" w:rsidP="00FF5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F97AD" w14:textId="689A6B88" w:rsidR="00FF5CE2" w:rsidRPr="00FF5CE2" w:rsidRDefault="00FF5CE2" w:rsidP="00FF5CE2">
    <w:pPr>
      <w:pStyle w:val="Encabezado"/>
      <w:ind w:left="2832"/>
      <w:rPr>
        <w:rFonts w:cstheme="minorHAnsi"/>
      </w:rPr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0DBBC44E" wp14:editId="782FBC49">
          <wp:simplePos x="0" y="0"/>
          <wp:positionH relativeFrom="column">
            <wp:posOffset>-794247</wp:posOffset>
          </wp:positionH>
          <wp:positionV relativeFrom="paragraph">
            <wp:posOffset>-282603</wp:posOffset>
          </wp:positionV>
          <wp:extent cx="1200150" cy="701040"/>
          <wp:effectExtent l="0" t="0" r="0" b="3810"/>
          <wp:wrapThrough wrapText="bothSides">
            <wp:wrapPolygon edited="0">
              <wp:start x="0" y="0"/>
              <wp:lineTo x="0" y="21130"/>
              <wp:lineTo x="21257" y="21130"/>
              <wp:lineTo x="21257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FF5CE2">
      <w:rPr>
        <w:rFonts w:cstheme="minorHAnsi"/>
        <w:color w:val="000000"/>
      </w:rPr>
      <w:t>2022-2023 2ºDAW</w:t>
    </w:r>
  </w:p>
  <w:p w14:paraId="168572A6" w14:textId="51CBE7EB" w:rsidR="00FF5CE2" w:rsidRDefault="00FF5CE2" w:rsidP="00FF5CE2">
    <w:pPr>
      <w:pStyle w:val="Encabezado"/>
      <w:ind w:left="2832"/>
    </w:pPr>
    <w:r>
      <w:tab/>
    </w:r>
    <w:r>
      <w:tab/>
      <w:t>Domingo Miño Redondo</w:t>
    </w:r>
  </w:p>
  <w:p w14:paraId="54A3EED7" w14:textId="04F3190B" w:rsidR="00FF5CE2" w:rsidRDefault="00FF5CE2" w:rsidP="00FF5CE2">
    <w:pPr>
      <w:pStyle w:val="Encabezado"/>
      <w:ind w:left="2832"/>
    </w:pPr>
    <w:r>
      <w:t xml:space="preserve">        </w:t>
    </w:r>
    <w:r>
      <w:tab/>
    </w:r>
    <w:hyperlink r:id="rId2" w:history="1">
      <w:r w:rsidRPr="00465B73">
        <w:rPr>
          <w:rStyle w:val="Hipervnculo"/>
        </w:rPr>
        <w:t>dminoredondo.guadalupe@alumnado.fundacionloyola.net</w:t>
      </w:r>
    </w:hyperlink>
    <w:r>
      <w:t xml:space="preserve">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C5"/>
    <w:rsid w:val="006104DB"/>
    <w:rsid w:val="00794BC5"/>
    <w:rsid w:val="007E4841"/>
    <w:rsid w:val="00B06764"/>
    <w:rsid w:val="00D26C6E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DC4AA"/>
  <w15:chartTrackingRefBased/>
  <w15:docId w15:val="{410DD581-51B2-46C0-8D04-EBB813FF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E48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4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F5C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CE2"/>
  </w:style>
  <w:style w:type="paragraph" w:styleId="Piedepgina">
    <w:name w:val="footer"/>
    <w:basedOn w:val="Normal"/>
    <w:link w:val="PiedepginaCar"/>
    <w:uiPriority w:val="99"/>
    <w:unhideWhenUsed/>
    <w:rsid w:val="00FF5C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CE2"/>
  </w:style>
  <w:style w:type="character" w:styleId="Hipervnculo">
    <w:name w:val="Hyperlink"/>
    <w:basedOn w:val="Fuentedeprrafopredeter"/>
    <w:uiPriority w:val="99"/>
    <w:unhideWhenUsed/>
    <w:rsid w:val="00FF5C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5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minoredondo.guadalupe@alumnado.fundacionloyola.ne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Niño Redondo</dc:creator>
  <cp:keywords/>
  <dc:description/>
  <cp:lastModifiedBy>Domingo Niño Redondo</cp:lastModifiedBy>
  <cp:revision>4</cp:revision>
  <dcterms:created xsi:type="dcterms:W3CDTF">2023-01-26T20:18:00Z</dcterms:created>
  <dcterms:modified xsi:type="dcterms:W3CDTF">2023-01-26T20:31:00Z</dcterms:modified>
</cp:coreProperties>
</file>