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rtl w:val="0"/>
        </w:rPr>
        <w:t xml:space="preserve">Location:</w:t>
      </w:r>
      <w:r w:rsidDel="00000000" w:rsidR="00000000" w:rsidRPr="00000000">
        <w:rPr>
          <w:rFonts w:ascii="Calibri" w:cs="Calibri" w:eastAsia="Calibri" w:hAnsi="Calibri"/>
          <w:rtl w:val="0"/>
        </w:rPr>
        <w:t xml:space="preserve">  Arc 216</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01 November 2022</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Time:</w:t>
      </w:r>
      <w:r w:rsidDel="00000000" w:rsidR="00000000" w:rsidRPr="00000000">
        <w:rPr>
          <w:rFonts w:ascii="Calibri" w:cs="Calibri" w:eastAsia="Calibri" w:hAnsi="Calibri"/>
          <w:rtl w:val="0"/>
        </w:rPr>
        <w:t xml:space="preserve">  14:00 – 15:00 ET</w:t>
      </w:r>
    </w:p>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b w:val="1"/>
          <w:rtl w:val="0"/>
        </w:rPr>
        <w:t xml:space="preserve">Attendance:</w:t>
      </w:r>
      <w:r w:rsidDel="00000000" w:rsidR="00000000" w:rsidRPr="00000000">
        <w:rPr>
          <w:rFonts w:ascii="Calibri" w:cs="Calibri" w:eastAsia="Calibri" w:hAnsi="Calibri"/>
          <w:rtl w:val="0"/>
        </w:rPr>
        <w:tab/>
        <w:t xml:space="preserve">Dominic Benintendi, Drew Edmonds, Ian Gant, Aditya Sahi</w:t>
      </w:r>
    </w:p>
    <w:p w:rsidR="00000000" w:rsidDel="00000000" w:rsidP="00000000" w:rsidRDefault="00000000" w:rsidRPr="00000000" w14:paraId="00000005">
      <w:pPr>
        <w:spacing w:after="100" w:lineRule="auto"/>
        <w:jc w:val="both"/>
        <w:rPr>
          <w:rFonts w:ascii="Calibri" w:cs="Calibri" w:eastAsia="Calibri" w:hAnsi="Calibri"/>
        </w:rPr>
      </w:pPr>
      <w:r w:rsidDel="00000000" w:rsidR="00000000" w:rsidRPr="00000000">
        <w:rPr>
          <w:rFonts w:ascii="Calibri" w:cs="Calibri" w:eastAsia="Calibri" w:hAnsi="Calibri"/>
          <w:b w:val="1"/>
          <w:rtl w:val="0"/>
        </w:rPr>
        <w:t xml:space="preserve">Not Attending</w:t>
      </w:r>
      <w:r w:rsidDel="00000000" w:rsidR="00000000" w:rsidRPr="00000000">
        <w:rPr>
          <w:rFonts w:ascii="Calibri" w:cs="Calibri" w:eastAsia="Calibri" w:hAnsi="Calibri"/>
          <w:rtl w:val="0"/>
        </w:rPr>
        <w:t xml:space="preserve">:  Tianyi Cai, Dan Allwine</w:t>
      </w:r>
    </w:p>
    <w:p w:rsidR="00000000" w:rsidDel="00000000" w:rsidP="00000000" w:rsidRDefault="00000000" w:rsidRPr="00000000" w14:paraId="00000006">
      <w:pPr>
        <w:spacing w:after="40" w:lineRule="auto"/>
        <w:jc w:val="both"/>
        <w:rPr>
          <w:rFonts w:ascii="Calibri" w:cs="Calibri" w:eastAsia="Calibri" w:hAnsi="Calibri"/>
        </w:rPr>
      </w:pPr>
      <w:r w:rsidDel="00000000" w:rsidR="00000000" w:rsidRPr="00000000">
        <w:rPr>
          <w:rFonts w:ascii="Calibri" w:cs="Calibri" w:eastAsia="Calibri" w:hAnsi="Calibri"/>
          <w:b w:val="1"/>
          <w:rtl w:val="0"/>
        </w:rPr>
        <w:t xml:space="preserve">Discussion:</w:t>
      </w: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numPr>
          <w:ilvl w:val="0"/>
          <w:numId w:val="3"/>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Team building discussion:</w:t>
      </w:r>
    </w:p>
    <w:p w:rsidR="00000000" w:rsidDel="00000000" w:rsidP="00000000" w:rsidRDefault="00000000" w:rsidRPr="00000000" w14:paraId="00000008">
      <w:pPr>
        <w:numPr>
          <w:ilvl w:val="1"/>
          <w:numId w:val="3"/>
        </w:numPr>
        <w:spacing w:after="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Dominic - Personality test results were INTJ which is Introvert (31%) iNtuitive (34%) Thinking(22%) Judging (3%)</w:t>
      </w:r>
    </w:p>
    <w:p w:rsidR="00000000" w:rsidDel="00000000" w:rsidP="00000000" w:rsidRDefault="00000000" w:rsidRPr="00000000" w14:paraId="00000009">
      <w:pPr>
        <w:spacing w:after="40" w:lineRule="auto"/>
        <w:ind w:left="2160" w:firstLine="0"/>
        <w:jc w:val="both"/>
        <w:rPr>
          <w:rFonts w:ascii="Calibri" w:cs="Calibri" w:eastAsia="Calibri" w:hAnsi="Calibri"/>
        </w:rPr>
      </w:pPr>
      <w:r w:rsidDel="00000000" w:rsidR="00000000" w:rsidRPr="00000000">
        <w:rPr>
          <w:rFonts w:ascii="Calibri" w:cs="Calibri" w:eastAsia="Calibri" w:hAnsi="Calibri"/>
          <w:rtl w:val="0"/>
        </w:rPr>
        <w:t xml:space="preserve">Pros: </w:t>
      </w:r>
    </w:p>
    <w:p w:rsidR="00000000" w:rsidDel="00000000" w:rsidP="00000000" w:rsidRDefault="00000000" w:rsidRPr="00000000" w14:paraId="0000000A">
      <w:pPr>
        <w:numPr>
          <w:ilvl w:val="0"/>
          <w:numId w:val="2"/>
        </w:numPr>
        <w:spacing w:after="0" w:afterAutospacing="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Likes</w:t>
      </w:r>
      <w:r w:rsidDel="00000000" w:rsidR="00000000" w:rsidRPr="00000000">
        <w:rPr>
          <w:rFonts w:ascii="Calibri" w:cs="Calibri" w:eastAsia="Calibri" w:hAnsi="Calibri"/>
          <w:rtl w:val="0"/>
        </w:rPr>
        <w:t xml:space="preserve"> to plan and have structure.</w:t>
      </w:r>
    </w:p>
    <w:p w:rsidR="00000000" w:rsidDel="00000000" w:rsidP="00000000" w:rsidRDefault="00000000" w:rsidRPr="00000000" w14:paraId="0000000B">
      <w:pPr>
        <w:numPr>
          <w:ilvl w:val="0"/>
          <w:numId w:val="2"/>
        </w:numPr>
        <w:spacing w:after="4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Reliable and loyal.</w:t>
      </w:r>
    </w:p>
    <w:p w:rsidR="00000000" w:rsidDel="00000000" w:rsidP="00000000" w:rsidRDefault="00000000" w:rsidRPr="00000000" w14:paraId="0000000C">
      <w:pPr>
        <w:spacing w:after="40" w:lineRule="auto"/>
        <w:ind w:left="1440" w:firstLine="720"/>
        <w:jc w:val="both"/>
        <w:rPr>
          <w:rFonts w:ascii="Calibri" w:cs="Calibri" w:eastAsia="Calibri" w:hAnsi="Calibri"/>
        </w:rPr>
      </w:pPr>
      <w:r w:rsidDel="00000000" w:rsidR="00000000" w:rsidRPr="00000000">
        <w:rPr>
          <w:rFonts w:ascii="Calibri" w:cs="Calibri" w:eastAsia="Calibri" w:hAnsi="Calibri"/>
          <w:rtl w:val="0"/>
        </w:rPr>
        <w:t xml:space="preserve">Cons: </w:t>
      </w:r>
    </w:p>
    <w:p w:rsidR="00000000" w:rsidDel="00000000" w:rsidP="00000000" w:rsidRDefault="00000000" w:rsidRPr="00000000" w14:paraId="0000000D">
      <w:pPr>
        <w:numPr>
          <w:ilvl w:val="3"/>
          <w:numId w:val="3"/>
        </w:numPr>
        <w:spacing w:after="0" w:afterAutospacing="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Might not value others opinions as much as your own.</w:t>
      </w:r>
    </w:p>
    <w:p w:rsidR="00000000" w:rsidDel="00000000" w:rsidP="00000000" w:rsidRDefault="00000000" w:rsidRPr="00000000" w14:paraId="0000000E">
      <w:pPr>
        <w:numPr>
          <w:ilvl w:val="3"/>
          <w:numId w:val="3"/>
        </w:numPr>
        <w:spacing w:after="0" w:afterAutospacing="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Highly independent.</w:t>
      </w:r>
    </w:p>
    <w:p w:rsidR="00000000" w:rsidDel="00000000" w:rsidP="00000000" w:rsidRDefault="00000000" w:rsidRPr="00000000" w14:paraId="0000000F">
      <w:pPr>
        <w:numPr>
          <w:ilvl w:val="1"/>
          <w:numId w:val="3"/>
        </w:numPr>
        <w:spacing w:after="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Drew - Personality test results were ESTJ which is Extravert (34%) Sensing (9%) Thinking(25%) Judging (34%) </w:t>
      </w:r>
    </w:p>
    <w:p w:rsidR="00000000" w:rsidDel="00000000" w:rsidP="00000000" w:rsidRDefault="00000000" w:rsidRPr="00000000" w14:paraId="00000010">
      <w:pPr>
        <w:spacing w:after="40" w:lineRule="auto"/>
        <w:ind w:left="2160" w:firstLine="0"/>
        <w:jc w:val="both"/>
        <w:rPr>
          <w:rFonts w:ascii="Calibri" w:cs="Calibri" w:eastAsia="Calibri" w:hAnsi="Calibri"/>
        </w:rPr>
      </w:pPr>
      <w:r w:rsidDel="00000000" w:rsidR="00000000" w:rsidRPr="00000000">
        <w:rPr>
          <w:rFonts w:ascii="Calibri" w:cs="Calibri" w:eastAsia="Calibri" w:hAnsi="Calibri"/>
          <w:rtl w:val="0"/>
        </w:rPr>
        <w:t xml:space="preserve">Pros: </w:t>
      </w:r>
    </w:p>
    <w:p w:rsidR="00000000" w:rsidDel="00000000" w:rsidP="00000000" w:rsidRDefault="00000000" w:rsidRPr="00000000" w14:paraId="00000011">
      <w:pPr>
        <w:numPr>
          <w:ilvl w:val="0"/>
          <w:numId w:val="2"/>
        </w:numPr>
        <w:spacing w:after="0" w:afterAutospacing="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Confident and logical.</w:t>
      </w:r>
    </w:p>
    <w:p w:rsidR="00000000" w:rsidDel="00000000" w:rsidP="00000000" w:rsidRDefault="00000000" w:rsidRPr="00000000" w14:paraId="00000012">
      <w:pPr>
        <w:numPr>
          <w:ilvl w:val="0"/>
          <w:numId w:val="2"/>
        </w:numPr>
        <w:spacing w:after="4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Very structured and goal oriented.</w:t>
      </w:r>
    </w:p>
    <w:p w:rsidR="00000000" w:rsidDel="00000000" w:rsidP="00000000" w:rsidRDefault="00000000" w:rsidRPr="00000000" w14:paraId="00000013">
      <w:pPr>
        <w:spacing w:after="40" w:lineRule="auto"/>
        <w:ind w:left="1440" w:firstLine="720"/>
        <w:jc w:val="both"/>
        <w:rPr>
          <w:rFonts w:ascii="Calibri" w:cs="Calibri" w:eastAsia="Calibri" w:hAnsi="Calibri"/>
        </w:rPr>
      </w:pPr>
      <w:r w:rsidDel="00000000" w:rsidR="00000000" w:rsidRPr="00000000">
        <w:rPr>
          <w:rFonts w:ascii="Calibri" w:cs="Calibri" w:eastAsia="Calibri" w:hAnsi="Calibri"/>
          <w:rtl w:val="0"/>
        </w:rPr>
        <w:t xml:space="preserve">Cons: </w:t>
      </w:r>
    </w:p>
    <w:p w:rsidR="00000000" w:rsidDel="00000000" w:rsidP="00000000" w:rsidRDefault="00000000" w:rsidRPr="00000000" w14:paraId="00000014">
      <w:pPr>
        <w:numPr>
          <w:ilvl w:val="0"/>
          <w:numId w:val="1"/>
        </w:numPr>
        <w:spacing w:after="0" w:afterAutospacing="0" w:lineRule="auto"/>
        <w:ind w:left="2880" w:hanging="360"/>
        <w:jc w:val="both"/>
        <w:rPr>
          <w:rFonts w:ascii="Calibri" w:cs="Calibri" w:eastAsia="Calibri" w:hAnsi="Calibri"/>
          <w:u w:val="none"/>
        </w:rPr>
      </w:pPr>
      <w:r w:rsidDel="00000000" w:rsidR="00000000" w:rsidRPr="00000000">
        <w:rPr>
          <w:rFonts w:ascii="Calibri" w:cs="Calibri" w:eastAsia="Calibri" w:hAnsi="Calibri"/>
          <w:rtl w:val="0"/>
        </w:rPr>
        <w:t xml:space="preserve">Stubborn and hard headed.</w:t>
      </w:r>
    </w:p>
    <w:p w:rsidR="00000000" w:rsidDel="00000000" w:rsidP="00000000" w:rsidRDefault="00000000" w:rsidRPr="00000000" w14:paraId="00000015">
      <w:pPr>
        <w:numPr>
          <w:ilvl w:val="3"/>
          <w:numId w:val="3"/>
        </w:numPr>
        <w:spacing w:after="0" w:afterAutospacing="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insensitive.</w:t>
      </w:r>
    </w:p>
    <w:p w:rsidR="00000000" w:rsidDel="00000000" w:rsidP="00000000" w:rsidRDefault="00000000" w:rsidRPr="00000000" w14:paraId="00000016">
      <w:pPr>
        <w:numPr>
          <w:ilvl w:val="1"/>
          <w:numId w:val="3"/>
        </w:numPr>
        <w:spacing w:after="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Ian - Personality test results were INTJ which is Introvert (9%) iNtuitive (19%) Thinking(56%) Judging (9%) </w:t>
      </w:r>
    </w:p>
    <w:p w:rsidR="00000000" w:rsidDel="00000000" w:rsidP="00000000" w:rsidRDefault="00000000" w:rsidRPr="00000000" w14:paraId="00000017">
      <w:pPr>
        <w:spacing w:after="40" w:lineRule="auto"/>
        <w:ind w:left="2160" w:firstLine="0"/>
        <w:jc w:val="both"/>
        <w:rPr>
          <w:rFonts w:ascii="Calibri" w:cs="Calibri" w:eastAsia="Calibri" w:hAnsi="Calibri"/>
        </w:rPr>
      </w:pPr>
      <w:r w:rsidDel="00000000" w:rsidR="00000000" w:rsidRPr="00000000">
        <w:rPr>
          <w:rFonts w:ascii="Calibri" w:cs="Calibri" w:eastAsia="Calibri" w:hAnsi="Calibri"/>
          <w:rtl w:val="0"/>
        </w:rPr>
        <w:t xml:space="preserve">Pros: </w:t>
      </w:r>
    </w:p>
    <w:p w:rsidR="00000000" w:rsidDel="00000000" w:rsidP="00000000" w:rsidRDefault="00000000" w:rsidRPr="00000000" w14:paraId="00000018">
      <w:pPr>
        <w:numPr>
          <w:ilvl w:val="0"/>
          <w:numId w:val="2"/>
        </w:numPr>
        <w:spacing w:after="0" w:afterAutospacing="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Logical and rational based decisions.</w:t>
      </w:r>
    </w:p>
    <w:p w:rsidR="00000000" w:rsidDel="00000000" w:rsidP="00000000" w:rsidRDefault="00000000" w:rsidRPr="00000000" w14:paraId="00000019">
      <w:pPr>
        <w:numPr>
          <w:ilvl w:val="0"/>
          <w:numId w:val="2"/>
        </w:numPr>
        <w:spacing w:after="4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Innovative and curious.</w:t>
      </w:r>
    </w:p>
    <w:p w:rsidR="00000000" w:rsidDel="00000000" w:rsidP="00000000" w:rsidRDefault="00000000" w:rsidRPr="00000000" w14:paraId="0000001A">
      <w:pPr>
        <w:spacing w:after="40" w:lineRule="auto"/>
        <w:ind w:left="1440" w:firstLine="720"/>
        <w:jc w:val="both"/>
        <w:rPr>
          <w:rFonts w:ascii="Calibri" w:cs="Calibri" w:eastAsia="Calibri" w:hAnsi="Calibri"/>
        </w:rPr>
      </w:pPr>
      <w:r w:rsidDel="00000000" w:rsidR="00000000" w:rsidRPr="00000000">
        <w:rPr>
          <w:rFonts w:ascii="Calibri" w:cs="Calibri" w:eastAsia="Calibri" w:hAnsi="Calibri"/>
          <w:rtl w:val="0"/>
        </w:rPr>
        <w:t xml:space="preserve">Cons: </w:t>
      </w:r>
    </w:p>
    <w:p w:rsidR="00000000" w:rsidDel="00000000" w:rsidP="00000000" w:rsidRDefault="00000000" w:rsidRPr="00000000" w14:paraId="0000001B">
      <w:pPr>
        <w:numPr>
          <w:ilvl w:val="3"/>
          <w:numId w:val="3"/>
        </w:numPr>
        <w:spacing w:after="0" w:afterAutospacing="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Perfectionism. </w:t>
      </w:r>
    </w:p>
    <w:p w:rsidR="00000000" w:rsidDel="00000000" w:rsidP="00000000" w:rsidRDefault="00000000" w:rsidRPr="00000000" w14:paraId="0000001C">
      <w:pPr>
        <w:numPr>
          <w:ilvl w:val="3"/>
          <w:numId w:val="3"/>
        </w:numPr>
        <w:spacing w:after="0" w:afterAutospacing="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Stubbornness.</w:t>
      </w:r>
    </w:p>
    <w:p w:rsidR="00000000" w:rsidDel="00000000" w:rsidP="00000000" w:rsidRDefault="00000000" w:rsidRPr="00000000" w14:paraId="0000001D">
      <w:pPr>
        <w:numPr>
          <w:ilvl w:val="1"/>
          <w:numId w:val="3"/>
        </w:numPr>
        <w:spacing w:after="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Adi - Personality test results were ENFJ which is Extravert (44%) iNtuitive (12%) Feeling (9%) Judging (16%)  </w:t>
      </w:r>
    </w:p>
    <w:p w:rsidR="00000000" w:rsidDel="00000000" w:rsidP="00000000" w:rsidRDefault="00000000" w:rsidRPr="00000000" w14:paraId="0000001E">
      <w:pPr>
        <w:spacing w:after="40" w:lineRule="auto"/>
        <w:ind w:left="2160" w:firstLine="0"/>
        <w:jc w:val="both"/>
        <w:rPr>
          <w:rFonts w:ascii="Calibri" w:cs="Calibri" w:eastAsia="Calibri" w:hAnsi="Calibri"/>
        </w:rPr>
      </w:pPr>
      <w:r w:rsidDel="00000000" w:rsidR="00000000" w:rsidRPr="00000000">
        <w:rPr>
          <w:rFonts w:ascii="Calibri" w:cs="Calibri" w:eastAsia="Calibri" w:hAnsi="Calibri"/>
          <w:rtl w:val="0"/>
        </w:rPr>
        <w:t xml:space="preserve">Pros: </w:t>
      </w:r>
    </w:p>
    <w:p w:rsidR="00000000" w:rsidDel="00000000" w:rsidP="00000000" w:rsidRDefault="00000000" w:rsidRPr="00000000" w14:paraId="0000001F">
      <w:pPr>
        <w:numPr>
          <w:ilvl w:val="0"/>
          <w:numId w:val="2"/>
        </w:numPr>
        <w:spacing w:after="0" w:afterAutospacing="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Fun.</w:t>
      </w:r>
    </w:p>
    <w:p w:rsidR="00000000" w:rsidDel="00000000" w:rsidP="00000000" w:rsidRDefault="00000000" w:rsidRPr="00000000" w14:paraId="00000020">
      <w:pPr>
        <w:numPr>
          <w:ilvl w:val="0"/>
          <w:numId w:val="2"/>
        </w:numPr>
        <w:spacing w:after="4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Reliable.</w:t>
      </w:r>
    </w:p>
    <w:p w:rsidR="00000000" w:rsidDel="00000000" w:rsidP="00000000" w:rsidRDefault="00000000" w:rsidRPr="00000000" w14:paraId="00000021">
      <w:pPr>
        <w:spacing w:after="40" w:lineRule="auto"/>
        <w:ind w:left="144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40" w:lineRule="auto"/>
        <w:ind w:left="144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40" w:lineRule="auto"/>
        <w:ind w:left="1440" w:firstLine="720"/>
        <w:jc w:val="both"/>
        <w:rPr>
          <w:rFonts w:ascii="Calibri" w:cs="Calibri" w:eastAsia="Calibri" w:hAnsi="Calibri"/>
        </w:rPr>
      </w:pPr>
      <w:r w:rsidDel="00000000" w:rsidR="00000000" w:rsidRPr="00000000">
        <w:rPr>
          <w:rFonts w:ascii="Calibri" w:cs="Calibri" w:eastAsia="Calibri" w:hAnsi="Calibri"/>
          <w:rtl w:val="0"/>
        </w:rPr>
        <w:t xml:space="preserve">Cons: </w:t>
      </w:r>
    </w:p>
    <w:p w:rsidR="00000000" w:rsidDel="00000000" w:rsidP="00000000" w:rsidRDefault="00000000" w:rsidRPr="00000000" w14:paraId="00000024">
      <w:pPr>
        <w:numPr>
          <w:ilvl w:val="3"/>
          <w:numId w:val="3"/>
        </w:numPr>
        <w:spacing w:after="0" w:afterAutospacing="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Condescending.</w:t>
      </w:r>
    </w:p>
    <w:p w:rsidR="00000000" w:rsidDel="00000000" w:rsidP="00000000" w:rsidRDefault="00000000" w:rsidRPr="00000000" w14:paraId="00000025">
      <w:pPr>
        <w:numPr>
          <w:ilvl w:val="3"/>
          <w:numId w:val="3"/>
        </w:numPr>
        <w:spacing w:after="0" w:afterAutospacing="0" w:lineRule="auto"/>
        <w:ind w:left="2880" w:hanging="360"/>
        <w:jc w:val="both"/>
        <w:rPr>
          <w:rFonts w:ascii="Calibri" w:cs="Calibri" w:eastAsia="Calibri" w:hAnsi="Calibri"/>
        </w:rPr>
      </w:pPr>
      <w:r w:rsidDel="00000000" w:rsidR="00000000" w:rsidRPr="00000000">
        <w:rPr>
          <w:rFonts w:ascii="Calibri" w:cs="Calibri" w:eastAsia="Calibri" w:hAnsi="Calibri"/>
          <w:rtl w:val="0"/>
        </w:rPr>
        <w:t xml:space="preserve">Selfless.</w:t>
      </w:r>
    </w:p>
    <w:p w:rsidR="00000000" w:rsidDel="00000000" w:rsidP="00000000" w:rsidRDefault="00000000" w:rsidRPr="00000000" w14:paraId="00000026">
      <w:pPr>
        <w:numPr>
          <w:ilvl w:val="0"/>
          <w:numId w:val="3"/>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introverts in the group will have their focus on communicating  with the group whereas the extroverts can focus on communicating with others outside of the group. With this we have the perfect balance of communication with both interior and exterior persons.  The intuitive people will be able to see the bigger picture where the sensing will see the present and break things down into tasks. </w:t>
      </w:r>
    </w:p>
    <w:p w:rsidR="00000000" w:rsidDel="00000000" w:rsidP="00000000" w:rsidRDefault="00000000" w:rsidRPr="00000000" w14:paraId="00000027">
      <w:pPr>
        <w:numPr>
          <w:ilvl w:val="0"/>
          <w:numId w:val="3"/>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Possible personality conflicts could occur with the large divide between Extroverts and Introverts. While Introverts might be more privy to isolate and focus on the projects, Extraverts might want to communicate with other groups. This is merely an example, but this divide could cause possible issues in the future.</w:t>
      </w:r>
    </w:p>
    <w:p w:rsidR="00000000" w:rsidDel="00000000" w:rsidP="00000000" w:rsidRDefault="00000000" w:rsidRPr="00000000" w14:paraId="00000028">
      <w:pPr>
        <w:numPr>
          <w:ilvl w:val="1"/>
          <w:numId w:val="3"/>
        </w:numPr>
        <w:spacing w:after="0" w:afterAutospacing="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Another possible conflict is due to priority of values, some students might put major focus on academics, while some students focus on job opportunities and networking.</w:t>
      </w:r>
    </w:p>
    <w:p w:rsidR="00000000" w:rsidDel="00000000" w:rsidP="00000000" w:rsidRDefault="00000000" w:rsidRPr="00000000" w14:paraId="00000029">
      <w:pPr>
        <w:numPr>
          <w:ilvl w:val="0"/>
          <w:numId w:val="3"/>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As a group, our team's ideas and goals for the future are seeming to align. Though we all have different ideas on how we are going to reach our goals, We all understand where we need to go. This abundance of different viewpoints, with an emphasis on respecting others views on the situation, will surely bear fruit as time progresses</w:t>
      </w:r>
    </w:p>
    <w:p w:rsidR="00000000" w:rsidDel="00000000" w:rsidP="00000000" w:rsidRDefault="00000000" w:rsidRPr="00000000" w14:paraId="0000002A">
      <w:pPr>
        <w:numPr>
          <w:ilvl w:val="0"/>
          <w:numId w:val="3"/>
        </w:numPr>
        <w:spacing w:after="4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Motto: </w:t>
      </w:r>
      <w:r w:rsidDel="00000000" w:rsidR="00000000" w:rsidRPr="00000000">
        <w:rPr>
          <w:rFonts w:ascii="Calibri" w:cs="Calibri" w:eastAsia="Calibri" w:hAnsi="Calibri"/>
          <w:rtl w:val="0"/>
        </w:rPr>
        <w:t xml:space="preserve">Innovation that lights </w:t>
      </w:r>
      <w:r w:rsidDel="00000000" w:rsidR="00000000" w:rsidRPr="00000000">
        <w:rPr>
          <w:rtl w:val="0"/>
        </w:rPr>
      </w:r>
    </w:p>
    <w:p w:rsidR="00000000" w:rsidDel="00000000" w:rsidP="00000000" w:rsidRDefault="00000000" w:rsidRPr="00000000" w14:paraId="0000002B">
      <w:pPr>
        <w:spacing w:after="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Action Items:</w:t>
      </w:r>
    </w:p>
    <w:p w:rsidR="00000000" w:rsidDel="00000000" w:rsidP="00000000" w:rsidRDefault="00000000" w:rsidRPr="00000000" w14:paraId="0000002D">
      <w:pPr>
        <w:spacing w:after="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By Thursday, we need to do the following</w:t>
      </w:r>
    </w:p>
    <w:p w:rsidR="00000000" w:rsidDel="00000000" w:rsidP="00000000" w:rsidRDefault="00000000" w:rsidRPr="00000000" w14:paraId="0000002E">
      <w:pPr>
        <w:numPr>
          <w:ilvl w:val="0"/>
          <w:numId w:val="4"/>
        </w:numPr>
        <w:spacing w:after="0" w:afterAutospacing="0"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Look for possible laser kits to familiarize and experiment with.</w:t>
      </w:r>
    </w:p>
    <w:p w:rsidR="00000000" w:rsidDel="00000000" w:rsidP="00000000" w:rsidRDefault="00000000" w:rsidRPr="00000000" w14:paraId="0000002F">
      <w:pPr>
        <w:numPr>
          <w:ilvl w:val="0"/>
          <w:numId w:val="4"/>
        </w:numPr>
        <w:spacing w:after="0" w:afterAutospacing="0"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Identify major subsystems.</w:t>
      </w:r>
    </w:p>
    <w:p w:rsidR="00000000" w:rsidDel="00000000" w:rsidP="00000000" w:rsidRDefault="00000000" w:rsidRPr="00000000" w14:paraId="00000030">
      <w:pPr>
        <w:numPr>
          <w:ilvl w:val="0"/>
          <w:numId w:val="4"/>
        </w:numPr>
        <w:spacing w:after="40"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Where can we experiment? Senior lab?</w:t>
      </w:r>
    </w:p>
    <w:p w:rsidR="00000000" w:rsidDel="00000000" w:rsidP="00000000" w:rsidRDefault="00000000" w:rsidRPr="00000000" w14:paraId="00000031">
      <w:pPr>
        <w:spacing w:after="40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Next Meeting:  </w:t>
      </w:r>
      <w:r w:rsidDel="00000000" w:rsidR="00000000" w:rsidRPr="00000000">
        <w:rPr>
          <w:rFonts w:ascii="Calibri" w:cs="Calibri" w:eastAsia="Calibri" w:hAnsi="Calibri"/>
          <w:b w:val="1"/>
          <w:rtl w:val="0"/>
        </w:rPr>
        <w:t xml:space="preserve">17:00 ET – Th, 3 Nov  2022  (Somewhere in ARC, if available)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Bdr>
        <w:bottom w:color="000000" w:space="2" w:sz="8" w:val="single"/>
      </w:pBdr>
      <w:spacing w:after="160" w:line="48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EE4953 – EE/CpE Capstone – Laser Show Team – Meeting Minutes</w:t>
    </w:r>
  </w:p>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