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1DF42ADC" w:rsidR="001D267A" w:rsidRDefault="001D267A" w:rsidP="001D267A">
      <w:r>
        <w:t>Date: ____</w:t>
      </w:r>
      <w:r w:rsidR="00B54075" w:rsidRPr="00B54075">
        <w:rPr>
          <w:u w:val="single"/>
        </w:rPr>
        <w:t>9/18/2023</w:t>
      </w:r>
      <w:r>
        <w:t>______________</w:t>
      </w:r>
    </w:p>
    <w:p w14:paraId="617F95E3" w14:textId="77777777" w:rsidR="001D267A" w:rsidRDefault="001D267A" w:rsidP="001D267A"/>
    <w:p w14:paraId="0C030E29" w14:textId="61E3AFB0" w:rsidR="001D267A" w:rsidRDefault="00B54075" w:rsidP="001D267A">
      <w:r>
        <w:t>An example would be for a slime when it starts a jump and stretches through the air before hitting the max height then falling and stretching before hitting the ground and squashing down.</w:t>
      </w:r>
    </w:p>
    <w:p w14:paraId="6062285D" w14:textId="77777777" w:rsidR="00B54075" w:rsidRDefault="00B54075" w:rsidP="001D267A"/>
    <w:p w14:paraId="130195BA" w14:textId="1F372294" w:rsidR="00B54075" w:rsidRDefault="00B54075" w:rsidP="001D267A">
      <w:r>
        <w:t>You should reduce it when you have something solid and moving. (Like an object that get farther away from the character)</w:t>
      </w:r>
    </w:p>
    <w:p w14:paraId="10E81C6C" w14:textId="2A9C7C6B" w:rsidR="00B54075" w:rsidRDefault="00B54075" w:rsidP="001D267A"/>
    <w:p w14:paraId="4607E32F" w14:textId="014E5A20" w:rsidR="00B54075" w:rsidRDefault="00B54075" w:rsidP="001D267A">
      <w:r>
        <w:t>You would need to increase or decrease the amount of anticipation if your animation has a dramatic springy start then a dull and slow release when you’d jump.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22FC4009" w14:textId="607B8BD6" w:rsidR="001D267A" w:rsidRDefault="001D267A" w:rsidP="001D267A">
      <w:r>
        <w:t>Date: _________________________</w:t>
      </w:r>
    </w:p>
    <w:p w14:paraId="423163E6" w14:textId="77777777" w:rsidR="001D267A" w:rsidRDefault="001D267A" w:rsidP="001D267A"/>
    <w:p w14:paraId="7BD24518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77777777" w:rsidR="001D267A" w:rsidRDefault="001D267A" w:rsidP="001D267A">
      <w:r>
        <w:t>Date: _________________________</w:t>
      </w:r>
    </w:p>
    <w:p w14:paraId="702215E2" w14:textId="77777777" w:rsidR="001D267A" w:rsidRDefault="001D267A" w:rsidP="001D267A"/>
    <w:p w14:paraId="66AE8525" w14:textId="77777777" w:rsidR="001D267A" w:rsidRDefault="001D267A" w:rsidP="001D267A"/>
    <w:p w14:paraId="5FD03937" w14:textId="77777777" w:rsidR="00B54075" w:rsidRDefault="00B54075" w:rsidP="00B54075">
      <w:pPr>
        <w:pBdr>
          <w:bottom w:val="single" w:sz="12" w:space="1" w:color="auto"/>
        </w:pBdr>
      </w:pPr>
    </w:p>
    <w:p w14:paraId="3C661B2A" w14:textId="3B1CF1F8" w:rsidR="00446F51" w:rsidRDefault="001D267A" w:rsidP="001D267A">
      <w:r>
        <w:t>Date: _________________________</w:t>
      </w:r>
    </w:p>
    <w:p w14:paraId="6D72B981" w14:textId="786E78D9" w:rsidR="00446F51" w:rsidRDefault="00446F51" w:rsidP="001D267A"/>
    <w:p w14:paraId="411F08E1" w14:textId="7F67D33D" w:rsidR="00446F51" w:rsidRDefault="00446F51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77777777" w:rsidR="001D267A" w:rsidRDefault="001D267A" w:rsidP="001D267A">
      <w:r>
        <w:t>Date: _________________________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797E10"/>
    <w:rsid w:val="00A0764D"/>
    <w:rsid w:val="00B54075"/>
    <w:rsid w:val="00FD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3</cp:revision>
  <cp:lastPrinted>2022-09-06T18:08:00Z</cp:lastPrinted>
  <dcterms:created xsi:type="dcterms:W3CDTF">2023-09-18T18:38:00Z</dcterms:created>
  <dcterms:modified xsi:type="dcterms:W3CDTF">2023-09-18T18:48:00Z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