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A30D" w14:textId="77777777" w:rsidR="00025E80" w:rsidRDefault="00025E80" w:rsidP="00025E80">
      <w:pPr>
        <w:rPr>
          <w:rFonts w:ascii="Times New Roman" w:hAnsi="Times New Roman" w:cs="Times New Roman"/>
        </w:rPr>
      </w:pPr>
      <w:r>
        <w:rPr>
          <w:rFonts w:ascii="Times New Roman" w:hAnsi="Times New Roman" w:cs="Times New Roman"/>
        </w:rPr>
        <w:t>PC BUILD + Building a PC is a detailed process.</w:t>
      </w:r>
    </w:p>
    <w:p w14:paraId="337BE6B8" w14:textId="77777777" w:rsidR="00025E80" w:rsidRDefault="00025E80" w:rsidP="00025E80">
      <w:pPr>
        <w:rPr>
          <w:rFonts w:ascii="Times New Roman" w:hAnsi="Times New Roman" w:cs="Times New Roman"/>
        </w:rPr>
      </w:pPr>
    </w:p>
    <w:tbl>
      <w:tblPr>
        <w:tblpPr w:leftFromText="180" w:rightFromText="180" w:vertAnchor="text" w:tblpY="1"/>
        <w:tblOverlap w:val="never"/>
        <w:tblW w:w="8455" w:type="dxa"/>
        <w:tblLook w:val="04A0" w:firstRow="1" w:lastRow="0" w:firstColumn="1" w:lastColumn="0" w:noHBand="0" w:noVBand="1"/>
      </w:tblPr>
      <w:tblGrid>
        <w:gridCol w:w="1640"/>
        <w:gridCol w:w="4115"/>
        <w:gridCol w:w="1350"/>
        <w:gridCol w:w="1350"/>
      </w:tblGrid>
      <w:tr w:rsidR="00025E80" w:rsidRPr="00500074" w14:paraId="69B55B37" w14:textId="77777777" w:rsidTr="00C740A4">
        <w:trPr>
          <w:trHeight w:val="624"/>
        </w:trPr>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EE5C6"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 w:history="1">
              <w:r w:rsidR="00025E80" w:rsidRPr="00500074">
                <w:rPr>
                  <w:rFonts w:ascii="Times New Roman" w:eastAsia="Times New Roman" w:hAnsi="Times New Roman" w:cs="Times New Roman"/>
                  <w:kern w:val="0"/>
                  <w:u w:val="single"/>
                  <w14:ligatures w14:val="none"/>
                </w:rPr>
                <w:t>CPU</w:t>
              </w:r>
            </w:hyperlink>
          </w:p>
        </w:tc>
        <w:tc>
          <w:tcPr>
            <w:tcW w:w="4115" w:type="dxa"/>
            <w:tcBorders>
              <w:top w:val="single" w:sz="4" w:space="0" w:color="auto"/>
              <w:left w:val="nil"/>
              <w:bottom w:val="single" w:sz="4" w:space="0" w:color="auto"/>
              <w:right w:val="single" w:sz="4" w:space="0" w:color="auto"/>
            </w:tcBorders>
            <w:shd w:val="clear" w:color="auto" w:fill="auto"/>
            <w:vAlign w:val="center"/>
            <w:hideMark/>
          </w:tcPr>
          <w:p w14:paraId="74D1AA24"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 w:history="1">
              <w:r w:rsidR="00025E80" w:rsidRPr="00500074">
                <w:rPr>
                  <w:rFonts w:ascii="Times New Roman" w:eastAsia="Times New Roman" w:hAnsi="Times New Roman" w:cs="Times New Roman"/>
                  <w:kern w:val="0"/>
                  <w:u w:val="single"/>
                  <w14:ligatures w14:val="none"/>
                </w:rPr>
                <w:t>Intel Core i9-13900K 3 GHz 24-Core Processor</w:t>
              </w:r>
            </w:hyperlink>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2A791B08"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7" w:history="1">
              <w:r w:rsidR="00025E80" w:rsidRPr="00500074">
                <w:rPr>
                  <w:rFonts w:ascii="Times New Roman" w:eastAsia="Times New Roman" w:hAnsi="Times New Roman" w:cs="Times New Roman"/>
                  <w:kern w:val="0"/>
                  <w:u w:val="single"/>
                  <w14:ligatures w14:val="none"/>
                </w:rPr>
                <w:t xml:space="preserve">$558.98 </w:t>
              </w:r>
            </w:hyperlink>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030ECC04"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8"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54D1A59A" w14:textId="77777777" w:rsidTr="00C740A4">
        <w:trPr>
          <w:trHeight w:val="936"/>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6D793BCD"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9" w:history="1">
              <w:r w:rsidR="00025E80" w:rsidRPr="00500074">
                <w:rPr>
                  <w:rFonts w:ascii="Times New Roman" w:eastAsia="Times New Roman" w:hAnsi="Times New Roman" w:cs="Times New Roman"/>
                  <w:kern w:val="0"/>
                  <w:u w:val="single"/>
                  <w14:ligatures w14:val="none"/>
                </w:rPr>
                <w:t>CPU Cooler</w:t>
              </w:r>
            </w:hyperlink>
          </w:p>
        </w:tc>
        <w:tc>
          <w:tcPr>
            <w:tcW w:w="4115" w:type="dxa"/>
            <w:tcBorders>
              <w:top w:val="nil"/>
              <w:left w:val="nil"/>
              <w:bottom w:val="single" w:sz="4" w:space="0" w:color="auto"/>
              <w:right w:val="single" w:sz="4" w:space="0" w:color="auto"/>
            </w:tcBorders>
            <w:shd w:val="clear" w:color="auto" w:fill="auto"/>
            <w:vAlign w:val="center"/>
            <w:hideMark/>
          </w:tcPr>
          <w:p w14:paraId="5EF80AC0"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0" w:history="1">
              <w:r w:rsidR="00025E80" w:rsidRPr="00500074">
                <w:rPr>
                  <w:rFonts w:ascii="Times New Roman" w:eastAsia="Times New Roman" w:hAnsi="Times New Roman" w:cs="Times New Roman"/>
                  <w:kern w:val="0"/>
                  <w:u w:val="single"/>
                  <w14:ligatures w14:val="none"/>
                </w:rPr>
                <w:t>Cooler Master Hyper 212 Black Edition 42 CFM CPU Cooler</w:t>
              </w:r>
            </w:hyperlink>
          </w:p>
        </w:tc>
        <w:tc>
          <w:tcPr>
            <w:tcW w:w="1350" w:type="dxa"/>
            <w:tcBorders>
              <w:top w:val="nil"/>
              <w:left w:val="nil"/>
              <w:bottom w:val="single" w:sz="4" w:space="0" w:color="auto"/>
              <w:right w:val="single" w:sz="4" w:space="0" w:color="auto"/>
            </w:tcBorders>
            <w:shd w:val="clear" w:color="auto" w:fill="auto"/>
            <w:vAlign w:val="center"/>
            <w:hideMark/>
          </w:tcPr>
          <w:p w14:paraId="6CC15B83"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1" w:history="1">
              <w:r w:rsidR="00025E80" w:rsidRPr="00500074">
                <w:rPr>
                  <w:rFonts w:ascii="Times New Roman" w:eastAsia="Times New Roman" w:hAnsi="Times New Roman" w:cs="Times New Roman"/>
                  <w:kern w:val="0"/>
                  <w:u w:val="single"/>
                  <w14:ligatures w14:val="none"/>
                </w:rPr>
                <w:t xml:space="preserve">$37.98 </w:t>
              </w:r>
            </w:hyperlink>
          </w:p>
        </w:tc>
        <w:tc>
          <w:tcPr>
            <w:tcW w:w="1350" w:type="dxa"/>
            <w:tcBorders>
              <w:top w:val="nil"/>
              <w:left w:val="nil"/>
              <w:bottom w:val="single" w:sz="4" w:space="0" w:color="auto"/>
              <w:right w:val="single" w:sz="4" w:space="0" w:color="auto"/>
            </w:tcBorders>
            <w:shd w:val="clear" w:color="auto" w:fill="auto"/>
            <w:vAlign w:val="center"/>
            <w:hideMark/>
          </w:tcPr>
          <w:p w14:paraId="50E0A2C8"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2"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56B7DF2F" w14:textId="77777777" w:rsidTr="00C740A4">
        <w:trPr>
          <w:trHeight w:val="936"/>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09CAE1B6"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3" w:history="1">
              <w:r w:rsidR="00025E80" w:rsidRPr="00500074">
                <w:rPr>
                  <w:rFonts w:ascii="Times New Roman" w:eastAsia="Times New Roman" w:hAnsi="Times New Roman" w:cs="Times New Roman"/>
                  <w:kern w:val="0"/>
                  <w:u w:val="single"/>
                  <w14:ligatures w14:val="none"/>
                </w:rPr>
                <w:t>Motherboard</w:t>
              </w:r>
            </w:hyperlink>
          </w:p>
        </w:tc>
        <w:tc>
          <w:tcPr>
            <w:tcW w:w="4115" w:type="dxa"/>
            <w:tcBorders>
              <w:top w:val="nil"/>
              <w:left w:val="nil"/>
              <w:bottom w:val="single" w:sz="4" w:space="0" w:color="auto"/>
              <w:right w:val="single" w:sz="4" w:space="0" w:color="auto"/>
            </w:tcBorders>
            <w:shd w:val="clear" w:color="auto" w:fill="auto"/>
            <w:vAlign w:val="center"/>
            <w:hideMark/>
          </w:tcPr>
          <w:p w14:paraId="4741B1A6"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4" w:history="1">
              <w:r w:rsidR="00025E80" w:rsidRPr="00500074">
                <w:rPr>
                  <w:rFonts w:ascii="Times New Roman" w:eastAsia="Times New Roman" w:hAnsi="Times New Roman" w:cs="Times New Roman"/>
                  <w:kern w:val="0"/>
                  <w:u w:val="single"/>
                  <w14:ligatures w14:val="none"/>
                </w:rPr>
                <w:t>Gigabyte B660M DS3H AX DDR4 Micro ATX LGA1700 Motherboard</w:t>
              </w:r>
            </w:hyperlink>
          </w:p>
        </w:tc>
        <w:tc>
          <w:tcPr>
            <w:tcW w:w="1350" w:type="dxa"/>
            <w:tcBorders>
              <w:top w:val="nil"/>
              <w:left w:val="nil"/>
              <w:bottom w:val="single" w:sz="4" w:space="0" w:color="auto"/>
              <w:right w:val="single" w:sz="4" w:space="0" w:color="auto"/>
            </w:tcBorders>
            <w:shd w:val="clear" w:color="auto" w:fill="auto"/>
            <w:vAlign w:val="center"/>
            <w:hideMark/>
          </w:tcPr>
          <w:p w14:paraId="3E48FF6D"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5" w:history="1">
              <w:r w:rsidR="00025E80" w:rsidRPr="00500074">
                <w:rPr>
                  <w:rFonts w:ascii="Times New Roman" w:eastAsia="Times New Roman" w:hAnsi="Times New Roman" w:cs="Times New Roman"/>
                  <w:kern w:val="0"/>
                  <w:u w:val="single"/>
                  <w14:ligatures w14:val="none"/>
                </w:rPr>
                <w:t xml:space="preserve">$109.99 </w:t>
              </w:r>
            </w:hyperlink>
          </w:p>
        </w:tc>
        <w:tc>
          <w:tcPr>
            <w:tcW w:w="1350" w:type="dxa"/>
            <w:tcBorders>
              <w:top w:val="nil"/>
              <w:left w:val="nil"/>
              <w:bottom w:val="single" w:sz="4" w:space="0" w:color="auto"/>
              <w:right w:val="single" w:sz="4" w:space="0" w:color="auto"/>
            </w:tcBorders>
            <w:shd w:val="clear" w:color="auto" w:fill="auto"/>
            <w:vAlign w:val="center"/>
            <w:hideMark/>
          </w:tcPr>
          <w:p w14:paraId="117BD570"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6"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4B539B5C" w14:textId="77777777" w:rsidTr="00C740A4">
        <w:trPr>
          <w:trHeight w:val="936"/>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66FA0270"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7" w:history="1">
              <w:r w:rsidR="00025E80" w:rsidRPr="00500074">
                <w:rPr>
                  <w:rFonts w:ascii="Times New Roman" w:eastAsia="Times New Roman" w:hAnsi="Times New Roman" w:cs="Times New Roman"/>
                  <w:kern w:val="0"/>
                  <w:u w:val="single"/>
                  <w14:ligatures w14:val="none"/>
                </w:rPr>
                <w:t>Memory</w:t>
              </w:r>
            </w:hyperlink>
          </w:p>
        </w:tc>
        <w:tc>
          <w:tcPr>
            <w:tcW w:w="4115" w:type="dxa"/>
            <w:tcBorders>
              <w:top w:val="nil"/>
              <w:left w:val="nil"/>
              <w:bottom w:val="single" w:sz="4" w:space="0" w:color="auto"/>
              <w:right w:val="single" w:sz="4" w:space="0" w:color="auto"/>
            </w:tcBorders>
            <w:shd w:val="clear" w:color="auto" w:fill="auto"/>
            <w:vAlign w:val="center"/>
            <w:hideMark/>
          </w:tcPr>
          <w:p w14:paraId="203C5FE7"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8" w:history="1">
              <w:r w:rsidR="00025E80" w:rsidRPr="00500074">
                <w:rPr>
                  <w:rFonts w:ascii="Times New Roman" w:eastAsia="Times New Roman" w:hAnsi="Times New Roman" w:cs="Times New Roman"/>
                  <w:kern w:val="0"/>
                  <w:u w:val="single"/>
                  <w14:ligatures w14:val="none"/>
                </w:rPr>
                <w:t>Corsair Vengeance LPX 32 GB (2 x 16 GB) DDR4-3600 CL18 Memory</w:t>
              </w:r>
            </w:hyperlink>
          </w:p>
        </w:tc>
        <w:tc>
          <w:tcPr>
            <w:tcW w:w="1350" w:type="dxa"/>
            <w:tcBorders>
              <w:top w:val="nil"/>
              <w:left w:val="nil"/>
              <w:bottom w:val="single" w:sz="4" w:space="0" w:color="auto"/>
              <w:right w:val="single" w:sz="4" w:space="0" w:color="auto"/>
            </w:tcBorders>
            <w:shd w:val="clear" w:color="auto" w:fill="auto"/>
            <w:vAlign w:val="center"/>
            <w:hideMark/>
          </w:tcPr>
          <w:p w14:paraId="4737D2E5"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19" w:history="1">
              <w:r w:rsidR="00025E80" w:rsidRPr="00500074">
                <w:rPr>
                  <w:rFonts w:ascii="Times New Roman" w:eastAsia="Times New Roman" w:hAnsi="Times New Roman" w:cs="Times New Roman"/>
                  <w:kern w:val="0"/>
                  <w:u w:val="single"/>
                  <w14:ligatures w14:val="none"/>
                </w:rPr>
                <w:t xml:space="preserve">$69.98 </w:t>
              </w:r>
            </w:hyperlink>
          </w:p>
        </w:tc>
        <w:tc>
          <w:tcPr>
            <w:tcW w:w="1350" w:type="dxa"/>
            <w:tcBorders>
              <w:top w:val="nil"/>
              <w:left w:val="nil"/>
              <w:bottom w:val="single" w:sz="4" w:space="0" w:color="auto"/>
              <w:right w:val="single" w:sz="4" w:space="0" w:color="auto"/>
            </w:tcBorders>
            <w:shd w:val="clear" w:color="auto" w:fill="auto"/>
            <w:vAlign w:val="center"/>
            <w:hideMark/>
          </w:tcPr>
          <w:p w14:paraId="43A27AF3"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0"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6E5C01F8" w14:textId="77777777" w:rsidTr="00C740A4">
        <w:trPr>
          <w:trHeight w:val="936"/>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617C0584"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1" w:history="1">
              <w:r w:rsidR="00025E80" w:rsidRPr="00500074">
                <w:rPr>
                  <w:rFonts w:ascii="Times New Roman" w:eastAsia="Times New Roman" w:hAnsi="Times New Roman" w:cs="Times New Roman"/>
                  <w:kern w:val="0"/>
                  <w:u w:val="single"/>
                  <w14:ligatures w14:val="none"/>
                </w:rPr>
                <w:t>Memory</w:t>
              </w:r>
            </w:hyperlink>
          </w:p>
        </w:tc>
        <w:tc>
          <w:tcPr>
            <w:tcW w:w="4115" w:type="dxa"/>
            <w:tcBorders>
              <w:top w:val="nil"/>
              <w:left w:val="nil"/>
              <w:bottom w:val="single" w:sz="4" w:space="0" w:color="auto"/>
              <w:right w:val="single" w:sz="4" w:space="0" w:color="auto"/>
            </w:tcBorders>
            <w:shd w:val="clear" w:color="auto" w:fill="auto"/>
            <w:vAlign w:val="center"/>
            <w:hideMark/>
          </w:tcPr>
          <w:p w14:paraId="6DEC84C6"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2" w:history="1">
              <w:r w:rsidR="00025E80" w:rsidRPr="00500074">
                <w:rPr>
                  <w:rFonts w:ascii="Times New Roman" w:eastAsia="Times New Roman" w:hAnsi="Times New Roman" w:cs="Times New Roman"/>
                  <w:kern w:val="0"/>
                  <w:u w:val="single"/>
                  <w14:ligatures w14:val="none"/>
                </w:rPr>
                <w:t>Corsair Vengeance LPX 32 GB (2 x 16 GB) DDR4-3600 CL18 Memory</w:t>
              </w:r>
            </w:hyperlink>
          </w:p>
        </w:tc>
        <w:tc>
          <w:tcPr>
            <w:tcW w:w="1350" w:type="dxa"/>
            <w:tcBorders>
              <w:top w:val="nil"/>
              <w:left w:val="nil"/>
              <w:bottom w:val="single" w:sz="4" w:space="0" w:color="auto"/>
              <w:right w:val="single" w:sz="4" w:space="0" w:color="auto"/>
            </w:tcBorders>
            <w:shd w:val="clear" w:color="auto" w:fill="auto"/>
            <w:vAlign w:val="center"/>
            <w:hideMark/>
          </w:tcPr>
          <w:p w14:paraId="25AE8862"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3" w:history="1">
              <w:r w:rsidR="00025E80" w:rsidRPr="00500074">
                <w:rPr>
                  <w:rFonts w:ascii="Times New Roman" w:eastAsia="Times New Roman" w:hAnsi="Times New Roman" w:cs="Times New Roman"/>
                  <w:kern w:val="0"/>
                  <w:u w:val="single"/>
                  <w14:ligatures w14:val="none"/>
                </w:rPr>
                <w:t xml:space="preserve">$69.98 </w:t>
              </w:r>
            </w:hyperlink>
          </w:p>
        </w:tc>
        <w:tc>
          <w:tcPr>
            <w:tcW w:w="1350" w:type="dxa"/>
            <w:tcBorders>
              <w:top w:val="nil"/>
              <w:left w:val="nil"/>
              <w:bottom w:val="single" w:sz="4" w:space="0" w:color="auto"/>
              <w:right w:val="single" w:sz="4" w:space="0" w:color="auto"/>
            </w:tcBorders>
            <w:shd w:val="clear" w:color="auto" w:fill="auto"/>
            <w:vAlign w:val="center"/>
            <w:hideMark/>
          </w:tcPr>
          <w:p w14:paraId="33B2D32C"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4"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5EBA7E15" w14:textId="77777777" w:rsidTr="00C740A4">
        <w:trPr>
          <w:trHeight w:val="624"/>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5AC46FC4"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5" w:history="1">
              <w:r w:rsidR="00025E80" w:rsidRPr="00500074">
                <w:rPr>
                  <w:rFonts w:ascii="Times New Roman" w:eastAsia="Times New Roman" w:hAnsi="Times New Roman" w:cs="Times New Roman"/>
                  <w:kern w:val="0"/>
                  <w:u w:val="single"/>
                  <w14:ligatures w14:val="none"/>
                </w:rPr>
                <w:t>Storage</w:t>
              </w:r>
            </w:hyperlink>
          </w:p>
        </w:tc>
        <w:tc>
          <w:tcPr>
            <w:tcW w:w="4115" w:type="dxa"/>
            <w:tcBorders>
              <w:top w:val="nil"/>
              <w:left w:val="nil"/>
              <w:bottom w:val="single" w:sz="4" w:space="0" w:color="auto"/>
              <w:right w:val="single" w:sz="4" w:space="0" w:color="auto"/>
            </w:tcBorders>
            <w:shd w:val="clear" w:color="auto" w:fill="auto"/>
            <w:vAlign w:val="center"/>
            <w:hideMark/>
          </w:tcPr>
          <w:p w14:paraId="3D00A8F7"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6" w:history="1">
              <w:r w:rsidR="00025E80" w:rsidRPr="00500074">
                <w:rPr>
                  <w:rFonts w:ascii="Times New Roman" w:eastAsia="Times New Roman" w:hAnsi="Times New Roman" w:cs="Times New Roman"/>
                  <w:kern w:val="0"/>
                  <w:u w:val="single"/>
                  <w14:ligatures w14:val="none"/>
                </w:rPr>
                <w:t>Samsung 870 QVO 8 TB 2.5" Solid State Drive</w:t>
              </w:r>
            </w:hyperlink>
          </w:p>
        </w:tc>
        <w:tc>
          <w:tcPr>
            <w:tcW w:w="1350" w:type="dxa"/>
            <w:tcBorders>
              <w:top w:val="nil"/>
              <w:left w:val="nil"/>
              <w:bottom w:val="single" w:sz="4" w:space="0" w:color="auto"/>
              <w:right w:val="single" w:sz="4" w:space="0" w:color="auto"/>
            </w:tcBorders>
            <w:shd w:val="clear" w:color="auto" w:fill="auto"/>
            <w:vAlign w:val="center"/>
            <w:hideMark/>
          </w:tcPr>
          <w:p w14:paraId="5D5EE1BF"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7" w:history="1">
              <w:r w:rsidR="00025E80" w:rsidRPr="00500074">
                <w:rPr>
                  <w:rFonts w:ascii="Times New Roman" w:eastAsia="Times New Roman" w:hAnsi="Times New Roman" w:cs="Times New Roman"/>
                  <w:kern w:val="0"/>
                  <w:u w:val="single"/>
                  <w14:ligatures w14:val="none"/>
                </w:rPr>
                <w:t xml:space="preserve">$447.60 </w:t>
              </w:r>
            </w:hyperlink>
          </w:p>
        </w:tc>
        <w:tc>
          <w:tcPr>
            <w:tcW w:w="1350" w:type="dxa"/>
            <w:tcBorders>
              <w:top w:val="nil"/>
              <w:left w:val="nil"/>
              <w:bottom w:val="single" w:sz="4" w:space="0" w:color="auto"/>
              <w:right w:val="single" w:sz="4" w:space="0" w:color="auto"/>
            </w:tcBorders>
            <w:shd w:val="clear" w:color="auto" w:fill="auto"/>
            <w:vAlign w:val="center"/>
            <w:hideMark/>
          </w:tcPr>
          <w:p w14:paraId="1C074A4F"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8"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02719D4F" w14:textId="77777777" w:rsidTr="00C740A4">
        <w:trPr>
          <w:trHeight w:val="1248"/>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3383CD1D"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29" w:history="1">
              <w:r w:rsidR="00025E80" w:rsidRPr="00500074">
                <w:rPr>
                  <w:rFonts w:ascii="Times New Roman" w:eastAsia="Times New Roman" w:hAnsi="Times New Roman" w:cs="Times New Roman"/>
                  <w:kern w:val="0"/>
                  <w:u w:val="single"/>
                  <w14:ligatures w14:val="none"/>
                </w:rPr>
                <w:t>Video Card</w:t>
              </w:r>
            </w:hyperlink>
          </w:p>
        </w:tc>
        <w:tc>
          <w:tcPr>
            <w:tcW w:w="4115" w:type="dxa"/>
            <w:tcBorders>
              <w:top w:val="nil"/>
              <w:left w:val="nil"/>
              <w:bottom w:val="single" w:sz="4" w:space="0" w:color="auto"/>
              <w:right w:val="single" w:sz="4" w:space="0" w:color="auto"/>
            </w:tcBorders>
            <w:shd w:val="clear" w:color="auto" w:fill="auto"/>
            <w:vAlign w:val="center"/>
            <w:hideMark/>
          </w:tcPr>
          <w:p w14:paraId="62609113"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0" w:history="1">
              <w:r w:rsidR="00025E80" w:rsidRPr="00500074">
                <w:rPr>
                  <w:rFonts w:ascii="Times New Roman" w:eastAsia="Times New Roman" w:hAnsi="Times New Roman" w:cs="Times New Roman"/>
                  <w:kern w:val="0"/>
                  <w:u w:val="single"/>
                  <w14:ligatures w14:val="none"/>
                </w:rPr>
                <w:t>MSI GeForce RTX 3060 Ventus 2X 12G GeForce RTX 3060 12GB 12 GB Video Card</w:t>
              </w:r>
            </w:hyperlink>
          </w:p>
        </w:tc>
        <w:tc>
          <w:tcPr>
            <w:tcW w:w="1350" w:type="dxa"/>
            <w:tcBorders>
              <w:top w:val="nil"/>
              <w:left w:val="nil"/>
              <w:bottom w:val="single" w:sz="4" w:space="0" w:color="auto"/>
              <w:right w:val="single" w:sz="4" w:space="0" w:color="auto"/>
            </w:tcBorders>
            <w:shd w:val="clear" w:color="auto" w:fill="auto"/>
            <w:vAlign w:val="center"/>
            <w:hideMark/>
          </w:tcPr>
          <w:p w14:paraId="2DAA60F1"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1" w:history="1">
              <w:r w:rsidR="00025E80" w:rsidRPr="00500074">
                <w:rPr>
                  <w:rFonts w:ascii="Times New Roman" w:eastAsia="Times New Roman" w:hAnsi="Times New Roman" w:cs="Times New Roman"/>
                  <w:kern w:val="0"/>
                  <w:u w:val="single"/>
                  <w14:ligatures w14:val="none"/>
                </w:rPr>
                <w:t xml:space="preserve">$354.99 </w:t>
              </w:r>
            </w:hyperlink>
          </w:p>
        </w:tc>
        <w:tc>
          <w:tcPr>
            <w:tcW w:w="1350" w:type="dxa"/>
            <w:tcBorders>
              <w:top w:val="nil"/>
              <w:left w:val="nil"/>
              <w:bottom w:val="single" w:sz="4" w:space="0" w:color="auto"/>
              <w:right w:val="single" w:sz="4" w:space="0" w:color="auto"/>
            </w:tcBorders>
            <w:shd w:val="clear" w:color="auto" w:fill="auto"/>
            <w:vAlign w:val="center"/>
            <w:hideMark/>
          </w:tcPr>
          <w:p w14:paraId="7C55CB9F"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2"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6F824C90" w14:textId="77777777" w:rsidTr="00C740A4">
        <w:trPr>
          <w:trHeight w:val="624"/>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5BAC8DA1"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3" w:history="1">
              <w:r w:rsidR="00025E80" w:rsidRPr="00500074">
                <w:rPr>
                  <w:rFonts w:ascii="Times New Roman" w:eastAsia="Times New Roman" w:hAnsi="Times New Roman" w:cs="Times New Roman"/>
                  <w:kern w:val="0"/>
                  <w:u w:val="single"/>
                  <w14:ligatures w14:val="none"/>
                </w:rPr>
                <w:t>Case</w:t>
              </w:r>
            </w:hyperlink>
          </w:p>
        </w:tc>
        <w:tc>
          <w:tcPr>
            <w:tcW w:w="4115" w:type="dxa"/>
            <w:tcBorders>
              <w:top w:val="nil"/>
              <w:left w:val="nil"/>
              <w:bottom w:val="single" w:sz="4" w:space="0" w:color="auto"/>
              <w:right w:val="single" w:sz="4" w:space="0" w:color="auto"/>
            </w:tcBorders>
            <w:shd w:val="clear" w:color="auto" w:fill="auto"/>
            <w:vAlign w:val="center"/>
            <w:hideMark/>
          </w:tcPr>
          <w:p w14:paraId="05C24099"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4" w:history="1">
              <w:r w:rsidR="00025E80" w:rsidRPr="00500074">
                <w:rPr>
                  <w:rFonts w:ascii="Times New Roman" w:eastAsia="Times New Roman" w:hAnsi="Times New Roman" w:cs="Times New Roman"/>
                  <w:kern w:val="0"/>
                  <w:u w:val="single"/>
                  <w14:ligatures w14:val="none"/>
                </w:rPr>
                <w:t>NZXT H510 ATX Mid Tower Case</w:t>
              </w:r>
            </w:hyperlink>
          </w:p>
        </w:tc>
        <w:tc>
          <w:tcPr>
            <w:tcW w:w="1350" w:type="dxa"/>
            <w:tcBorders>
              <w:top w:val="nil"/>
              <w:left w:val="nil"/>
              <w:bottom w:val="single" w:sz="4" w:space="0" w:color="auto"/>
              <w:right w:val="single" w:sz="4" w:space="0" w:color="auto"/>
            </w:tcBorders>
            <w:shd w:val="clear" w:color="auto" w:fill="auto"/>
            <w:vAlign w:val="center"/>
            <w:hideMark/>
          </w:tcPr>
          <w:p w14:paraId="0834CF4E"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5" w:history="1">
              <w:r w:rsidR="00025E80" w:rsidRPr="00500074">
                <w:rPr>
                  <w:rFonts w:ascii="Times New Roman" w:eastAsia="Times New Roman" w:hAnsi="Times New Roman" w:cs="Times New Roman"/>
                  <w:kern w:val="0"/>
                  <w:u w:val="single"/>
                  <w14:ligatures w14:val="none"/>
                </w:rPr>
                <w:t xml:space="preserve">$82.99 </w:t>
              </w:r>
            </w:hyperlink>
          </w:p>
        </w:tc>
        <w:tc>
          <w:tcPr>
            <w:tcW w:w="1350" w:type="dxa"/>
            <w:tcBorders>
              <w:top w:val="nil"/>
              <w:left w:val="nil"/>
              <w:bottom w:val="single" w:sz="4" w:space="0" w:color="auto"/>
              <w:right w:val="single" w:sz="4" w:space="0" w:color="auto"/>
            </w:tcBorders>
            <w:shd w:val="clear" w:color="auto" w:fill="auto"/>
            <w:vAlign w:val="center"/>
            <w:hideMark/>
          </w:tcPr>
          <w:p w14:paraId="6D018CC5"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6"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3A49E7F4" w14:textId="77777777" w:rsidTr="00C740A4">
        <w:trPr>
          <w:trHeight w:val="936"/>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74C018D6"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7" w:history="1">
              <w:r w:rsidR="00025E80" w:rsidRPr="00500074">
                <w:rPr>
                  <w:rFonts w:ascii="Times New Roman" w:eastAsia="Times New Roman" w:hAnsi="Times New Roman" w:cs="Times New Roman"/>
                  <w:kern w:val="0"/>
                  <w:u w:val="single"/>
                  <w14:ligatures w14:val="none"/>
                </w:rPr>
                <w:t>Power Supply</w:t>
              </w:r>
            </w:hyperlink>
          </w:p>
        </w:tc>
        <w:tc>
          <w:tcPr>
            <w:tcW w:w="4115" w:type="dxa"/>
            <w:tcBorders>
              <w:top w:val="nil"/>
              <w:left w:val="nil"/>
              <w:bottom w:val="single" w:sz="4" w:space="0" w:color="auto"/>
              <w:right w:val="single" w:sz="4" w:space="0" w:color="auto"/>
            </w:tcBorders>
            <w:shd w:val="clear" w:color="auto" w:fill="auto"/>
            <w:vAlign w:val="center"/>
            <w:hideMark/>
          </w:tcPr>
          <w:p w14:paraId="0885B292"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8" w:history="1">
              <w:r w:rsidR="00025E80" w:rsidRPr="00500074">
                <w:rPr>
                  <w:rFonts w:ascii="Times New Roman" w:eastAsia="Times New Roman" w:hAnsi="Times New Roman" w:cs="Times New Roman"/>
                  <w:kern w:val="0"/>
                  <w:u w:val="single"/>
                  <w14:ligatures w14:val="none"/>
                </w:rPr>
                <w:t>Corsair RM850x (2021) 850 W 80+ Gold Certified Fully Modular ATX Power Supply</w:t>
              </w:r>
            </w:hyperlink>
          </w:p>
        </w:tc>
        <w:tc>
          <w:tcPr>
            <w:tcW w:w="1350" w:type="dxa"/>
            <w:tcBorders>
              <w:top w:val="nil"/>
              <w:left w:val="nil"/>
              <w:bottom w:val="single" w:sz="4" w:space="0" w:color="auto"/>
              <w:right w:val="single" w:sz="4" w:space="0" w:color="auto"/>
            </w:tcBorders>
            <w:shd w:val="clear" w:color="auto" w:fill="auto"/>
            <w:vAlign w:val="center"/>
            <w:hideMark/>
          </w:tcPr>
          <w:p w14:paraId="0C204304"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39" w:history="1">
              <w:r w:rsidR="00025E80" w:rsidRPr="00500074">
                <w:rPr>
                  <w:rFonts w:ascii="Times New Roman" w:eastAsia="Times New Roman" w:hAnsi="Times New Roman" w:cs="Times New Roman"/>
                  <w:kern w:val="0"/>
                  <w:u w:val="single"/>
                  <w14:ligatures w14:val="none"/>
                </w:rPr>
                <w:t xml:space="preserve">$149.99 </w:t>
              </w:r>
            </w:hyperlink>
          </w:p>
        </w:tc>
        <w:tc>
          <w:tcPr>
            <w:tcW w:w="1350" w:type="dxa"/>
            <w:tcBorders>
              <w:top w:val="nil"/>
              <w:left w:val="nil"/>
              <w:bottom w:val="single" w:sz="4" w:space="0" w:color="auto"/>
              <w:right w:val="single" w:sz="4" w:space="0" w:color="auto"/>
            </w:tcBorders>
            <w:shd w:val="clear" w:color="auto" w:fill="auto"/>
            <w:vAlign w:val="center"/>
            <w:hideMark/>
          </w:tcPr>
          <w:p w14:paraId="4CB797DD"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0"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498C9F68" w14:textId="77777777" w:rsidTr="00C740A4">
        <w:trPr>
          <w:trHeight w:val="936"/>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40546058"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1" w:history="1">
              <w:r w:rsidR="00025E80" w:rsidRPr="00500074">
                <w:rPr>
                  <w:rFonts w:ascii="Times New Roman" w:eastAsia="Times New Roman" w:hAnsi="Times New Roman" w:cs="Times New Roman"/>
                  <w:kern w:val="0"/>
                  <w:u w:val="single"/>
                  <w14:ligatures w14:val="none"/>
                </w:rPr>
                <w:t>Sound Card</w:t>
              </w:r>
            </w:hyperlink>
          </w:p>
        </w:tc>
        <w:tc>
          <w:tcPr>
            <w:tcW w:w="4115" w:type="dxa"/>
            <w:tcBorders>
              <w:top w:val="nil"/>
              <w:left w:val="nil"/>
              <w:bottom w:val="single" w:sz="4" w:space="0" w:color="auto"/>
              <w:right w:val="single" w:sz="4" w:space="0" w:color="auto"/>
            </w:tcBorders>
            <w:shd w:val="clear" w:color="auto" w:fill="auto"/>
            <w:vAlign w:val="center"/>
            <w:hideMark/>
          </w:tcPr>
          <w:p w14:paraId="0000EE9B"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2" w:history="1">
              <w:r w:rsidR="00025E80" w:rsidRPr="00500074">
                <w:rPr>
                  <w:rFonts w:ascii="Times New Roman" w:eastAsia="Times New Roman" w:hAnsi="Times New Roman" w:cs="Times New Roman"/>
                  <w:kern w:val="0"/>
                  <w:u w:val="single"/>
                  <w14:ligatures w14:val="none"/>
                </w:rPr>
                <w:t xml:space="preserve">Creative Labs Sound </w:t>
              </w:r>
              <w:proofErr w:type="spellStart"/>
              <w:r w:rsidR="00025E80" w:rsidRPr="00500074">
                <w:rPr>
                  <w:rFonts w:ascii="Times New Roman" w:eastAsia="Times New Roman" w:hAnsi="Times New Roman" w:cs="Times New Roman"/>
                  <w:kern w:val="0"/>
                  <w:u w:val="single"/>
                  <w14:ligatures w14:val="none"/>
                </w:rPr>
                <w:t>BlasterX</w:t>
              </w:r>
              <w:proofErr w:type="spellEnd"/>
              <w:r w:rsidR="00025E80" w:rsidRPr="00500074">
                <w:rPr>
                  <w:rFonts w:ascii="Times New Roman" w:eastAsia="Times New Roman" w:hAnsi="Times New Roman" w:cs="Times New Roman"/>
                  <w:kern w:val="0"/>
                  <w:u w:val="single"/>
                  <w14:ligatures w14:val="none"/>
                </w:rPr>
                <w:t xml:space="preserve"> AE-5 Plus 32-bit 384 kHz Sound Card</w:t>
              </w:r>
            </w:hyperlink>
          </w:p>
        </w:tc>
        <w:tc>
          <w:tcPr>
            <w:tcW w:w="1350" w:type="dxa"/>
            <w:tcBorders>
              <w:top w:val="nil"/>
              <w:left w:val="nil"/>
              <w:bottom w:val="single" w:sz="4" w:space="0" w:color="auto"/>
              <w:right w:val="single" w:sz="4" w:space="0" w:color="auto"/>
            </w:tcBorders>
            <w:shd w:val="clear" w:color="auto" w:fill="auto"/>
            <w:vAlign w:val="center"/>
            <w:hideMark/>
          </w:tcPr>
          <w:p w14:paraId="3ECE7398"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3" w:history="1">
              <w:r w:rsidR="00025E80" w:rsidRPr="00500074">
                <w:rPr>
                  <w:rFonts w:ascii="Times New Roman" w:eastAsia="Times New Roman" w:hAnsi="Times New Roman" w:cs="Times New Roman"/>
                  <w:kern w:val="0"/>
                  <w:u w:val="single"/>
                  <w14:ligatures w14:val="none"/>
                </w:rPr>
                <w:t xml:space="preserve">$149.99 </w:t>
              </w:r>
            </w:hyperlink>
          </w:p>
        </w:tc>
        <w:tc>
          <w:tcPr>
            <w:tcW w:w="1350" w:type="dxa"/>
            <w:tcBorders>
              <w:top w:val="nil"/>
              <w:left w:val="nil"/>
              <w:bottom w:val="single" w:sz="4" w:space="0" w:color="auto"/>
              <w:right w:val="single" w:sz="4" w:space="0" w:color="auto"/>
            </w:tcBorders>
            <w:shd w:val="clear" w:color="auto" w:fill="auto"/>
            <w:vAlign w:val="center"/>
            <w:hideMark/>
          </w:tcPr>
          <w:p w14:paraId="11356C68"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4"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2E950175" w14:textId="77777777" w:rsidTr="00C740A4">
        <w:trPr>
          <w:trHeight w:val="936"/>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32CC3984"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5" w:history="1">
              <w:r w:rsidR="00025E80" w:rsidRPr="00500074">
                <w:rPr>
                  <w:rFonts w:ascii="Times New Roman" w:eastAsia="Times New Roman" w:hAnsi="Times New Roman" w:cs="Times New Roman"/>
                  <w:kern w:val="0"/>
                  <w:u w:val="single"/>
                  <w14:ligatures w14:val="none"/>
                </w:rPr>
                <w:t>Wired Network Adapter</w:t>
              </w:r>
            </w:hyperlink>
          </w:p>
        </w:tc>
        <w:tc>
          <w:tcPr>
            <w:tcW w:w="4115" w:type="dxa"/>
            <w:tcBorders>
              <w:top w:val="nil"/>
              <w:left w:val="nil"/>
              <w:bottom w:val="single" w:sz="4" w:space="0" w:color="auto"/>
              <w:right w:val="single" w:sz="4" w:space="0" w:color="auto"/>
            </w:tcBorders>
            <w:shd w:val="clear" w:color="auto" w:fill="auto"/>
            <w:vAlign w:val="center"/>
            <w:hideMark/>
          </w:tcPr>
          <w:p w14:paraId="5FC74389"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6" w:history="1">
              <w:r w:rsidR="00025E80" w:rsidRPr="00500074">
                <w:rPr>
                  <w:rFonts w:ascii="Times New Roman" w:eastAsia="Times New Roman" w:hAnsi="Times New Roman" w:cs="Times New Roman"/>
                  <w:kern w:val="0"/>
                  <w:u w:val="single"/>
                  <w14:ligatures w14:val="none"/>
                </w:rPr>
                <w:t>TP-Link TG-3468 Gigabit Ethernet PCIe x1 Network Adapter</w:t>
              </w:r>
            </w:hyperlink>
          </w:p>
        </w:tc>
        <w:tc>
          <w:tcPr>
            <w:tcW w:w="1350" w:type="dxa"/>
            <w:tcBorders>
              <w:top w:val="nil"/>
              <w:left w:val="nil"/>
              <w:bottom w:val="single" w:sz="4" w:space="0" w:color="auto"/>
              <w:right w:val="single" w:sz="4" w:space="0" w:color="auto"/>
            </w:tcBorders>
            <w:shd w:val="clear" w:color="auto" w:fill="auto"/>
            <w:vAlign w:val="center"/>
            <w:hideMark/>
          </w:tcPr>
          <w:p w14:paraId="7A76BCA7"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7" w:history="1">
              <w:r w:rsidR="00025E80" w:rsidRPr="00500074">
                <w:rPr>
                  <w:rFonts w:ascii="Times New Roman" w:eastAsia="Times New Roman" w:hAnsi="Times New Roman" w:cs="Times New Roman"/>
                  <w:kern w:val="0"/>
                  <w:u w:val="single"/>
                  <w14:ligatures w14:val="none"/>
                </w:rPr>
                <w:t xml:space="preserve">$14.99 </w:t>
              </w:r>
            </w:hyperlink>
          </w:p>
        </w:tc>
        <w:tc>
          <w:tcPr>
            <w:tcW w:w="1350" w:type="dxa"/>
            <w:tcBorders>
              <w:top w:val="nil"/>
              <w:left w:val="nil"/>
              <w:bottom w:val="single" w:sz="4" w:space="0" w:color="auto"/>
              <w:right w:val="single" w:sz="4" w:space="0" w:color="auto"/>
            </w:tcBorders>
            <w:shd w:val="clear" w:color="auto" w:fill="auto"/>
            <w:vAlign w:val="center"/>
            <w:hideMark/>
          </w:tcPr>
          <w:p w14:paraId="3830435C"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8"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27F3F00D" w14:textId="77777777" w:rsidTr="00C740A4">
        <w:trPr>
          <w:trHeight w:val="936"/>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2565A199"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49" w:history="1">
              <w:r w:rsidR="00025E80" w:rsidRPr="00500074">
                <w:rPr>
                  <w:rFonts w:ascii="Times New Roman" w:eastAsia="Times New Roman" w:hAnsi="Times New Roman" w:cs="Times New Roman"/>
                  <w:kern w:val="0"/>
                  <w:u w:val="single"/>
                  <w14:ligatures w14:val="none"/>
                </w:rPr>
                <w:t>Monitor</w:t>
              </w:r>
            </w:hyperlink>
          </w:p>
        </w:tc>
        <w:tc>
          <w:tcPr>
            <w:tcW w:w="4115" w:type="dxa"/>
            <w:tcBorders>
              <w:top w:val="nil"/>
              <w:left w:val="nil"/>
              <w:bottom w:val="single" w:sz="4" w:space="0" w:color="auto"/>
              <w:right w:val="single" w:sz="4" w:space="0" w:color="auto"/>
            </w:tcBorders>
            <w:shd w:val="clear" w:color="auto" w:fill="auto"/>
            <w:vAlign w:val="center"/>
            <w:hideMark/>
          </w:tcPr>
          <w:p w14:paraId="46F537FC"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0" w:history="1">
              <w:r w:rsidR="00025E80" w:rsidRPr="00500074">
                <w:rPr>
                  <w:rFonts w:ascii="Times New Roman" w:eastAsia="Times New Roman" w:hAnsi="Times New Roman" w:cs="Times New Roman"/>
                  <w:kern w:val="0"/>
                  <w:u w:val="single"/>
                  <w14:ligatures w14:val="none"/>
                </w:rPr>
                <w:t>Asus TUF Gaming VG27AQ 27.0" 2560 x 1440 165 Hz Monitor</w:t>
              </w:r>
            </w:hyperlink>
          </w:p>
        </w:tc>
        <w:tc>
          <w:tcPr>
            <w:tcW w:w="1350" w:type="dxa"/>
            <w:tcBorders>
              <w:top w:val="nil"/>
              <w:left w:val="nil"/>
              <w:bottom w:val="single" w:sz="4" w:space="0" w:color="auto"/>
              <w:right w:val="single" w:sz="4" w:space="0" w:color="auto"/>
            </w:tcBorders>
            <w:shd w:val="clear" w:color="auto" w:fill="auto"/>
            <w:vAlign w:val="center"/>
            <w:hideMark/>
          </w:tcPr>
          <w:p w14:paraId="48718A60"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1" w:history="1">
              <w:r w:rsidR="00025E80" w:rsidRPr="00500074">
                <w:rPr>
                  <w:rFonts w:ascii="Times New Roman" w:eastAsia="Times New Roman" w:hAnsi="Times New Roman" w:cs="Times New Roman"/>
                  <w:kern w:val="0"/>
                  <w:u w:val="single"/>
                  <w14:ligatures w14:val="none"/>
                </w:rPr>
                <w:t xml:space="preserve">$300.00 </w:t>
              </w:r>
            </w:hyperlink>
          </w:p>
        </w:tc>
        <w:tc>
          <w:tcPr>
            <w:tcW w:w="1350" w:type="dxa"/>
            <w:tcBorders>
              <w:top w:val="nil"/>
              <w:left w:val="nil"/>
              <w:bottom w:val="single" w:sz="4" w:space="0" w:color="auto"/>
              <w:right w:val="single" w:sz="4" w:space="0" w:color="auto"/>
            </w:tcBorders>
            <w:shd w:val="clear" w:color="auto" w:fill="auto"/>
            <w:vAlign w:val="center"/>
            <w:hideMark/>
          </w:tcPr>
          <w:p w14:paraId="46D657D2"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2"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1154E9E9" w14:textId="77777777" w:rsidTr="00C740A4">
        <w:trPr>
          <w:trHeight w:val="936"/>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544CF79E"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3" w:history="1">
              <w:r w:rsidR="00025E80" w:rsidRPr="00500074">
                <w:rPr>
                  <w:rFonts w:ascii="Times New Roman" w:eastAsia="Times New Roman" w:hAnsi="Times New Roman" w:cs="Times New Roman"/>
                  <w:kern w:val="0"/>
                  <w:u w:val="single"/>
                  <w14:ligatures w14:val="none"/>
                </w:rPr>
                <w:t>Monitor</w:t>
              </w:r>
            </w:hyperlink>
          </w:p>
        </w:tc>
        <w:tc>
          <w:tcPr>
            <w:tcW w:w="4115" w:type="dxa"/>
            <w:tcBorders>
              <w:top w:val="nil"/>
              <w:left w:val="nil"/>
              <w:bottom w:val="single" w:sz="4" w:space="0" w:color="auto"/>
              <w:right w:val="single" w:sz="4" w:space="0" w:color="auto"/>
            </w:tcBorders>
            <w:shd w:val="clear" w:color="auto" w:fill="auto"/>
            <w:vAlign w:val="center"/>
            <w:hideMark/>
          </w:tcPr>
          <w:p w14:paraId="27C43A86"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4" w:history="1">
              <w:r w:rsidR="00025E80" w:rsidRPr="00500074">
                <w:rPr>
                  <w:rFonts w:ascii="Times New Roman" w:eastAsia="Times New Roman" w:hAnsi="Times New Roman" w:cs="Times New Roman"/>
                  <w:kern w:val="0"/>
                  <w:u w:val="single"/>
                  <w14:ligatures w14:val="none"/>
                </w:rPr>
                <w:t>Asus TUF Gaming VG27AQ 27.0" 2560 x 1440 165 Hz Monitor</w:t>
              </w:r>
            </w:hyperlink>
          </w:p>
        </w:tc>
        <w:tc>
          <w:tcPr>
            <w:tcW w:w="1350" w:type="dxa"/>
            <w:tcBorders>
              <w:top w:val="nil"/>
              <w:left w:val="nil"/>
              <w:bottom w:val="single" w:sz="4" w:space="0" w:color="auto"/>
              <w:right w:val="single" w:sz="4" w:space="0" w:color="auto"/>
            </w:tcBorders>
            <w:shd w:val="clear" w:color="auto" w:fill="auto"/>
            <w:vAlign w:val="center"/>
            <w:hideMark/>
          </w:tcPr>
          <w:p w14:paraId="2E05DD27"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5" w:history="1">
              <w:r w:rsidR="00025E80" w:rsidRPr="00500074">
                <w:rPr>
                  <w:rFonts w:ascii="Times New Roman" w:eastAsia="Times New Roman" w:hAnsi="Times New Roman" w:cs="Times New Roman"/>
                  <w:kern w:val="0"/>
                  <w:u w:val="single"/>
                  <w14:ligatures w14:val="none"/>
                </w:rPr>
                <w:t xml:space="preserve">$300.00 </w:t>
              </w:r>
            </w:hyperlink>
          </w:p>
        </w:tc>
        <w:tc>
          <w:tcPr>
            <w:tcW w:w="1350" w:type="dxa"/>
            <w:tcBorders>
              <w:top w:val="nil"/>
              <w:left w:val="nil"/>
              <w:bottom w:val="single" w:sz="4" w:space="0" w:color="auto"/>
              <w:right w:val="single" w:sz="4" w:space="0" w:color="auto"/>
            </w:tcBorders>
            <w:shd w:val="clear" w:color="auto" w:fill="auto"/>
            <w:vAlign w:val="center"/>
            <w:hideMark/>
          </w:tcPr>
          <w:p w14:paraId="3201FD08"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6"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26E9ABC3" w14:textId="77777777" w:rsidTr="00C740A4">
        <w:trPr>
          <w:trHeight w:val="1248"/>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019E467F" w14:textId="77777777" w:rsidR="00025E80" w:rsidRPr="00500074" w:rsidRDefault="00025E80" w:rsidP="00C740A4">
            <w:pPr>
              <w:spacing w:after="0" w:line="240" w:lineRule="auto"/>
              <w:jc w:val="center"/>
              <w:rPr>
                <w:rFonts w:ascii="Times New Roman" w:eastAsia="Times New Roman" w:hAnsi="Times New Roman" w:cs="Times New Roman"/>
                <w:kern w:val="0"/>
                <w:u w:val="single"/>
                <w14:ligatures w14:val="none"/>
              </w:rPr>
            </w:pPr>
            <w:r w:rsidRPr="00500074">
              <w:rPr>
                <w:rFonts w:ascii="Times New Roman" w:eastAsia="Times New Roman" w:hAnsi="Times New Roman" w:cs="Times New Roman"/>
                <w:kern w:val="0"/>
                <w:u w:val="single"/>
                <w14:ligatures w14:val="none"/>
              </w:rPr>
              <w:lastRenderedPageBreak/>
              <w:t>Gaming Keyboard</w:t>
            </w:r>
          </w:p>
        </w:tc>
        <w:tc>
          <w:tcPr>
            <w:tcW w:w="4115" w:type="dxa"/>
            <w:tcBorders>
              <w:top w:val="nil"/>
              <w:left w:val="nil"/>
              <w:bottom w:val="nil"/>
              <w:right w:val="nil"/>
            </w:tcBorders>
            <w:shd w:val="clear" w:color="auto" w:fill="auto"/>
            <w:vAlign w:val="center"/>
            <w:hideMark/>
          </w:tcPr>
          <w:p w14:paraId="3003281D"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7" w:history="1">
              <w:r w:rsidR="00025E80" w:rsidRPr="00500074">
                <w:rPr>
                  <w:rFonts w:ascii="Times New Roman" w:eastAsia="Times New Roman" w:hAnsi="Times New Roman" w:cs="Times New Roman"/>
                  <w:kern w:val="0"/>
                  <w:u w:val="single"/>
                  <w14:ligatures w14:val="none"/>
                </w:rPr>
                <w:t>RGB Backlit Wired Gaming One Handed Keyboard Mechanical Feeling for PS4 Xbox PC Mobile Gaming</w:t>
              </w:r>
            </w:hyperlink>
          </w:p>
        </w:tc>
        <w:tc>
          <w:tcPr>
            <w:tcW w:w="1350" w:type="dxa"/>
            <w:tcBorders>
              <w:top w:val="nil"/>
              <w:left w:val="single" w:sz="4" w:space="0" w:color="auto"/>
              <w:bottom w:val="single" w:sz="4" w:space="0" w:color="auto"/>
              <w:right w:val="single" w:sz="4" w:space="0" w:color="auto"/>
            </w:tcBorders>
            <w:shd w:val="clear" w:color="auto" w:fill="auto"/>
            <w:vAlign w:val="center"/>
            <w:hideMark/>
          </w:tcPr>
          <w:p w14:paraId="0426C04C" w14:textId="77777777" w:rsidR="00025E80" w:rsidRPr="00500074" w:rsidRDefault="00025E80" w:rsidP="00C740A4">
            <w:pPr>
              <w:spacing w:after="0" w:line="240" w:lineRule="auto"/>
              <w:jc w:val="center"/>
              <w:rPr>
                <w:rFonts w:ascii="Times New Roman" w:eastAsia="Times New Roman" w:hAnsi="Times New Roman" w:cs="Times New Roman"/>
                <w:kern w:val="0"/>
                <w:u w:val="single"/>
                <w14:ligatures w14:val="none"/>
              </w:rPr>
            </w:pPr>
            <w:r w:rsidRPr="00500074">
              <w:rPr>
                <w:rFonts w:ascii="Times New Roman" w:eastAsia="Times New Roman" w:hAnsi="Times New Roman" w:cs="Times New Roman"/>
                <w:kern w:val="0"/>
                <w:u w:val="single"/>
                <w14:ligatures w14:val="none"/>
              </w:rPr>
              <w:t xml:space="preserve">$29.99 </w:t>
            </w:r>
          </w:p>
        </w:tc>
        <w:tc>
          <w:tcPr>
            <w:tcW w:w="1350" w:type="dxa"/>
            <w:tcBorders>
              <w:top w:val="nil"/>
              <w:left w:val="nil"/>
              <w:bottom w:val="single" w:sz="4" w:space="0" w:color="auto"/>
              <w:right w:val="single" w:sz="4" w:space="0" w:color="auto"/>
            </w:tcBorders>
            <w:shd w:val="clear" w:color="auto" w:fill="auto"/>
            <w:vAlign w:val="center"/>
            <w:hideMark/>
          </w:tcPr>
          <w:p w14:paraId="5DABE7D5"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8"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165EAA20" w14:textId="77777777" w:rsidTr="00C740A4">
        <w:trPr>
          <w:trHeight w:val="624"/>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6D6F1DAC"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59" w:history="1">
              <w:r w:rsidR="00025E80" w:rsidRPr="00500074">
                <w:rPr>
                  <w:rFonts w:ascii="Times New Roman" w:eastAsia="Times New Roman" w:hAnsi="Times New Roman" w:cs="Times New Roman"/>
                  <w:kern w:val="0"/>
                  <w:u w:val="single"/>
                  <w14:ligatures w14:val="none"/>
                </w:rPr>
                <w:t>Keyboard</w:t>
              </w:r>
            </w:hyperlink>
          </w:p>
        </w:tc>
        <w:tc>
          <w:tcPr>
            <w:tcW w:w="4115" w:type="dxa"/>
            <w:tcBorders>
              <w:top w:val="single" w:sz="4" w:space="0" w:color="auto"/>
              <w:left w:val="nil"/>
              <w:bottom w:val="single" w:sz="4" w:space="0" w:color="auto"/>
              <w:right w:val="single" w:sz="4" w:space="0" w:color="auto"/>
            </w:tcBorders>
            <w:shd w:val="clear" w:color="auto" w:fill="auto"/>
            <w:vAlign w:val="center"/>
            <w:hideMark/>
          </w:tcPr>
          <w:p w14:paraId="5AD23469"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0" w:history="1">
              <w:proofErr w:type="spellStart"/>
              <w:r w:rsidR="00025E80" w:rsidRPr="00500074">
                <w:rPr>
                  <w:rFonts w:ascii="Times New Roman" w:eastAsia="Times New Roman" w:hAnsi="Times New Roman" w:cs="Times New Roman"/>
                  <w:kern w:val="0"/>
                  <w:u w:val="single"/>
                  <w14:ligatures w14:val="none"/>
                </w:rPr>
                <w:t>Redragon</w:t>
              </w:r>
              <w:proofErr w:type="spellEnd"/>
              <w:r w:rsidR="00025E80" w:rsidRPr="00500074">
                <w:rPr>
                  <w:rFonts w:ascii="Times New Roman" w:eastAsia="Times New Roman" w:hAnsi="Times New Roman" w:cs="Times New Roman"/>
                  <w:kern w:val="0"/>
                  <w:u w:val="single"/>
                  <w14:ligatures w14:val="none"/>
                </w:rPr>
                <w:t xml:space="preserve"> K552 Wired Gaming Keyboard</w:t>
              </w:r>
            </w:hyperlink>
          </w:p>
        </w:tc>
        <w:tc>
          <w:tcPr>
            <w:tcW w:w="1350" w:type="dxa"/>
            <w:tcBorders>
              <w:top w:val="nil"/>
              <w:left w:val="nil"/>
              <w:bottom w:val="single" w:sz="4" w:space="0" w:color="auto"/>
              <w:right w:val="single" w:sz="4" w:space="0" w:color="auto"/>
            </w:tcBorders>
            <w:shd w:val="clear" w:color="auto" w:fill="auto"/>
            <w:vAlign w:val="center"/>
            <w:hideMark/>
          </w:tcPr>
          <w:p w14:paraId="4D3193C2"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1" w:history="1">
              <w:r w:rsidR="00025E80" w:rsidRPr="00500074">
                <w:rPr>
                  <w:rFonts w:ascii="Times New Roman" w:eastAsia="Times New Roman" w:hAnsi="Times New Roman" w:cs="Times New Roman"/>
                  <w:kern w:val="0"/>
                  <w:u w:val="single"/>
                  <w14:ligatures w14:val="none"/>
                </w:rPr>
                <w:t xml:space="preserve">$36.99 </w:t>
              </w:r>
            </w:hyperlink>
          </w:p>
        </w:tc>
        <w:tc>
          <w:tcPr>
            <w:tcW w:w="1350" w:type="dxa"/>
            <w:tcBorders>
              <w:top w:val="nil"/>
              <w:left w:val="nil"/>
              <w:bottom w:val="single" w:sz="4" w:space="0" w:color="auto"/>
              <w:right w:val="single" w:sz="4" w:space="0" w:color="auto"/>
            </w:tcBorders>
            <w:shd w:val="clear" w:color="auto" w:fill="auto"/>
            <w:vAlign w:val="center"/>
            <w:hideMark/>
          </w:tcPr>
          <w:p w14:paraId="01FE5DBC"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2"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1F387EE0" w14:textId="77777777" w:rsidTr="00C740A4">
        <w:trPr>
          <w:trHeight w:val="624"/>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48B14347"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3" w:history="1">
              <w:r w:rsidR="00025E80" w:rsidRPr="00500074">
                <w:rPr>
                  <w:rFonts w:ascii="Times New Roman" w:eastAsia="Times New Roman" w:hAnsi="Times New Roman" w:cs="Times New Roman"/>
                  <w:kern w:val="0"/>
                  <w:u w:val="single"/>
                  <w14:ligatures w14:val="none"/>
                </w:rPr>
                <w:t>Headphones</w:t>
              </w:r>
            </w:hyperlink>
          </w:p>
        </w:tc>
        <w:tc>
          <w:tcPr>
            <w:tcW w:w="4115" w:type="dxa"/>
            <w:tcBorders>
              <w:top w:val="nil"/>
              <w:left w:val="nil"/>
              <w:bottom w:val="single" w:sz="4" w:space="0" w:color="auto"/>
              <w:right w:val="single" w:sz="4" w:space="0" w:color="auto"/>
            </w:tcBorders>
            <w:shd w:val="clear" w:color="auto" w:fill="auto"/>
            <w:vAlign w:val="center"/>
            <w:hideMark/>
          </w:tcPr>
          <w:p w14:paraId="536EC75E"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4" w:history="1">
              <w:r w:rsidR="00025E80" w:rsidRPr="00500074">
                <w:rPr>
                  <w:rFonts w:ascii="Times New Roman" w:eastAsia="Times New Roman" w:hAnsi="Times New Roman" w:cs="Times New Roman"/>
                  <w:kern w:val="0"/>
                  <w:u w:val="single"/>
                  <w14:ligatures w14:val="none"/>
                </w:rPr>
                <w:t>Logitech Pro X 7.1 Channel Headset</w:t>
              </w:r>
            </w:hyperlink>
          </w:p>
        </w:tc>
        <w:tc>
          <w:tcPr>
            <w:tcW w:w="1350" w:type="dxa"/>
            <w:tcBorders>
              <w:top w:val="nil"/>
              <w:left w:val="nil"/>
              <w:bottom w:val="single" w:sz="4" w:space="0" w:color="auto"/>
              <w:right w:val="single" w:sz="4" w:space="0" w:color="auto"/>
            </w:tcBorders>
            <w:shd w:val="clear" w:color="auto" w:fill="auto"/>
            <w:vAlign w:val="center"/>
            <w:hideMark/>
          </w:tcPr>
          <w:p w14:paraId="5BE3536A"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5" w:history="1">
              <w:r w:rsidR="00025E80" w:rsidRPr="00500074">
                <w:rPr>
                  <w:rFonts w:ascii="Times New Roman" w:eastAsia="Times New Roman" w:hAnsi="Times New Roman" w:cs="Times New Roman"/>
                  <w:kern w:val="0"/>
                  <w:u w:val="single"/>
                  <w14:ligatures w14:val="none"/>
                </w:rPr>
                <w:t xml:space="preserve">$83.98 </w:t>
              </w:r>
            </w:hyperlink>
          </w:p>
        </w:tc>
        <w:tc>
          <w:tcPr>
            <w:tcW w:w="1350" w:type="dxa"/>
            <w:tcBorders>
              <w:top w:val="nil"/>
              <w:left w:val="nil"/>
              <w:bottom w:val="single" w:sz="4" w:space="0" w:color="auto"/>
              <w:right w:val="single" w:sz="4" w:space="0" w:color="auto"/>
            </w:tcBorders>
            <w:shd w:val="clear" w:color="auto" w:fill="auto"/>
            <w:vAlign w:val="center"/>
            <w:hideMark/>
          </w:tcPr>
          <w:p w14:paraId="3B03E36C"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6"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1C3E4C18" w14:textId="77777777" w:rsidTr="00C740A4">
        <w:trPr>
          <w:trHeight w:val="624"/>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55682CA4" w14:textId="77777777" w:rsidR="00025E80" w:rsidRPr="00500074" w:rsidRDefault="00025E80" w:rsidP="00C740A4">
            <w:pPr>
              <w:spacing w:after="0" w:line="240" w:lineRule="auto"/>
              <w:jc w:val="center"/>
              <w:rPr>
                <w:rFonts w:ascii="Times New Roman" w:eastAsia="Times New Roman" w:hAnsi="Times New Roman" w:cs="Times New Roman"/>
                <w:kern w:val="0"/>
                <w:u w:val="single"/>
                <w14:ligatures w14:val="none"/>
              </w:rPr>
            </w:pPr>
            <w:r w:rsidRPr="00500074">
              <w:rPr>
                <w:rFonts w:ascii="Times New Roman" w:eastAsia="Times New Roman" w:hAnsi="Times New Roman" w:cs="Times New Roman"/>
                <w:kern w:val="0"/>
                <w:u w:val="single"/>
                <w14:ligatures w14:val="none"/>
              </w:rPr>
              <w:t>Mouse</w:t>
            </w:r>
          </w:p>
        </w:tc>
        <w:tc>
          <w:tcPr>
            <w:tcW w:w="4115" w:type="dxa"/>
            <w:tcBorders>
              <w:top w:val="nil"/>
              <w:left w:val="nil"/>
              <w:bottom w:val="single" w:sz="4" w:space="0" w:color="auto"/>
              <w:right w:val="single" w:sz="4" w:space="0" w:color="auto"/>
            </w:tcBorders>
            <w:shd w:val="clear" w:color="auto" w:fill="auto"/>
            <w:vAlign w:val="center"/>
            <w:hideMark/>
          </w:tcPr>
          <w:p w14:paraId="1885848B"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7" w:history="1">
              <w:r w:rsidR="00025E80" w:rsidRPr="00500074">
                <w:rPr>
                  <w:rFonts w:ascii="Times New Roman" w:eastAsia="Times New Roman" w:hAnsi="Times New Roman" w:cs="Times New Roman"/>
                  <w:kern w:val="0"/>
                  <w:u w:val="single"/>
                  <w14:ligatures w14:val="none"/>
                </w:rPr>
                <w:t>BENGOO Gaming Mouse Wired</w:t>
              </w:r>
            </w:hyperlink>
          </w:p>
        </w:tc>
        <w:tc>
          <w:tcPr>
            <w:tcW w:w="1350" w:type="dxa"/>
            <w:tcBorders>
              <w:top w:val="nil"/>
              <w:left w:val="nil"/>
              <w:bottom w:val="single" w:sz="4" w:space="0" w:color="auto"/>
              <w:right w:val="single" w:sz="4" w:space="0" w:color="auto"/>
            </w:tcBorders>
            <w:shd w:val="clear" w:color="auto" w:fill="auto"/>
            <w:vAlign w:val="center"/>
            <w:hideMark/>
          </w:tcPr>
          <w:p w14:paraId="553A90BA" w14:textId="77777777" w:rsidR="00025E80" w:rsidRPr="00500074" w:rsidRDefault="00025E80" w:rsidP="00C740A4">
            <w:pPr>
              <w:spacing w:after="0" w:line="240" w:lineRule="auto"/>
              <w:jc w:val="center"/>
              <w:rPr>
                <w:rFonts w:ascii="Times New Roman" w:eastAsia="Times New Roman" w:hAnsi="Times New Roman" w:cs="Times New Roman"/>
                <w:kern w:val="0"/>
                <w:u w:val="single"/>
                <w14:ligatures w14:val="none"/>
              </w:rPr>
            </w:pPr>
            <w:r w:rsidRPr="00500074">
              <w:rPr>
                <w:rFonts w:ascii="Times New Roman" w:eastAsia="Times New Roman" w:hAnsi="Times New Roman" w:cs="Times New Roman"/>
                <w:kern w:val="0"/>
                <w:u w:val="single"/>
                <w14:ligatures w14:val="none"/>
              </w:rPr>
              <w:t xml:space="preserve">$9.83 </w:t>
            </w:r>
          </w:p>
        </w:tc>
        <w:tc>
          <w:tcPr>
            <w:tcW w:w="1350" w:type="dxa"/>
            <w:tcBorders>
              <w:top w:val="nil"/>
              <w:left w:val="nil"/>
              <w:bottom w:val="single" w:sz="4" w:space="0" w:color="auto"/>
              <w:right w:val="single" w:sz="4" w:space="0" w:color="auto"/>
            </w:tcBorders>
            <w:shd w:val="clear" w:color="auto" w:fill="auto"/>
            <w:vAlign w:val="center"/>
            <w:hideMark/>
          </w:tcPr>
          <w:p w14:paraId="42CF0D4E"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8"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79744B87" w14:textId="77777777" w:rsidTr="00C740A4">
        <w:trPr>
          <w:trHeight w:val="624"/>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1CF9F7A2" w14:textId="77777777" w:rsidR="00025E80" w:rsidRPr="00500074" w:rsidRDefault="00025E80" w:rsidP="00C740A4">
            <w:pPr>
              <w:spacing w:after="0" w:line="240" w:lineRule="auto"/>
              <w:jc w:val="center"/>
              <w:rPr>
                <w:rFonts w:ascii="Times New Roman" w:eastAsia="Times New Roman" w:hAnsi="Times New Roman" w:cs="Times New Roman"/>
                <w:kern w:val="0"/>
                <w:u w:val="single"/>
                <w14:ligatures w14:val="none"/>
              </w:rPr>
            </w:pPr>
            <w:r w:rsidRPr="00500074">
              <w:rPr>
                <w:rFonts w:ascii="Times New Roman" w:eastAsia="Times New Roman" w:hAnsi="Times New Roman" w:cs="Times New Roman"/>
                <w:kern w:val="0"/>
                <w:u w:val="single"/>
                <w14:ligatures w14:val="none"/>
              </w:rPr>
              <w:t>Laptop</w:t>
            </w:r>
          </w:p>
        </w:tc>
        <w:tc>
          <w:tcPr>
            <w:tcW w:w="4115" w:type="dxa"/>
            <w:tcBorders>
              <w:top w:val="nil"/>
              <w:left w:val="nil"/>
              <w:bottom w:val="single" w:sz="4" w:space="0" w:color="auto"/>
              <w:right w:val="single" w:sz="4" w:space="0" w:color="auto"/>
            </w:tcBorders>
            <w:shd w:val="clear" w:color="auto" w:fill="auto"/>
            <w:vAlign w:val="center"/>
            <w:hideMark/>
          </w:tcPr>
          <w:p w14:paraId="3C9DBD32"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69" w:history="1">
              <w:r w:rsidR="00025E80" w:rsidRPr="00500074">
                <w:rPr>
                  <w:rFonts w:ascii="Times New Roman" w:eastAsia="Times New Roman" w:hAnsi="Times New Roman" w:cs="Times New Roman"/>
                  <w:kern w:val="0"/>
                  <w:u w:val="single"/>
                  <w14:ligatures w14:val="none"/>
                </w:rPr>
                <w:t>Predator Helios 16 Gaming Laptop</w:t>
              </w:r>
            </w:hyperlink>
          </w:p>
        </w:tc>
        <w:tc>
          <w:tcPr>
            <w:tcW w:w="1350" w:type="dxa"/>
            <w:tcBorders>
              <w:top w:val="nil"/>
              <w:left w:val="nil"/>
              <w:bottom w:val="single" w:sz="4" w:space="0" w:color="auto"/>
              <w:right w:val="single" w:sz="4" w:space="0" w:color="auto"/>
            </w:tcBorders>
            <w:shd w:val="clear" w:color="auto" w:fill="auto"/>
            <w:noWrap/>
            <w:vAlign w:val="center"/>
            <w:hideMark/>
          </w:tcPr>
          <w:p w14:paraId="0A6FFB9D" w14:textId="77777777" w:rsidR="00025E80" w:rsidRPr="00500074" w:rsidRDefault="00025E80" w:rsidP="00C740A4">
            <w:pPr>
              <w:spacing w:after="0" w:line="240" w:lineRule="auto"/>
              <w:jc w:val="center"/>
              <w:rPr>
                <w:rFonts w:ascii="Times New Roman" w:eastAsia="Times New Roman" w:hAnsi="Times New Roman" w:cs="Times New Roman"/>
                <w:kern w:val="0"/>
                <w14:ligatures w14:val="none"/>
              </w:rPr>
            </w:pPr>
            <w:r w:rsidRPr="00500074">
              <w:rPr>
                <w:rFonts w:ascii="Times New Roman" w:eastAsia="Times New Roman" w:hAnsi="Times New Roman" w:cs="Times New Roman"/>
                <w:kern w:val="0"/>
                <w14:ligatures w14:val="none"/>
              </w:rPr>
              <w:t>$2,499.99</w:t>
            </w:r>
          </w:p>
        </w:tc>
        <w:tc>
          <w:tcPr>
            <w:tcW w:w="1350" w:type="dxa"/>
            <w:tcBorders>
              <w:top w:val="nil"/>
              <w:left w:val="nil"/>
              <w:bottom w:val="single" w:sz="4" w:space="0" w:color="auto"/>
              <w:right w:val="single" w:sz="4" w:space="0" w:color="auto"/>
            </w:tcBorders>
            <w:shd w:val="clear" w:color="auto" w:fill="auto"/>
            <w:vAlign w:val="center"/>
            <w:hideMark/>
          </w:tcPr>
          <w:p w14:paraId="05145E5A" w14:textId="77777777" w:rsidR="00025E80" w:rsidRPr="00500074" w:rsidRDefault="00000000" w:rsidP="00C740A4">
            <w:pPr>
              <w:spacing w:after="0" w:line="240" w:lineRule="auto"/>
              <w:jc w:val="center"/>
              <w:rPr>
                <w:rFonts w:ascii="Times New Roman" w:eastAsia="Times New Roman" w:hAnsi="Times New Roman" w:cs="Times New Roman"/>
                <w:kern w:val="0"/>
                <w:u w:val="single"/>
                <w14:ligatures w14:val="none"/>
              </w:rPr>
            </w:pPr>
            <w:hyperlink r:id="rId70" w:history="1">
              <w:r w:rsidR="00025E80" w:rsidRPr="00500074">
                <w:rPr>
                  <w:rFonts w:ascii="Times New Roman" w:eastAsia="Times New Roman" w:hAnsi="Times New Roman" w:cs="Times New Roman"/>
                  <w:kern w:val="0"/>
                  <w:u w:val="single"/>
                  <w14:ligatures w14:val="none"/>
                </w:rPr>
                <w:t>Buy</w:t>
              </w:r>
            </w:hyperlink>
          </w:p>
        </w:tc>
      </w:tr>
      <w:tr w:rsidR="00025E80" w:rsidRPr="00500074" w14:paraId="40CD58EA" w14:textId="77777777" w:rsidTr="00C740A4">
        <w:trPr>
          <w:trHeight w:val="312"/>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14:paraId="7D827A04" w14:textId="77777777" w:rsidR="00025E80" w:rsidRPr="00500074" w:rsidRDefault="00025E80" w:rsidP="00C740A4">
            <w:pPr>
              <w:spacing w:after="0" w:line="240" w:lineRule="auto"/>
              <w:jc w:val="center"/>
              <w:rPr>
                <w:rFonts w:ascii="Times New Roman" w:eastAsia="Times New Roman" w:hAnsi="Times New Roman" w:cs="Times New Roman"/>
                <w:kern w:val="0"/>
                <w14:ligatures w14:val="none"/>
              </w:rPr>
            </w:pPr>
            <w:r w:rsidRPr="00500074">
              <w:rPr>
                <w:rFonts w:ascii="Times New Roman" w:eastAsia="Times New Roman" w:hAnsi="Times New Roman" w:cs="Times New Roman"/>
                <w:kern w:val="0"/>
                <w14:ligatures w14:val="none"/>
              </w:rPr>
              <w:t> </w:t>
            </w:r>
          </w:p>
        </w:tc>
        <w:tc>
          <w:tcPr>
            <w:tcW w:w="4115" w:type="dxa"/>
            <w:tcBorders>
              <w:top w:val="nil"/>
              <w:left w:val="nil"/>
              <w:bottom w:val="single" w:sz="4" w:space="0" w:color="auto"/>
              <w:right w:val="single" w:sz="4" w:space="0" w:color="auto"/>
            </w:tcBorders>
            <w:shd w:val="clear" w:color="auto" w:fill="auto"/>
            <w:vAlign w:val="center"/>
            <w:hideMark/>
          </w:tcPr>
          <w:p w14:paraId="118FF4F3" w14:textId="77777777" w:rsidR="00025E80" w:rsidRPr="00500074" w:rsidRDefault="00025E80" w:rsidP="00C740A4">
            <w:pPr>
              <w:spacing w:after="0" w:line="240" w:lineRule="auto"/>
              <w:jc w:val="center"/>
              <w:rPr>
                <w:rFonts w:ascii="Times New Roman" w:eastAsia="Times New Roman" w:hAnsi="Times New Roman" w:cs="Times New Roman"/>
                <w:b/>
                <w:bCs/>
                <w:kern w:val="0"/>
                <w:u w:val="single"/>
                <w14:ligatures w14:val="none"/>
              </w:rPr>
            </w:pPr>
            <w:r w:rsidRPr="00500074">
              <w:rPr>
                <w:rFonts w:ascii="Times New Roman" w:eastAsia="Times New Roman" w:hAnsi="Times New Roman" w:cs="Times New Roman"/>
                <w:b/>
                <w:bCs/>
                <w:kern w:val="0"/>
                <w:u w:val="single"/>
                <w14:ligatures w14:val="none"/>
              </w:rPr>
              <w:t>Total:</w:t>
            </w:r>
          </w:p>
        </w:tc>
        <w:tc>
          <w:tcPr>
            <w:tcW w:w="1350" w:type="dxa"/>
            <w:tcBorders>
              <w:top w:val="nil"/>
              <w:left w:val="nil"/>
              <w:bottom w:val="single" w:sz="4" w:space="0" w:color="auto"/>
              <w:right w:val="single" w:sz="4" w:space="0" w:color="auto"/>
            </w:tcBorders>
            <w:shd w:val="clear" w:color="auto" w:fill="auto"/>
            <w:vAlign w:val="center"/>
            <w:hideMark/>
          </w:tcPr>
          <w:p w14:paraId="5AB4CDBE" w14:textId="77777777" w:rsidR="00025E80" w:rsidRPr="00500074" w:rsidRDefault="00025E80" w:rsidP="00C740A4">
            <w:pPr>
              <w:spacing w:after="0" w:line="240" w:lineRule="auto"/>
              <w:jc w:val="center"/>
              <w:rPr>
                <w:rFonts w:ascii="Times New Roman" w:eastAsia="Times New Roman" w:hAnsi="Times New Roman" w:cs="Times New Roman"/>
                <w:kern w:val="0"/>
                <w14:ligatures w14:val="none"/>
              </w:rPr>
            </w:pPr>
            <w:r w:rsidRPr="00500074">
              <w:rPr>
                <w:rFonts w:ascii="Times New Roman" w:eastAsia="Times New Roman" w:hAnsi="Times New Roman" w:cs="Times New Roman"/>
                <w:kern w:val="0"/>
                <w14:ligatures w14:val="none"/>
              </w:rPr>
              <w:t xml:space="preserve">$5,308.24 </w:t>
            </w:r>
          </w:p>
        </w:tc>
        <w:tc>
          <w:tcPr>
            <w:tcW w:w="1350" w:type="dxa"/>
            <w:tcBorders>
              <w:top w:val="nil"/>
              <w:left w:val="nil"/>
              <w:bottom w:val="single" w:sz="4" w:space="0" w:color="auto"/>
              <w:right w:val="single" w:sz="4" w:space="0" w:color="auto"/>
            </w:tcBorders>
            <w:shd w:val="clear" w:color="auto" w:fill="auto"/>
            <w:noWrap/>
            <w:vAlign w:val="center"/>
            <w:hideMark/>
          </w:tcPr>
          <w:p w14:paraId="6545C617" w14:textId="77777777" w:rsidR="00025E80" w:rsidRPr="00500074" w:rsidRDefault="00025E80" w:rsidP="00C740A4">
            <w:pPr>
              <w:spacing w:after="0" w:line="240" w:lineRule="auto"/>
              <w:jc w:val="center"/>
              <w:rPr>
                <w:rFonts w:ascii="Times New Roman" w:eastAsia="Times New Roman" w:hAnsi="Times New Roman" w:cs="Times New Roman"/>
                <w:kern w:val="0"/>
                <w14:ligatures w14:val="none"/>
              </w:rPr>
            </w:pPr>
            <w:r w:rsidRPr="00500074">
              <w:rPr>
                <w:rFonts w:ascii="Times New Roman" w:eastAsia="Times New Roman" w:hAnsi="Times New Roman" w:cs="Times New Roman"/>
                <w:kern w:val="0"/>
                <w14:ligatures w14:val="none"/>
              </w:rPr>
              <w:t> </w:t>
            </w:r>
          </w:p>
        </w:tc>
      </w:tr>
    </w:tbl>
    <w:p w14:paraId="20D8ECD1" w14:textId="77777777" w:rsidR="00025E80" w:rsidRDefault="00025E80" w:rsidP="00025E80">
      <w:pPr>
        <w:rPr>
          <w:rFonts w:ascii="Times New Roman" w:hAnsi="Times New Roman" w:cs="Times New Roman"/>
        </w:rPr>
      </w:pPr>
      <w:r>
        <w:rPr>
          <w:rFonts w:ascii="Times New Roman" w:hAnsi="Times New Roman" w:cs="Times New Roman"/>
        </w:rPr>
        <w:br w:type="textWrapping" w:clear="all"/>
      </w:r>
    </w:p>
    <w:p w14:paraId="3D01BF4E"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Building a PC is a detailed process, but with the right steps, it's straightforward. Below is a step-by-step guide tailored to the components you've selected:</w:t>
      </w:r>
    </w:p>
    <w:p w14:paraId="0714E1B7" w14:textId="77777777" w:rsidR="00025E80" w:rsidRPr="00D5655D" w:rsidRDefault="00025E80" w:rsidP="00025E80">
      <w:pPr>
        <w:rPr>
          <w:rFonts w:ascii="Times New Roman" w:hAnsi="Times New Roman" w:cs="Times New Roman"/>
        </w:rPr>
      </w:pPr>
    </w:p>
    <w:p w14:paraId="4723DCCE"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1. Prepare Your Workspace</w:t>
      </w:r>
    </w:p>
    <w:p w14:paraId="45DAB4EF"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Gather Tools: You’ll need a Phillips head screwdriver, thermal paste (although your CPU cooler already includes pre applied paste), and an antistatic wrist strap (optional but recommended).</w:t>
      </w:r>
    </w:p>
    <w:p w14:paraId="725C1674"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Static Safety: Wear an antistatic wrist strap and work on a clean, nonconductive surface.</w:t>
      </w:r>
    </w:p>
    <w:p w14:paraId="51D653FB" w14:textId="77777777" w:rsidR="00025E80" w:rsidRPr="00D5655D" w:rsidRDefault="00025E80" w:rsidP="00025E80">
      <w:pPr>
        <w:rPr>
          <w:rFonts w:ascii="Times New Roman" w:hAnsi="Times New Roman" w:cs="Times New Roman"/>
        </w:rPr>
      </w:pPr>
    </w:p>
    <w:p w14:paraId="26609722"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2. Install the CPU</w:t>
      </w:r>
    </w:p>
    <w:p w14:paraId="6292A9BF"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Open the CPU Socket: On the MSI B760 GAMING PLUS WIFI motherboard, locate the CPU socket and gently lift the retention arm.</w:t>
      </w:r>
    </w:p>
    <w:p w14:paraId="2F86FFA5"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Insert the CPU: Align the notches on the Intel Core i913900K with the notches on the motherboard socket. Carefully place the CPU into the socket without applying pressure. Lower the retention arm to secure the CPU.</w:t>
      </w:r>
    </w:p>
    <w:p w14:paraId="690A2F10" w14:textId="77777777" w:rsidR="00025E80" w:rsidRPr="00D5655D" w:rsidRDefault="00025E80" w:rsidP="00025E80">
      <w:pPr>
        <w:rPr>
          <w:rFonts w:ascii="Times New Roman" w:hAnsi="Times New Roman" w:cs="Times New Roman"/>
        </w:rPr>
      </w:pPr>
    </w:p>
    <w:p w14:paraId="46BC55A6"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3. Install the CPU Cooler</w:t>
      </w:r>
    </w:p>
    <w:p w14:paraId="422E9D2B"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Mount the Backplate: Attach the backplate that comes with the NZXT Kraken Elite 360 to the back of your motherboard.</w:t>
      </w:r>
    </w:p>
    <w:p w14:paraId="115048A0"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Apply Thermal Paste: If the cooler doesn't have pre-applied thermal paste, apply a small pea sized amount to the center of the CPU.</w:t>
      </w:r>
    </w:p>
    <w:p w14:paraId="4FFED8F9"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lastRenderedPageBreak/>
        <w:t>Install the Cooler: Place the cooler over the CPU and secure it using the screws provided. Make sure to connect the pump power cable to the CPU fan header on the motherboard.</w:t>
      </w:r>
    </w:p>
    <w:p w14:paraId="7ED6A0CB" w14:textId="77777777" w:rsidR="00025E80" w:rsidRPr="00D5655D" w:rsidRDefault="00025E80" w:rsidP="00025E80">
      <w:pPr>
        <w:rPr>
          <w:rFonts w:ascii="Times New Roman" w:hAnsi="Times New Roman" w:cs="Times New Roman"/>
        </w:rPr>
      </w:pPr>
    </w:p>
    <w:p w14:paraId="0AE391DF"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4. Install the RAM</w:t>
      </w:r>
    </w:p>
    <w:p w14:paraId="575FD0E2"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Open the DIMM Slots: Open the retention clips on DIMM slots 2 and 4.</w:t>
      </w:r>
    </w:p>
    <w:p w14:paraId="11DD42C6"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Insert RAM: Align the notch on the </w:t>
      </w:r>
      <w:proofErr w:type="spellStart"/>
      <w:proofErr w:type="gramStart"/>
      <w:r w:rsidRPr="00D5655D">
        <w:rPr>
          <w:rFonts w:ascii="Times New Roman" w:hAnsi="Times New Roman" w:cs="Times New Roman"/>
        </w:rPr>
        <w:t>G.Skill</w:t>
      </w:r>
      <w:proofErr w:type="spellEnd"/>
      <w:proofErr w:type="gramEnd"/>
      <w:r w:rsidRPr="00D5655D">
        <w:rPr>
          <w:rFonts w:ascii="Times New Roman" w:hAnsi="Times New Roman" w:cs="Times New Roman"/>
        </w:rPr>
        <w:t xml:space="preserve"> Trident Z5 RGB modules with the notch in the slots. Push the RAM sticks into the slots until the clips click back into place.</w:t>
      </w:r>
    </w:p>
    <w:p w14:paraId="70576325" w14:textId="77777777" w:rsidR="00025E80" w:rsidRPr="00D5655D" w:rsidRDefault="00025E80" w:rsidP="00025E80">
      <w:pPr>
        <w:rPr>
          <w:rFonts w:ascii="Times New Roman" w:hAnsi="Times New Roman" w:cs="Times New Roman"/>
        </w:rPr>
      </w:pPr>
    </w:p>
    <w:p w14:paraId="63836BA4"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5. Install the M.2 SSD</w:t>
      </w:r>
    </w:p>
    <w:p w14:paraId="43C54D51"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Locate the M.2 Slot: Find the M.2 slot on the motherboard.</w:t>
      </w:r>
    </w:p>
    <w:p w14:paraId="0333F4FF"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Insert the SSD: Insert the Samsung 990 Pro 4 TB SSD at a 30degree angle, then push it down gently and secure it with the screw provided.</w:t>
      </w:r>
    </w:p>
    <w:p w14:paraId="7B4A8292" w14:textId="77777777" w:rsidR="00025E80" w:rsidRPr="00D5655D" w:rsidRDefault="00025E80" w:rsidP="00025E80">
      <w:pPr>
        <w:rPr>
          <w:rFonts w:ascii="Times New Roman" w:hAnsi="Times New Roman" w:cs="Times New Roman"/>
        </w:rPr>
      </w:pPr>
    </w:p>
    <w:p w14:paraId="7480141F"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6. Install the Motherboard in the Case</w:t>
      </w:r>
    </w:p>
    <w:p w14:paraId="7090EE8E"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Prep the Case: Install the motherboard standoffs in the NZXT H6 Flow ATX case if they aren't preinstalled.</w:t>
      </w:r>
    </w:p>
    <w:p w14:paraId="031CC330"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Install I/O Shield: Snap the I/O shield (if not preinstalled) into the rear of the case.</w:t>
      </w:r>
    </w:p>
    <w:p w14:paraId="0178B6D2"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Install the Motherboard: Carefully place the motherboard into the case, aligning it with the standoffs and I/O shield. Secure it with the screws provided.</w:t>
      </w:r>
    </w:p>
    <w:p w14:paraId="0F0A5A7B" w14:textId="77777777" w:rsidR="00025E80" w:rsidRPr="00D5655D" w:rsidRDefault="00025E80" w:rsidP="00025E80">
      <w:pPr>
        <w:rPr>
          <w:rFonts w:ascii="Times New Roman" w:hAnsi="Times New Roman" w:cs="Times New Roman"/>
        </w:rPr>
      </w:pPr>
    </w:p>
    <w:p w14:paraId="1B3DD009"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7. Install the Power Supply</w:t>
      </w:r>
    </w:p>
    <w:p w14:paraId="2D62A831"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Mount the PSU: Insert the Cooler Master MWE Gold 850W PSU into the PSU compartment at the bottom of the case, </w:t>
      </w:r>
      <w:proofErr w:type="spellStart"/>
      <w:r w:rsidRPr="00D5655D">
        <w:rPr>
          <w:rFonts w:ascii="Times New Roman" w:hAnsi="Times New Roman" w:cs="Times New Roman"/>
        </w:rPr>
        <w:t>fanside</w:t>
      </w:r>
      <w:proofErr w:type="spellEnd"/>
      <w:r w:rsidRPr="00D5655D">
        <w:rPr>
          <w:rFonts w:ascii="Times New Roman" w:hAnsi="Times New Roman" w:cs="Times New Roman"/>
        </w:rPr>
        <w:t xml:space="preserve"> down or up, depending on your case’s ventilation.</w:t>
      </w:r>
    </w:p>
    <w:p w14:paraId="3CDB3153"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Connect PSU Cables: Connect the necessary power cables:</w:t>
      </w:r>
    </w:p>
    <w:p w14:paraId="4000089B"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24pin ATX: to the motherboard.</w:t>
      </w:r>
    </w:p>
    <w:p w14:paraId="5C56F8C6"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8pin CPU: to the CPU power header on the motherboard.</w:t>
      </w:r>
    </w:p>
    <w:p w14:paraId="0F92B54D"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PCIe: to the GPU (once installed).</w:t>
      </w:r>
    </w:p>
    <w:p w14:paraId="0A41F7A2"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SATA Power: for any additional drives or peripherals.</w:t>
      </w:r>
    </w:p>
    <w:p w14:paraId="1FC5BF38" w14:textId="77777777" w:rsidR="00025E80" w:rsidRPr="00D5655D" w:rsidRDefault="00025E80" w:rsidP="00025E80">
      <w:pPr>
        <w:rPr>
          <w:rFonts w:ascii="Times New Roman" w:hAnsi="Times New Roman" w:cs="Times New Roman"/>
        </w:rPr>
      </w:pPr>
    </w:p>
    <w:p w14:paraId="0045981F"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lastRenderedPageBreak/>
        <w:t>8. Install the GPU</w:t>
      </w:r>
    </w:p>
    <w:p w14:paraId="08E98966"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Remove PCIe Slot Covers: Remove the PCIe slot covers from the case where the GPU will be installed.</w:t>
      </w:r>
    </w:p>
    <w:p w14:paraId="0248C103"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Install the GPU: Insert the Asus DUAL OC GeForce RTX 4060 into the top PCIe x16 slot on the motherboard. Secure it with screws and connect the PCIe power cable from the PSU.</w:t>
      </w:r>
    </w:p>
    <w:p w14:paraId="3C213F5C" w14:textId="77777777" w:rsidR="00025E80" w:rsidRPr="00D5655D" w:rsidRDefault="00025E80" w:rsidP="00025E80">
      <w:pPr>
        <w:rPr>
          <w:rFonts w:ascii="Times New Roman" w:hAnsi="Times New Roman" w:cs="Times New Roman"/>
        </w:rPr>
      </w:pPr>
    </w:p>
    <w:p w14:paraId="62888E9B"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9. Install Additional Components</w:t>
      </w:r>
    </w:p>
    <w:p w14:paraId="2BD3C69F"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Sound Card: Insert the Asus </w:t>
      </w:r>
      <w:proofErr w:type="spellStart"/>
      <w:r w:rsidRPr="00D5655D">
        <w:rPr>
          <w:rFonts w:ascii="Times New Roman" w:hAnsi="Times New Roman" w:cs="Times New Roman"/>
        </w:rPr>
        <w:t>Xonar</w:t>
      </w:r>
      <w:proofErr w:type="spellEnd"/>
      <w:r w:rsidRPr="00D5655D">
        <w:rPr>
          <w:rFonts w:ascii="Times New Roman" w:hAnsi="Times New Roman" w:cs="Times New Roman"/>
        </w:rPr>
        <w:t xml:space="preserve"> SE sound card into an available PCIe slot.</w:t>
      </w:r>
    </w:p>
    <w:p w14:paraId="76779454"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Network Adapter: Install the </w:t>
      </w:r>
      <w:proofErr w:type="spellStart"/>
      <w:r w:rsidRPr="00D5655D">
        <w:rPr>
          <w:rFonts w:ascii="Times New Roman" w:hAnsi="Times New Roman" w:cs="Times New Roman"/>
        </w:rPr>
        <w:t>TPLink</w:t>
      </w:r>
      <w:proofErr w:type="spellEnd"/>
      <w:r w:rsidRPr="00D5655D">
        <w:rPr>
          <w:rFonts w:ascii="Times New Roman" w:hAnsi="Times New Roman" w:cs="Times New Roman"/>
        </w:rPr>
        <w:t xml:space="preserve"> TG3468 network adapter and the Asus PCEAX3000 </w:t>
      </w:r>
      <w:proofErr w:type="spellStart"/>
      <w:r w:rsidRPr="00D5655D">
        <w:rPr>
          <w:rFonts w:ascii="Times New Roman" w:hAnsi="Times New Roman" w:cs="Times New Roman"/>
        </w:rPr>
        <w:t>WiFi</w:t>
      </w:r>
      <w:proofErr w:type="spellEnd"/>
      <w:r w:rsidRPr="00D5655D">
        <w:rPr>
          <w:rFonts w:ascii="Times New Roman" w:hAnsi="Times New Roman" w:cs="Times New Roman"/>
        </w:rPr>
        <w:t xml:space="preserve"> adapter into available PCIe slots.</w:t>
      </w:r>
    </w:p>
    <w:p w14:paraId="64826129" w14:textId="77777777" w:rsidR="00025E80" w:rsidRPr="00D5655D" w:rsidRDefault="00025E80" w:rsidP="00025E80">
      <w:pPr>
        <w:rPr>
          <w:rFonts w:ascii="Times New Roman" w:hAnsi="Times New Roman" w:cs="Times New Roman"/>
        </w:rPr>
      </w:pPr>
    </w:p>
    <w:p w14:paraId="78D64B77"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10. Connect Front Panel Cables</w:t>
      </w:r>
    </w:p>
    <w:p w14:paraId="501A11CF"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Power Button/LEDs: Connect the case's front panel cables (power switch, reset switch, power LED, HDD LED) to the motherboard's front panel header.</w:t>
      </w:r>
    </w:p>
    <w:p w14:paraId="132A1C87"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USB/Audio Ports: Connect the front USB and audio connectors to the appropriate headers on the motherboard.</w:t>
      </w:r>
    </w:p>
    <w:p w14:paraId="519510DA" w14:textId="77777777" w:rsidR="00025E80" w:rsidRPr="00D5655D" w:rsidRDefault="00025E80" w:rsidP="00025E80">
      <w:pPr>
        <w:rPr>
          <w:rFonts w:ascii="Times New Roman" w:hAnsi="Times New Roman" w:cs="Times New Roman"/>
        </w:rPr>
      </w:pPr>
    </w:p>
    <w:p w14:paraId="5EB462AB"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11. Install Storage Drives</w:t>
      </w:r>
    </w:p>
    <w:p w14:paraId="493A3467"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Install SATA Drives: If you have additional SATA SSDs or HDDs, mount them in the drive bays and connect SATA power and data cables.</w:t>
      </w:r>
    </w:p>
    <w:p w14:paraId="58F93E0A"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w:t>
      </w:r>
    </w:p>
    <w:p w14:paraId="6CCDF1AD"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12. Cable Management</w:t>
      </w:r>
    </w:p>
    <w:p w14:paraId="33BD7734"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Organize Cables: Route the cables behind the motherboard tray and secure them with zip ties for a clean build.</w:t>
      </w:r>
    </w:p>
    <w:p w14:paraId="0692DB63"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  </w:t>
      </w:r>
    </w:p>
    <w:p w14:paraId="4AF7221B"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13. Install the Monitors, Keyboard, and Accessories</w:t>
      </w:r>
    </w:p>
    <w:p w14:paraId="05E4480B"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Connect Monitors: Plug in your Asus TUF Gaming VG27AQ monitors to the GPU using DisplayPort or HDMI.</w:t>
      </w:r>
    </w:p>
    <w:p w14:paraId="21AC867F"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Connect Peripherals: Plug in the HP HyperX Alloy Core RGB keyboard and any other peripherals.</w:t>
      </w:r>
    </w:p>
    <w:p w14:paraId="72B067F6" w14:textId="77777777" w:rsidR="00025E80" w:rsidRPr="00D5655D" w:rsidRDefault="00025E80" w:rsidP="00025E80">
      <w:pPr>
        <w:rPr>
          <w:rFonts w:ascii="Times New Roman" w:hAnsi="Times New Roman" w:cs="Times New Roman"/>
        </w:rPr>
      </w:pPr>
    </w:p>
    <w:p w14:paraId="7491408D"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14. Power On and Install the OS</w:t>
      </w:r>
    </w:p>
    <w:p w14:paraId="0366488E"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Power On: Connect the power cable and turn on the PC. Enter the BIOS to ensure all components are recognized.</w:t>
      </w:r>
    </w:p>
    <w:p w14:paraId="05FA0F49"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Install OS: Insert a USB drive with your preferred operating system (e.g., Windows 10/11) and follow the installation prompts.</w:t>
      </w:r>
    </w:p>
    <w:p w14:paraId="652910A0" w14:textId="77777777" w:rsidR="00025E80" w:rsidRPr="00D5655D" w:rsidRDefault="00025E80" w:rsidP="00025E80">
      <w:pPr>
        <w:rPr>
          <w:rFonts w:ascii="Times New Roman" w:hAnsi="Times New Roman" w:cs="Times New Roman"/>
        </w:rPr>
      </w:pPr>
    </w:p>
    <w:p w14:paraId="736FB14C"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15. Install Drivers and Software</w:t>
      </w:r>
    </w:p>
    <w:p w14:paraId="1EF1B562"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Install Drivers: Download and install drivers for your motherboard, GPU, and other peripherals.</w:t>
      </w:r>
    </w:p>
    <w:p w14:paraId="39C84559"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Set Up Software: Install any other software you need, such as games or productivity tools.</w:t>
      </w:r>
    </w:p>
    <w:p w14:paraId="53192B84" w14:textId="77777777" w:rsidR="00025E80" w:rsidRPr="00D5655D" w:rsidRDefault="00025E80" w:rsidP="00025E80">
      <w:pPr>
        <w:rPr>
          <w:rFonts w:ascii="Times New Roman" w:hAnsi="Times New Roman" w:cs="Times New Roman"/>
        </w:rPr>
      </w:pPr>
    </w:p>
    <w:p w14:paraId="07A74C09"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16. Final Checks</w:t>
      </w:r>
    </w:p>
    <w:p w14:paraId="381CAA05" w14:textId="77777777" w:rsidR="00025E80" w:rsidRPr="00D5655D" w:rsidRDefault="00025E80" w:rsidP="00025E80">
      <w:pPr>
        <w:rPr>
          <w:rFonts w:ascii="Times New Roman" w:hAnsi="Times New Roman" w:cs="Times New Roman"/>
        </w:rPr>
      </w:pPr>
      <w:r w:rsidRPr="00D5655D">
        <w:rPr>
          <w:rFonts w:ascii="Times New Roman" w:hAnsi="Times New Roman" w:cs="Times New Roman"/>
        </w:rPr>
        <w:t xml:space="preserve">Check Temperatures: Use software like </w:t>
      </w:r>
      <w:proofErr w:type="spellStart"/>
      <w:r w:rsidRPr="00D5655D">
        <w:rPr>
          <w:rFonts w:ascii="Times New Roman" w:hAnsi="Times New Roman" w:cs="Times New Roman"/>
        </w:rPr>
        <w:t>HWMonitor</w:t>
      </w:r>
      <w:proofErr w:type="spellEnd"/>
      <w:r w:rsidRPr="00D5655D">
        <w:rPr>
          <w:rFonts w:ascii="Times New Roman" w:hAnsi="Times New Roman" w:cs="Times New Roman"/>
        </w:rPr>
        <w:t xml:space="preserve"> to check CPU and GPU temperatures.</w:t>
      </w:r>
    </w:p>
    <w:p w14:paraId="3EB356DC" w14:textId="77777777" w:rsidR="00025E80" w:rsidRDefault="00025E80" w:rsidP="00025E80">
      <w:pPr>
        <w:rPr>
          <w:rFonts w:ascii="Times New Roman" w:hAnsi="Times New Roman" w:cs="Times New Roman"/>
        </w:rPr>
      </w:pPr>
      <w:r w:rsidRPr="00D5655D">
        <w:rPr>
          <w:rFonts w:ascii="Times New Roman" w:hAnsi="Times New Roman" w:cs="Times New Roman"/>
        </w:rPr>
        <w:t>Stress Test: Run a stress test to ensure system stability.</w:t>
      </w:r>
    </w:p>
    <w:p w14:paraId="56FBEE9B" w14:textId="77777777" w:rsidR="00025E80" w:rsidRPr="00D5655D" w:rsidRDefault="00025E80" w:rsidP="00025E80">
      <w:pPr>
        <w:rPr>
          <w:rFonts w:ascii="Times New Roman" w:hAnsi="Times New Roman" w:cs="Times New Roman"/>
        </w:rPr>
      </w:pPr>
    </w:p>
    <w:p w14:paraId="011815FC" w14:textId="3F409E21" w:rsidR="00025E80" w:rsidRPr="00D5655D" w:rsidRDefault="00025E80" w:rsidP="00025E80">
      <w:pPr>
        <w:rPr>
          <w:rFonts w:ascii="Times New Roman" w:hAnsi="Times New Roman" w:cs="Times New Roman"/>
        </w:rPr>
      </w:pPr>
      <w:r>
        <w:rPr>
          <w:rFonts w:ascii="Times New Roman" w:hAnsi="Times New Roman" w:cs="Times New Roman"/>
        </w:rPr>
        <w:t>******************************************************************************</w:t>
      </w:r>
    </w:p>
    <w:p w14:paraId="15CDA1E6" w14:textId="77777777" w:rsidR="00D019C7" w:rsidRDefault="00D019C7" w:rsidP="00994AE9">
      <w:pPr>
        <w:rPr>
          <w:rFonts w:ascii="Times New Roman" w:hAnsi="Times New Roman" w:cs="Times New Roman"/>
        </w:rPr>
      </w:pPr>
    </w:p>
    <w:p w14:paraId="4C7435F3" w14:textId="1E008A7D" w:rsidR="00994AE9" w:rsidRPr="00994AE9" w:rsidRDefault="00025E80" w:rsidP="00994AE9">
      <w:pPr>
        <w:rPr>
          <w:rFonts w:ascii="Times New Roman" w:hAnsi="Times New Roman" w:cs="Times New Roman"/>
        </w:rPr>
      </w:pPr>
      <w:r>
        <w:rPr>
          <w:rFonts w:ascii="Times New Roman" w:hAnsi="Times New Roman" w:cs="Times New Roman"/>
        </w:rPr>
        <w:t>I</w:t>
      </w:r>
      <w:r w:rsidR="00994AE9" w:rsidRPr="00994AE9">
        <w:rPr>
          <w:rFonts w:ascii="Times New Roman" w:hAnsi="Times New Roman" w:cs="Times New Roman"/>
        </w:rPr>
        <w:t>f the laptop is connected to the monitor 1 and streaming PC is connected to monitor 1 and both computers are connected through the capture card and I need to disconnect the laptop from cc and connect the console to capture card, how do I connect to monitor 1?</w:t>
      </w:r>
    </w:p>
    <w:p w14:paraId="2B508BD8" w14:textId="23A017A1" w:rsidR="00994AE9" w:rsidRPr="00994AE9" w:rsidRDefault="00994AE9" w:rsidP="00994AE9">
      <w:pPr>
        <w:rPr>
          <w:rFonts w:ascii="Times New Roman" w:hAnsi="Times New Roman" w:cs="Times New Roman"/>
        </w:rPr>
      </w:pPr>
    </w:p>
    <w:p w14:paraId="4C11B50F" w14:textId="77777777" w:rsidR="00994AE9" w:rsidRPr="00994AE9" w:rsidRDefault="00994AE9" w:rsidP="00994AE9">
      <w:pPr>
        <w:rPr>
          <w:rFonts w:ascii="Times New Roman" w:hAnsi="Times New Roman" w:cs="Times New Roman"/>
        </w:rPr>
      </w:pPr>
      <w:r w:rsidRPr="00994AE9">
        <w:rPr>
          <w:rFonts w:ascii="Times New Roman" w:hAnsi="Times New Roman" w:cs="Times New Roman"/>
        </w:rPr>
        <w:t>To connect your console to monitor 1 and disconnect the laptop from the capture card while maintaining the streaming PC's connection, follow these steps:</w:t>
      </w:r>
    </w:p>
    <w:p w14:paraId="5E5BE740" w14:textId="77777777" w:rsidR="00994AE9" w:rsidRPr="00994AE9" w:rsidRDefault="00994AE9" w:rsidP="00994AE9">
      <w:pPr>
        <w:rPr>
          <w:rFonts w:ascii="Times New Roman" w:hAnsi="Times New Roman" w:cs="Times New Roman"/>
        </w:rPr>
      </w:pPr>
      <w:r w:rsidRPr="00994AE9">
        <w:rPr>
          <w:rFonts w:ascii="Times New Roman" w:hAnsi="Times New Roman" w:cs="Times New Roman"/>
          <w:b/>
          <w:bCs/>
        </w:rPr>
        <w:t>1. Disconnect the laptop from the capture card:</w:t>
      </w:r>
    </w:p>
    <w:p w14:paraId="06C3642F" w14:textId="77777777" w:rsidR="00994AE9" w:rsidRPr="00994AE9" w:rsidRDefault="00994AE9" w:rsidP="00994AE9">
      <w:pPr>
        <w:numPr>
          <w:ilvl w:val="0"/>
          <w:numId w:val="10"/>
        </w:numPr>
        <w:rPr>
          <w:rFonts w:ascii="Times New Roman" w:hAnsi="Times New Roman" w:cs="Times New Roman"/>
        </w:rPr>
      </w:pPr>
      <w:r w:rsidRPr="00994AE9">
        <w:rPr>
          <w:rFonts w:ascii="Times New Roman" w:hAnsi="Times New Roman" w:cs="Times New Roman"/>
        </w:rPr>
        <w:t>Unplug the HDMI or DisplayPort cable connecting the laptop to the capture card's input.</w:t>
      </w:r>
    </w:p>
    <w:p w14:paraId="10E72210" w14:textId="77777777" w:rsidR="00994AE9" w:rsidRPr="00994AE9" w:rsidRDefault="00994AE9" w:rsidP="00994AE9">
      <w:pPr>
        <w:rPr>
          <w:rFonts w:ascii="Times New Roman" w:hAnsi="Times New Roman" w:cs="Times New Roman"/>
        </w:rPr>
      </w:pPr>
      <w:r w:rsidRPr="00994AE9">
        <w:rPr>
          <w:rFonts w:ascii="Times New Roman" w:hAnsi="Times New Roman" w:cs="Times New Roman"/>
          <w:b/>
          <w:bCs/>
        </w:rPr>
        <w:t>2. Connect the console to the capture card:</w:t>
      </w:r>
    </w:p>
    <w:p w14:paraId="0E128221" w14:textId="77777777" w:rsidR="00994AE9" w:rsidRPr="00994AE9" w:rsidRDefault="00994AE9" w:rsidP="00994AE9">
      <w:pPr>
        <w:numPr>
          <w:ilvl w:val="0"/>
          <w:numId w:val="11"/>
        </w:numPr>
        <w:rPr>
          <w:rFonts w:ascii="Times New Roman" w:hAnsi="Times New Roman" w:cs="Times New Roman"/>
        </w:rPr>
      </w:pPr>
      <w:r w:rsidRPr="00994AE9">
        <w:rPr>
          <w:rFonts w:ascii="Times New Roman" w:hAnsi="Times New Roman" w:cs="Times New Roman"/>
        </w:rPr>
        <w:t>Plug the HDMI or DisplayPort cable from the console into the capture card's input.</w:t>
      </w:r>
    </w:p>
    <w:p w14:paraId="7716D5F2" w14:textId="77777777" w:rsidR="00994AE9" w:rsidRPr="00994AE9" w:rsidRDefault="00994AE9" w:rsidP="00994AE9">
      <w:pPr>
        <w:rPr>
          <w:rFonts w:ascii="Times New Roman" w:hAnsi="Times New Roman" w:cs="Times New Roman"/>
        </w:rPr>
      </w:pPr>
      <w:r w:rsidRPr="00994AE9">
        <w:rPr>
          <w:rFonts w:ascii="Times New Roman" w:hAnsi="Times New Roman" w:cs="Times New Roman"/>
          <w:b/>
          <w:bCs/>
        </w:rPr>
        <w:t>3. Verify the streaming PC's connection:</w:t>
      </w:r>
    </w:p>
    <w:p w14:paraId="421A9A54" w14:textId="77777777" w:rsidR="00994AE9" w:rsidRPr="00994AE9" w:rsidRDefault="00994AE9" w:rsidP="00994AE9">
      <w:pPr>
        <w:numPr>
          <w:ilvl w:val="0"/>
          <w:numId w:val="12"/>
        </w:numPr>
        <w:rPr>
          <w:rFonts w:ascii="Times New Roman" w:hAnsi="Times New Roman" w:cs="Times New Roman"/>
        </w:rPr>
      </w:pPr>
      <w:r w:rsidRPr="00994AE9">
        <w:rPr>
          <w:rFonts w:ascii="Times New Roman" w:hAnsi="Times New Roman" w:cs="Times New Roman"/>
        </w:rPr>
        <w:lastRenderedPageBreak/>
        <w:t>Ensure that the HDMI or DisplayPort cable is still connected from the streaming PC to the capture card's output. This will allow the streaming PC to continue receiving the signal from the console.</w:t>
      </w:r>
    </w:p>
    <w:p w14:paraId="119F5445" w14:textId="77777777" w:rsidR="00994AE9" w:rsidRPr="00994AE9" w:rsidRDefault="00994AE9" w:rsidP="00994AE9">
      <w:pPr>
        <w:rPr>
          <w:rFonts w:ascii="Times New Roman" w:hAnsi="Times New Roman" w:cs="Times New Roman"/>
        </w:rPr>
      </w:pPr>
      <w:r w:rsidRPr="00994AE9">
        <w:rPr>
          <w:rFonts w:ascii="Times New Roman" w:hAnsi="Times New Roman" w:cs="Times New Roman"/>
          <w:b/>
          <w:bCs/>
        </w:rPr>
        <w:t>4. Switch the monitor's input:</w:t>
      </w:r>
    </w:p>
    <w:p w14:paraId="2870A70C" w14:textId="77777777" w:rsidR="00994AE9" w:rsidRPr="00994AE9" w:rsidRDefault="00994AE9" w:rsidP="00994AE9">
      <w:pPr>
        <w:numPr>
          <w:ilvl w:val="0"/>
          <w:numId w:val="13"/>
        </w:numPr>
        <w:rPr>
          <w:rFonts w:ascii="Times New Roman" w:hAnsi="Times New Roman" w:cs="Times New Roman"/>
        </w:rPr>
      </w:pPr>
      <w:r w:rsidRPr="00994AE9">
        <w:rPr>
          <w:rFonts w:ascii="Times New Roman" w:hAnsi="Times New Roman" w:cs="Times New Roman"/>
        </w:rPr>
        <w:t>Use the monitor's input selection button or remote control to switch the input source to the capture card. This will display the console's output on monitor 1.</w:t>
      </w:r>
    </w:p>
    <w:p w14:paraId="04C531E2" w14:textId="77777777" w:rsidR="00994AE9" w:rsidRPr="00994AE9" w:rsidRDefault="00994AE9" w:rsidP="00994AE9">
      <w:pPr>
        <w:rPr>
          <w:rFonts w:ascii="Times New Roman" w:hAnsi="Times New Roman" w:cs="Times New Roman"/>
        </w:rPr>
      </w:pPr>
      <w:r w:rsidRPr="00994AE9">
        <w:rPr>
          <w:rFonts w:ascii="Times New Roman" w:hAnsi="Times New Roman" w:cs="Times New Roman"/>
          <w:b/>
          <w:bCs/>
        </w:rPr>
        <w:t>5. Test the connection:</w:t>
      </w:r>
    </w:p>
    <w:p w14:paraId="1C175943" w14:textId="77777777" w:rsidR="00994AE9" w:rsidRPr="00994AE9" w:rsidRDefault="00994AE9" w:rsidP="00994AE9">
      <w:pPr>
        <w:numPr>
          <w:ilvl w:val="0"/>
          <w:numId w:val="14"/>
        </w:numPr>
        <w:rPr>
          <w:rFonts w:ascii="Times New Roman" w:hAnsi="Times New Roman" w:cs="Times New Roman"/>
        </w:rPr>
      </w:pPr>
      <w:r w:rsidRPr="00994AE9">
        <w:rPr>
          <w:rFonts w:ascii="Times New Roman" w:hAnsi="Times New Roman" w:cs="Times New Roman"/>
        </w:rPr>
        <w:t>Power on the console and verify that its output is displayed correctly on monitor 1.</w:t>
      </w:r>
    </w:p>
    <w:p w14:paraId="46C80E9F" w14:textId="77777777" w:rsidR="00994AE9" w:rsidRPr="00994AE9" w:rsidRDefault="00994AE9" w:rsidP="00994AE9">
      <w:pPr>
        <w:rPr>
          <w:rFonts w:ascii="Times New Roman" w:hAnsi="Times New Roman" w:cs="Times New Roman"/>
        </w:rPr>
      </w:pPr>
      <w:r w:rsidRPr="00994AE9">
        <w:rPr>
          <w:rFonts w:ascii="Times New Roman" w:hAnsi="Times New Roman" w:cs="Times New Roman"/>
        </w:rPr>
        <w:t>By following these steps, you should be able to successfully disconnect the laptop from the capture card and connect the console to monitor 1 without interrupting the streaming PC's connection.</w:t>
      </w:r>
    </w:p>
    <w:p w14:paraId="582D0280" w14:textId="05DC9B7E" w:rsidR="00994AE9" w:rsidRPr="00994AE9" w:rsidRDefault="00994AE9" w:rsidP="00994AE9">
      <w:pPr>
        <w:rPr>
          <w:rFonts w:ascii="Times New Roman" w:hAnsi="Times New Roman" w:cs="Times New Roman"/>
        </w:rPr>
      </w:pPr>
      <w:r w:rsidRPr="007F3FBB">
        <w:rPr>
          <w:rFonts w:ascii="Times New Roman" w:hAnsi="Times New Roman" w:cs="Times New Roman"/>
        </w:rPr>
        <w:t>******************************************************************************</w:t>
      </w:r>
    </w:p>
    <w:p w14:paraId="0286FC52" w14:textId="77777777" w:rsidR="00994AE9" w:rsidRPr="007F3FBB" w:rsidRDefault="00994AE9" w:rsidP="00994AE9">
      <w:pPr>
        <w:rPr>
          <w:rFonts w:ascii="Times New Roman" w:hAnsi="Times New Roman" w:cs="Times New Roman"/>
        </w:rPr>
      </w:pPr>
    </w:p>
    <w:p w14:paraId="4F67D6E5" w14:textId="77777777" w:rsidR="00994AE9" w:rsidRPr="007F3FBB" w:rsidRDefault="00994AE9" w:rsidP="00994AE9">
      <w:pPr>
        <w:rPr>
          <w:rFonts w:ascii="Times New Roman" w:hAnsi="Times New Roman" w:cs="Times New Roman"/>
        </w:rPr>
      </w:pPr>
    </w:p>
    <w:p w14:paraId="09F2997E" w14:textId="77777777" w:rsidR="00994AE9" w:rsidRPr="007F3FBB" w:rsidRDefault="00994AE9" w:rsidP="00994AE9">
      <w:pPr>
        <w:rPr>
          <w:rFonts w:ascii="Times New Roman" w:hAnsi="Times New Roman" w:cs="Times New Roman"/>
        </w:rPr>
      </w:pPr>
    </w:p>
    <w:p w14:paraId="5BE4880F" w14:textId="015DE3A3" w:rsidR="00994AE9" w:rsidRPr="00994AE9" w:rsidRDefault="00994AE9" w:rsidP="00994AE9">
      <w:pPr>
        <w:rPr>
          <w:rFonts w:ascii="Times New Roman" w:hAnsi="Times New Roman" w:cs="Times New Roman"/>
        </w:rPr>
      </w:pPr>
      <w:r w:rsidRPr="007F3FBB">
        <w:rPr>
          <w:rFonts w:ascii="Times New Roman" w:hAnsi="Times New Roman" w:cs="Times New Roman"/>
        </w:rPr>
        <w:t xml:space="preserve">Okay </w:t>
      </w:r>
      <w:r w:rsidRPr="00994AE9">
        <w:rPr>
          <w:rFonts w:ascii="Times New Roman" w:hAnsi="Times New Roman" w:cs="Times New Roman"/>
        </w:rPr>
        <w:t xml:space="preserve">so if </w:t>
      </w:r>
      <w:r w:rsidRPr="007F3FBB">
        <w:rPr>
          <w:rFonts w:ascii="Times New Roman" w:hAnsi="Times New Roman" w:cs="Times New Roman"/>
        </w:rPr>
        <w:t xml:space="preserve">I </w:t>
      </w:r>
      <w:r w:rsidRPr="00994AE9">
        <w:rPr>
          <w:rFonts w:ascii="Times New Roman" w:hAnsi="Times New Roman" w:cs="Times New Roman"/>
        </w:rPr>
        <w:t>am connecting the console to the monitor how do I get the streaming PC to stream the monitor 1 + console?</w:t>
      </w:r>
    </w:p>
    <w:p w14:paraId="69448AA7" w14:textId="77777777" w:rsidR="00994AE9" w:rsidRPr="00994AE9" w:rsidRDefault="00994AE9" w:rsidP="00994AE9">
      <w:pPr>
        <w:rPr>
          <w:rFonts w:ascii="Times New Roman" w:hAnsi="Times New Roman" w:cs="Times New Roman"/>
        </w:rPr>
      </w:pPr>
      <w:r w:rsidRPr="00994AE9">
        <w:rPr>
          <w:rFonts w:ascii="Times New Roman" w:hAnsi="Times New Roman" w:cs="Times New Roman"/>
          <w:b/>
          <w:bCs/>
        </w:rPr>
        <w:t>Here are the steps to connect your console to the monitor and stream both the monitor and console content to your streaming PC:</w:t>
      </w:r>
    </w:p>
    <w:p w14:paraId="05881565" w14:textId="77777777" w:rsidR="00994AE9" w:rsidRPr="00994AE9" w:rsidRDefault="00994AE9" w:rsidP="00994AE9">
      <w:pPr>
        <w:numPr>
          <w:ilvl w:val="0"/>
          <w:numId w:val="9"/>
        </w:numPr>
        <w:rPr>
          <w:rFonts w:ascii="Times New Roman" w:hAnsi="Times New Roman" w:cs="Times New Roman"/>
        </w:rPr>
      </w:pPr>
      <w:r w:rsidRPr="00994AE9">
        <w:rPr>
          <w:rFonts w:ascii="Times New Roman" w:hAnsi="Times New Roman" w:cs="Times New Roman"/>
          <w:b/>
          <w:bCs/>
        </w:rPr>
        <w:t>Connect the console to the monitor:</w:t>
      </w:r>
    </w:p>
    <w:p w14:paraId="50A9664F" w14:textId="77777777" w:rsidR="00994AE9" w:rsidRPr="00994AE9" w:rsidRDefault="00994AE9" w:rsidP="00994AE9">
      <w:pPr>
        <w:numPr>
          <w:ilvl w:val="1"/>
          <w:numId w:val="9"/>
        </w:numPr>
        <w:rPr>
          <w:rFonts w:ascii="Times New Roman" w:hAnsi="Times New Roman" w:cs="Times New Roman"/>
        </w:rPr>
      </w:pPr>
      <w:r w:rsidRPr="00994AE9">
        <w:rPr>
          <w:rFonts w:ascii="Times New Roman" w:hAnsi="Times New Roman" w:cs="Times New Roman"/>
        </w:rPr>
        <w:t>Use an HDMI or DisplayPort cable to connect the console's output to the monitor's input. Ensure that the monitor is set to the correct input source.</w:t>
      </w:r>
    </w:p>
    <w:p w14:paraId="0DC6BB65" w14:textId="77777777" w:rsidR="00994AE9" w:rsidRPr="00994AE9" w:rsidRDefault="00994AE9" w:rsidP="00994AE9">
      <w:pPr>
        <w:numPr>
          <w:ilvl w:val="0"/>
          <w:numId w:val="9"/>
        </w:numPr>
        <w:rPr>
          <w:rFonts w:ascii="Times New Roman" w:hAnsi="Times New Roman" w:cs="Times New Roman"/>
        </w:rPr>
      </w:pPr>
      <w:r w:rsidRPr="00994AE9">
        <w:rPr>
          <w:rFonts w:ascii="Times New Roman" w:hAnsi="Times New Roman" w:cs="Times New Roman"/>
          <w:b/>
          <w:bCs/>
        </w:rPr>
        <w:t>Connect the monitor to the capture card:</w:t>
      </w:r>
    </w:p>
    <w:p w14:paraId="1C0FCB3D" w14:textId="77777777" w:rsidR="00994AE9" w:rsidRPr="00994AE9" w:rsidRDefault="00994AE9" w:rsidP="00994AE9">
      <w:pPr>
        <w:numPr>
          <w:ilvl w:val="1"/>
          <w:numId w:val="9"/>
        </w:numPr>
        <w:rPr>
          <w:rFonts w:ascii="Times New Roman" w:hAnsi="Times New Roman" w:cs="Times New Roman"/>
        </w:rPr>
      </w:pPr>
      <w:r w:rsidRPr="00994AE9">
        <w:rPr>
          <w:rFonts w:ascii="Times New Roman" w:hAnsi="Times New Roman" w:cs="Times New Roman"/>
        </w:rPr>
        <w:t>Use another HDMI or DisplayPort cable to connect the monitor's output to the capture card's input. This will allow the capture card to capture the content displayed on the monitor, including the console's output.</w:t>
      </w:r>
    </w:p>
    <w:p w14:paraId="24F4A9D2" w14:textId="77777777" w:rsidR="00994AE9" w:rsidRPr="00994AE9" w:rsidRDefault="00994AE9" w:rsidP="00994AE9">
      <w:pPr>
        <w:numPr>
          <w:ilvl w:val="0"/>
          <w:numId w:val="9"/>
        </w:numPr>
        <w:rPr>
          <w:rFonts w:ascii="Times New Roman" w:hAnsi="Times New Roman" w:cs="Times New Roman"/>
        </w:rPr>
      </w:pPr>
      <w:r w:rsidRPr="00994AE9">
        <w:rPr>
          <w:rFonts w:ascii="Times New Roman" w:hAnsi="Times New Roman" w:cs="Times New Roman"/>
          <w:b/>
          <w:bCs/>
        </w:rPr>
        <w:t>Connect the capture card to the streaming PC:</w:t>
      </w:r>
    </w:p>
    <w:p w14:paraId="59239BC7" w14:textId="77777777" w:rsidR="00994AE9" w:rsidRPr="00994AE9" w:rsidRDefault="00994AE9" w:rsidP="00994AE9">
      <w:pPr>
        <w:numPr>
          <w:ilvl w:val="1"/>
          <w:numId w:val="9"/>
        </w:numPr>
        <w:rPr>
          <w:rFonts w:ascii="Times New Roman" w:hAnsi="Times New Roman" w:cs="Times New Roman"/>
        </w:rPr>
      </w:pPr>
      <w:r w:rsidRPr="00994AE9">
        <w:rPr>
          <w:rFonts w:ascii="Times New Roman" w:hAnsi="Times New Roman" w:cs="Times New Roman"/>
        </w:rPr>
        <w:t>Connect the capture card's output (usually USB) to the streaming PC. Ensure that the necessary drivers are installed for the capture card to be recognized by your PC.</w:t>
      </w:r>
    </w:p>
    <w:p w14:paraId="461C0DDD" w14:textId="77777777" w:rsidR="00994AE9" w:rsidRPr="00994AE9" w:rsidRDefault="00994AE9" w:rsidP="00994AE9">
      <w:pPr>
        <w:numPr>
          <w:ilvl w:val="0"/>
          <w:numId w:val="9"/>
        </w:numPr>
        <w:rPr>
          <w:rFonts w:ascii="Times New Roman" w:hAnsi="Times New Roman" w:cs="Times New Roman"/>
        </w:rPr>
      </w:pPr>
      <w:r w:rsidRPr="00994AE9">
        <w:rPr>
          <w:rFonts w:ascii="Times New Roman" w:hAnsi="Times New Roman" w:cs="Times New Roman"/>
          <w:b/>
          <w:bCs/>
        </w:rPr>
        <w:t>Configure the streaming software:</w:t>
      </w:r>
    </w:p>
    <w:p w14:paraId="3D4CB8B1" w14:textId="77777777" w:rsidR="00994AE9" w:rsidRPr="00994AE9" w:rsidRDefault="00994AE9" w:rsidP="00994AE9">
      <w:pPr>
        <w:numPr>
          <w:ilvl w:val="1"/>
          <w:numId w:val="9"/>
        </w:numPr>
        <w:rPr>
          <w:rFonts w:ascii="Times New Roman" w:hAnsi="Times New Roman" w:cs="Times New Roman"/>
        </w:rPr>
      </w:pPr>
      <w:r w:rsidRPr="00994AE9">
        <w:rPr>
          <w:rFonts w:ascii="Times New Roman" w:hAnsi="Times New Roman" w:cs="Times New Roman"/>
        </w:rPr>
        <w:lastRenderedPageBreak/>
        <w:t xml:space="preserve">Open your streaming software (e.g., OBS, </w:t>
      </w:r>
      <w:proofErr w:type="spellStart"/>
      <w:r w:rsidRPr="00994AE9">
        <w:rPr>
          <w:rFonts w:ascii="Times New Roman" w:hAnsi="Times New Roman" w:cs="Times New Roman"/>
        </w:rPr>
        <w:t>Streamlabs</w:t>
      </w:r>
      <w:proofErr w:type="spellEnd"/>
      <w:r w:rsidRPr="00994AE9">
        <w:rPr>
          <w:rFonts w:ascii="Times New Roman" w:hAnsi="Times New Roman" w:cs="Times New Roman"/>
        </w:rPr>
        <w:t xml:space="preserve"> OBS) and create a new scene.</w:t>
      </w:r>
    </w:p>
    <w:p w14:paraId="43563D3C" w14:textId="77777777" w:rsidR="00994AE9" w:rsidRPr="00994AE9" w:rsidRDefault="00994AE9" w:rsidP="00994AE9">
      <w:pPr>
        <w:numPr>
          <w:ilvl w:val="1"/>
          <w:numId w:val="9"/>
        </w:numPr>
        <w:rPr>
          <w:rFonts w:ascii="Times New Roman" w:hAnsi="Times New Roman" w:cs="Times New Roman"/>
        </w:rPr>
      </w:pPr>
      <w:r w:rsidRPr="00994AE9">
        <w:rPr>
          <w:rFonts w:ascii="Times New Roman" w:hAnsi="Times New Roman" w:cs="Times New Roman"/>
        </w:rPr>
        <w:t>Add a "Display Capture" source to the scene. This will capture the content displayed on your monitor, including the console's output.</w:t>
      </w:r>
    </w:p>
    <w:p w14:paraId="5E7805F4" w14:textId="77777777" w:rsidR="00994AE9" w:rsidRPr="00994AE9" w:rsidRDefault="00994AE9" w:rsidP="00994AE9">
      <w:pPr>
        <w:numPr>
          <w:ilvl w:val="1"/>
          <w:numId w:val="9"/>
        </w:numPr>
        <w:rPr>
          <w:rFonts w:ascii="Times New Roman" w:hAnsi="Times New Roman" w:cs="Times New Roman"/>
        </w:rPr>
      </w:pPr>
      <w:r w:rsidRPr="00994AE9">
        <w:rPr>
          <w:rFonts w:ascii="Times New Roman" w:hAnsi="Times New Roman" w:cs="Times New Roman"/>
        </w:rPr>
        <w:t>Configure the "Display Capture" source to capture the correct monitor and adjust the resolution and frame rate as needed.</w:t>
      </w:r>
    </w:p>
    <w:p w14:paraId="3D8955B4" w14:textId="77777777" w:rsidR="00994AE9" w:rsidRPr="00994AE9" w:rsidRDefault="00994AE9" w:rsidP="00994AE9">
      <w:pPr>
        <w:numPr>
          <w:ilvl w:val="1"/>
          <w:numId w:val="9"/>
        </w:numPr>
        <w:rPr>
          <w:rFonts w:ascii="Times New Roman" w:hAnsi="Times New Roman" w:cs="Times New Roman"/>
        </w:rPr>
      </w:pPr>
      <w:r w:rsidRPr="00994AE9">
        <w:rPr>
          <w:rFonts w:ascii="Times New Roman" w:hAnsi="Times New Roman" w:cs="Times New Roman"/>
        </w:rPr>
        <w:t>Add any other sources (e.g., webcam, microphone) that you want to include in your stream.</w:t>
      </w:r>
    </w:p>
    <w:p w14:paraId="58A9C217" w14:textId="77777777" w:rsidR="00994AE9" w:rsidRPr="00994AE9" w:rsidRDefault="00994AE9" w:rsidP="00994AE9">
      <w:pPr>
        <w:numPr>
          <w:ilvl w:val="0"/>
          <w:numId w:val="9"/>
        </w:numPr>
        <w:rPr>
          <w:rFonts w:ascii="Times New Roman" w:hAnsi="Times New Roman" w:cs="Times New Roman"/>
        </w:rPr>
      </w:pPr>
      <w:r w:rsidRPr="00994AE9">
        <w:rPr>
          <w:rFonts w:ascii="Times New Roman" w:hAnsi="Times New Roman" w:cs="Times New Roman"/>
          <w:b/>
          <w:bCs/>
        </w:rPr>
        <w:t>Start streaming:</w:t>
      </w:r>
    </w:p>
    <w:p w14:paraId="0387D52F" w14:textId="77777777" w:rsidR="00994AE9" w:rsidRPr="00994AE9" w:rsidRDefault="00994AE9" w:rsidP="00994AE9">
      <w:pPr>
        <w:numPr>
          <w:ilvl w:val="1"/>
          <w:numId w:val="9"/>
        </w:numPr>
        <w:rPr>
          <w:rFonts w:ascii="Times New Roman" w:hAnsi="Times New Roman" w:cs="Times New Roman"/>
        </w:rPr>
      </w:pPr>
      <w:r w:rsidRPr="00994AE9">
        <w:rPr>
          <w:rFonts w:ascii="Times New Roman" w:hAnsi="Times New Roman" w:cs="Times New Roman"/>
        </w:rPr>
        <w:t>Start your stream in the streaming software and adjust the settings as desired.</w:t>
      </w:r>
    </w:p>
    <w:p w14:paraId="0D0A23F9" w14:textId="77777777" w:rsidR="00994AE9" w:rsidRPr="00994AE9" w:rsidRDefault="00994AE9" w:rsidP="00994AE9">
      <w:pPr>
        <w:rPr>
          <w:rFonts w:ascii="Times New Roman" w:hAnsi="Times New Roman" w:cs="Times New Roman"/>
        </w:rPr>
      </w:pPr>
      <w:r w:rsidRPr="00994AE9">
        <w:rPr>
          <w:rFonts w:ascii="Times New Roman" w:hAnsi="Times New Roman" w:cs="Times New Roman"/>
          <w:b/>
          <w:bCs/>
        </w:rPr>
        <w:t>By following these steps, you should be able to successfully stream both the monitor and console content to your streaming PC.</w:t>
      </w:r>
    </w:p>
    <w:p w14:paraId="5912CE43" w14:textId="77777777" w:rsidR="00994AE9" w:rsidRPr="00994AE9" w:rsidRDefault="00994AE9" w:rsidP="00994AE9">
      <w:pPr>
        <w:rPr>
          <w:rFonts w:ascii="Times New Roman" w:hAnsi="Times New Roman" w:cs="Times New Roman"/>
        </w:rPr>
      </w:pPr>
      <w:r w:rsidRPr="00994AE9">
        <w:rPr>
          <w:rFonts w:ascii="Times New Roman" w:hAnsi="Times New Roman" w:cs="Times New Roman"/>
          <w:b/>
          <w:bCs/>
        </w:rPr>
        <w:t>Note:</w:t>
      </w:r>
      <w:r w:rsidRPr="00994AE9">
        <w:rPr>
          <w:rFonts w:ascii="Times New Roman" w:hAnsi="Times New Roman" w:cs="Times New Roman"/>
        </w:rPr>
        <w:t xml:space="preserve"> The specific steps and settings might vary depending on the capture card and streaming software you are using. Refer to the documentation for your specific equipment for more detailed instructions.</w:t>
      </w:r>
    </w:p>
    <w:p w14:paraId="1D18AA52" w14:textId="77777777" w:rsidR="00994AE9" w:rsidRDefault="00994AE9">
      <w:pPr>
        <w:rPr>
          <w:rFonts w:ascii="Times New Roman" w:hAnsi="Times New Roman" w:cs="Times New Roman"/>
        </w:rPr>
      </w:pPr>
    </w:p>
    <w:p w14:paraId="7AFCFA7D" w14:textId="77777777" w:rsidR="00AE470B" w:rsidRDefault="00AE470B">
      <w:pPr>
        <w:rPr>
          <w:rFonts w:ascii="Times New Roman" w:hAnsi="Times New Roman" w:cs="Times New Roman"/>
        </w:rPr>
      </w:pPr>
    </w:p>
    <w:p w14:paraId="7F4A7EB7" w14:textId="77777777" w:rsidR="00AE470B" w:rsidRPr="00AE470B" w:rsidRDefault="00AE470B" w:rsidP="00AE470B">
      <w:pPr>
        <w:rPr>
          <w:rFonts w:ascii="Times New Roman" w:hAnsi="Times New Roman" w:cs="Times New Roman"/>
          <w:b/>
          <w:bCs/>
        </w:rPr>
      </w:pPr>
      <w:r w:rsidRPr="00AE470B">
        <w:rPr>
          <w:rFonts w:ascii="Times New Roman" w:hAnsi="Times New Roman" w:cs="Times New Roman"/>
          <w:b/>
          <w:bCs/>
        </w:rPr>
        <w:t>Using Powerline Adapters to Connect Routers in Your Apartment</w:t>
      </w:r>
    </w:p>
    <w:p w14:paraId="67EC1D8D" w14:textId="77777777" w:rsidR="00AE470B" w:rsidRPr="00AE470B" w:rsidRDefault="00AE470B" w:rsidP="00AE470B">
      <w:pPr>
        <w:rPr>
          <w:rFonts w:ascii="Times New Roman" w:hAnsi="Times New Roman" w:cs="Times New Roman"/>
        </w:rPr>
      </w:pPr>
      <w:r w:rsidRPr="00AE470B">
        <w:rPr>
          <w:rFonts w:ascii="Times New Roman" w:hAnsi="Times New Roman" w:cs="Times New Roman"/>
          <w:b/>
          <w:bCs/>
        </w:rPr>
        <w:t>Powerline adapters</w:t>
      </w:r>
      <w:r w:rsidRPr="00AE470B">
        <w:rPr>
          <w:rFonts w:ascii="Times New Roman" w:hAnsi="Times New Roman" w:cs="Times New Roman"/>
        </w:rPr>
        <w:t xml:space="preserve"> are a great way to extend your internet connection throughout your home, especially if you can't run Ethernet cables. Here's how to use them to connect routers in your bedrooms:</w:t>
      </w:r>
    </w:p>
    <w:p w14:paraId="683699CA" w14:textId="77777777" w:rsidR="00AE470B" w:rsidRPr="00AE470B" w:rsidRDefault="00AE470B" w:rsidP="00AE470B">
      <w:pPr>
        <w:rPr>
          <w:rFonts w:ascii="Times New Roman" w:hAnsi="Times New Roman" w:cs="Times New Roman"/>
          <w:b/>
          <w:bCs/>
        </w:rPr>
      </w:pPr>
      <w:r w:rsidRPr="00AE470B">
        <w:rPr>
          <w:rFonts w:ascii="Times New Roman" w:hAnsi="Times New Roman" w:cs="Times New Roman"/>
          <w:b/>
          <w:bCs/>
        </w:rPr>
        <w:t>1. Purchase Powerline Adapters:</w:t>
      </w:r>
    </w:p>
    <w:p w14:paraId="11B6C5FC" w14:textId="77777777" w:rsidR="00AE470B" w:rsidRPr="00AE470B" w:rsidRDefault="00AE470B" w:rsidP="00AE470B">
      <w:pPr>
        <w:numPr>
          <w:ilvl w:val="0"/>
          <w:numId w:val="15"/>
        </w:numPr>
        <w:rPr>
          <w:rFonts w:ascii="Times New Roman" w:hAnsi="Times New Roman" w:cs="Times New Roman"/>
        </w:rPr>
      </w:pPr>
      <w:r w:rsidRPr="00AE470B">
        <w:rPr>
          <w:rFonts w:ascii="Times New Roman" w:hAnsi="Times New Roman" w:cs="Times New Roman"/>
        </w:rPr>
        <w:t>Ensure you get adapters that support the necessary data transfer speeds for your internet connection and the devices you'll be connecting.</w:t>
      </w:r>
    </w:p>
    <w:p w14:paraId="2BD601BB" w14:textId="77777777" w:rsidR="00AE470B" w:rsidRPr="00AE470B" w:rsidRDefault="00AE470B" w:rsidP="00AE470B">
      <w:pPr>
        <w:rPr>
          <w:rFonts w:ascii="Times New Roman" w:hAnsi="Times New Roman" w:cs="Times New Roman"/>
          <w:b/>
          <w:bCs/>
        </w:rPr>
      </w:pPr>
      <w:r w:rsidRPr="00AE470B">
        <w:rPr>
          <w:rFonts w:ascii="Times New Roman" w:hAnsi="Times New Roman" w:cs="Times New Roman"/>
          <w:b/>
          <w:bCs/>
        </w:rPr>
        <w:t>2. Plug in the Main Adapter:</w:t>
      </w:r>
    </w:p>
    <w:p w14:paraId="4C0D2AB7" w14:textId="77777777" w:rsidR="00AE470B" w:rsidRPr="00AE470B" w:rsidRDefault="00AE470B" w:rsidP="00AE470B">
      <w:pPr>
        <w:numPr>
          <w:ilvl w:val="0"/>
          <w:numId w:val="16"/>
        </w:numPr>
        <w:rPr>
          <w:rFonts w:ascii="Times New Roman" w:hAnsi="Times New Roman" w:cs="Times New Roman"/>
        </w:rPr>
      </w:pPr>
      <w:r w:rsidRPr="00AE470B">
        <w:rPr>
          <w:rFonts w:ascii="Times New Roman" w:hAnsi="Times New Roman" w:cs="Times New Roman"/>
        </w:rPr>
        <w:t>Connect one adapter to a power outlet near your main router.</w:t>
      </w:r>
    </w:p>
    <w:p w14:paraId="302C88C5" w14:textId="77777777" w:rsidR="00AE470B" w:rsidRPr="00AE470B" w:rsidRDefault="00AE470B" w:rsidP="00AE470B">
      <w:pPr>
        <w:numPr>
          <w:ilvl w:val="0"/>
          <w:numId w:val="16"/>
        </w:numPr>
        <w:rPr>
          <w:rFonts w:ascii="Times New Roman" w:hAnsi="Times New Roman" w:cs="Times New Roman"/>
        </w:rPr>
      </w:pPr>
      <w:r w:rsidRPr="00AE470B">
        <w:rPr>
          <w:rFonts w:ascii="Times New Roman" w:hAnsi="Times New Roman" w:cs="Times New Roman"/>
        </w:rPr>
        <w:t>Connect this adapter to your main router using an Ethernet cable.</w:t>
      </w:r>
    </w:p>
    <w:p w14:paraId="3787C2B0" w14:textId="77777777" w:rsidR="00AE470B" w:rsidRPr="00AE470B" w:rsidRDefault="00AE470B" w:rsidP="00AE470B">
      <w:pPr>
        <w:rPr>
          <w:rFonts w:ascii="Times New Roman" w:hAnsi="Times New Roman" w:cs="Times New Roman"/>
          <w:b/>
          <w:bCs/>
        </w:rPr>
      </w:pPr>
      <w:r w:rsidRPr="00AE470B">
        <w:rPr>
          <w:rFonts w:ascii="Times New Roman" w:hAnsi="Times New Roman" w:cs="Times New Roman"/>
          <w:b/>
          <w:bCs/>
        </w:rPr>
        <w:t>3. Plug in the Bedroom Adapters:</w:t>
      </w:r>
    </w:p>
    <w:p w14:paraId="6E449A99" w14:textId="77777777" w:rsidR="00AE470B" w:rsidRPr="00AE470B" w:rsidRDefault="00AE470B" w:rsidP="00AE470B">
      <w:pPr>
        <w:numPr>
          <w:ilvl w:val="0"/>
          <w:numId w:val="17"/>
        </w:numPr>
        <w:rPr>
          <w:rFonts w:ascii="Times New Roman" w:hAnsi="Times New Roman" w:cs="Times New Roman"/>
        </w:rPr>
      </w:pPr>
      <w:r w:rsidRPr="00AE470B">
        <w:rPr>
          <w:rFonts w:ascii="Times New Roman" w:hAnsi="Times New Roman" w:cs="Times New Roman"/>
        </w:rPr>
        <w:t>Plug the other adapters into power outlets in your bedrooms.</w:t>
      </w:r>
    </w:p>
    <w:p w14:paraId="58EBD66B" w14:textId="77777777" w:rsidR="00AE470B" w:rsidRPr="00AE470B" w:rsidRDefault="00AE470B" w:rsidP="00AE470B">
      <w:pPr>
        <w:rPr>
          <w:rFonts w:ascii="Times New Roman" w:hAnsi="Times New Roman" w:cs="Times New Roman"/>
          <w:b/>
          <w:bCs/>
        </w:rPr>
      </w:pPr>
      <w:r w:rsidRPr="00AE470B">
        <w:rPr>
          <w:rFonts w:ascii="Times New Roman" w:hAnsi="Times New Roman" w:cs="Times New Roman"/>
          <w:b/>
          <w:bCs/>
        </w:rPr>
        <w:t>4. Configure the Bedroom Routers:</w:t>
      </w:r>
    </w:p>
    <w:p w14:paraId="6A8DA401" w14:textId="77777777" w:rsidR="00AE470B" w:rsidRPr="00AE470B" w:rsidRDefault="00AE470B" w:rsidP="00AE470B">
      <w:pPr>
        <w:numPr>
          <w:ilvl w:val="0"/>
          <w:numId w:val="18"/>
        </w:numPr>
        <w:rPr>
          <w:rFonts w:ascii="Times New Roman" w:hAnsi="Times New Roman" w:cs="Times New Roman"/>
        </w:rPr>
      </w:pPr>
      <w:r w:rsidRPr="00AE470B">
        <w:rPr>
          <w:rFonts w:ascii="Times New Roman" w:hAnsi="Times New Roman" w:cs="Times New Roman"/>
          <w:b/>
          <w:bCs/>
        </w:rPr>
        <w:lastRenderedPageBreak/>
        <w:t>Disable DHCP:</w:t>
      </w:r>
      <w:r w:rsidRPr="00AE470B">
        <w:rPr>
          <w:rFonts w:ascii="Times New Roman" w:hAnsi="Times New Roman" w:cs="Times New Roman"/>
        </w:rPr>
        <w:t xml:space="preserve"> This prevents the bedroom routers from assigning their own IP addresses, which could conflict with your main router's network.</w:t>
      </w:r>
    </w:p>
    <w:p w14:paraId="56D9B219" w14:textId="77777777" w:rsidR="00AE470B" w:rsidRPr="00AE470B" w:rsidRDefault="00AE470B" w:rsidP="00AE470B">
      <w:pPr>
        <w:numPr>
          <w:ilvl w:val="0"/>
          <w:numId w:val="18"/>
        </w:numPr>
        <w:rPr>
          <w:rFonts w:ascii="Times New Roman" w:hAnsi="Times New Roman" w:cs="Times New Roman"/>
        </w:rPr>
      </w:pPr>
      <w:r w:rsidRPr="00AE470B">
        <w:rPr>
          <w:rFonts w:ascii="Times New Roman" w:hAnsi="Times New Roman" w:cs="Times New Roman"/>
          <w:b/>
          <w:bCs/>
        </w:rPr>
        <w:t>Bridge Mode:</w:t>
      </w:r>
      <w:r w:rsidRPr="00AE470B">
        <w:rPr>
          <w:rFonts w:ascii="Times New Roman" w:hAnsi="Times New Roman" w:cs="Times New Roman"/>
        </w:rPr>
        <w:t xml:space="preserve"> Put the bedroom routers into bridge mode. This means they'll act as simple Ethernet switches, passing data between the powerline network and your devices.</w:t>
      </w:r>
    </w:p>
    <w:p w14:paraId="78924CF5" w14:textId="77777777" w:rsidR="00AE470B" w:rsidRPr="00AE470B" w:rsidRDefault="00AE470B" w:rsidP="00AE470B">
      <w:pPr>
        <w:numPr>
          <w:ilvl w:val="0"/>
          <w:numId w:val="18"/>
        </w:numPr>
        <w:rPr>
          <w:rFonts w:ascii="Times New Roman" w:hAnsi="Times New Roman" w:cs="Times New Roman"/>
        </w:rPr>
      </w:pPr>
      <w:r w:rsidRPr="00AE470B">
        <w:rPr>
          <w:rFonts w:ascii="Times New Roman" w:hAnsi="Times New Roman" w:cs="Times New Roman"/>
          <w:b/>
          <w:bCs/>
        </w:rPr>
        <w:t>Connect Devices:</w:t>
      </w:r>
      <w:r w:rsidRPr="00AE470B">
        <w:rPr>
          <w:rFonts w:ascii="Times New Roman" w:hAnsi="Times New Roman" w:cs="Times New Roman"/>
        </w:rPr>
        <w:t xml:space="preserve"> Connect your devices (computers, gaming consoles, etc.) to the bedroom routers using Ethernet cables.</w:t>
      </w:r>
    </w:p>
    <w:p w14:paraId="1F9F5814" w14:textId="77777777" w:rsidR="00AE470B" w:rsidRPr="00AE470B" w:rsidRDefault="00AE470B" w:rsidP="00AE470B">
      <w:pPr>
        <w:rPr>
          <w:rFonts w:ascii="Times New Roman" w:hAnsi="Times New Roman" w:cs="Times New Roman"/>
          <w:b/>
          <w:bCs/>
        </w:rPr>
      </w:pPr>
      <w:r w:rsidRPr="00AE470B">
        <w:rPr>
          <w:rFonts w:ascii="Times New Roman" w:hAnsi="Times New Roman" w:cs="Times New Roman"/>
          <w:b/>
          <w:bCs/>
        </w:rPr>
        <w:t>Additional Tips:</w:t>
      </w:r>
    </w:p>
    <w:p w14:paraId="3F02C185" w14:textId="77777777" w:rsidR="00AE470B" w:rsidRPr="00AE470B" w:rsidRDefault="00AE470B" w:rsidP="00AE470B">
      <w:pPr>
        <w:numPr>
          <w:ilvl w:val="0"/>
          <w:numId w:val="19"/>
        </w:numPr>
        <w:rPr>
          <w:rFonts w:ascii="Times New Roman" w:hAnsi="Times New Roman" w:cs="Times New Roman"/>
        </w:rPr>
      </w:pPr>
      <w:r w:rsidRPr="00AE470B">
        <w:rPr>
          <w:rFonts w:ascii="Times New Roman" w:hAnsi="Times New Roman" w:cs="Times New Roman"/>
          <w:b/>
          <w:bCs/>
        </w:rPr>
        <w:t>Placement:</w:t>
      </w:r>
      <w:r w:rsidRPr="00AE470B">
        <w:rPr>
          <w:rFonts w:ascii="Times New Roman" w:hAnsi="Times New Roman" w:cs="Times New Roman"/>
        </w:rPr>
        <w:t xml:space="preserve"> For optimal performance, try to place the powerline adapters as close together as possible. Avoid placing them near electrical noise sources like microwaves or fluorescent lights.</w:t>
      </w:r>
    </w:p>
    <w:p w14:paraId="67C6E561" w14:textId="77777777" w:rsidR="00AE470B" w:rsidRPr="00AE470B" w:rsidRDefault="00AE470B" w:rsidP="00AE470B">
      <w:pPr>
        <w:numPr>
          <w:ilvl w:val="0"/>
          <w:numId w:val="19"/>
        </w:numPr>
        <w:rPr>
          <w:rFonts w:ascii="Times New Roman" w:hAnsi="Times New Roman" w:cs="Times New Roman"/>
        </w:rPr>
      </w:pPr>
      <w:r w:rsidRPr="00AE470B">
        <w:rPr>
          <w:rFonts w:ascii="Times New Roman" w:hAnsi="Times New Roman" w:cs="Times New Roman"/>
          <w:b/>
          <w:bCs/>
        </w:rPr>
        <w:t>Quality:</w:t>
      </w:r>
      <w:r w:rsidRPr="00AE470B">
        <w:rPr>
          <w:rFonts w:ascii="Times New Roman" w:hAnsi="Times New Roman" w:cs="Times New Roman"/>
        </w:rPr>
        <w:t xml:space="preserve"> Invest in high-quality powerline adapters for better performance and reliability.</w:t>
      </w:r>
    </w:p>
    <w:p w14:paraId="545AA0D0" w14:textId="77777777" w:rsidR="00AE470B" w:rsidRPr="00AE470B" w:rsidRDefault="00AE470B" w:rsidP="00AE470B">
      <w:pPr>
        <w:numPr>
          <w:ilvl w:val="0"/>
          <w:numId w:val="19"/>
        </w:numPr>
        <w:rPr>
          <w:rFonts w:ascii="Times New Roman" w:hAnsi="Times New Roman" w:cs="Times New Roman"/>
        </w:rPr>
      </w:pPr>
      <w:r w:rsidRPr="00AE470B">
        <w:rPr>
          <w:rFonts w:ascii="Times New Roman" w:hAnsi="Times New Roman" w:cs="Times New Roman"/>
          <w:b/>
          <w:bCs/>
        </w:rPr>
        <w:t>Mesh Networks:</w:t>
      </w:r>
      <w:r w:rsidRPr="00AE470B">
        <w:rPr>
          <w:rFonts w:ascii="Times New Roman" w:hAnsi="Times New Roman" w:cs="Times New Roman"/>
        </w:rPr>
        <w:t xml:space="preserve"> If you need a more sophisticated solution, consider using a mesh network system instead of individual routers. Mesh systems can automatically optimize the network and provide better coverage throughout your home.</w:t>
      </w:r>
    </w:p>
    <w:p w14:paraId="33D83EF4" w14:textId="77777777" w:rsidR="00AE470B" w:rsidRDefault="00AE470B" w:rsidP="00AE470B">
      <w:pPr>
        <w:rPr>
          <w:rFonts w:ascii="Times New Roman" w:hAnsi="Times New Roman" w:cs="Times New Roman"/>
        </w:rPr>
      </w:pPr>
      <w:r w:rsidRPr="00AE470B">
        <w:rPr>
          <w:rFonts w:ascii="Times New Roman" w:hAnsi="Times New Roman" w:cs="Times New Roman"/>
        </w:rPr>
        <w:t>By following these steps, you should be able to successfully extend your internet connection to your bedrooms using powerline adapters.</w:t>
      </w:r>
    </w:p>
    <w:p w14:paraId="4EBBB926" w14:textId="51B0BA51" w:rsidR="00750A66" w:rsidRPr="00AE470B" w:rsidRDefault="00750A66" w:rsidP="00AE470B">
      <w:pPr>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stream console/laptop gameplay, I would have to change the connection to the Capture Card [C.C] which I suppose will still be going from PC to C.C. to Monitor 1 while still being HDMI into monitor 2.</w:t>
      </w:r>
    </w:p>
    <w:p w14:paraId="6765F937" w14:textId="77777777" w:rsidR="00C24838" w:rsidRPr="007F3FBB" w:rsidRDefault="00C24838">
      <w:pPr>
        <w:rPr>
          <w:rFonts w:ascii="Times New Roman" w:hAnsi="Times New Roman" w:cs="Times New Roman"/>
        </w:rPr>
      </w:pPr>
    </w:p>
    <w:p w14:paraId="3BA32A33" w14:textId="77777777" w:rsidR="00750A66" w:rsidRDefault="00750A66">
      <w:pPr>
        <w:rPr>
          <w:rFonts w:ascii="Times New Roman" w:hAnsi="Times New Roman" w:cs="Times New Roman"/>
        </w:rPr>
      </w:pPr>
      <w:r>
        <w:rPr>
          <w:rFonts w:ascii="Times New Roman" w:hAnsi="Times New Roman" w:cs="Times New Roman"/>
          <w:noProof/>
        </w:rPr>
        <w:drawing>
          <wp:inline distT="0" distB="0" distL="0" distR="0" wp14:anchorId="52AA8914" wp14:editId="0D5103EB">
            <wp:extent cx="3489960" cy="2423708"/>
            <wp:effectExtent l="0" t="0" r="0" b="0"/>
            <wp:docPr id="213476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10135" cy="2437719"/>
                    </a:xfrm>
                    <a:prstGeom prst="rect">
                      <a:avLst/>
                    </a:prstGeom>
                    <a:noFill/>
                    <a:ln>
                      <a:noFill/>
                    </a:ln>
                  </pic:spPr>
                </pic:pic>
              </a:graphicData>
            </a:graphic>
          </wp:inline>
        </w:drawing>
      </w:r>
    </w:p>
    <w:p w14:paraId="39B2743C" w14:textId="3F22F87A" w:rsidR="00C24838" w:rsidRPr="007F3FBB" w:rsidRDefault="00750A66">
      <w:pPr>
        <w:rPr>
          <w:rFonts w:ascii="Times New Roman" w:hAnsi="Times New Roman" w:cs="Times New Roman"/>
        </w:rPr>
      </w:pPr>
      <w:r>
        <w:rPr>
          <w:rFonts w:ascii="Times New Roman" w:hAnsi="Times New Roman" w:cs="Times New Roman"/>
          <w:noProof/>
        </w:rPr>
        <w:lastRenderedPageBreak/>
        <w:drawing>
          <wp:inline distT="0" distB="0" distL="0" distR="0" wp14:anchorId="19A3696F" wp14:editId="03E89962">
            <wp:extent cx="3375660" cy="2344329"/>
            <wp:effectExtent l="0" t="0" r="0" b="0"/>
            <wp:docPr id="1074007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94694" cy="2357548"/>
                    </a:xfrm>
                    <a:prstGeom prst="rect">
                      <a:avLst/>
                    </a:prstGeom>
                    <a:noFill/>
                    <a:ln>
                      <a:noFill/>
                    </a:ln>
                  </pic:spPr>
                </pic:pic>
              </a:graphicData>
            </a:graphic>
          </wp:inline>
        </w:drawing>
      </w:r>
    </w:p>
    <w:p w14:paraId="20889D53" w14:textId="77777777" w:rsidR="00C24838" w:rsidRDefault="00C24838">
      <w:pPr>
        <w:rPr>
          <w:rFonts w:ascii="Times New Roman" w:hAnsi="Times New Roman" w:cs="Times New Roman"/>
        </w:rPr>
      </w:pPr>
    </w:p>
    <w:p w14:paraId="56BD5A42" w14:textId="77777777" w:rsidR="003F2828" w:rsidRDefault="003F2828">
      <w:pPr>
        <w:rPr>
          <w:rFonts w:ascii="Times New Roman" w:hAnsi="Times New Roman" w:cs="Times New Roman"/>
        </w:rPr>
      </w:pPr>
    </w:p>
    <w:p w14:paraId="0556C140" w14:textId="38A4C929" w:rsidR="003F2828" w:rsidRPr="007F3FBB" w:rsidRDefault="003F2828">
      <w:pPr>
        <w:rPr>
          <w:rFonts w:ascii="Times New Roman" w:hAnsi="Times New Roman" w:cs="Times New Roman"/>
        </w:rPr>
      </w:pPr>
      <w:r>
        <w:rPr>
          <w:rFonts w:ascii="Times New Roman" w:hAnsi="Times New Roman" w:cs="Times New Roman"/>
          <w:noProof/>
        </w:rPr>
        <w:drawing>
          <wp:inline distT="0" distB="0" distL="0" distR="0" wp14:anchorId="6ADC1C1F" wp14:editId="24C5F68C">
            <wp:extent cx="5935980" cy="4122420"/>
            <wp:effectExtent l="0" t="0" r="7620" b="0"/>
            <wp:docPr id="67763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5980" cy="4122420"/>
                    </a:xfrm>
                    <a:prstGeom prst="rect">
                      <a:avLst/>
                    </a:prstGeom>
                    <a:noFill/>
                    <a:ln>
                      <a:noFill/>
                    </a:ln>
                  </pic:spPr>
                </pic:pic>
              </a:graphicData>
            </a:graphic>
          </wp:inline>
        </w:drawing>
      </w:r>
    </w:p>
    <w:sectPr w:rsidR="003F2828" w:rsidRPr="007F3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9CF"/>
    <w:multiLevelType w:val="multilevel"/>
    <w:tmpl w:val="439E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65FA6"/>
    <w:multiLevelType w:val="multilevel"/>
    <w:tmpl w:val="7B38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A675B"/>
    <w:multiLevelType w:val="multilevel"/>
    <w:tmpl w:val="9586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E732E"/>
    <w:multiLevelType w:val="multilevel"/>
    <w:tmpl w:val="131C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73869"/>
    <w:multiLevelType w:val="multilevel"/>
    <w:tmpl w:val="92EAA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A53EF5"/>
    <w:multiLevelType w:val="multilevel"/>
    <w:tmpl w:val="FF54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104AE"/>
    <w:multiLevelType w:val="multilevel"/>
    <w:tmpl w:val="50AC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52215C"/>
    <w:multiLevelType w:val="multilevel"/>
    <w:tmpl w:val="0100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B13951"/>
    <w:multiLevelType w:val="multilevel"/>
    <w:tmpl w:val="1F12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C2CBA"/>
    <w:multiLevelType w:val="multilevel"/>
    <w:tmpl w:val="4044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455C8"/>
    <w:multiLevelType w:val="multilevel"/>
    <w:tmpl w:val="4622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32140"/>
    <w:multiLevelType w:val="multilevel"/>
    <w:tmpl w:val="BAA4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00BEC"/>
    <w:multiLevelType w:val="multilevel"/>
    <w:tmpl w:val="F81E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4E2442"/>
    <w:multiLevelType w:val="multilevel"/>
    <w:tmpl w:val="45FA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0725"/>
    <w:multiLevelType w:val="multilevel"/>
    <w:tmpl w:val="B32E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17B70"/>
    <w:multiLevelType w:val="multilevel"/>
    <w:tmpl w:val="9C8E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2E38A8"/>
    <w:multiLevelType w:val="multilevel"/>
    <w:tmpl w:val="937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81092B"/>
    <w:multiLevelType w:val="multilevel"/>
    <w:tmpl w:val="E458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193796"/>
    <w:multiLevelType w:val="multilevel"/>
    <w:tmpl w:val="4F5AA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4171467">
    <w:abstractNumId w:val="3"/>
  </w:num>
  <w:num w:numId="2" w16cid:durableId="828054539">
    <w:abstractNumId w:val="11"/>
  </w:num>
  <w:num w:numId="3" w16cid:durableId="1198396528">
    <w:abstractNumId w:val="2"/>
  </w:num>
  <w:num w:numId="4" w16cid:durableId="1109735564">
    <w:abstractNumId w:val="13"/>
  </w:num>
  <w:num w:numId="5" w16cid:durableId="1623685401">
    <w:abstractNumId w:val="1"/>
  </w:num>
  <w:num w:numId="6" w16cid:durableId="214630530">
    <w:abstractNumId w:val="4"/>
  </w:num>
  <w:num w:numId="7" w16cid:durableId="1449616138">
    <w:abstractNumId w:val="6"/>
  </w:num>
  <w:num w:numId="8" w16cid:durableId="182716424">
    <w:abstractNumId w:val="14"/>
  </w:num>
  <w:num w:numId="9" w16cid:durableId="1361543111">
    <w:abstractNumId w:val="18"/>
  </w:num>
  <w:num w:numId="10" w16cid:durableId="1678651255">
    <w:abstractNumId w:val="10"/>
  </w:num>
  <w:num w:numId="11" w16cid:durableId="1082722852">
    <w:abstractNumId w:val="5"/>
  </w:num>
  <w:num w:numId="12" w16cid:durableId="443228708">
    <w:abstractNumId w:val="12"/>
  </w:num>
  <w:num w:numId="13" w16cid:durableId="1700743155">
    <w:abstractNumId w:val="0"/>
  </w:num>
  <w:num w:numId="14" w16cid:durableId="596714216">
    <w:abstractNumId w:val="15"/>
  </w:num>
  <w:num w:numId="15" w16cid:durableId="385758087">
    <w:abstractNumId w:val="16"/>
  </w:num>
  <w:num w:numId="16" w16cid:durableId="1429236487">
    <w:abstractNumId w:val="17"/>
  </w:num>
  <w:num w:numId="17" w16cid:durableId="1893035987">
    <w:abstractNumId w:val="7"/>
  </w:num>
  <w:num w:numId="18" w16cid:durableId="425421505">
    <w:abstractNumId w:val="8"/>
  </w:num>
  <w:num w:numId="19" w16cid:durableId="11749520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AE9"/>
    <w:rsid w:val="00025E80"/>
    <w:rsid w:val="001B3FC8"/>
    <w:rsid w:val="002710BA"/>
    <w:rsid w:val="00377B65"/>
    <w:rsid w:val="003F2828"/>
    <w:rsid w:val="00417A45"/>
    <w:rsid w:val="005B6CE7"/>
    <w:rsid w:val="0065781D"/>
    <w:rsid w:val="006B2E66"/>
    <w:rsid w:val="00750A66"/>
    <w:rsid w:val="007F3FBB"/>
    <w:rsid w:val="008132A9"/>
    <w:rsid w:val="00896E00"/>
    <w:rsid w:val="00994AE9"/>
    <w:rsid w:val="00AE470B"/>
    <w:rsid w:val="00B21F72"/>
    <w:rsid w:val="00B335A8"/>
    <w:rsid w:val="00C24838"/>
    <w:rsid w:val="00D01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14929"/>
  <w15:chartTrackingRefBased/>
  <w15:docId w15:val="{E97A7BC2-DD0E-4DDE-A3E5-3A174FA0C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4A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4A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4A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4A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4A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4A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4A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4A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4A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A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4A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4A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4A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4A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4A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4A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4A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4AE9"/>
    <w:rPr>
      <w:rFonts w:eastAsiaTheme="majorEastAsia" w:cstheme="majorBidi"/>
      <w:color w:val="272727" w:themeColor="text1" w:themeTint="D8"/>
    </w:rPr>
  </w:style>
  <w:style w:type="paragraph" w:styleId="Title">
    <w:name w:val="Title"/>
    <w:basedOn w:val="Normal"/>
    <w:next w:val="Normal"/>
    <w:link w:val="TitleChar"/>
    <w:uiPriority w:val="10"/>
    <w:qFormat/>
    <w:rsid w:val="00994A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A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A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4A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4AE9"/>
    <w:pPr>
      <w:spacing w:before="160"/>
      <w:jc w:val="center"/>
    </w:pPr>
    <w:rPr>
      <w:i/>
      <w:iCs/>
      <w:color w:val="404040" w:themeColor="text1" w:themeTint="BF"/>
    </w:rPr>
  </w:style>
  <w:style w:type="character" w:customStyle="1" w:styleId="QuoteChar">
    <w:name w:val="Quote Char"/>
    <w:basedOn w:val="DefaultParagraphFont"/>
    <w:link w:val="Quote"/>
    <w:uiPriority w:val="29"/>
    <w:rsid w:val="00994AE9"/>
    <w:rPr>
      <w:i/>
      <w:iCs/>
      <w:color w:val="404040" w:themeColor="text1" w:themeTint="BF"/>
    </w:rPr>
  </w:style>
  <w:style w:type="paragraph" w:styleId="ListParagraph">
    <w:name w:val="List Paragraph"/>
    <w:basedOn w:val="Normal"/>
    <w:uiPriority w:val="34"/>
    <w:qFormat/>
    <w:rsid w:val="00994AE9"/>
    <w:pPr>
      <w:ind w:left="720"/>
      <w:contextualSpacing/>
    </w:pPr>
  </w:style>
  <w:style w:type="character" w:styleId="IntenseEmphasis">
    <w:name w:val="Intense Emphasis"/>
    <w:basedOn w:val="DefaultParagraphFont"/>
    <w:uiPriority w:val="21"/>
    <w:qFormat/>
    <w:rsid w:val="00994AE9"/>
    <w:rPr>
      <w:i/>
      <w:iCs/>
      <w:color w:val="0F4761" w:themeColor="accent1" w:themeShade="BF"/>
    </w:rPr>
  </w:style>
  <w:style w:type="paragraph" w:styleId="IntenseQuote">
    <w:name w:val="Intense Quote"/>
    <w:basedOn w:val="Normal"/>
    <w:next w:val="Normal"/>
    <w:link w:val="IntenseQuoteChar"/>
    <w:uiPriority w:val="30"/>
    <w:qFormat/>
    <w:rsid w:val="00994A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4AE9"/>
    <w:rPr>
      <w:i/>
      <w:iCs/>
      <w:color w:val="0F4761" w:themeColor="accent1" w:themeShade="BF"/>
    </w:rPr>
  </w:style>
  <w:style w:type="character" w:styleId="IntenseReference">
    <w:name w:val="Intense Reference"/>
    <w:basedOn w:val="DefaultParagraphFont"/>
    <w:uiPriority w:val="32"/>
    <w:qFormat/>
    <w:rsid w:val="00994A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625601">
      <w:bodyDiv w:val="1"/>
      <w:marLeft w:val="0"/>
      <w:marRight w:val="0"/>
      <w:marTop w:val="0"/>
      <w:marBottom w:val="0"/>
      <w:divBdr>
        <w:top w:val="none" w:sz="0" w:space="0" w:color="auto"/>
        <w:left w:val="none" w:sz="0" w:space="0" w:color="auto"/>
        <w:bottom w:val="none" w:sz="0" w:space="0" w:color="auto"/>
        <w:right w:val="none" w:sz="0" w:space="0" w:color="auto"/>
      </w:divBdr>
      <w:divsChild>
        <w:div w:id="59597805">
          <w:marLeft w:val="0"/>
          <w:marRight w:val="0"/>
          <w:marTop w:val="0"/>
          <w:marBottom w:val="0"/>
          <w:divBdr>
            <w:top w:val="none" w:sz="0" w:space="0" w:color="auto"/>
            <w:left w:val="none" w:sz="0" w:space="0" w:color="auto"/>
            <w:bottom w:val="none" w:sz="0" w:space="0" w:color="auto"/>
            <w:right w:val="none" w:sz="0" w:space="0" w:color="auto"/>
          </w:divBdr>
          <w:divsChild>
            <w:div w:id="1597447617">
              <w:marLeft w:val="0"/>
              <w:marRight w:val="0"/>
              <w:marTop w:val="0"/>
              <w:marBottom w:val="0"/>
              <w:divBdr>
                <w:top w:val="none" w:sz="0" w:space="0" w:color="auto"/>
                <w:left w:val="none" w:sz="0" w:space="0" w:color="auto"/>
                <w:bottom w:val="none" w:sz="0" w:space="0" w:color="auto"/>
                <w:right w:val="none" w:sz="0" w:space="0" w:color="auto"/>
              </w:divBdr>
              <w:divsChild>
                <w:div w:id="1667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0883">
          <w:marLeft w:val="0"/>
          <w:marRight w:val="0"/>
          <w:marTop w:val="0"/>
          <w:marBottom w:val="0"/>
          <w:divBdr>
            <w:top w:val="none" w:sz="0" w:space="0" w:color="auto"/>
            <w:left w:val="none" w:sz="0" w:space="0" w:color="auto"/>
            <w:bottom w:val="none" w:sz="0" w:space="0" w:color="auto"/>
            <w:right w:val="none" w:sz="0" w:space="0" w:color="auto"/>
          </w:divBdr>
          <w:divsChild>
            <w:div w:id="161900618">
              <w:marLeft w:val="0"/>
              <w:marRight w:val="0"/>
              <w:marTop w:val="0"/>
              <w:marBottom w:val="0"/>
              <w:divBdr>
                <w:top w:val="none" w:sz="0" w:space="0" w:color="auto"/>
                <w:left w:val="none" w:sz="0" w:space="0" w:color="auto"/>
                <w:bottom w:val="none" w:sz="0" w:space="0" w:color="auto"/>
                <w:right w:val="none" w:sz="0" w:space="0" w:color="auto"/>
              </w:divBdr>
              <w:divsChild>
                <w:div w:id="443888550">
                  <w:marLeft w:val="0"/>
                  <w:marRight w:val="0"/>
                  <w:marTop w:val="0"/>
                  <w:marBottom w:val="0"/>
                  <w:divBdr>
                    <w:top w:val="none" w:sz="0" w:space="0" w:color="auto"/>
                    <w:left w:val="none" w:sz="0" w:space="0" w:color="auto"/>
                    <w:bottom w:val="none" w:sz="0" w:space="0" w:color="auto"/>
                    <w:right w:val="none" w:sz="0" w:space="0" w:color="auto"/>
                  </w:divBdr>
                  <w:divsChild>
                    <w:div w:id="258100850">
                      <w:marLeft w:val="0"/>
                      <w:marRight w:val="0"/>
                      <w:marTop w:val="0"/>
                      <w:marBottom w:val="0"/>
                      <w:divBdr>
                        <w:top w:val="none" w:sz="0" w:space="0" w:color="auto"/>
                        <w:left w:val="none" w:sz="0" w:space="0" w:color="auto"/>
                        <w:bottom w:val="none" w:sz="0" w:space="0" w:color="auto"/>
                        <w:right w:val="none" w:sz="0" w:space="0" w:color="auto"/>
                      </w:divBdr>
                      <w:divsChild>
                        <w:div w:id="436488461">
                          <w:marLeft w:val="0"/>
                          <w:marRight w:val="0"/>
                          <w:marTop w:val="0"/>
                          <w:marBottom w:val="0"/>
                          <w:divBdr>
                            <w:top w:val="none" w:sz="0" w:space="0" w:color="auto"/>
                            <w:left w:val="none" w:sz="0" w:space="0" w:color="auto"/>
                            <w:bottom w:val="none" w:sz="0" w:space="0" w:color="auto"/>
                            <w:right w:val="none" w:sz="0" w:space="0" w:color="auto"/>
                          </w:divBdr>
                          <w:divsChild>
                            <w:div w:id="59841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3094">
                  <w:marLeft w:val="0"/>
                  <w:marRight w:val="0"/>
                  <w:marTop w:val="0"/>
                  <w:marBottom w:val="0"/>
                  <w:divBdr>
                    <w:top w:val="none" w:sz="0" w:space="0" w:color="auto"/>
                    <w:left w:val="none" w:sz="0" w:space="0" w:color="auto"/>
                    <w:bottom w:val="none" w:sz="0" w:space="0" w:color="auto"/>
                    <w:right w:val="none" w:sz="0" w:space="0" w:color="auto"/>
                  </w:divBdr>
                  <w:divsChild>
                    <w:div w:id="1977762368">
                      <w:marLeft w:val="0"/>
                      <w:marRight w:val="0"/>
                      <w:marTop w:val="0"/>
                      <w:marBottom w:val="0"/>
                      <w:divBdr>
                        <w:top w:val="none" w:sz="0" w:space="0" w:color="auto"/>
                        <w:left w:val="none" w:sz="0" w:space="0" w:color="auto"/>
                        <w:bottom w:val="none" w:sz="0" w:space="0" w:color="auto"/>
                        <w:right w:val="none" w:sz="0" w:space="0" w:color="auto"/>
                      </w:divBdr>
                      <w:divsChild>
                        <w:div w:id="1762330307">
                          <w:marLeft w:val="0"/>
                          <w:marRight w:val="0"/>
                          <w:marTop w:val="0"/>
                          <w:marBottom w:val="0"/>
                          <w:divBdr>
                            <w:top w:val="none" w:sz="0" w:space="0" w:color="auto"/>
                            <w:left w:val="none" w:sz="0" w:space="0" w:color="auto"/>
                            <w:bottom w:val="none" w:sz="0" w:space="0" w:color="auto"/>
                            <w:right w:val="none" w:sz="0" w:space="0" w:color="auto"/>
                          </w:divBdr>
                          <w:divsChild>
                            <w:div w:id="11613174">
                              <w:marLeft w:val="0"/>
                              <w:marRight w:val="0"/>
                              <w:marTop w:val="0"/>
                              <w:marBottom w:val="0"/>
                              <w:divBdr>
                                <w:top w:val="none" w:sz="0" w:space="0" w:color="auto"/>
                                <w:left w:val="none" w:sz="0" w:space="0" w:color="auto"/>
                                <w:bottom w:val="none" w:sz="0" w:space="0" w:color="auto"/>
                                <w:right w:val="none" w:sz="0" w:space="0" w:color="auto"/>
                              </w:divBdr>
                              <w:divsChild>
                                <w:div w:id="1239094397">
                                  <w:marLeft w:val="0"/>
                                  <w:marRight w:val="0"/>
                                  <w:marTop w:val="0"/>
                                  <w:marBottom w:val="0"/>
                                  <w:divBdr>
                                    <w:top w:val="none" w:sz="0" w:space="0" w:color="auto"/>
                                    <w:left w:val="none" w:sz="0" w:space="0" w:color="auto"/>
                                    <w:bottom w:val="none" w:sz="0" w:space="0" w:color="auto"/>
                                    <w:right w:val="none" w:sz="0" w:space="0" w:color="auto"/>
                                  </w:divBdr>
                                  <w:divsChild>
                                    <w:div w:id="20999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216540">
                      <w:marLeft w:val="0"/>
                      <w:marRight w:val="0"/>
                      <w:marTop w:val="0"/>
                      <w:marBottom w:val="0"/>
                      <w:divBdr>
                        <w:top w:val="none" w:sz="0" w:space="0" w:color="auto"/>
                        <w:left w:val="none" w:sz="0" w:space="0" w:color="auto"/>
                        <w:bottom w:val="none" w:sz="0" w:space="0" w:color="auto"/>
                        <w:right w:val="none" w:sz="0" w:space="0" w:color="auto"/>
                      </w:divBdr>
                      <w:divsChild>
                        <w:div w:id="613950227">
                          <w:marLeft w:val="0"/>
                          <w:marRight w:val="0"/>
                          <w:marTop w:val="0"/>
                          <w:marBottom w:val="0"/>
                          <w:divBdr>
                            <w:top w:val="none" w:sz="0" w:space="0" w:color="auto"/>
                            <w:left w:val="none" w:sz="0" w:space="0" w:color="auto"/>
                            <w:bottom w:val="none" w:sz="0" w:space="0" w:color="auto"/>
                            <w:right w:val="none" w:sz="0" w:space="0" w:color="auto"/>
                          </w:divBdr>
                          <w:divsChild>
                            <w:div w:id="14900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995315">
      <w:bodyDiv w:val="1"/>
      <w:marLeft w:val="0"/>
      <w:marRight w:val="0"/>
      <w:marTop w:val="0"/>
      <w:marBottom w:val="0"/>
      <w:divBdr>
        <w:top w:val="none" w:sz="0" w:space="0" w:color="auto"/>
        <w:left w:val="none" w:sz="0" w:space="0" w:color="auto"/>
        <w:bottom w:val="none" w:sz="0" w:space="0" w:color="auto"/>
        <w:right w:val="none" w:sz="0" w:space="0" w:color="auto"/>
      </w:divBdr>
      <w:divsChild>
        <w:div w:id="295188344">
          <w:marLeft w:val="0"/>
          <w:marRight w:val="0"/>
          <w:marTop w:val="0"/>
          <w:marBottom w:val="0"/>
          <w:divBdr>
            <w:top w:val="none" w:sz="0" w:space="0" w:color="auto"/>
            <w:left w:val="none" w:sz="0" w:space="0" w:color="auto"/>
            <w:bottom w:val="none" w:sz="0" w:space="0" w:color="auto"/>
            <w:right w:val="none" w:sz="0" w:space="0" w:color="auto"/>
          </w:divBdr>
          <w:divsChild>
            <w:div w:id="1614896548">
              <w:marLeft w:val="0"/>
              <w:marRight w:val="0"/>
              <w:marTop w:val="0"/>
              <w:marBottom w:val="0"/>
              <w:divBdr>
                <w:top w:val="none" w:sz="0" w:space="0" w:color="auto"/>
                <w:left w:val="none" w:sz="0" w:space="0" w:color="auto"/>
                <w:bottom w:val="none" w:sz="0" w:space="0" w:color="auto"/>
                <w:right w:val="none" w:sz="0" w:space="0" w:color="auto"/>
              </w:divBdr>
              <w:divsChild>
                <w:div w:id="1480727967">
                  <w:marLeft w:val="0"/>
                  <w:marRight w:val="0"/>
                  <w:marTop w:val="0"/>
                  <w:marBottom w:val="0"/>
                  <w:divBdr>
                    <w:top w:val="none" w:sz="0" w:space="0" w:color="auto"/>
                    <w:left w:val="none" w:sz="0" w:space="0" w:color="auto"/>
                    <w:bottom w:val="none" w:sz="0" w:space="0" w:color="auto"/>
                    <w:right w:val="none" w:sz="0" w:space="0" w:color="auto"/>
                  </w:divBdr>
                  <w:divsChild>
                    <w:div w:id="11042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555438">
      <w:bodyDiv w:val="1"/>
      <w:marLeft w:val="0"/>
      <w:marRight w:val="0"/>
      <w:marTop w:val="0"/>
      <w:marBottom w:val="0"/>
      <w:divBdr>
        <w:top w:val="none" w:sz="0" w:space="0" w:color="auto"/>
        <w:left w:val="none" w:sz="0" w:space="0" w:color="auto"/>
        <w:bottom w:val="none" w:sz="0" w:space="0" w:color="auto"/>
        <w:right w:val="none" w:sz="0" w:space="0" w:color="auto"/>
      </w:divBdr>
      <w:divsChild>
        <w:div w:id="1093402908">
          <w:marLeft w:val="0"/>
          <w:marRight w:val="0"/>
          <w:marTop w:val="0"/>
          <w:marBottom w:val="0"/>
          <w:divBdr>
            <w:top w:val="none" w:sz="0" w:space="0" w:color="auto"/>
            <w:left w:val="none" w:sz="0" w:space="0" w:color="auto"/>
            <w:bottom w:val="none" w:sz="0" w:space="0" w:color="auto"/>
            <w:right w:val="none" w:sz="0" w:space="0" w:color="auto"/>
          </w:divBdr>
          <w:divsChild>
            <w:div w:id="179584546">
              <w:marLeft w:val="0"/>
              <w:marRight w:val="0"/>
              <w:marTop w:val="0"/>
              <w:marBottom w:val="0"/>
              <w:divBdr>
                <w:top w:val="none" w:sz="0" w:space="0" w:color="auto"/>
                <w:left w:val="none" w:sz="0" w:space="0" w:color="auto"/>
                <w:bottom w:val="none" w:sz="0" w:space="0" w:color="auto"/>
                <w:right w:val="none" w:sz="0" w:space="0" w:color="auto"/>
              </w:divBdr>
              <w:divsChild>
                <w:div w:id="963921175">
                  <w:marLeft w:val="0"/>
                  <w:marRight w:val="0"/>
                  <w:marTop w:val="0"/>
                  <w:marBottom w:val="0"/>
                  <w:divBdr>
                    <w:top w:val="none" w:sz="0" w:space="0" w:color="auto"/>
                    <w:left w:val="none" w:sz="0" w:space="0" w:color="auto"/>
                    <w:bottom w:val="none" w:sz="0" w:space="0" w:color="auto"/>
                    <w:right w:val="none" w:sz="0" w:space="0" w:color="auto"/>
                  </w:divBdr>
                  <w:divsChild>
                    <w:div w:id="316351001">
                      <w:marLeft w:val="0"/>
                      <w:marRight w:val="0"/>
                      <w:marTop w:val="0"/>
                      <w:marBottom w:val="0"/>
                      <w:divBdr>
                        <w:top w:val="none" w:sz="0" w:space="0" w:color="auto"/>
                        <w:left w:val="none" w:sz="0" w:space="0" w:color="auto"/>
                        <w:bottom w:val="none" w:sz="0" w:space="0" w:color="auto"/>
                        <w:right w:val="none" w:sz="0" w:space="0" w:color="auto"/>
                      </w:divBdr>
                      <w:divsChild>
                        <w:div w:id="14762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1511">
                  <w:marLeft w:val="0"/>
                  <w:marRight w:val="0"/>
                  <w:marTop w:val="0"/>
                  <w:marBottom w:val="0"/>
                  <w:divBdr>
                    <w:top w:val="none" w:sz="0" w:space="0" w:color="auto"/>
                    <w:left w:val="none" w:sz="0" w:space="0" w:color="auto"/>
                    <w:bottom w:val="none" w:sz="0" w:space="0" w:color="auto"/>
                    <w:right w:val="none" w:sz="0" w:space="0" w:color="auto"/>
                  </w:divBdr>
                  <w:divsChild>
                    <w:div w:id="938954083">
                      <w:marLeft w:val="0"/>
                      <w:marRight w:val="0"/>
                      <w:marTop w:val="0"/>
                      <w:marBottom w:val="0"/>
                      <w:divBdr>
                        <w:top w:val="none" w:sz="0" w:space="0" w:color="auto"/>
                        <w:left w:val="none" w:sz="0" w:space="0" w:color="auto"/>
                        <w:bottom w:val="none" w:sz="0" w:space="0" w:color="auto"/>
                        <w:right w:val="none" w:sz="0" w:space="0" w:color="auto"/>
                      </w:divBdr>
                      <w:divsChild>
                        <w:div w:id="381170900">
                          <w:marLeft w:val="0"/>
                          <w:marRight w:val="0"/>
                          <w:marTop w:val="0"/>
                          <w:marBottom w:val="0"/>
                          <w:divBdr>
                            <w:top w:val="none" w:sz="0" w:space="0" w:color="auto"/>
                            <w:left w:val="none" w:sz="0" w:space="0" w:color="auto"/>
                            <w:bottom w:val="none" w:sz="0" w:space="0" w:color="auto"/>
                            <w:right w:val="none" w:sz="0" w:space="0" w:color="auto"/>
                          </w:divBdr>
                          <w:divsChild>
                            <w:div w:id="606884647">
                              <w:marLeft w:val="0"/>
                              <w:marRight w:val="0"/>
                              <w:marTop w:val="0"/>
                              <w:marBottom w:val="0"/>
                              <w:divBdr>
                                <w:top w:val="none" w:sz="0" w:space="0" w:color="auto"/>
                                <w:left w:val="none" w:sz="0" w:space="0" w:color="auto"/>
                                <w:bottom w:val="none" w:sz="0" w:space="0" w:color="auto"/>
                                <w:right w:val="none" w:sz="0" w:space="0" w:color="auto"/>
                              </w:divBdr>
                              <w:divsChild>
                                <w:div w:id="1137457967">
                                  <w:marLeft w:val="0"/>
                                  <w:marRight w:val="0"/>
                                  <w:marTop w:val="0"/>
                                  <w:marBottom w:val="0"/>
                                  <w:divBdr>
                                    <w:top w:val="none" w:sz="0" w:space="0" w:color="auto"/>
                                    <w:left w:val="none" w:sz="0" w:space="0" w:color="auto"/>
                                    <w:bottom w:val="none" w:sz="0" w:space="0" w:color="auto"/>
                                    <w:right w:val="none" w:sz="0" w:space="0" w:color="auto"/>
                                  </w:divBdr>
                                  <w:divsChild>
                                    <w:div w:id="32155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70881">
                          <w:marLeft w:val="0"/>
                          <w:marRight w:val="0"/>
                          <w:marTop w:val="0"/>
                          <w:marBottom w:val="0"/>
                          <w:divBdr>
                            <w:top w:val="none" w:sz="0" w:space="0" w:color="auto"/>
                            <w:left w:val="none" w:sz="0" w:space="0" w:color="auto"/>
                            <w:bottom w:val="none" w:sz="0" w:space="0" w:color="auto"/>
                            <w:right w:val="none" w:sz="0" w:space="0" w:color="auto"/>
                          </w:divBdr>
                          <w:divsChild>
                            <w:div w:id="348216787">
                              <w:marLeft w:val="0"/>
                              <w:marRight w:val="0"/>
                              <w:marTop w:val="0"/>
                              <w:marBottom w:val="0"/>
                              <w:divBdr>
                                <w:top w:val="none" w:sz="0" w:space="0" w:color="auto"/>
                                <w:left w:val="none" w:sz="0" w:space="0" w:color="auto"/>
                                <w:bottom w:val="none" w:sz="0" w:space="0" w:color="auto"/>
                                <w:right w:val="none" w:sz="0" w:space="0" w:color="auto"/>
                              </w:divBdr>
                              <w:divsChild>
                                <w:div w:id="945648735">
                                  <w:marLeft w:val="0"/>
                                  <w:marRight w:val="0"/>
                                  <w:marTop w:val="0"/>
                                  <w:marBottom w:val="0"/>
                                  <w:divBdr>
                                    <w:top w:val="none" w:sz="0" w:space="0" w:color="auto"/>
                                    <w:left w:val="none" w:sz="0" w:space="0" w:color="auto"/>
                                    <w:bottom w:val="none" w:sz="0" w:space="0" w:color="auto"/>
                                    <w:right w:val="none" w:sz="0" w:space="0" w:color="auto"/>
                                  </w:divBdr>
                                  <w:divsChild>
                                    <w:div w:id="1106460598">
                                      <w:marLeft w:val="0"/>
                                      <w:marRight w:val="0"/>
                                      <w:marTop w:val="0"/>
                                      <w:marBottom w:val="0"/>
                                      <w:divBdr>
                                        <w:top w:val="none" w:sz="0" w:space="0" w:color="auto"/>
                                        <w:left w:val="none" w:sz="0" w:space="0" w:color="auto"/>
                                        <w:bottom w:val="none" w:sz="0" w:space="0" w:color="auto"/>
                                        <w:right w:val="none" w:sz="0" w:space="0" w:color="auto"/>
                                      </w:divBdr>
                                      <w:divsChild>
                                        <w:div w:id="1617906641">
                                          <w:marLeft w:val="0"/>
                                          <w:marRight w:val="0"/>
                                          <w:marTop w:val="0"/>
                                          <w:marBottom w:val="0"/>
                                          <w:divBdr>
                                            <w:top w:val="none" w:sz="0" w:space="0" w:color="auto"/>
                                            <w:left w:val="none" w:sz="0" w:space="0" w:color="auto"/>
                                            <w:bottom w:val="none" w:sz="0" w:space="0" w:color="auto"/>
                                            <w:right w:val="none" w:sz="0" w:space="0" w:color="auto"/>
                                          </w:divBdr>
                                          <w:divsChild>
                                            <w:div w:id="10311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22468">
                              <w:marLeft w:val="0"/>
                              <w:marRight w:val="0"/>
                              <w:marTop w:val="0"/>
                              <w:marBottom w:val="0"/>
                              <w:divBdr>
                                <w:top w:val="none" w:sz="0" w:space="0" w:color="auto"/>
                                <w:left w:val="none" w:sz="0" w:space="0" w:color="auto"/>
                                <w:bottom w:val="none" w:sz="0" w:space="0" w:color="auto"/>
                                <w:right w:val="none" w:sz="0" w:space="0" w:color="auto"/>
                              </w:divBdr>
                              <w:divsChild>
                                <w:div w:id="308633248">
                                  <w:marLeft w:val="0"/>
                                  <w:marRight w:val="0"/>
                                  <w:marTop w:val="0"/>
                                  <w:marBottom w:val="0"/>
                                  <w:divBdr>
                                    <w:top w:val="none" w:sz="0" w:space="0" w:color="auto"/>
                                    <w:left w:val="none" w:sz="0" w:space="0" w:color="auto"/>
                                    <w:bottom w:val="none" w:sz="0" w:space="0" w:color="auto"/>
                                    <w:right w:val="none" w:sz="0" w:space="0" w:color="auto"/>
                                  </w:divBdr>
                                  <w:divsChild>
                                    <w:div w:id="7124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241378">
              <w:marLeft w:val="0"/>
              <w:marRight w:val="0"/>
              <w:marTop w:val="0"/>
              <w:marBottom w:val="0"/>
              <w:divBdr>
                <w:top w:val="none" w:sz="0" w:space="0" w:color="auto"/>
                <w:left w:val="none" w:sz="0" w:space="0" w:color="auto"/>
                <w:bottom w:val="none" w:sz="0" w:space="0" w:color="auto"/>
                <w:right w:val="none" w:sz="0" w:space="0" w:color="auto"/>
              </w:divBdr>
              <w:divsChild>
                <w:div w:id="841623170">
                  <w:marLeft w:val="0"/>
                  <w:marRight w:val="0"/>
                  <w:marTop w:val="0"/>
                  <w:marBottom w:val="0"/>
                  <w:divBdr>
                    <w:top w:val="none" w:sz="0" w:space="0" w:color="auto"/>
                    <w:left w:val="none" w:sz="0" w:space="0" w:color="auto"/>
                    <w:bottom w:val="none" w:sz="0" w:space="0" w:color="auto"/>
                    <w:right w:val="none" w:sz="0" w:space="0" w:color="auto"/>
                  </w:divBdr>
                </w:div>
                <w:div w:id="321668114">
                  <w:marLeft w:val="0"/>
                  <w:marRight w:val="0"/>
                  <w:marTop w:val="0"/>
                  <w:marBottom w:val="0"/>
                  <w:divBdr>
                    <w:top w:val="none" w:sz="0" w:space="0" w:color="auto"/>
                    <w:left w:val="none" w:sz="0" w:space="0" w:color="auto"/>
                    <w:bottom w:val="none" w:sz="0" w:space="0" w:color="auto"/>
                    <w:right w:val="none" w:sz="0" w:space="0" w:color="auto"/>
                  </w:divBdr>
                  <w:divsChild>
                    <w:div w:id="1945962117">
                      <w:marLeft w:val="0"/>
                      <w:marRight w:val="0"/>
                      <w:marTop w:val="0"/>
                      <w:marBottom w:val="0"/>
                      <w:divBdr>
                        <w:top w:val="none" w:sz="0" w:space="0" w:color="auto"/>
                        <w:left w:val="none" w:sz="0" w:space="0" w:color="auto"/>
                        <w:bottom w:val="none" w:sz="0" w:space="0" w:color="auto"/>
                        <w:right w:val="none" w:sz="0" w:space="0" w:color="auto"/>
                      </w:divBdr>
                      <w:divsChild>
                        <w:div w:id="17681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5246">
                  <w:marLeft w:val="0"/>
                  <w:marRight w:val="0"/>
                  <w:marTop w:val="0"/>
                  <w:marBottom w:val="0"/>
                  <w:divBdr>
                    <w:top w:val="none" w:sz="0" w:space="0" w:color="auto"/>
                    <w:left w:val="none" w:sz="0" w:space="0" w:color="auto"/>
                    <w:bottom w:val="none" w:sz="0" w:space="0" w:color="auto"/>
                    <w:right w:val="none" w:sz="0" w:space="0" w:color="auto"/>
                  </w:divBdr>
                  <w:divsChild>
                    <w:div w:id="1201749585">
                      <w:marLeft w:val="0"/>
                      <w:marRight w:val="0"/>
                      <w:marTop w:val="0"/>
                      <w:marBottom w:val="0"/>
                      <w:divBdr>
                        <w:top w:val="none" w:sz="0" w:space="0" w:color="auto"/>
                        <w:left w:val="none" w:sz="0" w:space="0" w:color="auto"/>
                        <w:bottom w:val="none" w:sz="0" w:space="0" w:color="auto"/>
                        <w:right w:val="none" w:sz="0" w:space="0" w:color="auto"/>
                      </w:divBdr>
                      <w:divsChild>
                        <w:div w:id="1161193211">
                          <w:marLeft w:val="0"/>
                          <w:marRight w:val="0"/>
                          <w:marTop w:val="0"/>
                          <w:marBottom w:val="0"/>
                          <w:divBdr>
                            <w:top w:val="none" w:sz="0" w:space="0" w:color="auto"/>
                            <w:left w:val="none" w:sz="0" w:space="0" w:color="auto"/>
                            <w:bottom w:val="none" w:sz="0" w:space="0" w:color="auto"/>
                            <w:right w:val="none" w:sz="0" w:space="0" w:color="auto"/>
                          </w:divBdr>
                          <w:divsChild>
                            <w:div w:id="659430227">
                              <w:marLeft w:val="0"/>
                              <w:marRight w:val="0"/>
                              <w:marTop w:val="0"/>
                              <w:marBottom w:val="0"/>
                              <w:divBdr>
                                <w:top w:val="none" w:sz="0" w:space="0" w:color="auto"/>
                                <w:left w:val="none" w:sz="0" w:space="0" w:color="auto"/>
                                <w:bottom w:val="none" w:sz="0" w:space="0" w:color="auto"/>
                                <w:right w:val="none" w:sz="0" w:space="0" w:color="auto"/>
                              </w:divBdr>
                              <w:divsChild>
                                <w:div w:id="146630504">
                                  <w:marLeft w:val="0"/>
                                  <w:marRight w:val="0"/>
                                  <w:marTop w:val="0"/>
                                  <w:marBottom w:val="0"/>
                                  <w:divBdr>
                                    <w:top w:val="none" w:sz="0" w:space="0" w:color="auto"/>
                                    <w:left w:val="none" w:sz="0" w:space="0" w:color="auto"/>
                                    <w:bottom w:val="none" w:sz="0" w:space="0" w:color="auto"/>
                                    <w:right w:val="none" w:sz="0" w:space="0" w:color="auto"/>
                                  </w:divBdr>
                                  <w:divsChild>
                                    <w:div w:id="18808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1976">
                          <w:marLeft w:val="0"/>
                          <w:marRight w:val="0"/>
                          <w:marTop w:val="0"/>
                          <w:marBottom w:val="0"/>
                          <w:divBdr>
                            <w:top w:val="none" w:sz="0" w:space="0" w:color="auto"/>
                            <w:left w:val="none" w:sz="0" w:space="0" w:color="auto"/>
                            <w:bottom w:val="none" w:sz="0" w:space="0" w:color="auto"/>
                            <w:right w:val="none" w:sz="0" w:space="0" w:color="auto"/>
                          </w:divBdr>
                          <w:divsChild>
                            <w:div w:id="995457264">
                              <w:marLeft w:val="0"/>
                              <w:marRight w:val="0"/>
                              <w:marTop w:val="0"/>
                              <w:marBottom w:val="0"/>
                              <w:divBdr>
                                <w:top w:val="none" w:sz="0" w:space="0" w:color="auto"/>
                                <w:left w:val="none" w:sz="0" w:space="0" w:color="auto"/>
                                <w:bottom w:val="none" w:sz="0" w:space="0" w:color="auto"/>
                                <w:right w:val="none" w:sz="0" w:space="0" w:color="auto"/>
                              </w:divBdr>
                              <w:divsChild>
                                <w:div w:id="1846432455">
                                  <w:marLeft w:val="0"/>
                                  <w:marRight w:val="0"/>
                                  <w:marTop w:val="0"/>
                                  <w:marBottom w:val="0"/>
                                  <w:divBdr>
                                    <w:top w:val="none" w:sz="0" w:space="0" w:color="auto"/>
                                    <w:left w:val="none" w:sz="0" w:space="0" w:color="auto"/>
                                    <w:bottom w:val="none" w:sz="0" w:space="0" w:color="auto"/>
                                    <w:right w:val="none" w:sz="0" w:space="0" w:color="auto"/>
                                  </w:divBdr>
                                  <w:divsChild>
                                    <w:div w:id="1740978987">
                                      <w:marLeft w:val="0"/>
                                      <w:marRight w:val="0"/>
                                      <w:marTop w:val="0"/>
                                      <w:marBottom w:val="0"/>
                                      <w:divBdr>
                                        <w:top w:val="none" w:sz="0" w:space="0" w:color="auto"/>
                                        <w:left w:val="none" w:sz="0" w:space="0" w:color="auto"/>
                                        <w:bottom w:val="none" w:sz="0" w:space="0" w:color="auto"/>
                                        <w:right w:val="none" w:sz="0" w:space="0" w:color="auto"/>
                                      </w:divBdr>
                                      <w:divsChild>
                                        <w:div w:id="714818073">
                                          <w:marLeft w:val="0"/>
                                          <w:marRight w:val="0"/>
                                          <w:marTop w:val="0"/>
                                          <w:marBottom w:val="0"/>
                                          <w:divBdr>
                                            <w:top w:val="none" w:sz="0" w:space="0" w:color="auto"/>
                                            <w:left w:val="none" w:sz="0" w:space="0" w:color="auto"/>
                                            <w:bottom w:val="none" w:sz="0" w:space="0" w:color="auto"/>
                                            <w:right w:val="none" w:sz="0" w:space="0" w:color="auto"/>
                                          </w:divBdr>
                                          <w:divsChild>
                                            <w:div w:id="1193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90098">
                              <w:marLeft w:val="0"/>
                              <w:marRight w:val="0"/>
                              <w:marTop w:val="0"/>
                              <w:marBottom w:val="0"/>
                              <w:divBdr>
                                <w:top w:val="none" w:sz="0" w:space="0" w:color="auto"/>
                                <w:left w:val="none" w:sz="0" w:space="0" w:color="auto"/>
                                <w:bottom w:val="none" w:sz="0" w:space="0" w:color="auto"/>
                                <w:right w:val="none" w:sz="0" w:space="0" w:color="auto"/>
                              </w:divBdr>
                              <w:divsChild>
                                <w:div w:id="214245705">
                                  <w:marLeft w:val="0"/>
                                  <w:marRight w:val="0"/>
                                  <w:marTop w:val="0"/>
                                  <w:marBottom w:val="0"/>
                                  <w:divBdr>
                                    <w:top w:val="none" w:sz="0" w:space="0" w:color="auto"/>
                                    <w:left w:val="none" w:sz="0" w:space="0" w:color="auto"/>
                                    <w:bottom w:val="none" w:sz="0" w:space="0" w:color="auto"/>
                                    <w:right w:val="none" w:sz="0" w:space="0" w:color="auto"/>
                                  </w:divBdr>
                                  <w:divsChild>
                                    <w:div w:id="8609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922422">
              <w:marLeft w:val="0"/>
              <w:marRight w:val="0"/>
              <w:marTop w:val="0"/>
              <w:marBottom w:val="0"/>
              <w:divBdr>
                <w:top w:val="none" w:sz="0" w:space="0" w:color="auto"/>
                <w:left w:val="none" w:sz="0" w:space="0" w:color="auto"/>
                <w:bottom w:val="none" w:sz="0" w:space="0" w:color="auto"/>
                <w:right w:val="none" w:sz="0" w:space="0" w:color="auto"/>
              </w:divBdr>
              <w:divsChild>
                <w:div w:id="1825388367">
                  <w:marLeft w:val="0"/>
                  <w:marRight w:val="0"/>
                  <w:marTop w:val="0"/>
                  <w:marBottom w:val="0"/>
                  <w:divBdr>
                    <w:top w:val="none" w:sz="0" w:space="0" w:color="auto"/>
                    <w:left w:val="none" w:sz="0" w:space="0" w:color="auto"/>
                    <w:bottom w:val="none" w:sz="0" w:space="0" w:color="auto"/>
                    <w:right w:val="none" w:sz="0" w:space="0" w:color="auto"/>
                  </w:divBdr>
                </w:div>
                <w:div w:id="1689022192">
                  <w:marLeft w:val="0"/>
                  <w:marRight w:val="0"/>
                  <w:marTop w:val="0"/>
                  <w:marBottom w:val="0"/>
                  <w:divBdr>
                    <w:top w:val="none" w:sz="0" w:space="0" w:color="auto"/>
                    <w:left w:val="none" w:sz="0" w:space="0" w:color="auto"/>
                    <w:bottom w:val="none" w:sz="0" w:space="0" w:color="auto"/>
                    <w:right w:val="none" w:sz="0" w:space="0" w:color="auto"/>
                  </w:divBdr>
                  <w:divsChild>
                    <w:div w:id="1333214208">
                      <w:marLeft w:val="0"/>
                      <w:marRight w:val="0"/>
                      <w:marTop w:val="0"/>
                      <w:marBottom w:val="0"/>
                      <w:divBdr>
                        <w:top w:val="none" w:sz="0" w:space="0" w:color="auto"/>
                        <w:left w:val="none" w:sz="0" w:space="0" w:color="auto"/>
                        <w:bottom w:val="none" w:sz="0" w:space="0" w:color="auto"/>
                        <w:right w:val="none" w:sz="0" w:space="0" w:color="auto"/>
                      </w:divBdr>
                      <w:divsChild>
                        <w:div w:id="175007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08139">
                  <w:marLeft w:val="0"/>
                  <w:marRight w:val="0"/>
                  <w:marTop w:val="0"/>
                  <w:marBottom w:val="0"/>
                  <w:divBdr>
                    <w:top w:val="none" w:sz="0" w:space="0" w:color="auto"/>
                    <w:left w:val="none" w:sz="0" w:space="0" w:color="auto"/>
                    <w:bottom w:val="none" w:sz="0" w:space="0" w:color="auto"/>
                    <w:right w:val="none" w:sz="0" w:space="0" w:color="auto"/>
                  </w:divBdr>
                  <w:divsChild>
                    <w:div w:id="10570748">
                      <w:marLeft w:val="0"/>
                      <w:marRight w:val="0"/>
                      <w:marTop w:val="0"/>
                      <w:marBottom w:val="0"/>
                      <w:divBdr>
                        <w:top w:val="none" w:sz="0" w:space="0" w:color="auto"/>
                        <w:left w:val="none" w:sz="0" w:space="0" w:color="auto"/>
                        <w:bottom w:val="none" w:sz="0" w:space="0" w:color="auto"/>
                        <w:right w:val="none" w:sz="0" w:space="0" w:color="auto"/>
                      </w:divBdr>
                      <w:divsChild>
                        <w:div w:id="791099647">
                          <w:marLeft w:val="0"/>
                          <w:marRight w:val="0"/>
                          <w:marTop w:val="0"/>
                          <w:marBottom w:val="0"/>
                          <w:divBdr>
                            <w:top w:val="none" w:sz="0" w:space="0" w:color="auto"/>
                            <w:left w:val="none" w:sz="0" w:space="0" w:color="auto"/>
                            <w:bottom w:val="none" w:sz="0" w:space="0" w:color="auto"/>
                            <w:right w:val="none" w:sz="0" w:space="0" w:color="auto"/>
                          </w:divBdr>
                          <w:divsChild>
                            <w:div w:id="949051350">
                              <w:marLeft w:val="0"/>
                              <w:marRight w:val="0"/>
                              <w:marTop w:val="0"/>
                              <w:marBottom w:val="0"/>
                              <w:divBdr>
                                <w:top w:val="none" w:sz="0" w:space="0" w:color="auto"/>
                                <w:left w:val="none" w:sz="0" w:space="0" w:color="auto"/>
                                <w:bottom w:val="none" w:sz="0" w:space="0" w:color="auto"/>
                                <w:right w:val="none" w:sz="0" w:space="0" w:color="auto"/>
                              </w:divBdr>
                              <w:divsChild>
                                <w:div w:id="378362441">
                                  <w:marLeft w:val="0"/>
                                  <w:marRight w:val="0"/>
                                  <w:marTop w:val="0"/>
                                  <w:marBottom w:val="0"/>
                                  <w:divBdr>
                                    <w:top w:val="none" w:sz="0" w:space="0" w:color="auto"/>
                                    <w:left w:val="none" w:sz="0" w:space="0" w:color="auto"/>
                                    <w:bottom w:val="none" w:sz="0" w:space="0" w:color="auto"/>
                                    <w:right w:val="none" w:sz="0" w:space="0" w:color="auto"/>
                                  </w:divBdr>
                                  <w:divsChild>
                                    <w:div w:id="2421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5366">
                          <w:marLeft w:val="0"/>
                          <w:marRight w:val="0"/>
                          <w:marTop w:val="0"/>
                          <w:marBottom w:val="0"/>
                          <w:divBdr>
                            <w:top w:val="none" w:sz="0" w:space="0" w:color="auto"/>
                            <w:left w:val="none" w:sz="0" w:space="0" w:color="auto"/>
                            <w:bottom w:val="none" w:sz="0" w:space="0" w:color="auto"/>
                            <w:right w:val="none" w:sz="0" w:space="0" w:color="auto"/>
                          </w:divBdr>
                          <w:divsChild>
                            <w:div w:id="1555847744">
                              <w:marLeft w:val="0"/>
                              <w:marRight w:val="0"/>
                              <w:marTop w:val="0"/>
                              <w:marBottom w:val="0"/>
                              <w:divBdr>
                                <w:top w:val="none" w:sz="0" w:space="0" w:color="auto"/>
                                <w:left w:val="none" w:sz="0" w:space="0" w:color="auto"/>
                                <w:bottom w:val="none" w:sz="0" w:space="0" w:color="auto"/>
                                <w:right w:val="none" w:sz="0" w:space="0" w:color="auto"/>
                              </w:divBdr>
                              <w:divsChild>
                                <w:div w:id="1079837278">
                                  <w:marLeft w:val="0"/>
                                  <w:marRight w:val="0"/>
                                  <w:marTop w:val="0"/>
                                  <w:marBottom w:val="0"/>
                                  <w:divBdr>
                                    <w:top w:val="none" w:sz="0" w:space="0" w:color="auto"/>
                                    <w:left w:val="none" w:sz="0" w:space="0" w:color="auto"/>
                                    <w:bottom w:val="none" w:sz="0" w:space="0" w:color="auto"/>
                                    <w:right w:val="none" w:sz="0" w:space="0" w:color="auto"/>
                                  </w:divBdr>
                                  <w:divsChild>
                                    <w:div w:id="1561558663">
                                      <w:marLeft w:val="0"/>
                                      <w:marRight w:val="0"/>
                                      <w:marTop w:val="0"/>
                                      <w:marBottom w:val="0"/>
                                      <w:divBdr>
                                        <w:top w:val="none" w:sz="0" w:space="0" w:color="auto"/>
                                        <w:left w:val="none" w:sz="0" w:space="0" w:color="auto"/>
                                        <w:bottom w:val="none" w:sz="0" w:space="0" w:color="auto"/>
                                        <w:right w:val="none" w:sz="0" w:space="0" w:color="auto"/>
                                      </w:divBdr>
                                      <w:divsChild>
                                        <w:div w:id="490679195">
                                          <w:marLeft w:val="0"/>
                                          <w:marRight w:val="0"/>
                                          <w:marTop w:val="0"/>
                                          <w:marBottom w:val="0"/>
                                          <w:divBdr>
                                            <w:top w:val="none" w:sz="0" w:space="0" w:color="auto"/>
                                            <w:left w:val="none" w:sz="0" w:space="0" w:color="auto"/>
                                            <w:bottom w:val="none" w:sz="0" w:space="0" w:color="auto"/>
                                            <w:right w:val="none" w:sz="0" w:space="0" w:color="auto"/>
                                          </w:divBdr>
                                          <w:divsChild>
                                            <w:div w:id="54922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100281">
                              <w:marLeft w:val="0"/>
                              <w:marRight w:val="0"/>
                              <w:marTop w:val="0"/>
                              <w:marBottom w:val="0"/>
                              <w:divBdr>
                                <w:top w:val="none" w:sz="0" w:space="0" w:color="auto"/>
                                <w:left w:val="none" w:sz="0" w:space="0" w:color="auto"/>
                                <w:bottom w:val="none" w:sz="0" w:space="0" w:color="auto"/>
                                <w:right w:val="none" w:sz="0" w:space="0" w:color="auto"/>
                              </w:divBdr>
                              <w:divsChild>
                                <w:div w:id="90207422">
                                  <w:marLeft w:val="0"/>
                                  <w:marRight w:val="0"/>
                                  <w:marTop w:val="0"/>
                                  <w:marBottom w:val="0"/>
                                  <w:divBdr>
                                    <w:top w:val="none" w:sz="0" w:space="0" w:color="auto"/>
                                    <w:left w:val="none" w:sz="0" w:space="0" w:color="auto"/>
                                    <w:bottom w:val="none" w:sz="0" w:space="0" w:color="auto"/>
                                    <w:right w:val="none" w:sz="0" w:space="0" w:color="auto"/>
                                  </w:divBdr>
                                  <w:divsChild>
                                    <w:div w:id="17619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860414">
              <w:marLeft w:val="0"/>
              <w:marRight w:val="0"/>
              <w:marTop w:val="0"/>
              <w:marBottom w:val="0"/>
              <w:divBdr>
                <w:top w:val="none" w:sz="0" w:space="0" w:color="auto"/>
                <w:left w:val="none" w:sz="0" w:space="0" w:color="auto"/>
                <w:bottom w:val="none" w:sz="0" w:space="0" w:color="auto"/>
                <w:right w:val="none" w:sz="0" w:space="0" w:color="auto"/>
              </w:divBdr>
              <w:divsChild>
                <w:div w:id="343090548">
                  <w:marLeft w:val="0"/>
                  <w:marRight w:val="0"/>
                  <w:marTop w:val="0"/>
                  <w:marBottom w:val="0"/>
                  <w:divBdr>
                    <w:top w:val="none" w:sz="0" w:space="0" w:color="auto"/>
                    <w:left w:val="none" w:sz="0" w:space="0" w:color="auto"/>
                    <w:bottom w:val="none" w:sz="0" w:space="0" w:color="auto"/>
                    <w:right w:val="none" w:sz="0" w:space="0" w:color="auto"/>
                  </w:divBdr>
                </w:div>
                <w:div w:id="898367603">
                  <w:marLeft w:val="0"/>
                  <w:marRight w:val="0"/>
                  <w:marTop w:val="0"/>
                  <w:marBottom w:val="0"/>
                  <w:divBdr>
                    <w:top w:val="none" w:sz="0" w:space="0" w:color="auto"/>
                    <w:left w:val="none" w:sz="0" w:space="0" w:color="auto"/>
                    <w:bottom w:val="none" w:sz="0" w:space="0" w:color="auto"/>
                    <w:right w:val="none" w:sz="0" w:space="0" w:color="auto"/>
                  </w:divBdr>
                  <w:divsChild>
                    <w:div w:id="298458379">
                      <w:marLeft w:val="0"/>
                      <w:marRight w:val="0"/>
                      <w:marTop w:val="0"/>
                      <w:marBottom w:val="0"/>
                      <w:divBdr>
                        <w:top w:val="none" w:sz="0" w:space="0" w:color="auto"/>
                        <w:left w:val="none" w:sz="0" w:space="0" w:color="auto"/>
                        <w:bottom w:val="none" w:sz="0" w:space="0" w:color="auto"/>
                        <w:right w:val="none" w:sz="0" w:space="0" w:color="auto"/>
                      </w:divBdr>
                      <w:divsChild>
                        <w:div w:id="17971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614">
                  <w:marLeft w:val="0"/>
                  <w:marRight w:val="0"/>
                  <w:marTop w:val="0"/>
                  <w:marBottom w:val="0"/>
                  <w:divBdr>
                    <w:top w:val="none" w:sz="0" w:space="0" w:color="auto"/>
                    <w:left w:val="none" w:sz="0" w:space="0" w:color="auto"/>
                    <w:bottom w:val="none" w:sz="0" w:space="0" w:color="auto"/>
                    <w:right w:val="none" w:sz="0" w:space="0" w:color="auto"/>
                  </w:divBdr>
                  <w:divsChild>
                    <w:div w:id="1373111310">
                      <w:marLeft w:val="0"/>
                      <w:marRight w:val="0"/>
                      <w:marTop w:val="0"/>
                      <w:marBottom w:val="0"/>
                      <w:divBdr>
                        <w:top w:val="none" w:sz="0" w:space="0" w:color="auto"/>
                        <w:left w:val="none" w:sz="0" w:space="0" w:color="auto"/>
                        <w:bottom w:val="none" w:sz="0" w:space="0" w:color="auto"/>
                        <w:right w:val="none" w:sz="0" w:space="0" w:color="auto"/>
                      </w:divBdr>
                      <w:divsChild>
                        <w:div w:id="228536737">
                          <w:marLeft w:val="0"/>
                          <w:marRight w:val="0"/>
                          <w:marTop w:val="0"/>
                          <w:marBottom w:val="0"/>
                          <w:divBdr>
                            <w:top w:val="none" w:sz="0" w:space="0" w:color="auto"/>
                            <w:left w:val="none" w:sz="0" w:space="0" w:color="auto"/>
                            <w:bottom w:val="none" w:sz="0" w:space="0" w:color="auto"/>
                            <w:right w:val="none" w:sz="0" w:space="0" w:color="auto"/>
                          </w:divBdr>
                          <w:divsChild>
                            <w:div w:id="1497572468">
                              <w:marLeft w:val="0"/>
                              <w:marRight w:val="0"/>
                              <w:marTop w:val="0"/>
                              <w:marBottom w:val="0"/>
                              <w:divBdr>
                                <w:top w:val="none" w:sz="0" w:space="0" w:color="auto"/>
                                <w:left w:val="none" w:sz="0" w:space="0" w:color="auto"/>
                                <w:bottom w:val="none" w:sz="0" w:space="0" w:color="auto"/>
                                <w:right w:val="none" w:sz="0" w:space="0" w:color="auto"/>
                              </w:divBdr>
                              <w:divsChild>
                                <w:div w:id="1782265789">
                                  <w:marLeft w:val="0"/>
                                  <w:marRight w:val="0"/>
                                  <w:marTop w:val="0"/>
                                  <w:marBottom w:val="0"/>
                                  <w:divBdr>
                                    <w:top w:val="none" w:sz="0" w:space="0" w:color="auto"/>
                                    <w:left w:val="none" w:sz="0" w:space="0" w:color="auto"/>
                                    <w:bottom w:val="none" w:sz="0" w:space="0" w:color="auto"/>
                                    <w:right w:val="none" w:sz="0" w:space="0" w:color="auto"/>
                                  </w:divBdr>
                                  <w:divsChild>
                                    <w:div w:id="11461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09813">
                          <w:marLeft w:val="0"/>
                          <w:marRight w:val="0"/>
                          <w:marTop w:val="0"/>
                          <w:marBottom w:val="0"/>
                          <w:divBdr>
                            <w:top w:val="none" w:sz="0" w:space="0" w:color="auto"/>
                            <w:left w:val="none" w:sz="0" w:space="0" w:color="auto"/>
                            <w:bottom w:val="none" w:sz="0" w:space="0" w:color="auto"/>
                            <w:right w:val="none" w:sz="0" w:space="0" w:color="auto"/>
                          </w:divBdr>
                          <w:divsChild>
                            <w:div w:id="789859402">
                              <w:marLeft w:val="0"/>
                              <w:marRight w:val="0"/>
                              <w:marTop w:val="0"/>
                              <w:marBottom w:val="0"/>
                              <w:divBdr>
                                <w:top w:val="none" w:sz="0" w:space="0" w:color="auto"/>
                                <w:left w:val="none" w:sz="0" w:space="0" w:color="auto"/>
                                <w:bottom w:val="none" w:sz="0" w:space="0" w:color="auto"/>
                                <w:right w:val="none" w:sz="0" w:space="0" w:color="auto"/>
                              </w:divBdr>
                              <w:divsChild>
                                <w:div w:id="1628316859">
                                  <w:marLeft w:val="0"/>
                                  <w:marRight w:val="0"/>
                                  <w:marTop w:val="0"/>
                                  <w:marBottom w:val="0"/>
                                  <w:divBdr>
                                    <w:top w:val="none" w:sz="0" w:space="0" w:color="auto"/>
                                    <w:left w:val="none" w:sz="0" w:space="0" w:color="auto"/>
                                    <w:bottom w:val="none" w:sz="0" w:space="0" w:color="auto"/>
                                    <w:right w:val="none" w:sz="0" w:space="0" w:color="auto"/>
                                  </w:divBdr>
                                  <w:divsChild>
                                    <w:div w:id="1505625154">
                                      <w:marLeft w:val="0"/>
                                      <w:marRight w:val="0"/>
                                      <w:marTop w:val="0"/>
                                      <w:marBottom w:val="0"/>
                                      <w:divBdr>
                                        <w:top w:val="none" w:sz="0" w:space="0" w:color="auto"/>
                                        <w:left w:val="none" w:sz="0" w:space="0" w:color="auto"/>
                                        <w:bottom w:val="none" w:sz="0" w:space="0" w:color="auto"/>
                                        <w:right w:val="none" w:sz="0" w:space="0" w:color="auto"/>
                                      </w:divBdr>
                                      <w:divsChild>
                                        <w:div w:id="1801459099">
                                          <w:marLeft w:val="0"/>
                                          <w:marRight w:val="0"/>
                                          <w:marTop w:val="0"/>
                                          <w:marBottom w:val="0"/>
                                          <w:divBdr>
                                            <w:top w:val="none" w:sz="0" w:space="0" w:color="auto"/>
                                            <w:left w:val="none" w:sz="0" w:space="0" w:color="auto"/>
                                            <w:bottom w:val="none" w:sz="0" w:space="0" w:color="auto"/>
                                            <w:right w:val="none" w:sz="0" w:space="0" w:color="auto"/>
                                          </w:divBdr>
                                          <w:divsChild>
                                            <w:div w:id="3723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3994">
                              <w:marLeft w:val="0"/>
                              <w:marRight w:val="0"/>
                              <w:marTop w:val="0"/>
                              <w:marBottom w:val="0"/>
                              <w:divBdr>
                                <w:top w:val="none" w:sz="0" w:space="0" w:color="auto"/>
                                <w:left w:val="none" w:sz="0" w:space="0" w:color="auto"/>
                                <w:bottom w:val="none" w:sz="0" w:space="0" w:color="auto"/>
                                <w:right w:val="none" w:sz="0" w:space="0" w:color="auto"/>
                              </w:divBdr>
                              <w:divsChild>
                                <w:div w:id="1905482105">
                                  <w:marLeft w:val="0"/>
                                  <w:marRight w:val="0"/>
                                  <w:marTop w:val="0"/>
                                  <w:marBottom w:val="0"/>
                                  <w:divBdr>
                                    <w:top w:val="none" w:sz="0" w:space="0" w:color="auto"/>
                                    <w:left w:val="none" w:sz="0" w:space="0" w:color="auto"/>
                                    <w:bottom w:val="none" w:sz="0" w:space="0" w:color="auto"/>
                                    <w:right w:val="none" w:sz="0" w:space="0" w:color="auto"/>
                                  </w:divBdr>
                                  <w:divsChild>
                                    <w:div w:id="3055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944893">
          <w:marLeft w:val="0"/>
          <w:marRight w:val="0"/>
          <w:marTop w:val="0"/>
          <w:marBottom w:val="0"/>
          <w:divBdr>
            <w:top w:val="none" w:sz="0" w:space="0" w:color="auto"/>
            <w:left w:val="none" w:sz="0" w:space="0" w:color="auto"/>
            <w:bottom w:val="none" w:sz="0" w:space="0" w:color="auto"/>
            <w:right w:val="none" w:sz="0" w:space="0" w:color="auto"/>
          </w:divBdr>
          <w:divsChild>
            <w:div w:id="333187387">
              <w:marLeft w:val="0"/>
              <w:marRight w:val="0"/>
              <w:marTop w:val="0"/>
              <w:marBottom w:val="0"/>
              <w:divBdr>
                <w:top w:val="none" w:sz="0" w:space="0" w:color="auto"/>
                <w:left w:val="none" w:sz="0" w:space="0" w:color="auto"/>
                <w:bottom w:val="none" w:sz="0" w:space="0" w:color="auto"/>
                <w:right w:val="none" w:sz="0" w:space="0" w:color="auto"/>
              </w:divBdr>
              <w:divsChild>
                <w:div w:id="1063991754">
                  <w:marLeft w:val="0"/>
                  <w:marRight w:val="0"/>
                  <w:marTop w:val="0"/>
                  <w:marBottom w:val="0"/>
                  <w:divBdr>
                    <w:top w:val="none" w:sz="0" w:space="0" w:color="auto"/>
                    <w:left w:val="none" w:sz="0" w:space="0" w:color="auto"/>
                    <w:bottom w:val="none" w:sz="0" w:space="0" w:color="auto"/>
                    <w:right w:val="none" w:sz="0" w:space="0" w:color="auto"/>
                  </w:divBdr>
                  <w:divsChild>
                    <w:div w:id="565455868">
                      <w:marLeft w:val="0"/>
                      <w:marRight w:val="0"/>
                      <w:marTop w:val="0"/>
                      <w:marBottom w:val="0"/>
                      <w:divBdr>
                        <w:top w:val="none" w:sz="0" w:space="0" w:color="auto"/>
                        <w:left w:val="none" w:sz="0" w:space="0" w:color="auto"/>
                        <w:bottom w:val="none" w:sz="0" w:space="0" w:color="auto"/>
                        <w:right w:val="none" w:sz="0" w:space="0" w:color="auto"/>
                      </w:divBdr>
                    </w:div>
                    <w:div w:id="162084699">
                      <w:marLeft w:val="0"/>
                      <w:marRight w:val="0"/>
                      <w:marTop w:val="0"/>
                      <w:marBottom w:val="0"/>
                      <w:divBdr>
                        <w:top w:val="none" w:sz="0" w:space="0" w:color="auto"/>
                        <w:left w:val="none" w:sz="0" w:space="0" w:color="auto"/>
                        <w:bottom w:val="none" w:sz="0" w:space="0" w:color="auto"/>
                        <w:right w:val="none" w:sz="0" w:space="0" w:color="auto"/>
                      </w:divBdr>
                    </w:div>
                    <w:div w:id="2076856280">
                      <w:marLeft w:val="0"/>
                      <w:marRight w:val="0"/>
                      <w:marTop w:val="0"/>
                      <w:marBottom w:val="0"/>
                      <w:divBdr>
                        <w:top w:val="none" w:sz="0" w:space="0" w:color="auto"/>
                        <w:left w:val="none" w:sz="0" w:space="0" w:color="auto"/>
                        <w:bottom w:val="none" w:sz="0" w:space="0" w:color="auto"/>
                        <w:right w:val="none" w:sz="0" w:space="0" w:color="auto"/>
                      </w:divBdr>
                      <w:divsChild>
                        <w:div w:id="233320094">
                          <w:marLeft w:val="0"/>
                          <w:marRight w:val="0"/>
                          <w:marTop w:val="0"/>
                          <w:marBottom w:val="0"/>
                          <w:divBdr>
                            <w:top w:val="none" w:sz="0" w:space="0" w:color="auto"/>
                            <w:left w:val="none" w:sz="0" w:space="0" w:color="auto"/>
                            <w:bottom w:val="none" w:sz="0" w:space="0" w:color="auto"/>
                            <w:right w:val="none" w:sz="0" w:space="0" w:color="auto"/>
                          </w:divBdr>
                          <w:divsChild>
                            <w:div w:id="140317971">
                              <w:marLeft w:val="0"/>
                              <w:marRight w:val="0"/>
                              <w:marTop w:val="0"/>
                              <w:marBottom w:val="0"/>
                              <w:divBdr>
                                <w:top w:val="none" w:sz="0" w:space="0" w:color="auto"/>
                                <w:left w:val="none" w:sz="0" w:space="0" w:color="auto"/>
                                <w:bottom w:val="none" w:sz="0" w:space="0" w:color="auto"/>
                                <w:right w:val="none" w:sz="0" w:space="0" w:color="auto"/>
                              </w:divBdr>
                              <w:divsChild>
                                <w:div w:id="106003311">
                                  <w:marLeft w:val="0"/>
                                  <w:marRight w:val="0"/>
                                  <w:marTop w:val="0"/>
                                  <w:marBottom w:val="0"/>
                                  <w:divBdr>
                                    <w:top w:val="none" w:sz="0" w:space="0" w:color="auto"/>
                                    <w:left w:val="none" w:sz="0" w:space="0" w:color="auto"/>
                                    <w:bottom w:val="none" w:sz="0" w:space="0" w:color="auto"/>
                                    <w:right w:val="none" w:sz="0" w:space="0" w:color="auto"/>
                                  </w:divBdr>
                                  <w:divsChild>
                                    <w:div w:id="10391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1994">
      <w:bodyDiv w:val="1"/>
      <w:marLeft w:val="0"/>
      <w:marRight w:val="0"/>
      <w:marTop w:val="0"/>
      <w:marBottom w:val="0"/>
      <w:divBdr>
        <w:top w:val="none" w:sz="0" w:space="0" w:color="auto"/>
        <w:left w:val="none" w:sz="0" w:space="0" w:color="auto"/>
        <w:bottom w:val="none" w:sz="0" w:space="0" w:color="auto"/>
        <w:right w:val="none" w:sz="0" w:space="0" w:color="auto"/>
      </w:divBdr>
      <w:divsChild>
        <w:div w:id="687221832">
          <w:marLeft w:val="0"/>
          <w:marRight w:val="0"/>
          <w:marTop w:val="0"/>
          <w:marBottom w:val="0"/>
          <w:divBdr>
            <w:top w:val="none" w:sz="0" w:space="0" w:color="auto"/>
            <w:left w:val="none" w:sz="0" w:space="0" w:color="auto"/>
            <w:bottom w:val="none" w:sz="0" w:space="0" w:color="auto"/>
            <w:right w:val="none" w:sz="0" w:space="0" w:color="auto"/>
          </w:divBdr>
          <w:divsChild>
            <w:div w:id="372928521">
              <w:marLeft w:val="0"/>
              <w:marRight w:val="0"/>
              <w:marTop w:val="0"/>
              <w:marBottom w:val="0"/>
              <w:divBdr>
                <w:top w:val="none" w:sz="0" w:space="0" w:color="auto"/>
                <w:left w:val="none" w:sz="0" w:space="0" w:color="auto"/>
                <w:bottom w:val="none" w:sz="0" w:space="0" w:color="auto"/>
                <w:right w:val="none" w:sz="0" w:space="0" w:color="auto"/>
              </w:divBdr>
              <w:divsChild>
                <w:div w:id="362829290">
                  <w:marLeft w:val="0"/>
                  <w:marRight w:val="0"/>
                  <w:marTop w:val="0"/>
                  <w:marBottom w:val="0"/>
                  <w:divBdr>
                    <w:top w:val="none" w:sz="0" w:space="0" w:color="auto"/>
                    <w:left w:val="none" w:sz="0" w:space="0" w:color="auto"/>
                    <w:bottom w:val="none" w:sz="0" w:space="0" w:color="auto"/>
                    <w:right w:val="none" w:sz="0" w:space="0" w:color="auto"/>
                  </w:divBdr>
                  <w:divsChild>
                    <w:div w:id="54533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5659">
      <w:bodyDiv w:val="1"/>
      <w:marLeft w:val="0"/>
      <w:marRight w:val="0"/>
      <w:marTop w:val="0"/>
      <w:marBottom w:val="0"/>
      <w:divBdr>
        <w:top w:val="none" w:sz="0" w:space="0" w:color="auto"/>
        <w:left w:val="none" w:sz="0" w:space="0" w:color="auto"/>
        <w:bottom w:val="none" w:sz="0" w:space="0" w:color="auto"/>
        <w:right w:val="none" w:sz="0" w:space="0" w:color="auto"/>
      </w:divBdr>
      <w:divsChild>
        <w:div w:id="395399348">
          <w:marLeft w:val="0"/>
          <w:marRight w:val="0"/>
          <w:marTop w:val="0"/>
          <w:marBottom w:val="0"/>
          <w:divBdr>
            <w:top w:val="none" w:sz="0" w:space="0" w:color="auto"/>
            <w:left w:val="none" w:sz="0" w:space="0" w:color="auto"/>
            <w:bottom w:val="none" w:sz="0" w:space="0" w:color="auto"/>
            <w:right w:val="none" w:sz="0" w:space="0" w:color="auto"/>
          </w:divBdr>
          <w:divsChild>
            <w:div w:id="89668157">
              <w:marLeft w:val="0"/>
              <w:marRight w:val="0"/>
              <w:marTop w:val="0"/>
              <w:marBottom w:val="0"/>
              <w:divBdr>
                <w:top w:val="none" w:sz="0" w:space="0" w:color="auto"/>
                <w:left w:val="none" w:sz="0" w:space="0" w:color="auto"/>
                <w:bottom w:val="none" w:sz="0" w:space="0" w:color="auto"/>
                <w:right w:val="none" w:sz="0" w:space="0" w:color="auto"/>
              </w:divBdr>
              <w:divsChild>
                <w:div w:id="690301504">
                  <w:marLeft w:val="0"/>
                  <w:marRight w:val="0"/>
                  <w:marTop w:val="0"/>
                  <w:marBottom w:val="0"/>
                  <w:divBdr>
                    <w:top w:val="none" w:sz="0" w:space="0" w:color="auto"/>
                    <w:left w:val="none" w:sz="0" w:space="0" w:color="auto"/>
                    <w:bottom w:val="none" w:sz="0" w:space="0" w:color="auto"/>
                    <w:right w:val="none" w:sz="0" w:space="0" w:color="auto"/>
                  </w:divBdr>
                  <w:divsChild>
                    <w:div w:id="237834993">
                      <w:marLeft w:val="0"/>
                      <w:marRight w:val="0"/>
                      <w:marTop w:val="0"/>
                      <w:marBottom w:val="0"/>
                      <w:divBdr>
                        <w:top w:val="none" w:sz="0" w:space="0" w:color="auto"/>
                        <w:left w:val="none" w:sz="0" w:space="0" w:color="auto"/>
                        <w:bottom w:val="none" w:sz="0" w:space="0" w:color="auto"/>
                        <w:right w:val="none" w:sz="0" w:space="0" w:color="auto"/>
                      </w:divBdr>
                      <w:divsChild>
                        <w:div w:id="7655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5719">
                  <w:marLeft w:val="0"/>
                  <w:marRight w:val="0"/>
                  <w:marTop w:val="0"/>
                  <w:marBottom w:val="0"/>
                  <w:divBdr>
                    <w:top w:val="none" w:sz="0" w:space="0" w:color="auto"/>
                    <w:left w:val="none" w:sz="0" w:space="0" w:color="auto"/>
                    <w:bottom w:val="none" w:sz="0" w:space="0" w:color="auto"/>
                    <w:right w:val="none" w:sz="0" w:space="0" w:color="auto"/>
                  </w:divBdr>
                  <w:divsChild>
                    <w:div w:id="509024893">
                      <w:marLeft w:val="0"/>
                      <w:marRight w:val="0"/>
                      <w:marTop w:val="0"/>
                      <w:marBottom w:val="0"/>
                      <w:divBdr>
                        <w:top w:val="none" w:sz="0" w:space="0" w:color="auto"/>
                        <w:left w:val="none" w:sz="0" w:space="0" w:color="auto"/>
                        <w:bottom w:val="none" w:sz="0" w:space="0" w:color="auto"/>
                        <w:right w:val="none" w:sz="0" w:space="0" w:color="auto"/>
                      </w:divBdr>
                      <w:divsChild>
                        <w:div w:id="1471746393">
                          <w:marLeft w:val="0"/>
                          <w:marRight w:val="0"/>
                          <w:marTop w:val="0"/>
                          <w:marBottom w:val="0"/>
                          <w:divBdr>
                            <w:top w:val="none" w:sz="0" w:space="0" w:color="auto"/>
                            <w:left w:val="none" w:sz="0" w:space="0" w:color="auto"/>
                            <w:bottom w:val="none" w:sz="0" w:space="0" w:color="auto"/>
                            <w:right w:val="none" w:sz="0" w:space="0" w:color="auto"/>
                          </w:divBdr>
                          <w:divsChild>
                            <w:div w:id="922105268">
                              <w:marLeft w:val="0"/>
                              <w:marRight w:val="0"/>
                              <w:marTop w:val="0"/>
                              <w:marBottom w:val="0"/>
                              <w:divBdr>
                                <w:top w:val="none" w:sz="0" w:space="0" w:color="auto"/>
                                <w:left w:val="none" w:sz="0" w:space="0" w:color="auto"/>
                                <w:bottom w:val="none" w:sz="0" w:space="0" w:color="auto"/>
                                <w:right w:val="none" w:sz="0" w:space="0" w:color="auto"/>
                              </w:divBdr>
                              <w:divsChild>
                                <w:div w:id="697777087">
                                  <w:marLeft w:val="0"/>
                                  <w:marRight w:val="0"/>
                                  <w:marTop w:val="0"/>
                                  <w:marBottom w:val="0"/>
                                  <w:divBdr>
                                    <w:top w:val="none" w:sz="0" w:space="0" w:color="auto"/>
                                    <w:left w:val="none" w:sz="0" w:space="0" w:color="auto"/>
                                    <w:bottom w:val="none" w:sz="0" w:space="0" w:color="auto"/>
                                    <w:right w:val="none" w:sz="0" w:space="0" w:color="auto"/>
                                  </w:divBdr>
                                  <w:divsChild>
                                    <w:div w:id="16554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44224">
                          <w:marLeft w:val="0"/>
                          <w:marRight w:val="0"/>
                          <w:marTop w:val="0"/>
                          <w:marBottom w:val="0"/>
                          <w:divBdr>
                            <w:top w:val="none" w:sz="0" w:space="0" w:color="auto"/>
                            <w:left w:val="none" w:sz="0" w:space="0" w:color="auto"/>
                            <w:bottom w:val="none" w:sz="0" w:space="0" w:color="auto"/>
                            <w:right w:val="none" w:sz="0" w:space="0" w:color="auto"/>
                          </w:divBdr>
                          <w:divsChild>
                            <w:div w:id="1886402071">
                              <w:marLeft w:val="0"/>
                              <w:marRight w:val="0"/>
                              <w:marTop w:val="0"/>
                              <w:marBottom w:val="0"/>
                              <w:divBdr>
                                <w:top w:val="none" w:sz="0" w:space="0" w:color="auto"/>
                                <w:left w:val="none" w:sz="0" w:space="0" w:color="auto"/>
                                <w:bottom w:val="none" w:sz="0" w:space="0" w:color="auto"/>
                                <w:right w:val="none" w:sz="0" w:space="0" w:color="auto"/>
                              </w:divBdr>
                              <w:divsChild>
                                <w:div w:id="1149059503">
                                  <w:marLeft w:val="0"/>
                                  <w:marRight w:val="0"/>
                                  <w:marTop w:val="0"/>
                                  <w:marBottom w:val="0"/>
                                  <w:divBdr>
                                    <w:top w:val="none" w:sz="0" w:space="0" w:color="auto"/>
                                    <w:left w:val="none" w:sz="0" w:space="0" w:color="auto"/>
                                    <w:bottom w:val="none" w:sz="0" w:space="0" w:color="auto"/>
                                    <w:right w:val="none" w:sz="0" w:space="0" w:color="auto"/>
                                  </w:divBdr>
                                  <w:divsChild>
                                    <w:div w:id="1100565397">
                                      <w:marLeft w:val="0"/>
                                      <w:marRight w:val="0"/>
                                      <w:marTop w:val="0"/>
                                      <w:marBottom w:val="0"/>
                                      <w:divBdr>
                                        <w:top w:val="none" w:sz="0" w:space="0" w:color="auto"/>
                                        <w:left w:val="none" w:sz="0" w:space="0" w:color="auto"/>
                                        <w:bottom w:val="none" w:sz="0" w:space="0" w:color="auto"/>
                                        <w:right w:val="none" w:sz="0" w:space="0" w:color="auto"/>
                                      </w:divBdr>
                                      <w:divsChild>
                                        <w:div w:id="188035941">
                                          <w:marLeft w:val="0"/>
                                          <w:marRight w:val="0"/>
                                          <w:marTop w:val="0"/>
                                          <w:marBottom w:val="0"/>
                                          <w:divBdr>
                                            <w:top w:val="none" w:sz="0" w:space="0" w:color="auto"/>
                                            <w:left w:val="none" w:sz="0" w:space="0" w:color="auto"/>
                                            <w:bottom w:val="none" w:sz="0" w:space="0" w:color="auto"/>
                                            <w:right w:val="none" w:sz="0" w:space="0" w:color="auto"/>
                                          </w:divBdr>
                                          <w:divsChild>
                                            <w:div w:id="5727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9473">
                              <w:marLeft w:val="0"/>
                              <w:marRight w:val="0"/>
                              <w:marTop w:val="0"/>
                              <w:marBottom w:val="0"/>
                              <w:divBdr>
                                <w:top w:val="none" w:sz="0" w:space="0" w:color="auto"/>
                                <w:left w:val="none" w:sz="0" w:space="0" w:color="auto"/>
                                <w:bottom w:val="none" w:sz="0" w:space="0" w:color="auto"/>
                                <w:right w:val="none" w:sz="0" w:space="0" w:color="auto"/>
                              </w:divBdr>
                              <w:divsChild>
                                <w:div w:id="876501352">
                                  <w:marLeft w:val="0"/>
                                  <w:marRight w:val="0"/>
                                  <w:marTop w:val="0"/>
                                  <w:marBottom w:val="0"/>
                                  <w:divBdr>
                                    <w:top w:val="none" w:sz="0" w:space="0" w:color="auto"/>
                                    <w:left w:val="none" w:sz="0" w:space="0" w:color="auto"/>
                                    <w:bottom w:val="none" w:sz="0" w:space="0" w:color="auto"/>
                                    <w:right w:val="none" w:sz="0" w:space="0" w:color="auto"/>
                                  </w:divBdr>
                                  <w:divsChild>
                                    <w:div w:id="2991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819856">
              <w:marLeft w:val="0"/>
              <w:marRight w:val="0"/>
              <w:marTop w:val="0"/>
              <w:marBottom w:val="0"/>
              <w:divBdr>
                <w:top w:val="none" w:sz="0" w:space="0" w:color="auto"/>
                <w:left w:val="none" w:sz="0" w:space="0" w:color="auto"/>
                <w:bottom w:val="none" w:sz="0" w:space="0" w:color="auto"/>
                <w:right w:val="none" w:sz="0" w:space="0" w:color="auto"/>
              </w:divBdr>
              <w:divsChild>
                <w:div w:id="1091655915">
                  <w:marLeft w:val="0"/>
                  <w:marRight w:val="0"/>
                  <w:marTop w:val="0"/>
                  <w:marBottom w:val="0"/>
                  <w:divBdr>
                    <w:top w:val="none" w:sz="0" w:space="0" w:color="auto"/>
                    <w:left w:val="none" w:sz="0" w:space="0" w:color="auto"/>
                    <w:bottom w:val="none" w:sz="0" w:space="0" w:color="auto"/>
                    <w:right w:val="none" w:sz="0" w:space="0" w:color="auto"/>
                  </w:divBdr>
                </w:div>
                <w:div w:id="677465813">
                  <w:marLeft w:val="0"/>
                  <w:marRight w:val="0"/>
                  <w:marTop w:val="0"/>
                  <w:marBottom w:val="0"/>
                  <w:divBdr>
                    <w:top w:val="none" w:sz="0" w:space="0" w:color="auto"/>
                    <w:left w:val="none" w:sz="0" w:space="0" w:color="auto"/>
                    <w:bottom w:val="none" w:sz="0" w:space="0" w:color="auto"/>
                    <w:right w:val="none" w:sz="0" w:space="0" w:color="auto"/>
                  </w:divBdr>
                  <w:divsChild>
                    <w:div w:id="1872723691">
                      <w:marLeft w:val="0"/>
                      <w:marRight w:val="0"/>
                      <w:marTop w:val="0"/>
                      <w:marBottom w:val="0"/>
                      <w:divBdr>
                        <w:top w:val="none" w:sz="0" w:space="0" w:color="auto"/>
                        <w:left w:val="none" w:sz="0" w:space="0" w:color="auto"/>
                        <w:bottom w:val="none" w:sz="0" w:space="0" w:color="auto"/>
                        <w:right w:val="none" w:sz="0" w:space="0" w:color="auto"/>
                      </w:divBdr>
                      <w:divsChild>
                        <w:div w:id="14709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0268">
                  <w:marLeft w:val="0"/>
                  <w:marRight w:val="0"/>
                  <w:marTop w:val="0"/>
                  <w:marBottom w:val="0"/>
                  <w:divBdr>
                    <w:top w:val="none" w:sz="0" w:space="0" w:color="auto"/>
                    <w:left w:val="none" w:sz="0" w:space="0" w:color="auto"/>
                    <w:bottom w:val="none" w:sz="0" w:space="0" w:color="auto"/>
                    <w:right w:val="none" w:sz="0" w:space="0" w:color="auto"/>
                  </w:divBdr>
                  <w:divsChild>
                    <w:div w:id="625279614">
                      <w:marLeft w:val="0"/>
                      <w:marRight w:val="0"/>
                      <w:marTop w:val="0"/>
                      <w:marBottom w:val="0"/>
                      <w:divBdr>
                        <w:top w:val="none" w:sz="0" w:space="0" w:color="auto"/>
                        <w:left w:val="none" w:sz="0" w:space="0" w:color="auto"/>
                        <w:bottom w:val="none" w:sz="0" w:space="0" w:color="auto"/>
                        <w:right w:val="none" w:sz="0" w:space="0" w:color="auto"/>
                      </w:divBdr>
                      <w:divsChild>
                        <w:div w:id="448939085">
                          <w:marLeft w:val="0"/>
                          <w:marRight w:val="0"/>
                          <w:marTop w:val="0"/>
                          <w:marBottom w:val="0"/>
                          <w:divBdr>
                            <w:top w:val="none" w:sz="0" w:space="0" w:color="auto"/>
                            <w:left w:val="none" w:sz="0" w:space="0" w:color="auto"/>
                            <w:bottom w:val="none" w:sz="0" w:space="0" w:color="auto"/>
                            <w:right w:val="none" w:sz="0" w:space="0" w:color="auto"/>
                          </w:divBdr>
                          <w:divsChild>
                            <w:div w:id="923565702">
                              <w:marLeft w:val="0"/>
                              <w:marRight w:val="0"/>
                              <w:marTop w:val="0"/>
                              <w:marBottom w:val="0"/>
                              <w:divBdr>
                                <w:top w:val="none" w:sz="0" w:space="0" w:color="auto"/>
                                <w:left w:val="none" w:sz="0" w:space="0" w:color="auto"/>
                                <w:bottom w:val="none" w:sz="0" w:space="0" w:color="auto"/>
                                <w:right w:val="none" w:sz="0" w:space="0" w:color="auto"/>
                              </w:divBdr>
                              <w:divsChild>
                                <w:div w:id="1360355673">
                                  <w:marLeft w:val="0"/>
                                  <w:marRight w:val="0"/>
                                  <w:marTop w:val="0"/>
                                  <w:marBottom w:val="0"/>
                                  <w:divBdr>
                                    <w:top w:val="none" w:sz="0" w:space="0" w:color="auto"/>
                                    <w:left w:val="none" w:sz="0" w:space="0" w:color="auto"/>
                                    <w:bottom w:val="none" w:sz="0" w:space="0" w:color="auto"/>
                                    <w:right w:val="none" w:sz="0" w:space="0" w:color="auto"/>
                                  </w:divBdr>
                                  <w:divsChild>
                                    <w:div w:id="130496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82638">
                          <w:marLeft w:val="0"/>
                          <w:marRight w:val="0"/>
                          <w:marTop w:val="0"/>
                          <w:marBottom w:val="0"/>
                          <w:divBdr>
                            <w:top w:val="none" w:sz="0" w:space="0" w:color="auto"/>
                            <w:left w:val="none" w:sz="0" w:space="0" w:color="auto"/>
                            <w:bottom w:val="none" w:sz="0" w:space="0" w:color="auto"/>
                            <w:right w:val="none" w:sz="0" w:space="0" w:color="auto"/>
                          </w:divBdr>
                          <w:divsChild>
                            <w:div w:id="123475326">
                              <w:marLeft w:val="0"/>
                              <w:marRight w:val="0"/>
                              <w:marTop w:val="0"/>
                              <w:marBottom w:val="0"/>
                              <w:divBdr>
                                <w:top w:val="none" w:sz="0" w:space="0" w:color="auto"/>
                                <w:left w:val="none" w:sz="0" w:space="0" w:color="auto"/>
                                <w:bottom w:val="none" w:sz="0" w:space="0" w:color="auto"/>
                                <w:right w:val="none" w:sz="0" w:space="0" w:color="auto"/>
                              </w:divBdr>
                              <w:divsChild>
                                <w:div w:id="641615096">
                                  <w:marLeft w:val="0"/>
                                  <w:marRight w:val="0"/>
                                  <w:marTop w:val="0"/>
                                  <w:marBottom w:val="0"/>
                                  <w:divBdr>
                                    <w:top w:val="none" w:sz="0" w:space="0" w:color="auto"/>
                                    <w:left w:val="none" w:sz="0" w:space="0" w:color="auto"/>
                                    <w:bottom w:val="none" w:sz="0" w:space="0" w:color="auto"/>
                                    <w:right w:val="none" w:sz="0" w:space="0" w:color="auto"/>
                                  </w:divBdr>
                                  <w:divsChild>
                                    <w:div w:id="2131892453">
                                      <w:marLeft w:val="0"/>
                                      <w:marRight w:val="0"/>
                                      <w:marTop w:val="0"/>
                                      <w:marBottom w:val="0"/>
                                      <w:divBdr>
                                        <w:top w:val="none" w:sz="0" w:space="0" w:color="auto"/>
                                        <w:left w:val="none" w:sz="0" w:space="0" w:color="auto"/>
                                        <w:bottom w:val="none" w:sz="0" w:space="0" w:color="auto"/>
                                        <w:right w:val="none" w:sz="0" w:space="0" w:color="auto"/>
                                      </w:divBdr>
                                      <w:divsChild>
                                        <w:div w:id="248271204">
                                          <w:marLeft w:val="0"/>
                                          <w:marRight w:val="0"/>
                                          <w:marTop w:val="0"/>
                                          <w:marBottom w:val="0"/>
                                          <w:divBdr>
                                            <w:top w:val="none" w:sz="0" w:space="0" w:color="auto"/>
                                            <w:left w:val="none" w:sz="0" w:space="0" w:color="auto"/>
                                            <w:bottom w:val="none" w:sz="0" w:space="0" w:color="auto"/>
                                            <w:right w:val="none" w:sz="0" w:space="0" w:color="auto"/>
                                          </w:divBdr>
                                          <w:divsChild>
                                            <w:div w:id="14126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01133">
                              <w:marLeft w:val="0"/>
                              <w:marRight w:val="0"/>
                              <w:marTop w:val="0"/>
                              <w:marBottom w:val="0"/>
                              <w:divBdr>
                                <w:top w:val="none" w:sz="0" w:space="0" w:color="auto"/>
                                <w:left w:val="none" w:sz="0" w:space="0" w:color="auto"/>
                                <w:bottom w:val="none" w:sz="0" w:space="0" w:color="auto"/>
                                <w:right w:val="none" w:sz="0" w:space="0" w:color="auto"/>
                              </w:divBdr>
                              <w:divsChild>
                                <w:div w:id="59330245">
                                  <w:marLeft w:val="0"/>
                                  <w:marRight w:val="0"/>
                                  <w:marTop w:val="0"/>
                                  <w:marBottom w:val="0"/>
                                  <w:divBdr>
                                    <w:top w:val="none" w:sz="0" w:space="0" w:color="auto"/>
                                    <w:left w:val="none" w:sz="0" w:space="0" w:color="auto"/>
                                    <w:bottom w:val="none" w:sz="0" w:space="0" w:color="auto"/>
                                    <w:right w:val="none" w:sz="0" w:space="0" w:color="auto"/>
                                  </w:divBdr>
                                  <w:divsChild>
                                    <w:div w:id="47575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479858">
              <w:marLeft w:val="0"/>
              <w:marRight w:val="0"/>
              <w:marTop w:val="0"/>
              <w:marBottom w:val="0"/>
              <w:divBdr>
                <w:top w:val="none" w:sz="0" w:space="0" w:color="auto"/>
                <w:left w:val="none" w:sz="0" w:space="0" w:color="auto"/>
                <w:bottom w:val="none" w:sz="0" w:space="0" w:color="auto"/>
                <w:right w:val="none" w:sz="0" w:space="0" w:color="auto"/>
              </w:divBdr>
              <w:divsChild>
                <w:div w:id="1303852957">
                  <w:marLeft w:val="0"/>
                  <w:marRight w:val="0"/>
                  <w:marTop w:val="0"/>
                  <w:marBottom w:val="0"/>
                  <w:divBdr>
                    <w:top w:val="none" w:sz="0" w:space="0" w:color="auto"/>
                    <w:left w:val="none" w:sz="0" w:space="0" w:color="auto"/>
                    <w:bottom w:val="none" w:sz="0" w:space="0" w:color="auto"/>
                    <w:right w:val="none" w:sz="0" w:space="0" w:color="auto"/>
                  </w:divBdr>
                </w:div>
                <w:div w:id="1983390254">
                  <w:marLeft w:val="0"/>
                  <w:marRight w:val="0"/>
                  <w:marTop w:val="0"/>
                  <w:marBottom w:val="0"/>
                  <w:divBdr>
                    <w:top w:val="none" w:sz="0" w:space="0" w:color="auto"/>
                    <w:left w:val="none" w:sz="0" w:space="0" w:color="auto"/>
                    <w:bottom w:val="none" w:sz="0" w:space="0" w:color="auto"/>
                    <w:right w:val="none" w:sz="0" w:space="0" w:color="auto"/>
                  </w:divBdr>
                  <w:divsChild>
                    <w:div w:id="1678387363">
                      <w:marLeft w:val="0"/>
                      <w:marRight w:val="0"/>
                      <w:marTop w:val="0"/>
                      <w:marBottom w:val="0"/>
                      <w:divBdr>
                        <w:top w:val="none" w:sz="0" w:space="0" w:color="auto"/>
                        <w:left w:val="none" w:sz="0" w:space="0" w:color="auto"/>
                        <w:bottom w:val="none" w:sz="0" w:space="0" w:color="auto"/>
                        <w:right w:val="none" w:sz="0" w:space="0" w:color="auto"/>
                      </w:divBdr>
                      <w:divsChild>
                        <w:div w:id="6804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8465">
                  <w:marLeft w:val="0"/>
                  <w:marRight w:val="0"/>
                  <w:marTop w:val="0"/>
                  <w:marBottom w:val="0"/>
                  <w:divBdr>
                    <w:top w:val="none" w:sz="0" w:space="0" w:color="auto"/>
                    <w:left w:val="none" w:sz="0" w:space="0" w:color="auto"/>
                    <w:bottom w:val="none" w:sz="0" w:space="0" w:color="auto"/>
                    <w:right w:val="none" w:sz="0" w:space="0" w:color="auto"/>
                  </w:divBdr>
                  <w:divsChild>
                    <w:div w:id="140929440">
                      <w:marLeft w:val="0"/>
                      <w:marRight w:val="0"/>
                      <w:marTop w:val="0"/>
                      <w:marBottom w:val="0"/>
                      <w:divBdr>
                        <w:top w:val="none" w:sz="0" w:space="0" w:color="auto"/>
                        <w:left w:val="none" w:sz="0" w:space="0" w:color="auto"/>
                        <w:bottom w:val="none" w:sz="0" w:space="0" w:color="auto"/>
                        <w:right w:val="none" w:sz="0" w:space="0" w:color="auto"/>
                      </w:divBdr>
                      <w:divsChild>
                        <w:div w:id="1439596428">
                          <w:marLeft w:val="0"/>
                          <w:marRight w:val="0"/>
                          <w:marTop w:val="0"/>
                          <w:marBottom w:val="0"/>
                          <w:divBdr>
                            <w:top w:val="none" w:sz="0" w:space="0" w:color="auto"/>
                            <w:left w:val="none" w:sz="0" w:space="0" w:color="auto"/>
                            <w:bottom w:val="none" w:sz="0" w:space="0" w:color="auto"/>
                            <w:right w:val="none" w:sz="0" w:space="0" w:color="auto"/>
                          </w:divBdr>
                          <w:divsChild>
                            <w:div w:id="1517694117">
                              <w:marLeft w:val="0"/>
                              <w:marRight w:val="0"/>
                              <w:marTop w:val="0"/>
                              <w:marBottom w:val="0"/>
                              <w:divBdr>
                                <w:top w:val="none" w:sz="0" w:space="0" w:color="auto"/>
                                <w:left w:val="none" w:sz="0" w:space="0" w:color="auto"/>
                                <w:bottom w:val="none" w:sz="0" w:space="0" w:color="auto"/>
                                <w:right w:val="none" w:sz="0" w:space="0" w:color="auto"/>
                              </w:divBdr>
                              <w:divsChild>
                                <w:div w:id="1252394574">
                                  <w:marLeft w:val="0"/>
                                  <w:marRight w:val="0"/>
                                  <w:marTop w:val="0"/>
                                  <w:marBottom w:val="0"/>
                                  <w:divBdr>
                                    <w:top w:val="none" w:sz="0" w:space="0" w:color="auto"/>
                                    <w:left w:val="none" w:sz="0" w:space="0" w:color="auto"/>
                                    <w:bottom w:val="none" w:sz="0" w:space="0" w:color="auto"/>
                                    <w:right w:val="none" w:sz="0" w:space="0" w:color="auto"/>
                                  </w:divBdr>
                                  <w:divsChild>
                                    <w:div w:id="11551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935802">
                          <w:marLeft w:val="0"/>
                          <w:marRight w:val="0"/>
                          <w:marTop w:val="0"/>
                          <w:marBottom w:val="0"/>
                          <w:divBdr>
                            <w:top w:val="none" w:sz="0" w:space="0" w:color="auto"/>
                            <w:left w:val="none" w:sz="0" w:space="0" w:color="auto"/>
                            <w:bottom w:val="none" w:sz="0" w:space="0" w:color="auto"/>
                            <w:right w:val="none" w:sz="0" w:space="0" w:color="auto"/>
                          </w:divBdr>
                          <w:divsChild>
                            <w:div w:id="2010595263">
                              <w:marLeft w:val="0"/>
                              <w:marRight w:val="0"/>
                              <w:marTop w:val="0"/>
                              <w:marBottom w:val="0"/>
                              <w:divBdr>
                                <w:top w:val="none" w:sz="0" w:space="0" w:color="auto"/>
                                <w:left w:val="none" w:sz="0" w:space="0" w:color="auto"/>
                                <w:bottom w:val="none" w:sz="0" w:space="0" w:color="auto"/>
                                <w:right w:val="none" w:sz="0" w:space="0" w:color="auto"/>
                              </w:divBdr>
                              <w:divsChild>
                                <w:div w:id="1200626152">
                                  <w:marLeft w:val="0"/>
                                  <w:marRight w:val="0"/>
                                  <w:marTop w:val="0"/>
                                  <w:marBottom w:val="0"/>
                                  <w:divBdr>
                                    <w:top w:val="none" w:sz="0" w:space="0" w:color="auto"/>
                                    <w:left w:val="none" w:sz="0" w:space="0" w:color="auto"/>
                                    <w:bottom w:val="none" w:sz="0" w:space="0" w:color="auto"/>
                                    <w:right w:val="none" w:sz="0" w:space="0" w:color="auto"/>
                                  </w:divBdr>
                                  <w:divsChild>
                                    <w:div w:id="654991765">
                                      <w:marLeft w:val="0"/>
                                      <w:marRight w:val="0"/>
                                      <w:marTop w:val="0"/>
                                      <w:marBottom w:val="0"/>
                                      <w:divBdr>
                                        <w:top w:val="none" w:sz="0" w:space="0" w:color="auto"/>
                                        <w:left w:val="none" w:sz="0" w:space="0" w:color="auto"/>
                                        <w:bottom w:val="none" w:sz="0" w:space="0" w:color="auto"/>
                                        <w:right w:val="none" w:sz="0" w:space="0" w:color="auto"/>
                                      </w:divBdr>
                                      <w:divsChild>
                                        <w:div w:id="1191139949">
                                          <w:marLeft w:val="0"/>
                                          <w:marRight w:val="0"/>
                                          <w:marTop w:val="0"/>
                                          <w:marBottom w:val="0"/>
                                          <w:divBdr>
                                            <w:top w:val="none" w:sz="0" w:space="0" w:color="auto"/>
                                            <w:left w:val="none" w:sz="0" w:space="0" w:color="auto"/>
                                            <w:bottom w:val="none" w:sz="0" w:space="0" w:color="auto"/>
                                            <w:right w:val="none" w:sz="0" w:space="0" w:color="auto"/>
                                          </w:divBdr>
                                          <w:divsChild>
                                            <w:div w:id="113961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378685">
                              <w:marLeft w:val="0"/>
                              <w:marRight w:val="0"/>
                              <w:marTop w:val="0"/>
                              <w:marBottom w:val="0"/>
                              <w:divBdr>
                                <w:top w:val="none" w:sz="0" w:space="0" w:color="auto"/>
                                <w:left w:val="none" w:sz="0" w:space="0" w:color="auto"/>
                                <w:bottom w:val="none" w:sz="0" w:space="0" w:color="auto"/>
                                <w:right w:val="none" w:sz="0" w:space="0" w:color="auto"/>
                              </w:divBdr>
                              <w:divsChild>
                                <w:div w:id="8993240">
                                  <w:marLeft w:val="0"/>
                                  <w:marRight w:val="0"/>
                                  <w:marTop w:val="0"/>
                                  <w:marBottom w:val="0"/>
                                  <w:divBdr>
                                    <w:top w:val="none" w:sz="0" w:space="0" w:color="auto"/>
                                    <w:left w:val="none" w:sz="0" w:space="0" w:color="auto"/>
                                    <w:bottom w:val="none" w:sz="0" w:space="0" w:color="auto"/>
                                    <w:right w:val="none" w:sz="0" w:space="0" w:color="auto"/>
                                  </w:divBdr>
                                  <w:divsChild>
                                    <w:div w:id="13072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437173">
              <w:marLeft w:val="0"/>
              <w:marRight w:val="0"/>
              <w:marTop w:val="0"/>
              <w:marBottom w:val="0"/>
              <w:divBdr>
                <w:top w:val="none" w:sz="0" w:space="0" w:color="auto"/>
                <w:left w:val="none" w:sz="0" w:space="0" w:color="auto"/>
                <w:bottom w:val="none" w:sz="0" w:space="0" w:color="auto"/>
                <w:right w:val="none" w:sz="0" w:space="0" w:color="auto"/>
              </w:divBdr>
              <w:divsChild>
                <w:div w:id="332035001">
                  <w:marLeft w:val="0"/>
                  <w:marRight w:val="0"/>
                  <w:marTop w:val="0"/>
                  <w:marBottom w:val="0"/>
                  <w:divBdr>
                    <w:top w:val="none" w:sz="0" w:space="0" w:color="auto"/>
                    <w:left w:val="none" w:sz="0" w:space="0" w:color="auto"/>
                    <w:bottom w:val="none" w:sz="0" w:space="0" w:color="auto"/>
                    <w:right w:val="none" w:sz="0" w:space="0" w:color="auto"/>
                  </w:divBdr>
                </w:div>
                <w:div w:id="1210147772">
                  <w:marLeft w:val="0"/>
                  <w:marRight w:val="0"/>
                  <w:marTop w:val="0"/>
                  <w:marBottom w:val="0"/>
                  <w:divBdr>
                    <w:top w:val="none" w:sz="0" w:space="0" w:color="auto"/>
                    <w:left w:val="none" w:sz="0" w:space="0" w:color="auto"/>
                    <w:bottom w:val="none" w:sz="0" w:space="0" w:color="auto"/>
                    <w:right w:val="none" w:sz="0" w:space="0" w:color="auto"/>
                  </w:divBdr>
                  <w:divsChild>
                    <w:div w:id="1495217698">
                      <w:marLeft w:val="0"/>
                      <w:marRight w:val="0"/>
                      <w:marTop w:val="0"/>
                      <w:marBottom w:val="0"/>
                      <w:divBdr>
                        <w:top w:val="none" w:sz="0" w:space="0" w:color="auto"/>
                        <w:left w:val="none" w:sz="0" w:space="0" w:color="auto"/>
                        <w:bottom w:val="none" w:sz="0" w:space="0" w:color="auto"/>
                        <w:right w:val="none" w:sz="0" w:space="0" w:color="auto"/>
                      </w:divBdr>
                      <w:divsChild>
                        <w:div w:id="4979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7437">
                  <w:marLeft w:val="0"/>
                  <w:marRight w:val="0"/>
                  <w:marTop w:val="0"/>
                  <w:marBottom w:val="0"/>
                  <w:divBdr>
                    <w:top w:val="none" w:sz="0" w:space="0" w:color="auto"/>
                    <w:left w:val="none" w:sz="0" w:space="0" w:color="auto"/>
                    <w:bottom w:val="none" w:sz="0" w:space="0" w:color="auto"/>
                    <w:right w:val="none" w:sz="0" w:space="0" w:color="auto"/>
                  </w:divBdr>
                  <w:divsChild>
                    <w:div w:id="10012">
                      <w:marLeft w:val="0"/>
                      <w:marRight w:val="0"/>
                      <w:marTop w:val="0"/>
                      <w:marBottom w:val="0"/>
                      <w:divBdr>
                        <w:top w:val="none" w:sz="0" w:space="0" w:color="auto"/>
                        <w:left w:val="none" w:sz="0" w:space="0" w:color="auto"/>
                        <w:bottom w:val="none" w:sz="0" w:space="0" w:color="auto"/>
                        <w:right w:val="none" w:sz="0" w:space="0" w:color="auto"/>
                      </w:divBdr>
                      <w:divsChild>
                        <w:div w:id="1508061232">
                          <w:marLeft w:val="0"/>
                          <w:marRight w:val="0"/>
                          <w:marTop w:val="0"/>
                          <w:marBottom w:val="0"/>
                          <w:divBdr>
                            <w:top w:val="none" w:sz="0" w:space="0" w:color="auto"/>
                            <w:left w:val="none" w:sz="0" w:space="0" w:color="auto"/>
                            <w:bottom w:val="none" w:sz="0" w:space="0" w:color="auto"/>
                            <w:right w:val="none" w:sz="0" w:space="0" w:color="auto"/>
                          </w:divBdr>
                          <w:divsChild>
                            <w:div w:id="1971590611">
                              <w:marLeft w:val="0"/>
                              <w:marRight w:val="0"/>
                              <w:marTop w:val="0"/>
                              <w:marBottom w:val="0"/>
                              <w:divBdr>
                                <w:top w:val="none" w:sz="0" w:space="0" w:color="auto"/>
                                <w:left w:val="none" w:sz="0" w:space="0" w:color="auto"/>
                                <w:bottom w:val="none" w:sz="0" w:space="0" w:color="auto"/>
                                <w:right w:val="none" w:sz="0" w:space="0" w:color="auto"/>
                              </w:divBdr>
                              <w:divsChild>
                                <w:div w:id="2022735510">
                                  <w:marLeft w:val="0"/>
                                  <w:marRight w:val="0"/>
                                  <w:marTop w:val="0"/>
                                  <w:marBottom w:val="0"/>
                                  <w:divBdr>
                                    <w:top w:val="none" w:sz="0" w:space="0" w:color="auto"/>
                                    <w:left w:val="none" w:sz="0" w:space="0" w:color="auto"/>
                                    <w:bottom w:val="none" w:sz="0" w:space="0" w:color="auto"/>
                                    <w:right w:val="none" w:sz="0" w:space="0" w:color="auto"/>
                                  </w:divBdr>
                                  <w:divsChild>
                                    <w:div w:id="14642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6898">
                          <w:marLeft w:val="0"/>
                          <w:marRight w:val="0"/>
                          <w:marTop w:val="0"/>
                          <w:marBottom w:val="0"/>
                          <w:divBdr>
                            <w:top w:val="none" w:sz="0" w:space="0" w:color="auto"/>
                            <w:left w:val="none" w:sz="0" w:space="0" w:color="auto"/>
                            <w:bottom w:val="none" w:sz="0" w:space="0" w:color="auto"/>
                            <w:right w:val="none" w:sz="0" w:space="0" w:color="auto"/>
                          </w:divBdr>
                          <w:divsChild>
                            <w:div w:id="219248278">
                              <w:marLeft w:val="0"/>
                              <w:marRight w:val="0"/>
                              <w:marTop w:val="0"/>
                              <w:marBottom w:val="0"/>
                              <w:divBdr>
                                <w:top w:val="none" w:sz="0" w:space="0" w:color="auto"/>
                                <w:left w:val="none" w:sz="0" w:space="0" w:color="auto"/>
                                <w:bottom w:val="none" w:sz="0" w:space="0" w:color="auto"/>
                                <w:right w:val="none" w:sz="0" w:space="0" w:color="auto"/>
                              </w:divBdr>
                              <w:divsChild>
                                <w:div w:id="2086567855">
                                  <w:marLeft w:val="0"/>
                                  <w:marRight w:val="0"/>
                                  <w:marTop w:val="0"/>
                                  <w:marBottom w:val="0"/>
                                  <w:divBdr>
                                    <w:top w:val="none" w:sz="0" w:space="0" w:color="auto"/>
                                    <w:left w:val="none" w:sz="0" w:space="0" w:color="auto"/>
                                    <w:bottom w:val="none" w:sz="0" w:space="0" w:color="auto"/>
                                    <w:right w:val="none" w:sz="0" w:space="0" w:color="auto"/>
                                  </w:divBdr>
                                  <w:divsChild>
                                    <w:div w:id="1455442906">
                                      <w:marLeft w:val="0"/>
                                      <w:marRight w:val="0"/>
                                      <w:marTop w:val="0"/>
                                      <w:marBottom w:val="0"/>
                                      <w:divBdr>
                                        <w:top w:val="none" w:sz="0" w:space="0" w:color="auto"/>
                                        <w:left w:val="none" w:sz="0" w:space="0" w:color="auto"/>
                                        <w:bottom w:val="none" w:sz="0" w:space="0" w:color="auto"/>
                                        <w:right w:val="none" w:sz="0" w:space="0" w:color="auto"/>
                                      </w:divBdr>
                                      <w:divsChild>
                                        <w:div w:id="519126566">
                                          <w:marLeft w:val="0"/>
                                          <w:marRight w:val="0"/>
                                          <w:marTop w:val="0"/>
                                          <w:marBottom w:val="0"/>
                                          <w:divBdr>
                                            <w:top w:val="none" w:sz="0" w:space="0" w:color="auto"/>
                                            <w:left w:val="none" w:sz="0" w:space="0" w:color="auto"/>
                                            <w:bottom w:val="none" w:sz="0" w:space="0" w:color="auto"/>
                                            <w:right w:val="none" w:sz="0" w:space="0" w:color="auto"/>
                                          </w:divBdr>
                                          <w:divsChild>
                                            <w:div w:id="6359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26476">
                              <w:marLeft w:val="0"/>
                              <w:marRight w:val="0"/>
                              <w:marTop w:val="0"/>
                              <w:marBottom w:val="0"/>
                              <w:divBdr>
                                <w:top w:val="none" w:sz="0" w:space="0" w:color="auto"/>
                                <w:left w:val="none" w:sz="0" w:space="0" w:color="auto"/>
                                <w:bottom w:val="none" w:sz="0" w:space="0" w:color="auto"/>
                                <w:right w:val="none" w:sz="0" w:space="0" w:color="auto"/>
                              </w:divBdr>
                              <w:divsChild>
                                <w:div w:id="1521972821">
                                  <w:marLeft w:val="0"/>
                                  <w:marRight w:val="0"/>
                                  <w:marTop w:val="0"/>
                                  <w:marBottom w:val="0"/>
                                  <w:divBdr>
                                    <w:top w:val="none" w:sz="0" w:space="0" w:color="auto"/>
                                    <w:left w:val="none" w:sz="0" w:space="0" w:color="auto"/>
                                    <w:bottom w:val="none" w:sz="0" w:space="0" w:color="auto"/>
                                    <w:right w:val="none" w:sz="0" w:space="0" w:color="auto"/>
                                  </w:divBdr>
                                  <w:divsChild>
                                    <w:div w:id="15546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892537">
          <w:marLeft w:val="0"/>
          <w:marRight w:val="0"/>
          <w:marTop w:val="0"/>
          <w:marBottom w:val="0"/>
          <w:divBdr>
            <w:top w:val="none" w:sz="0" w:space="0" w:color="auto"/>
            <w:left w:val="none" w:sz="0" w:space="0" w:color="auto"/>
            <w:bottom w:val="none" w:sz="0" w:space="0" w:color="auto"/>
            <w:right w:val="none" w:sz="0" w:space="0" w:color="auto"/>
          </w:divBdr>
          <w:divsChild>
            <w:div w:id="1293560982">
              <w:marLeft w:val="0"/>
              <w:marRight w:val="0"/>
              <w:marTop w:val="0"/>
              <w:marBottom w:val="0"/>
              <w:divBdr>
                <w:top w:val="none" w:sz="0" w:space="0" w:color="auto"/>
                <w:left w:val="none" w:sz="0" w:space="0" w:color="auto"/>
                <w:bottom w:val="none" w:sz="0" w:space="0" w:color="auto"/>
                <w:right w:val="none" w:sz="0" w:space="0" w:color="auto"/>
              </w:divBdr>
              <w:divsChild>
                <w:div w:id="2072386994">
                  <w:marLeft w:val="0"/>
                  <w:marRight w:val="0"/>
                  <w:marTop w:val="0"/>
                  <w:marBottom w:val="0"/>
                  <w:divBdr>
                    <w:top w:val="none" w:sz="0" w:space="0" w:color="auto"/>
                    <w:left w:val="none" w:sz="0" w:space="0" w:color="auto"/>
                    <w:bottom w:val="none" w:sz="0" w:space="0" w:color="auto"/>
                    <w:right w:val="none" w:sz="0" w:space="0" w:color="auto"/>
                  </w:divBdr>
                  <w:divsChild>
                    <w:div w:id="534124782">
                      <w:marLeft w:val="0"/>
                      <w:marRight w:val="0"/>
                      <w:marTop w:val="0"/>
                      <w:marBottom w:val="0"/>
                      <w:divBdr>
                        <w:top w:val="none" w:sz="0" w:space="0" w:color="auto"/>
                        <w:left w:val="none" w:sz="0" w:space="0" w:color="auto"/>
                        <w:bottom w:val="none" w:sz="0" w:space="0" w:color="auto"/>
                        <w:right w:val="none" w:sz="0" w:space="0" w:color="auto"/>
                      </w:divBdr>
                    </w:div>
                    <w:div w:id="1839029379">
                      <w:marLeft w:val="0"/>
                      <w:marRight w:val="0"/>
                      <w:marTop w:val="0"/>
                      <w:marBottom w:val="0"/>
                      <w:divBdr>
                        <w:top w:val="none" w:sz="0" w:space="0" w:color="auto"/>
                        <w:left w:val="none" w:sz="0" w:space="0" w:color="auto"/>
                        <w:bottom w:val="none" w:sz="0" w:space="0" w:color="auto"/>
                        <w:right w:val="none" w:sz="0" w:space="0" w:color="auto"/>
                      </w:divBdr>
                    </w:div>
                    <w:div w:id="502621281">
                      <w:marLeft w:val="0"/>
                      <w:marRight w:val="0"/>
                      <w:marTop w:val="0"/>
                      <w:marBottom w:val="0"/>
                      <w:divBdr>
                        <w:top w:val="none" w:sz="0" w:space="0" w:color="auto"/>
                        <w:left w:val="none" w:sz="0" w:space="0" w:color="auto"/>
                        <w:bottom w:val="none" w:sz="0" w:space="0" w:color="auto"/>
                        <w:right w:val="none" w:sz="0" w:space="0" w:color="auto"/>
                      </w:divBdr>
                      <w:divsChild>
                        <w:div w:id="2027707202">
                          <w:marLeft w:val="0"/>
                          <w:marRight w:val="0"/>
                          <w:marTop w:val="0"/>
                          <w:marBottom w:val="0"/>
                          <w:divBdr>
                            <w:top w:val="none" w:sz="0" w:space="0" w:color="auto"/>
                            <w:left w:val="none" w:sz="0" w:space="0" w:color="auto"/>
                            <w:bottom w:val="none" w:sz="0" w:space="0" w:color="auto"/>
                            <w:right w:val="none" w:sz="0" w:space="0" w:color="auto"/>
                          </w:divBdr>
                          <w:divsChild>
                            <w:div w:id="1772699719">
                              <w:marLeft w:val="0"/>
                              <w:marRight w:val="0"/>
                              <w:marTop w:val="0"/>
                              <w:marBottom w:val="0"/>
                              <w:divBdr>
                                <w:top w:val="none" w:sz="0" w:space="0" w:color="auto"/>
                                <w:left w:val="none" w:sz="0" w:space="0" w:color="auto"/>
                                <w:bottom w:val="none" w:sz="0" w:space="0" w:color="auto"/>
                                <w:right w:val="none" w:sz="0" w:space="0" w:color="auto"/>
                              </w:divBdr>
                              <w:divsChild>
                                <w:div w:id="2019038289">
                                  <w:marLeft w:val="0"/>
                                  <w:marRight w:val="0"/>
                                  <w:marTop w:val="0"/>
                                  <w:marBottom w:val="0"/>
                                  <w:divBdr>
                                    <w:top w:val="none" w:sz="0" w:space="0" w:color="auto"/>
                                    <w:left w:val="none" w:sz="0" w:space="0" w:color="auto"/>
                                    <w:bottom w:val="none" w:sz="0" w:space="0" w:color="auto"/>
                                    <w:right w:val="none" w:sz="0" w:space="0" w:color="auto"/>
                                  </w:divBdr>
                                  <w:divsChild>
                                    <w:div w:id="10260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3172">
      <w:bodyDiv w:val="1"/>
      <w:marLeft w:val="0"/>
      <w:marRight w:val="0"/>
      <w:marTop w:val="0"/>
      <w:marBottom w:val="0"/>
      <w:divBdr>
        <w:top w:val="none" w:sz="0" w:space="0" w:color="auto"/>
        <w:left w:val="none" w:sz="0" w:space="0" w:color="auto"/>
        <w:bottom w:val="none" w:sz="0" w:space="0" w:color="auto"/>
        <w:right w:val="none" w:sz="0" w:space="0" w:color="auto"/>
      </w:divBdr>
      <w:divsChild>
        <w:div w:id="1641299496">
          <w:marLeft w:val="0"/>
          <w:marRight w:val="0"/>
          <w:marTop w:val="0"/>
          <w:marBottom w:val="0"/>
          <w:divBdr>
            <w:top w:val="none" w:sz="0" w:space="0" w:color="auto"/>
            <w:left w:val="none" w:sz="0" w:space="0" w:color="auto"/>
            <w:bottom w:val="none" w:sz="0" w:space="0" w:color="auto"/>
            <w:right w:val="none" w:sz="0" w:space="0" w:color="auto"/>
          </w:divBdr>
          <w:divsChild>
            <w:div w:id="1694963516">
              <w:marLeft w:val="0"/>
              <w:marRight w:val="0"/>
              <w:marTop w:val="0"/>
              <w:marBottom w:val="0"/>
              <w:divBdr>
                <w:top w:val="none" w:sz="0" w:space="0" w:color="auto"/>
                <w:left w:val="none" w:sz="0" w:space="0" w:color="auto"/>
                <w:bottom w:val="none" w:sz="0" w:space="0" w:color="auto"/>
                <w:right w:val="none" w:sz="0" w:space="0" w:color="auto"/>
              </w:divBdr>
              <w:divsChild>
                <w:div w:id="16033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30195">
          <w:marLeft w:val="0"/>
          <w:marRight w:val="0"/>
          <w:marTop w:val="0"/>
          <w:marBottom w:val="0"/>
          <w:divBdr>
            <w:top w:val="none" w:sz="0" w:space="0" w:color="auto"/>
            <w:left w:val="none" w:sz="0" w:space="0" w:color="auto"/>
            <w:bottom w:val="none" w:sz="0" w:space="0" w:color="auto"/>
            <w:right w:val="none" w:sz="0" w:space="0" w:color="auto"/>
          </w:divBdr>
          <w:divsChild>
            <w:div w:id="303773799">
              <w:marLeft w:val="0"/>
              <w:marRight w:val="0"/>
              <w:marTop w:val="0"/>
              <w:marBottom w:val="0"/>
              <w:divBdr>
                <w:top w:val="none" w:sz="0" w:space="0" w:color="auto"/>
                <w:left w:val="none" w:sz="0" w:space="0" w:color="auto"/>
                <w:bottom w:val="none" w:sz="0" w:space="0" w:color="auto"/>
                <w:right w:val="none" w:sz="0" w:space="0" w:color="auto"/>
              </w:divBdr>
              <w:divsChild>
                <w:div w:id="491261761">
                  <w:marLeft w:val="0"/>
                  <w:marRight w:val="0"/>
                  <w:marTop w:val="0"/>
                  <w:marBottom w:val="0"/>
                  <w:divBdr>
                    <w:top w:val="none" w:sz="0" w:space="0" w:color="auto"/>
                    <w:left w:val="none" w:sz="0" w:space="0" w:color="auto"/>
                    <w:bottom w:val="none" w:sz="0" w:space="0" w:color="auto"/>
                    <w:right w:val="none" w:sz="0" w:space="0" w:color="auto"/>
                  </w:divBdr>
                  <w:divsChild>
                    <w:div w:id="551116864">
                      <w:marLeft w:val="0"/>
                      <w:marRight w:val="0"/>
                      <w:marTop w:val="0"/>
                      <w:marBottom w:val="0"/>
                      <w:divBdr>
                        <w:top w:val="none" w:sz="0" w:space="0" w:color="auto"/>
                        <w:left w:val="none" w:sz="0" w:space="0" w:color="auto"/>
                        <w:bottom w:val="none" w:sz="0" w:space="0" w:color="auto"/>
                        <w:right w:val="none" w:sz="0" w:space="0" w:color="auto"/>
                      </w:divBdr>
                      <w:divsChild>
                        <w:div w:id="1072890320">
                          <w:marLeft w:val="0"/>
                          <w:marRight w:val="0"/>
                          <w:marTop w:val="0"/>
                          <w:marBottom w:val="0"/>
                          <w:divBdr>
                            <w:top w:val="none" w:sz="0" w:space="0" w:color="auto"/>
                            <w:left w:val="none" w:sz="0" w:space="0" w:color="auto"/>
                            <w:bottom w:val="none" w:sz="0" w:space="0" w:color="auto"/>
                            <w:right w:val="none" w:sz="0" w:space="0" w:color="auto"/>
                          </w:divBdr>
                          <w:divsChild>
                            <w:div w:id="7007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41614">
                  <w:marLeft w:val="0"/>
                  <w:marRight w:val="0"/>
                  <w:marTop w:val="0"/>
                  <w:marBottom w:val="0"/>
                  <w:divBdr>
                    <w:top w:val="none" w:sz="0" w:space="0" w:color="auto"/>
                    <w:left w:val="none" w:sz="0" w:space="0" w:color="auto"/>
                    <w:bottom w:val="none" w:sz="0" w:space="0" w:color="auto"/>
                    <w:right w:val="none" w:sz="0" w:space="0" w:color="auto"/>
                  </w:divBdr>
                  <w:divsChild>
                    <w:div w:id="1663195246">
                      <w:marLeft w:val="0"/>
                      <w:marRight w:val="0"/>
                      <w:marTop w:val="0"/>
                      <w:marBottom w:val="0"/>
                      <w:divBdr>
                        <w:top w:val="none" w:sz="0" w:space="0" w:color="auto"/>
                        <w:left w:val="none" w:sz="0" w:space="0" w:color="auto"/>
                        <w:bottom w:val="none" w:sz="0" w:space="0" w:color="auto"/>
                        <w:right w:val="none" w:sz="0" w:space="0" w:color="auto"/>
                      </w:divBdr>
                      <w:divsChild>
                        <w:div w:id="1646278933">
                          <w:marLeft w:val="0"/>
                          <w:marRight w:val="0"/>
                          <w:marTop w:val="0"/>
                          <w:marBottom w:val="0"/>
                          <w:divBdr>
                            <w:top w:val="none" w:sz="0" w:space="0" w:color="auto"/>
                            <w:left w:val="none" w:sz="0" w:space="0" w:color="auto"/>
                            <w:bottom w:val="none" w:sz="0" w:space="0" w:color="auto"/>
                            <w:right w:val="none" w:sz="0" w:space="0" w:color="auto"/>
                          </w:divBdr>
                          <w:divsChild>
                            <w:div w:id="534733496">
                              <w:marLeft w:val="0"/>
                              <w:marRight w:val="0"/>
                              <w:marTop w:val="0"/>
                              <w:marBottom w:val="0"/>
                              <w:divBdr>
                                <w:top w:val="none" w:sz="0" w:space="0" w:color="auto"/>
                                <w:left w:val="none" w:sz="0" w:space="0" w:color="auto"/>
                                <w:bottom w:val="none" w:sz="0" w:space="0" w:color="auto"/>
                                <w:right w:val="none" w:sz="0" w:space="0" w:color="auto"/>
                              </w:divBdr>
                              <w:divsChild>
                                <w:div w:id="561721521">
                                  <w:marLeft w:val="0"/>
                                  <w:marRight w:val="0"/>
                                  <w:marTop w:val="0"/>
                                  <w:marBottom w:val="0"/>
                                  <w:divBdr>
                                    <w:top w:val="none" w:sz="0" w:space="0" w:color="auto"/>
                                    <w:left w:val="none" w:sz="0" w:space="0" w:color="auto"/>
                                    <w:bottom w:val="none" w:sz="0" w:space="0" w:color="auto"/>
                                    <w:right w:val="none" w:sz="0" w:space="0" w:color="auto"/>
                                  </w:divBdr>
                                  <w:divsChild>
                                    <w:div w:id="11749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715169">
                      <w:marLeft w:val="0"/>
                      <w:marRight w:val="0"/>
                      <w:marTop w:val="0"/>
                      <w:marBottom w:val="0"/>
                      <w:divBdr>
                        <w:top w:val="none" w:sz="0" w:space="0" w:color="auto"/>
                        <w:left w:val="none" w:sz="0" w:space="0" w:color="auto"/>
                        <w:bottom w:val="none" w:sz="0" w:space="0" w:color="auto"/>
                        <w:right w:val="none" w:sz="0" w:space="0" w:color="auto"/>
                      </w:divBdr>
                      <w:divsChild>
                        <w:div w:id="550656412">
                          <w:marLeft w:val="0"/>
                          <w:marRight w:val="0"/>
                          <w:marTop w:val="0"/>
                          <w:marBottom w:val="0"/>
                          <w:divBdr>
                            <w:top w:val="none" w:sz="0" w:space="0" w:color="auto"/>
                            <w:left w:val="none" w:sz="0" w:space="0" w:color="auto"/>
                            <w:bottom w:val="none" w:sz="0" w:space="0" w:color="auto"/>
                            <w:right w:val="none" w:sz="0" w:space="0" w:color="auto"/>
                          </w:divBdr>
                          <w:divsChild>
                            <w:div w:id="17135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cpartpicker.com/product/7Qvqqs/samsung-870-qvo-8-tb-25-solid-state-drive-mz-77q8t0bam" TargetMode="External"/><Relationship Id="rId21" Type="http://schemas.openxmlformats.org/officeDocument/2006/relationships/hyperlink" Target="https://pcpartpicker.com/products/memory/" TargetMode="External"/><Relationship Id="rId42" Type="http://schemas.openxmlformats.org/officeDocument/2006/relationships/hyperlink" Target="https://pcpartpicker.com/product/77VBD3/creative-labs-sound-blasterx-ae-5-plus-32-bit-384-khz-sound-card-70sb174000003" TargetMode="External"/><Relationship Id="rId47" Type="http://schemas.openxmlformats.org/officeDocument/2006/relationships/hyperlink" Target="https://www.amazon.com/dp/B003CFATNI?tag=pcpapi-20&amp;linkCode=ogi&amp;th=1&amp;psc=1" TargetMode="External"/><Relationship Id="rId63" Type="http://schemas.openxmlformats.org/officeDocument/2006/relationships/hyperlink" Target="https://pcpartpicker.com/products/headphones/" TargetMode="External"/><Relationship Id="rId68" Type="http://schemas.openxmlformats.org/officeDocument/2006/relationships/hyperlink" Target="https://a.co/d/bIG3IUW" TargetMode="External"/><Relationship Id="rId2" Type="http://schemas.openxmlformats.org/officeDocument/2006/relationships/styles" Target="styles.xml"/><Relationship Id="rId16" Type="http://schemas.openxmlformats.org/officeDocument/2006/relationships/hyperlink" Target="https://pcpartpicker.com/mr/newegg/WNjBD3" TargetMode="External"/><Relationship Id="rId29" Type="http://schemas.openxmlformats.org/officeDocument/2006/relationships/hyperlink" Target="https://pcpartpicker.com/products/video-card/" TargetMode="External"/><Relationship Id="rId11" Type="http://schemas.openxmlformats.org/officeDocument/2006/relationships/hyperlink" Target="https://pcpartpicker.com/mr/newegg/xfcG3C" TargetMode="External"/><Relationship Id="rId24" Type="http://schemas.openxmlformats.org/officeDocument/2006/relationships/hyperlink" Target="https://www.amazon.com/dp/B07ZPLM1R1?tag=pcpapi-20&amp;linkCode=ogi&amp;th=1&amp;psc=1" TargetMode="External"/><Relationship Id="rId32" Type="http://schemas.openxmlformats.org/officeDocument/2006/relationships/hyperlink" Target="https://pcpartpicker.com/mr/newegg/pD8bt6" TargetMode="External"/><Relationship Id="rId37" Type="http://schemas.openxmlformats.org/officeDocument/2006/relationships/hyperlink" Target="https://pcpartpicker.com/products/power-supply/" TargetMode="External"/><Relationship Id="rId40" Type="http://schemas.openxmlformats.org/officeDocument/2006/relationships/hyperlink" Target="https://pcpartpicker.com/mr/bestbuy/26rRsY" TargetMode="External"/><Relationship Id="rId45" Type="http://schemas.openxmlformats.org/officeDocument/2006/relationships/hyperlink" Target="https://pcpartpicker.com/products/wired-network-card/" TargetMode="External"/><Relationship Id="rId53" Type="http://schemas.openxmlformats.org/officeDocument/2006/relationships/hyperlink" Target="https://pcpartpicker.com/products/monitor/" TargetMode="External"/><Relationship Id="rId58" Type="http://schemas.openxmlformats.org/officeDocument/2006/relationships/hyperlink" Target="https://www.amazon.ca/Backlit-Gaming-Keyboard-Mechanical-Feeling/dp/B07PX2M6B8/ref=asc_df_B07PX2M6B8/?tag=googleshopc0c-20&amp;amp&amp;linkCode=df0&amp;amp&amp;hvadid=336002739771&amp;amp&amp;hvpos=&amp;amp&amp;hvnetw=g&amp;amp&amp;hvrand=3118265804713675829&amp;amp&amp;hvpone=&amp;amp&amp;hvptwo=&amp;amp&amp;hvqmt=&amp;amp&amp;hvdev=c&amp;amp&amp;hvdvcmdl=&amp;amp&amp;hvlocint=&amp;amp&amp;hvlocphy=9000758&amp;amp&amp;hvtargid=pla-751122455427&amp;amp&amp;psc=1" TargetMode="External"/><Relationship Id="rId66" Type="http://schemas.openxmlformats.org/officeDocument/2006/relationships/hyperlink" Target="https://www.amazon.com/dp/B07PDFBJZD?tag=pcpapi-20&amp;linkCode=ogi&amp;th=1&amp;psc=1" TargetMode="External"/><Relationship Id="rId74" Type="http://schemas.openxmlformats.org/officeDocument/2006/relationships/fontTable" Target="fontTable.xml"/><Relationship Id="rId5" Type="http://schemas.openxmlformats.org/officeDocument/2006/relationships/hyperlink" Target="https://pcpartpicker.com/products/cpu/" TargetMode="External"/><Relationship Id="rId61" Type="http://schemas.openxmlformats.org/officeDocument/2006/relationships/hyperlink" Target="https://www.amazon.com/dp/B016MAK38U?tag=pcpapi-20&amp;linkCode=ogi&amp;th=1&amp;psc=1" TargetMode="External"/><Relationship Id="rId19" Type="http://schemas.openxmlformats.org/officeDocument/2006/relationships/hyperlink" Target="https://www.amazon.com/dp/B07ZPLM1R1?tag=pcpapi-20&amp;linkCode=ogi&amp;th=1&amp;psc=1" TargetMode="External"/><Relationship Id="rId14" Type="http://schemas.openxmlformats.org/officeDocument/2006/relationships/hyperlink" Target="https://pcpartpicker.com/product/WNjBD3/gigabyte-b660m-ds3h-ax-ddr4-micro-atx-lga1700-motherboard-b660m-ds3h-ax-ddr4" TargetMode="External"/><Relationship Id="rId22" Type="http://schemas.openxmlformats.org/officeDocument/2006/relationships/hyperlink" Target="https://pcpartpicker.com/product/Yg3mP6/corsair-vengeance-lpx-32-gb-2-x-16-gb-ddr4-3600-memory-cmk32gx4m2d3600c18" TargetMode="External"/><Relationship Id="rId27" Type="http://schemas.openxmlformats.org/officeDocument/2006/relationships/hyperlink" Target="https://www.amazon.com/dp/B089C3TZL9?tag=pcpapi-20&amp;linkCode=ogi&amp;th=1&amp;psc=1" TargetMode="External"/><Relationship Id="rId30" Type="http://schemas.openxmlformats.org/officeDocument/2006/relationships/hyperlink" Target="https://pcpartpicker.com/product/pD8bt6/msi-geforce-rtx-3060-ventus-2x-12g-geforce-rtx-3060-12gb-12-gb-video-card-rtx3060ventus2x12goc" TargetMode="External"/><Relationship Id="rId35" Type="http://schemas.openxmlformats.org/officeDocument/2006/relationships/hyperlink" Target="https://pcpartpicker.com/mr/bhphotovideo/b7hmP6" TargetMode="External"/><Relationship Id="rId43" Type="http://schemas.openxmlformats.org/officeDocument/2006/relationships/hyperlink" Target="https://pcpartpicker.com/mr/abt/77VBD3" TargetMode="External"/><Relationship Id="rId48" Type="http://schemas.openxmlformats.org/officeDocument/2006/relationships/hyperlink" Target="https://www.amazon.com/dp/B003CFATNI?tag=pcpapi-20&amp;linkCode=ogi&amp;th=1&amp;psc=1" TargetMode="External"/><Relationship Id="rId56" Type="http://schemas.openxmlformats.org/officeDocument/2006/relationships/hyperlink" Target="https://pcpartpicker.com/mr/bhphotovideo/pGqBD3" TargetMode="External"/><Relationship Id="rId64" Type="http://schemas.openxmlformats.org/officeDocument/2006/relationships/hyperlink" Target="https://pcpartpicker.com/product/ZdXYcf/logitech-pro-x-71-channel-headset-981-000817" TargetMode="External"/><Relationship Id="rId69" Type="http://schemas.openxmlformats.org/officeDocument/2006/relationships/hyperlink" Target="file:///C:\Users\sykes\Documents\PC\Predator%20Helios%2016%20Gaming%20Laptophttps:\store.acer.com\en-us\predator-helios-16-gaming-laptop-geforce-rtxtm-4080-ph16-71-948l" TargetMode="External"/><Relationship Id="rId8" Type="http://schemas.openxmlformats.org/officeDocument/2006/relationships/hyperlink" Target="https://www.amazon.com/dp/B0BCF54SR1?tag=pcpapi-20&amp;linkCode=ogi&amp;th=1&amp;psc=1" TargetMode="External"/><Relationship Id="rId51" Type="http://schemas.openxmlformats.org/officeDocument/2006/relationships/hyperlink" Target="https://pcpartpicker.com/mr/bhphotovideo/pGqBD3" TargetMode="External"/><Relationship Id="rId72"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pcpartpicker.com/mr/newegg/xfcG3C" TargetMode="External"/><Relationship Id="rId17" Type="http://schemas.openxmlformats.org/officeDocument/2006/relationships/hyperlink" Target="https://pcpartpicker.com/products/memory/" TargetMode="External"/><Relationship Id="rId25" Type="http://schemas.openxmlformats.org/officeDocument/2006/relationships/hyperlink" Target="https://pcpartpicker.com/products/internal-hard-drive/" TargetMode="External"/><Relationship Id="rId33" Type="http://schemas.openxmlformats.org/officeDocument/2006/relationships/hyperlink" Target="https://pcpartpicker.com/products/case/" TargetMode="External"/><Relationship Id="rId38" Type="http://schemas.openxmlformats.org/officeDocument/2006/relationships/hyperlink" Target="https://pcpartpicker.com/product/26rRsY/corsair-rm850x-2021-850-w-80-gold-certified-fully-modular-atx-power-supply-cp-9020200-na" TargetMode="External"/><Relationship Id="rId46" Type="http://schemas.openxmlformats.org/officeDocument/2006/relationships/hyperlink" Target="https://pcpartpicker.com/product/dQmLrH/tp-link-wired-network-card-tg3468" TargetMode="External"/><Relationship Id="rId59" Type="http://schemas.openxmlformats.org/officeDocument/2006/relationships/hyperlink" Target="https://pcpartpicker.com/products/keyboard/" TargetMode="External"/><Relationship Id="rId67" Type="http://schemas.openxmlformats.org/officeDocument/2006/relationships/hyperlink" Target="https://a.co/d/bIG3IUW" TargetMode="External"/><Relationship Id="rId20" Type="http://schemas.openxmlformats.org/officeDocument/2006/relationships/hyperlink" Target="https://www.amazon.com/dp/B07ZPLM1R1?tag=pcpapi-20&amp;linkCode=ogi&amp;th=1&amp;psc=1" TargetMode="External"/><Relationship Id="rId41" Type="http://schemas.openxmlformats.org/officeDocument/2006/relationships/hyperlink" Target="https://pcpartpicker.com/products/sound-card/" TargetMode="External"/><Relationship Id="rId54" Type="http://schemas.openxmlformats.org/officeDocument/2006/relationships/hyperlink" Target="https://pcpartpicker.com/product/pGqBD3/asus-tuf-gaming-vg27aq-270-2560x1440-165-hz-monitor-vg27aq" TargetMode="External"/><Relationship Id="rId62" Type="http://schemas.openxmlformats.org/officeDocument/2006/relationships/hyperlink" Target="https://www.amazon.com/dp/B016MAK38U?tag=pcpapi-20&amp;linkCode=ogi&amp;th=1&amp;psc=1" TargetMode="External"/><Relationship Id="rId70" Type="http://schemas.openxmlformats.org/officeDocument/2006/relationships/hyperlink" Target="https://store.acer.com/en-us/predator-helios-16-gaming-laptop-geforce-rtxtm-4080-ph16-71-948l"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cpartpicker.com/product/DhVmP6/intel-core-i9-13900k-3-ghz-24-core-processor-bx8071513900k" TargetMode="External"/><Relationship Id="rId15" Type="http://schemas.openxmlformats.org/officeDocument/2006/relationships/hyperlink" Target="https://pcpartpicker.com/mr/newegg/WNjBD3" TargetMode="External"/><Relationship Id="rId23" Type="http://schemas.openxmlformats.org/officeDocument/2006/relationships/hyperlink" Target="https://www.amazon.com/dp/B07ZPLM1R1?tag=pcpapi-20&amp;linkCode=ogi&amp;th=1&amp;psc=1" TargetMode="External"/><Relationship Id="rId28" Type="http://schemas.openxmlformats.org/officeDocument/2006/relationships/hyperlink" Target="https://www.amazon.com/dp/B089C3TZL9?tag=pcpapi-20&amp;linkCode=ogi&amp;th=1&amp;psc=1" TargetMode="External"/><Relationship Id="rId36" Type="http://schemas.openxmlformats.org/officeDocument/2006/relationships/hyperlink" Target="https://pcpartpicker.com/mr/bhphotovideo/b7hmP6" TargetMode="External"/><Relationship Id="rId49" Type="http://schemas.openxmlformats.org/officeDocument/2006/relationships/hyperlink" Target="https://pcpartpicker.com/products/monitor/" TargetMode="External"/><Relationship Id="rId57" Type="http://schemas.openxmlformats.org/officeDocument/2006/relationships/hyperlink" Target="https://www.amazon.ca/Backlit-Gaming-Keyboard-Mechanical-Feeling/dp/B07PX2M6B8/ref=asc_df_B07PX2M6B8/?tag=googleshopc0c-20&amp;amp&amp;linkCode=df0&amp;amp&amp;hvadid=336002739771&amp;amp&amp;hvpos=&amp;amp&amp;hvnetw=g&amp;amp&amp;hvrand=3118265804713675829&amp;amp&amp;hvpone=&amp;amp&amp;hvptwo=&amp;amp&amp;hvqmt=&amp;amp&amp;hvdev=c&amp;amp&amp;hvdvcmdl=&amp;amp&amp;hvlocint=&amp;amp&amp;hvlocphy=9000758&amp;amp&amp;hvtargid=pla-751122455427&amp;amp&amp;psc=1" TargetMode="External"/><Relationship Id="rId10" Type="http://schemas.openxmlformats.org/officeDocument/2006/relationships/hyperlink" Target="https://pcpartpicker.com/product/xfcG3C/cooler-master-hyper-212-black-edition-42-cfm-cpu-cooler-rr-212s-20pk-r2" TargetMode="External"/><Relationship Id="rId31" Type="http://schemas.openxmlformats.org/officeDocument/2006/relationships/hyperlink" Target="https://pcpartpicker.com/mr/newegg/pD8bt6" TargetMode="External"/><Relationship Id="rId44" Type="http://schemas.openxmlformats.org/officeDocument/2006/relationships/hyperlink" Target="https://pcpartpicker.com/mr/abt/77VBD3" TargetMode="External"/><Relationship Id="rId52" Type="http://schemas.openxmlformats.org/officeDocument/2006/relationships/hyperlink" Target="https://pcpartpicker.com/mr/bhphotovideo/pGqBD3" TargetMode="External"/><Relationship Id="rId60" Type="http://schemas.openxmlformats.org/officeDocument/2006/relationships/hyperlink" Target="https://pcpartpicker.com/product/VhkwrH/redragon-keyboard-k552" TargetMode="External"/><Relationship Id="rId65" Type="http://schemas.openxmlformats.org/officeDocument/2006/relationships/hyperlink" Target="https://www.amazon.com/dp/B07PDFBJZD?tag=pcpapi-20&amp;linkCode=ogi&amp;th=1&amp;psc=1" TargetMode="External"/><Relationship Id="rId73"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cpartpicker.com/products/cpu-cooler/" TargetMode="External"/><Relationship Id="rId13" Type="http://schemas.openxmlformats.org/officeDocument/2006/relationships/hyperlink" Target="https://pcpartpicker.com/products/motherboard/" TargetMode="External"/><Relationship Id="rId18" Type="http://schemas.openxmlformats.org/officeDocument/2006/relationships/hyperlink" Target="https://pcpartpicker.com/product/Yg3mP6/corsair-vengeance-lpx-32-gb-2-x-16-gb-ddr4-3600-memory-cmk32gx4m2d3600c18" TargetMode="External"/><Relationship Id="rId39" Type="http://schemas.openxmlformats.org/officeDocument/2006/relationships/hyperlink" Target="https://pcpartpicker.com/mr/bestbuy/26rRsY" TargetMode="External"/><Relationship Id="rId34" Type="http://schemas.openxmlformats.org/officeDocument/2006/relationships/hyperlink" Target="https://pcpartpicker.com/product/b7hmP6/nzxt-h510-atx-mid-tower-case-ca-h510b-b1" TargetMode="External"/><Relationship Id="rId50" Type="http://schemas.openxmlformats.org/officeDocument/2006/relationships/hyperlink" Target="https://pcpartpicker.com/product/pGqBD3/asus-tuf-gaming-vg27aq-270-2560x1440-165-hz-monitor-vg27aq" TargetMode="External"/><Relationship Id="rId55" Type="http://schemas.openxmlformats.org/officeDocument/2006/relationships/hyperlink" Target="https://pcpartpicker.com/mr/bhphotovideo/pGqBD3" TargetMode="External"/><Relationship Id="rId7" Type="http://schemas.openxmlformats.org/officeDocument/2006/relationships/hyperlink" Target="https://www.amazon.com/dp/B0BCF54SR1?tag=pcpapi-20&amp;linkCode=ogi&amp;th=1&amp;psc=1" TargetMode="External"/><Relationship Id="rId7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2600</Words>
  <Characters>14825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Sykes</dc:creator>
  <cp:keywords/>
  <dc:description/>
  <cp:lastModifiedBy>Dominic Sykes</cp:lastModifiedBy>
  <cp:revision>2</cp:revision>
  <cp:lastPrinted>2024-09-18T17:39:00Z</cp:lastPrinted>
  <dcterms:created xsi:type="dcterms:W3CDTF">2024-09-18T17:40:00Z</dcterms:created>
  <dcterms:modified xsi:type="dcterms:W3CDTF">2024-09-18T17:40:00Z</dcterms:modified>
</cp:coreProperties>
</file>