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minimum required version of cmake, project name and compile options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project(another_description)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CMAKE_CXX_STANDARD)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set(CMAKE_CXX_STANDARD 14)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if(CMAKE_COMPILER_IS_GNUCXX OR CMAKE_CXX_COMPILER_ID MATCHES "Clang")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add_compile_options(-Wall -Wextra -Wpedantic)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ament packages and libraries for ament and system dependencies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find_package(ament_cmake REQUIRED)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find_package(urdf REQUIRED)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meshes urdf launch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share/${PROJECT_NAME}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Macro for ament package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ament_package()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