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21C7" w14:textId="77777777" w:rsidR="0033204D" w:rsidRDefault="00000000">
      <w:pPr>
        <w:spacing w:before="1440" w:after="200"/>
        <w:jc w:val="center"/>
      </w:pPr>
      <w:r>
        <w:rPr>
          <w:b/>
          <w:bCs/>
          <w:color w:val="1F3864"/>
          <w:sz w:val="32"/>
          <w:szCs w:val="32"/>
        </w:rPr>
        <w:t>Instituto Tecnológico de Costa Rica</w:t>
      </w:r>
    </w:p>
    <w:p w14:paraId="178DB5A6" w14:textId="77777777" w:rsidR="0033204D" w:rsidRDefault="00000000">
      <w:pPr>
        <w:spacing w:after="100"/>
        <w:jc w:val="center"/>
      </w:pPr>
      <w:r>
        <w:rPr>
          <w:sz w:val="24"/>
          <w:szCs w:val="24"/>
        </w:rPr>
        <w:t>Escuela de Ingeniería en Computadores</w:t>
      </w:r>
    </w:p>
    <w:p w14:paraId="327E596D" w14:textId="77777777" w:rsidR="0033204D" w:rsidRDefault="00000000">
      <w:pPr>
        <w:spacing w:after="600"/>
        <w:jc w:val="center"/>
      </w:pPr>
      <w:r>
        <w:t>Curso: CE1104 — Fundamentos de Sistemas Computacionales</w:t>
      </w:r>
    </w:p>
    <w:p w14:paraId="34398650" w14:textId="77777777" w:rsidR="0033204D" w:rsidRDefault="00000000">
      <w:pPr>
        <w:spacing w:before="400" w:after="200"/>
        <w:jc w:val="center"/>
      </w:pPr>
      <w:r>
        <w:rPr>
          <w:b/>
          <w:bCs/>
          <w:color w:val="1F3864"/>
          <w:sz w:val="40"/>
          <w:szCs w:val="40"/>
        </w:rPr>
        <w:t>Documentación Técnica</w:t>
      </w:r>
    </w:p>
    <w:p w14:paraId="1DE26B21" w14:textId="77777777" w:rsidR="0033204D" w:rsidRDefault="00000000">
      <w:pPr>
        <w:spacing w:after="200"/>
        <w:jc w:val="center"/>
      </w:pPr>
      <w:r>
        <w:rPr>
          <w:b/>
          <w:bCs/>
          <w:color w:val="2E75B6"/>
          <w:sz w:val="48"/>
          <w:szCs w:val="48"/>
        </w:rPr>
        <w:t>Stranger-TEC</w:t>
      </w:r>
    </w:p>
    <w:p w14:paraId="12349015" w14:textId="77777777" w:rsidR="0033204D" w:rsidRDefault="00000000">
      <w:pPr>
        <w:spacing w:after="600"/>
        <w:jc w:val="center"/>
      </w:pPr>
      <w:r>
        <w:rPr>
          <w:i/>
          <w:iCs/>
          <w:sz w:val="24"/>
          <w:szCs w:val="24"/>
        </w:rPr>
        <w:t>Juego de Código Morse con Interfaz Gráfica y Maqueta Arduino</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33204D" w14:paraId="79FA595A" w14:textId="77777777">
        <w:tblPrEx>
          <w:tblCellMar>
            <w:top w:w="0" w:type="dxa"/>
            <w:bottom w:w="0" w:type="dxa"/>
          </w:tblCellMar>
        </w:tblPrEx>
        <w:trPr>
          <w:jc w:val="center"/>
        </w:trPr>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58826DC" w14:textId="77777777" w:rsidR="0033204D" w:rsidRDefault="00000000">
            <w:r>
              <w:rPr>
                <w:sz w:val="20"/>
                <w:szCs w:val="20"/>
              </w:rPr>
              <w:t>Estudiante 1</w:t>
            </w:r>
          </w:p>
        </w:tc>
        <w:tc>
          <w:tcPr>
            <w:tcW w:w="4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347865C" w14:textId="77777777" w:rsidR="0033204D" w:rsidRDefault="00000000">
            <w:r>
              <w:rPr>
                <w:sz w:val="20"/>
                <w:szCs w:val="20"/>
              </w:rPr>
              <w:t>Dominick Robles Samudio</w:t>
            </w:r>
          </w:p>
        </w:tc>
      </w:tr>
      <w:tr w:rsidR="0033204D" w14:paraId="49FDBF8C" w14:textId="77777777">
        <w:tblPrEx>
          <w:tblCellMar>
            <w:top w:w="0" w:type="dxa"/>
            <w:bottom w:w="0" w:type="dxa"/>
          </w:tblCellMar>
        </w:tblPrEx>
        <w:trPr>
          <w:jc w:val="center"/>
        </w:trPr>
        <w:tc>
          <w:tcPr>
            <w:tcW w:w="24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442BB0C" w14:textId="77777777" w:rsidR="0033204D" w:rsidRDefault="00000000">
            <w:r>
              <w:rPr>
                <w:sz w:val="20"/>
                <w:szCs w:val="20"/>
              </w:rPr>
              <w:t>Estudiante 2</w:t>
            </w:r>
          </w:p>
        </w:tc>
        <w:tc>
          <w:tcPr>
            <w:tcW w:w="4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F0E7DD2" w14:textId="77777777" w:rsidR="0033204D" w:rsidRDefault="00000000">
            <w:r>
              <w:rPr>
                <w:sz w:val="20"/>
                <w:szCs w:val="20"/>
              </w:rPr>
              <w:t xml:space="preserve">Ricardo </w:t>
            </w:r>
            <w:proofErr w:type="spellStart"/>
            <w:r>
              <w:rPr>
                <w:sz w:val="20"/>
                <w:szCs w:val="20"/>
              </w:rPr>
              <w:t>Gomez</w:t>
            </w:r>
            <w:proofErr w:type="spellEnd"/>
            <w:r>
              <w:rPr>
                <w:sz w:val="20"/>
                <w:szCs w:val="20"/>
              </w:rPr>
              <w:t xml:space="preserve"> Quesada</w:t>
            </w:r>
          </w:p>
        </w:tc>
      </w:tr>
      <w:tr w:rsidR="0033204D" w14:paraId="0D1D2736" w14:textId="77777777">
        <w:tblPrEx>
          <w:tblCellMar>
            <w:top w:w="0" w:type="dxa"/>
            <w:bottom w:w="0" w:type="dxa"/>
          </w:tblCellMar>
        </w:tblPrEx>
        <w:trPr>
          <w:jc w:val="center"/>
        </w:trPr>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6AA4B08" w14:textId="77777777" w:rsidR="0033204D" w:rsidRDefault="00000000">
            <w:r>
              <w:rPr>
                <w:sz w:val="20"/>
                <w:szCs w:val="20"/>
              </w:rPr>
              <w:t>Profesor</w:t>
            </w:r>
          </w:p>
        </w:tc>
        <w:tc>
          <w:tcPr>
            <w:tcW w:w="4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E0D3E55" w14:textId="77777777" w:rsidR="0033204D" w:rsidRDefault="00000000">
            <w:r>
              <w:rPr>
                <w:sz w:val="20"/>
                <w:szCs w:val="20"/>
              </w:rPr>
              <w:t xml:space="preserve">Leonardo </w:t>
            </w:r>
            <w:proofErr w:type="spellStart"/>
            <w:r>
              <w:rPr>
                <w:sz w:val="20"/>
                <w:szCs w:val="20"/>
              </w:rPr>
              <w:t>Andres</w:t>
            </w:r>
            <w:proofErr w:type="spellEnd"/>
            <w:r>
              <w:rPr>
                <w:sz w:val="20"/>
                <w:szCs w:val="20"/>
              </w:rPr>
              <w:t xml:space="preserve"> Araya </w:t>
            </w:r>
            <w:proofErr w:type="spellStart"/>
            <w:r>
              <w:rPr>
                <w:sz w:val="20"/>
                <w:szCs w:val="20"/>
              </w:rPr>
              <w:t>Martinez</w:t>
            </w:r>
            <w:proofErr w:type="spellEnd"/>
          </w:p>
        </w:tc>
      </w:tr>
      <w:tr w:rsidR="0033204D" w14:paraId="5DD8D178" w14:textId="77777777">
        <w:tblPrEx>
          <w:tblCellMar>
            <w:top w:w="0" w:type="dxa"/>
            <w:bottom w:w="0" w:type="dxa"/>
          </w:tblCellMar>
        </w:tblPrEx>
        <w:trPr>
          <w:jc w:val="center"/>
        </w:trPr>
        <w:tc>
          <w:tcPr>
            <w:tcW w:w="24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275FE7C" w14:textId="77777777" w:rsidR="0033204D" w:rsidRDefault="00000000">
            <w:r>
              <w:rPr>
                <w:sz w:val="20"/>
                <w:szCs w:val="20"/>
              </w:rPr>
              <w:t>Curso</w:t>
            </w:r>
          </w:p>
        </w:tc>
        <w:tc>
          <w:tcPr>
            <w:tcW w:w="4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3B0B9E7" w14:textId="77777777" w:rsidR="0033204D" w:rsidRDefault="00000000">
            <w:r>
              <w:rPr>
                <w:sz w:val="20"/>
                <w:szCs w:val="20"/>
              </w:rPr>
              <w:t>CE1104 — Fundamentos de Sistemas Computacionales</w:t>
            </w:r>
          </w:p>
        </w:tc>
      </w:tr>
      <w:tr w:rsidR="0033204D" w14:paraId="2C9E18A3" w14:textId="77777777">
        <w:tblPrEx>
          <w:tblCellMar>
            <w:top w:w="0" w:type="dxa"/>
            <w:bottom w:w="0" w:type="dxa"/>
          </w:tblCellMar>
        </w:tblPrEx>
        <w:trPr>
          <w:jc w:val="center"/>
        </w:trPr>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1E8E0DA" w14:textId="77777777" w:rsidR="0033204D" w:rsidRDefault="00000000">
            <w:r>
              <w:rPr>
                <w:sz w:val="20"/>
                <w:szCs w:val="20"/>
              </w:rPr>
              <w:t>Semestre</w:t>
            </w:r>
          </w:p>
        </w:tc>
        <w:tc>
          <w:tcPr>
            <w:tcW w:w="4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E06F97D" w14:textId="77777777" w:rsidR="0033204D" w:rsidRDefault="00000000">
            <w:r>
              <w:rPr>
                <w:sz w:val="20"/>
                <w:szCs w:val="20"/>
              </w:rPr>
              <w:t>Semestre I — 2026</w:t>
            </w:r>
          </w:p>
        </w:tc>
      </w:tr>
      <w:tr w:rsidR="0033204D" w14:paraId="194195C9" w14:textId="77777777">
        <w:tblPrEx>
          <w:tblCellMar>
            <w:top w:w="0" w:type="dxa"/>
            <w:bottom w:w="0" w:type="dxa"/>
          </w:tblCellMar>
        </w:tblPrEx>
        <w:trPr>
          <w:jc w:val="center"/>
        </w:trPr>
        <w:tc>
          <w:tcPr>
            <w:tcW w:w="24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4823F217" w14:textId="77777777" w:rsidR="0033204D" w:rsidRDefault="00000000">
            <w:r>
              <w:rPr>
                <w:sz w:val="20"/>
                <w:szCs w:val="20"/>
              </w:rPr>
              <w:t>Fecha</w:t>
            </w:r>
          </w:p>
        </w:tc>
        <w:tc>
          <w:tcPr>
            <w:tcW w:w="4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60B4422" w14:textId="77777777" w:rsidR="0033204D" w:rsidRDefault="00000000">
            <w:r>
              <w:rPr>
                <w:sz w:val="20"/>
                <w:szCs w:val="20"/>
              </w:rPr>
              <w:t>30/04/2026</w:t>
            </w:r>
          </w:p>
        </w:tc>
      </w:tr>
    </w:tbl>
    <w:p w14:paraId="041BF3CD" w14:textId="77777777" w:rsidR="0033204D" w:rsidRDefault="00000000">
      <w:r>
        <w:br w:type="page"/>
      </w:r>
    </w:p>
    <w:p w14:paraId="3F64A04B" w14:textId="77777777" w:rsidR="0033204D" w:rsidRDefault="00000000">
      <w:pPr>
        <w:pStyle w:val="Ttulo1"/>
      </w:pPr>
      <w:r>
        <w:lastRenderedPageBreak/>
        <w:t>1. Introducción</w:t>
      </w:r>
    </w:p>
    <w:p w14:paraId="12662628" w14:textId="77777777" w:rsidR="0033204D" w:rsidRDefault="00000000">
      <w:pPr>
        <w:spacing w:before="80" w:after="80"/>
        <w:jc w:val="both"/>
      </w:pPr>
      <w:r>
        <w:t>Esta sección presenta el contexto general del proyecto, la justificación de su desarrollo y los objetivos que se persiguen.</w:t>
      </w:r>
    </w:p>
    <w:p w14:paraId="73D275E4" w14:textId="77777777" w:rsidR="0033204D" w:rsidRDefault="0033204D">
      <w:pPr>
        <w:spacing w:before="80" w:after="80"/>
      </w:pPr>
    </w:p>
    <w:p w14:paraId="6C018FDB" w14:textId="77777777" w:rsidR="0033204D" w:rsidRDefault="00000000">
      <w:pPr>
        <w:pStyle w:val="Ttulo2"/>
      </w:pPr>
      <w:r>
        <w:t>1.1 Propósito del Documento</w:t>
      </w:r>
    </w:p>
    <w:p w14:paraId="12F8B148" w14:textId="77777777" w:rsidR="0033204D" w:rsidRDefault="00000000">
      <w:pPr>
        <w:spacing w:before="80" w:after="80"/>
        <w:jc w:val="both"/>
      </w:pPr>
      <w:r>
        <w:t>El presente documento describe la arquitectura, diseño e implementación del sistema Stranger-TEC, un juego de código Morse para dos jugadores desarrollado como primer proyecto del curso CE1104 Fundamentos de Sistemas Computacionales del Instituto Tecnológico de Costa Rica. Va dirigido al profesor del curso y a cualquier persona técnica interesada en comprender cómo funciona el sistema, cómo está organizado su código y qué decisiones de diseño se tomaron durante su desarrollo.</w:t>
      </w:r>
    </w:p>
    <w:p w14:paraId="69B5E036" w14:textId="77777777" w:rsidR="0033204D" w:rsidRDefault="0033204D">
      <w:pPr>
        <w:spacing w:before="80" w:after="80"/>
      </w:pPr>
    </w:p>
    <w:p w14:paraId="01675548" w14:textId="77777777" w:rsidR="0033204D" w:rsidRDefault="00000000">
      <w:pPr>
        <w:pStyle w:val="Ttulo2"/>
      </w:pPr>
      <w:r>
        <w:t>1.2 Descripción del Proyecto</w:t>
      </w:r>
    </w:p>
    <w:p w14:paraId="743F6094" w14:textId="77777777" w:rsidR="0033204D" w:rsidRDefault="00000000">
      <w:pPr>
        <w:spacing w:before="80" w:after="80"/>
        <w:jc w:val="both"/>
      </w:pPr>
      <w:r>
        <w:t>Stranger-TEC es un juego competitivo para dos jugadores basado en código Morse. El sistema integra una aplicación de escritorio en Python con una maqueta física construida con un Arduino Uno, comunicadas a través de un cable USB mediante protocolo serial a 9600 baudios.</w:t>
      </w:r>
    </w:p>
    <w:p w14:paraId="3E68FB2A" w14:textId="77777777" w:rsidR="0033204D" w:rsidRDefault="00000000">
      <w:pPr>
        <w:spacing w:before="80" w:after="80"/>
        <w:jc w:val="both"/>
      </w:pPr>
      <w:r>
        <w:t xml:space="preserve">Un jugador interactúa desde la computadora mediante una interfaz gráfica con estética retro inspirada en los años 80 (estilo Stranger </w:t>
      </w:r>
      <w:proofErr w:type="spellStart"/>
      <w:r>
        <w:t>Things</w:t>
      </w:r>
      <w:proofErr w:type="spellEnd"/>
      <w:r>
        <w:t xml:space="preserve">). El otro jugador utiliza la maqueta física equipada con botones, LEDs y </w:t>
      </w:r>
      <w:proofErr w:type="spellStart"/>
      <w:r>
        <w:t>buzzer</w:t>
      </w:r>
      <w:proofErr w:type="spellEnd"/>
      <w:r>
        <w:t xml:space="preserve"> para transmitir y recibir mensajes en código Morse.</w:t>
      </w:r>
    </w:p>
    <w:p w14:paraId="5C7840C4" w14:textId="77777777" w:rsidR="0033204D" w:rsidRDefault="00000000">
      <w:pPr>
        <w:spacing w:before="80" w:after="80"/>
        <w:jc w:val="both"/>
      </w:pPr>
      <w:r>
        <w:t>El juego cuenta con dos modos: Modo A (Escucha y Transmisión) donde la maqueta reproduce la frase en morse y ambos jugadores deben interpretarla; y Modo B (Transmisión Simple) donde el jugador de la maqueta transmite la frase hacia la computadora usando los botones físicos.</w:t>
      </w:r>
    </w:p>
    <w:p w14:paraId="0C597620" w14:textId="77777777" w:rsidR="0033204D" w:rsidRDefault="0033204D">
      <w:pPr>
        <w:spacing w:before="80" w:after="80"/>
      </w:pPr>
    </w:p>
    <w:p w14:paraId="5F1551B6" w14:textId="77777777" w:rsidR="0033204D" w:rsidRDefault="00000000">
      <w:pPr>
        <w:pStyle w:val="Ttulo2"/>
      </w:pPr>
      <w:r>
        <w:t>1.3 Objetivos y Alcance</w:t>
      </w:r>
    </w:p>
    <w:p w14:paraId="4FEC93C6" w14:textId="77777777" w:rsidR="0033204D" w:rsidRDefault="00000000">
      <w:pPr>
        <w:spacing w:before="80" w:after="80"/>
      </w:pPr>
      <w:r>
        <w:rPr>
          <w:b/>
          <w:bCs/>
        </w:rPr>
        <w:t>Objetivo general:</w:t>
      </w:r>
    </w:p>
    <w:p w14:paraId="41EDF8E8" w14:textId="77777777" w:rsidR="0033204D" w:rsidRDefault="00000000">
      <w:pPr>
        <w:spacing w:before="80" w:after="80"/>
        <w:jc w:val="both"/>
      </w:pPr>
      <w:r>
        <w:t>Desarrollar un juego funcional de código Morse para dos jugadores que integre una interfaz gráfica en Python con una maqueta física basada en Arduino Uno.</w:t>
      </w:r>
    </w:p>
    <w:p w14:paraId="6172BE49" w14:textId="77777777" w:rsidR="0033204D" w:rsidRDefault="00000000">
      <w:pPr>
        <w:spacing w:before="80" w:after="80"/>
      </w:pPr>
      <w:r>
        <w:rPr>
          <w:b/>
          <w:bCs/>
        </w:rPr>
        <w:t>Objetivos específicos:</w:t>
      </w:r>
    </w:p>
    <w:p w14:paraId="09FAE6D7" w14:textId="77777777" w:rsidR="0033204D" w:rsidRDefault="00000000">
      <w:pPr>
        <w:pStyle w:val="Prrafodelista"/>
        <w:numPr>
          <w:ilvl w:val="0"/>
          <w:numId w:val="2"/>
        </w:numPr>
        <w:spacing w:before="60" w:after="60"/>
      </w:pPr>
      <w:r>
        <w:t>Implementar una interfaz gráfica con Tkinter que incluya menú animado, configuración, pantalla de juego y resultados.</w:t>
      </w:r>
    </w:p>
    <w:p w14:paraId="7976844B" w14:textId="77777777" w:rsidR="0033204D" w:rsidRDefault="00000000">
      <w:pPr>
        <w:pStyle w:val="Prrafodelista"/>
        <w:numPr>
          <w:ilvl w:val="0"/>
          <w:numId w:val="2"/>
        </w:numPr>
        <w:spacing w:before="60" w:after="60"/>
      </w:pPr>
      <w:r>
        <w:t>Programar la lógica del juego con tabla Morse, dos modos de juego y sistema de puntaje.</w:t>
      </w:r>
    </w:p>
    <w:p w14:paraId="52BE284E" w14:textId="77777777" w:rsidR="0033204D" w:rsidRDefault="00000000">
      <w:pPr>
        <w:pStyle w:val="Prrafodelista"/>
        <w:numPr>
          <w:ilvl w:val="0"/>
          <w:numId w:val="2"/>
        </w:numPr>
        <w:spacing w:before="60" w:after="60"/>
      </w:pPr>
      <w:r>
        <w:t xml:space="preserve">Construir y programar una maqueta con Arduino Uno que reproduzca morse con LEDs y </w:t>
      </w:r>
      <w:proofErr w:type="spellStart"/>
      <w:r>
        <w:t>buzzer</w:t>
      </w:r>
      <w:proofErr w:type="spellEnd"/>
      <w:r>
        <w:t>, y permita entrada con dos botones físicos.</w:t>
      </w:r>
    </w:p>
    <w:p w14:paraId="641D2A4D" w14:textId="77777777" w:rsidR="0033204D" w:rsidRDefault="00000000">
      <w:pPr>
        <w:pStyle w:val="Prrafodelista"/>
        <w:numPr>
          <w:ilvl w:val="0"/>
          <w:numId w:val="2"/>
        </w:numPr>
        <w:spacing w:before="60" w:after="60"/>
      </w:pPr>
      <w:r>
        <w:t>Establecer comunicación serial USB bidireccional entre Python y Arduino para intercambio de comandos y respuestas morse.</w:t>
      </w:r>
    </w:p>
    <w:p w14:paraId="4DECB060" w14:textId="77777777" w:rsidR="0033204D" w:rsidRDefault="0033204D">
      <w:pPr>
        <w:spacing w:before="80" w:after="80"/>
      </w:pPr>
    </w:p>
    <w:p w14:paraId="0C373C01" w14:textId="77777777" w:rsidR="0033204D" w:rsidRDefault="00000000">
      <w:pPr>
        <w:spacing w:before="80" w:after="80"/>
      </w:pPr>
      <w:r>
        <w:rPr>
          <w:b/>
          <w:bCs/>
        </w:rPr>
        <w:t>Alcance:</w:t>
      </w:r>
    </w:p>
    <w:p w14:paraId="3E059FC5" w14:textId="77777777" w:rsidR="0033204D" w:rsidRDefault="00000000">
      <w:pPr>
        <w:spacing w:before="80" w:after="80"/>
        <w:jc w:val="both"/>
      </w:pPr>
      <w:r>
        <w:t xml:space="preserve">El sistema opera en Windows con un Arduino Uno conectado por USB. La interfaz es de tamaño fijo (800x650 </w:t>
      </w:r>
      <w:proofErr w:type="spellStart"/>
      <w:r>
        <w:t>px</w:t>
      </w:r>
      <w:proofErr w:type="spellEnd"/>
      <w:r>
        <w:t>). La maqueta usa registros 74LS164 para controlar la matriz de LEDs. No requiere internet.</w:t>
      </w:r>
    </w:p>
    <w:p w14:paraId="78CF2540" w14:textId="77777777" w:rsidR="0033204D" w:rsidRDefault="0033204D">
      <w:pPr>
        <w:spacing w:before="80" w:after="80"/>
      </w:pPr>
    </w:p>
    <w:p w14:paraId="3DD4FC8A" w14:textId="77777777" w:rsidR="0033204D" w:rsidRDefault="00000000">
      <w:pPr>
        <w:pStyle w:val="Ttulo2"/>
      </w:pPr>
      <w:r>
        <w:t>1.4 Definiciones, Acrónimos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204D" w14:paraId="552735A0" w14:textId="77777777">
        <w:tblPrEx>
          <w:tblCellMar>
            <w:top w:w="0" w:type="dxa"/>
            <w:bottom w:w="0" w:type="dxa"/>
          </w:tblCellMar>
        </w:tblPrEx>
        <w:trPr>
          <w:tblHeader/>
        </w:trPr>
        <w:tc>
          <w:tcPr>
            <w:tcW w:w="26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2EE91060" w14:textId="77777777" w:rsidR="0033204D" w:rsidRDefault="00000000">
            <w:r>
              <w:rPr>
                <w:b/>
                <w:bCs/>
                <w:color w:val="FFFFFF"/>
                <w:sz w:val="20"/>
                <w:szCs w:val="20"/>
              </w:rPr>
              <w:t>Término / Acrónimo</w:t>
            </w:r>
          </w:p>
        </w:tc>
        <w:tc>
          <w:tcPr>
            <w:tcW w:w="676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3E260F56" w14:textId="77777777" w:rsidR="0033204D" w:rsidRDefault="00000000">
            <w:r>
              <w:rPr>
                <w:b/>
                <w:bCs/>
                <w:color w:val="FFFFFF"/>
                <w:sz w:val="20"/>
                <w:szCs w:val="20"/>
              </w:rPr>
              <w:t>Definición</w:t>
            </w:r>
          </w:p>
        </w:tc>
      </w:tr>
      <w:tr w:rsidR="0033204D" w14:paraId="2EDFC304"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C411DBB" w14:textId="77777777" w:rsidR="0033204D" w:rsidRDefault="00000000">
            <w:r>
              <w:rPr>
                <w:sz w:val="20"/>
                <w:szCs w:val="20"/>
              </w:rPr>
              <w:t>Código Morse</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91E6A45" w14:textId="77777777" w:rsidR="0033204D" w:rsidRDefault="00000000">
            <w:r>
              <w:rPr>
                <w:sz w:val="20"/>
                <w:szCs w:val="20"/>
              </w:rPr>
              <w:t>Sistema de representación de letras mediante puntos (.) y rayas (-), transmitidos por luz o sonido.</w:t>
            </w:r>
          </w:p>
        </w:tc>
      </w:tr>
      <w:tr w:rsidR="0033204D" w14:paraId="1EA055BB"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9494426" w14:textId="77777777" w:rsidR="0033204D" w:rsidRDefault="00000000">
            <w:r>
              <w:rPr>
                <w:sz w:val="20"/>
                <w:szCs w:val="20"/>
              </w:rPr>
              <w:t>Arduino Uno</w:t>
            </w:r>
          </w:p>
        </w:tc>
        <w:tc>
          <w:tcPr>
            <w:tcW w:w="6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AC83B85" w14:textId="77777777" w:rsidR="0033204D" w:rsidRDefault="00000000">
            <w:r>
              <w:rPr>
                <w:sz w:val="20"/>
                <w:szCs w:val="20"/>
              </w:rPr>
              <w:t>Placa microcontroladora basada en ATmega328P, programada con Arduino IDE en lenguaje C++.</w:t>
            </w:r>
          </w:p>
        </w:tc>
      </w:tr>
      <w:tr w:rsidR="0033204D" w14:paraId="2043CC01"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8059684" w14:textId="77777777" w:rsidR="0033204D" w:rsidRDefault="00000000">
            <w:r>
              <w:rPr>
                <w:sz w:val="20"/>
                <w:szCs w:val="20"/>
              </w:rPr>
              <w:t>74LS164</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96C068A" w14:textId="77777777" w:rsidR="0033204D" w:rsidRDefault="00000000">
            <w:r>
              <w:rPr>
                <w:sz w:val="20"/>
                <w:szCs w:val="20"/>
              </w:rPr>
              <w:t>Registro de desplazamiento serial-paralelo de 8 bits. Se usan dos para controlar los LEDs con 5 pines del Arduino.</w:t>
            </w:r>
          </w:p>
        </w:tc>
      </w:tr>
      <w:tr w:rsidR="0033204D" w14:paraId="4F896D13"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3F5FD1B" w14:textId="77777777" w:rsidR="0033204D" w:rsidRDefault="00000000">
            <w:r>
              <w:rPr>
                <w:sz w:val="20"/>
                <w:szCs w:val="20"/>
              </w:rPr>
              <w:t>Serial / UART</w:t>
            </w:r>
          </w:p>
        </w:tc>
        <w:tc>
          <w:tcPr>
            <w:tcW w:w="6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EFBDE3B" w14:textId="77777777" w:rsidR="0033204D" w:rsidRDefault="00000000">
            <w:r>
              <w:rPr>
                <w:sz w:val="20"/>
                <w:szCs w:val="20"/>
              </w:rPr>
              <w:t>Protocolo de comunicación bit a bit. Se usa a 9600 baudios por cable USB entre Python y Arduino.</w:t>
            </w:r>
          </w:p>
        </w:tc>
      </w:tr>
      <w:tr w:rsidR="0033204D" w14:paraId="03089EC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62A649E" w14:textId="77777777" w:rsidR="0033204D" w:rsidRDefault="00000000">
            <w:r>
              <w:rPr>
                <w:sz w:val="20"/>
                <w:szCs w:val="20"/>
              </w:rPr>
              <w:t>Tkinter</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362DEC3" w14:textId="77777777" w:rsidR="0033204D" w:rsidRDefault="00000000">
            <w:r>
              <w:rPr>
                <w:sz w:val="20"/>
                <w:szCs w:val="20"/>
              </w:rPr>
              <w:t>Librería gráfica estándar de Python. Usada para crear todas las ventanas del juego.</w:t>
            </w:r>
          </w:p>
        </w:tc>
      </w:tr>
      <w:tr w:rsidR="0033204D" w14:paraId="1FE677D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CBF29A0" w14:textId="77777777" w:rsidR="0033204D" w:rsidRDefault="00000000">
            <w:r>
              <w:rPr>
                <w:sz w:val="20"/>
                <w:szCs w:val="20"/>
              </w:rPr>
              <w:t>Pillow (PIL)</w:t>
            </w:r>
          </w:p>
        </w:tc>
        <w:tc>
          <w:tcPr>
            <w:tcW w:w="6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4CACE553" w14:textId="77777777" w:rsidR="0033204D" w:rsidRDefault="00000000">
            <w:r>
              <w:rPr>
                <w:sz w:val="20"/>
                <w:szCs w:val="20"/>
              </w:rPr>
              <w:t>Librería Python para imágenes. Se usa para cargar y animar el GIF del menú.</w:t>
            </w:r>
          </w:p>
        </w:tc>
      </w:tr>
      <w:tr w:rsidR="0033204D" w14:paraId="4298EA0C"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7907960" w14:textId="77777777" w:rsidR="0033204D" w:rsidRDefault="00000000">
            <w:r>
              <w:rPr>
                <w:sz w:val="20"/>
                <w:szCs w:val="20"/>
              </w:rPr>
              <w:t>pyserial</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C8D44E6" w14:textId="77777777" w:rsidR="0033204D" w:rsidRDefault="00000000">
            <w:r>
              <w:rPr>
                <w:sz w:val="20"/>
                <w:szCs w:val="20"/>
              </w:rPr>
              <w:t>Librería Python para puertos seriales (COM). Permite comunicarse con el Arduino.</w:t>
            </w:r>
          </w:p>
        </w:tc>
      </w:tr>
      <w:tr w:rsidR="0033204D" w14:paraId="29D1E491"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F579490" w14:textId="77777777" w:rsidR="0033204D" w:rsidRDefault="00000000">
            <w:r>
              <w:rPr>
                <w:sz w:val="20"/>
                <w:szCs w:val="20"/>
              </w:rPr>
              <w:t>Modo A</w:t>
            </w:r>
          </w:p>
        </w:tc>
        <w:tc>
          <w:tcPr>
            <w:tcW w:w="6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DEB6015" w14:textId="77777777" w:rsidR="0033204D" w:rsidRDefault="00000000">
            <w:r>
              <w:rPr>
                <w:sz w:val="20"/>
                <w:szCs w:val="20"/>
              </w:rPr>
              <w:t>Escucha y Transmisión: la maqueta reproduce la frase; ambos jugadores la interpretan.</w:t>
            </w:r>
          </w:p>
        </w:tc>
      </w:tr>
      <w:tr w:rsidR="0033204D" w14:paraId="4E09A6CE"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43A4778" w14:textId="77777777" w:rsidR="0033204D" w:rsidRDefault="00000000">
            <w:r>
              <w:rPr>
                <w:sz w:val="20"/>
                <w:szCs w:val="20"/>
              </w:rPr>
              <w:t>Modo B</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D4BAA8" w14:textId="77777777" w:rsidR="0033204D" w:rsidRDefault="00000000">
            <w:r>
              <w:rPr>
                <w:sz w:val="20"/>
                <w:szCs w:val="20"/>
              </w:rPr>
              <w:t>Transmisión Simple: el jugador de la maqueta transmite la frase con botones hacia la PC.</w:t>
            </w:r>
          </w:p>
        </w:tc>
      </w:tr>
      <w:tr w:rsidR="0033204D" w14:paraId="23511F90"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3511CB4" w14:textId="77777777" w:rsidR="0033204D" w:rsidRDefault="00000000">
            <w:r>
              <w:rPr>
                <w:sz w:val="20"/>
                <w:szCs w:val="20"/>
              </w:rPr>
              <w:t>Antirrebote</w:t>
            </w:r>
          </w:p>
        </w:tc>
        <w:tc>
          <w:tcPr>
            <w:tcW w:w="6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9C70680" w14:textId="77777777" w:rsidR="0033204D" w:rsidRDefault="00000000">
            <w:r>
              <w:rPr>
                <w:sz w:val="20"/>
                <w:szCs w:val="20"/>
              </w:rPr>
              <w:t>Técnica para ignorar las múltiples señales rápidas que genera un botón mecánico al presionarse.</w:t>
            </w:r>
          </w:p>
        </w:tc>
      </w:tr>
    </w:tbl>
    <w:p w14:paraId="7A34A097" w14:textId="77777777" w:rsidR="0033204D" w:rsidRDefault="00000000">
      <w:r>
        <w:br w:type="page"/>
      </w:r>
    </w:p>
    <w:p w14:paraId="5001B36C" w14:textId="77777777" w:rsidR="0033204D" w:rsidRDefault="00000000">
      <w:pPr>
        <w:pStyle w:val="Ttulo1"/>
      </w:pPr>
      <w:r>
        <w:lastRenderedPageBreak/>
        <w:t>2. Conclusiones</w:t>
      </w:r>
    </w:p>
    <w:p w14:paraId="6C4D05BB" w14:textId="77777777" w:rsidR="0033204D" w:rsidRDefault="00000000">
      <w:pPr>
        <w:spacing w:before="80" w:after="80"/>
        <w:jc w:val="both"/>
      </w:pPr>
      <w:r>
        <w:t>El desarrollo de Stranger-TEC demostró que es posible integrar software y hardware desde el primer semestre de una carrera de ingeniería. La combinación de una aplicación de escritorio en Python con una maqueta física basada en Arduino Uno permitió crear un producto funcional y original que aplica directamente los conceptos de programación del curso CE1104.</w:t>
      </w:r>
    </w:p>
    <w:p w14:paraId="61E1CC6B" w14:textId="77777777" w:rsidR="0033204D" w:rsidRDefault="00000000">
      <w:pPr>
        <w:spacing w:before="80" w:after="80"/>
        <w:jc w:val="both"/>
      </w:pPr>
      <w:r>
        <w:t>Uno de los principales aprendizajes técnicos fue la comunicación serial entre Python y Arduino. Definir un protocolo de mensajes claro (</w:t>
      </w:r>
      <w:proofErr w:type="gramStart"/>
      <w:r>
        <w:t>FRASE:,</w:t>
      </w:r>
      <w:proofErr w:type="gramEnd"/>
      <w:r>
        <w:t xml:space="preserve"> </w:t>
      </w:r>
      <w:proofErr w:type="gramStart"/>
      <w:r>
        <w:t>MODO:,</w:t>
      </w:r>
      <w:proofErr w:type="gramEnd"/>
      <w:r>
        <w:t xml:space="preserve"> LISTO, FIN, </w:t>
      </w:r>
      <w:proofErr w:type="gramStart"/>
      <w:r>
        <w:t>MORSE:,</w:t>
      </w:r>
      <w:proofErr w:type="gramEnd"/>
      <w:r>
        <w:t xml:space="preserve"> LETRA:) fue esencial para que ambos sistemas funcionaran de forma coordinada. El manejo del modo simulación automático demostró la importancia de anticipar fallos en sistemas que dependen de hardware externo.</w:t>
      </w:r>
    </w:p>
    <w:p w14:paraId="2E6C1DE2" w14:textId="77777777" w:rsidR="0033204D" w:rsidRDefault="00000000">
      <w:pPr>
        <w:spacing w:before="80" w:after="80"/>
        <w:jc w:val="both"/>
      </w:pPr>
      <w:r>
        <w:t xml:space="preserve">En la parte de la interfaz gráfica, lograr efectos visuales atractivos con herramientas simples de Tkinter —texto doble para el efecto </w:t>
      </w:r>
      <w:proofErr w:type="spellStart"/>
      <w:r>
        <w:t>glow</w:t>
      </w:r>
      <w:proofErr w:type="spellEnd"/>
      <w:r>
        <w:t xml:space="preserve">, parpadeo con </w:t>
      </w:r>
      <w:proofErr w:type="gramStart"/>
      <w:r>
        <w:t>after(</w:t>
      </w:r>
      <w:proofErr w:type="gramEnd"/>
      <w:r>
        <w:t>), degradado con rectángulos— mostró que no siempre son necesarias librerías complejas. La decisión de unificar todo en un solo archivo, aunque no convencional, fue la más adecuada para el nivel del curso y previno conflictos de importación.</w:t>
      </w:r>
    </w:p>
    <w:p w14:paraId="04C327FE" w14:textId="77777777" w:rsidR="0033204D" w:rsidRDefault="00000000">
      <w:pPr>
        <w:spacing w:before="80" w:after="80"/>
        <w:jc w:val="both"/>
      </w:pPr>
      <w:r>
        <w:t>La implementación de los registros de desplazamiento 74LS164 fue una solución elegante al problema de la escasez de pines del Arduino: con tan solo 5 pines de salida se lograron controlar 13 columnas de LEDs de manera eficiente, sin comprometer la capacidad de atender simultáneamente los botones y el puerto serial.</w:t>
      </w:r>
    </w:p>
    <w:p w14:paraId="4DE1FA4A" w14:textId="77777777" w:rsidR="0033204D" w:rsidRDefault="00000000">
      <w:pPr>
        <w:spacing w:before="80" w:after="80"/>
        <w:jc w:val="both"/>
      </w:pPr>
      <w:r>
        <w:t>En resumen, el proyecto cumplió todos los objetivos propuestos: la comunicación serial bidireccional funciona de manera confiable, la interfaz gráfica es intuitiva y visualmente atractiva, y la maqueta responde correctamente a los comandos enviados desde Python. El trabajo en equipo permitió dividir responsabilidades (interfaz/lógica vs. hardware/Arduino) y reunirlas exitosamente en un sistema integrado.</w:t>
      </w:r>
    </w:p>
    <w:p w14:paraId="714BB981" w14:textId="77777777" w:rsidR="0033204D" w:rsidRDefault="00000000">
      <w:r>
        <w:br w:type="page"/>
      </w:r>
    </w:p>
    <w:p w14:paraId="011874CA" w14:textId="77777777" w:rsidR="0033204D" w:rsidRDefault="00000000">
      <w:pPr>
        <w:pStyle w:val="Ttulo1"/>
      </w:pPr>
      <w:r>
        <w:lastRenderedPageBreak/>
        <w:t>3. Recomendaciones</w:t>
      </w:r>
    </w:p>
    <w:p w14:paraId="224524A7" w14:textId="77777777" w:rsidR="0033204D" w:rsidRDefault="00000000">
      <w:pPr>
        <w:spacing w:before="80" w:after="80"/>
        <w:jc w:val="both"/>
      </w:pPr>
      <w:r>
        <w:t>Con base en el análisis del sistema Stranger-TEC, del código implementado y de las limitaciones identificadas durante el desarrollo, se proponen las siguientes recomendaciones técnicas para mejorar el proyecto en versiones futuras:</w:t>
      </w:r>
    </w:p>
    <w:p w14:paraId="519BE825" w14:textId="77777777" w:rsidR="0033204D" w:rsidRDefault="0033204D">
      <w:pPr>
        <w:spacing w:before="80" w:after="80"/>
      </w:pPr>
    </w:p>
    <w:p w14:paraId="6525B1BD" w14:textId="77777777" w:rsidR="0033204D" w:rsidRDefault="00000000">
      <w:pPr>
        <w:pStyle w:val="Ttulo2"/>
      </w:pPr>
      <w:r>
        <w:t>3.1 Optimización de Memoria en el Arduino</w:t>
      </w:r>
    </w:p>
    <w:p w14:paraId="72207D2B" w14:textId="77777777" w:rsidR="0033204D" w:rsidRDefault="00000000">
      <w:pPr>
        <w:spacing w:before="80" w:after="80"/>
        <w:jc w:val="both"/>
      </w:pPr>
      <w:r>
        <w:t>El sketch actual almacena la tabla completa de conversión morse-a-letra mediante una serie de comparaciones if-else en la función morseALetra(), lo cual consume tiempo de ejecución secuencialmente. Se recomienda reemplazar esta implementación por una estructura de datos tipo array de strings almacenada en memoria de programa (PROGMEM), reduciendo el uso de RAM dinámica del ATmega328P (que dispone únicamente de 2 KB). Esto es especialmente importante si se desea ampliar el soporte a dígitos 0-9 en la maqueta, que actualmente solo soporta A-Z.</w:t>
      </w:r>
    </w:p>
    <w:p w14:paraId="636ECED5" w14:textId="77777777" w:rsidR="0033204D" w:rsidRDefault="0033204D">
      <w:pPr>
        <w:spacing w:before="80" w:after="80"/>
      </w:pPr>
    </w:p>
    <w:p w14:paraId="2D01B718" w14:textId="77777777" w:rsidR="0033204D" w:rsidRDefault="00000000">
      <w:pPr>
        <w:pStyle w:val="Ttulo2"/>
      </w:pPr>
      <w:r>
        <w:t>3.2 Implementación de Comunicación Inalámbrica</w:t>
      </w:r>
    </w:p>
    <w:p w14:paraId="35D9D4E8" w14:textId="2C64DD34" w:rsidR="0033204D" w:rsidRDefault="00000000">
      <w:pPr>
        <w:spacing w:before="80" w:after="80"/>
        <w:jc w:val="both"/>
      </w:pPr>
      <w:r>
        <w:t xml:space="preserve">La dependencia del cable USB limita la portabilidad del sistema. Se recomienda explorar la comunicación inalámbrica mediante módulos HC-05 (Bluetooth) o módulos ESP8266/ESP32 (WiFi). El módulo HC-05 sería la opción más económica y compatible con el protocolo UART ya implementado a 9600 baudios, requiriendo cambios mínimos en el código tanto de Python (usando pyserial sobre un puerto COM virtual Bluetooth) como del Arduino (manteniendo </w:t>
      </w:r>
      <w:r w:rsidR="00B93B5D">
        <w:t xml:space="preserve">Serial. </w:t>
      </w:r>
      <w:proofErr w:type="gramStart"/>
      <w:r w:rsidR="00B93B5D">
        <w:t>Begin</w:t>
      </w:r>
      <w:r>
        <w:t>(</w:t>
      </w:r>
      <w:proofErr w:type="gramEnd"/>
      <w:r>
        <w:t>9600)).</w:t>
      </w:r>
    </w:p>
    <w:p w14:paraId="00C9A32C" w14:textId="77777777" w:rsidR="0033204D" w:rsidRDefault="0033204D">
      <w:pPr>
        <w:spacing w:before="80" w:after="80"/>
      </w:pPr>
    </w:p>
    <w:p w14:paraId="52858F1F" w14:textId="77777777" w:rsidR="0033204D" w:rsidRDefault="00000000">
      <w:pPr>
        <w:pStyle w:val="Ttulo2"/>
      </w:pPr>
      <w:r>
        <w:t>3.3 Mejora del Antirrebote por Hardware</w:t>
      </w:r>
    </w:p>
    <w:p w14:paraId="68D084AF" w14:textId="0667325B" w:rsidR="0033204D" w:rsidRDefault="00000000">
      <w:pPr>
        <w:spacing w:before="80" w:after="80"/>
        <w:jc w:val="both"/>
      </w:pPr>
      <w:r>
        <w:t xml:space="preserve">El antirrebote actual se implementa por software mediante </w:t>
      </w:r>
      <w:r w:rsidR="00B93B5D">
        <w:t>delay (</w:t>
      </w:r>
      <w:r>
        <w:t xml:space="preserve">50) con verificación doble en la función </w:t>
      </w:r>
      <w:proofErr w:type="gramStart"/>
      <w:r>
        <w:t>botonPresionado(</w:t>
      </w:r>
      <w:proofErr w:type="gramEnd"/>
      <w:r>
        <w:t>). Si bien es funcional, esta solución bloquea el hilo de ejecución del Arduino durante 50 ms, lo que podría causar pérdida de comandos seriales entrantes. Se recomienda complementarlo con condensadores de 100 nF entre cada pin de botón y GND (antirrebote RC por hardware), eliminando o reduciendo significativamente el delay por software y mejorando la respuesta del sistema.</w:t>
      </w:r>
    </w:p>
    <w:p w14:paraId="227F0C83" w14:textId="77777777" w:rsidR="0033204D" w:rsidRDefault="0033204D">
      <w:pPr>
        <w:spacing w:before="80" w:after="80"/>
      </w:pPr>
    </w:p>
    <w:p w14:paraId="7F0FB662" w14:textId="77777777" w:rsidR="0033204D" w:rsidRDefault="00000000">
      <w:pPr>
        <w:pStyle w:val="Ttulo2"/>
      </w:pPr>
      <w:r>
        <w:t>3.4 Separación del Código Python en Módulos</w:t>
      </w:r>
    </w:p>
    <w:p w14:paraId="18D4C1AB" w14:textId="77777777" w:rsidR="0033204D" w:rsidRDefault="00000000">
      <w:pPr>
        <w:spacing w:before="80" w:after="80"/>
        <w:jc w:val="both"/>
      </w:pPr>
      <w:r>
        <w:t>El archivo stranger_tec.py actualmente contiene toda la lógica del juego en un único archivo de más de 600 líneas. Aunque esta decisión fue justificada para evitar conflictos de importación con pyserial, se recomienda para versiones futuras refactorizar el código en módulos separados: morse_utils.py (funciones de codificación/decodificación), serial_comm.py (renombrado a arduino_comm.py para evitar conflictos), game_logic.py (lógica de puntaje y turnos) y ui_screens.py (ventanas de Tkinter). Esto mejoraría la mantenibilidad y facilitaría las pruebas unitarias.</w:t>
      </w:r>
    </w:p>
    <w:p w14:paraId="35167E89" w14:textId="77777777" w:rsidR="0033204D" w:rsidRDefault="0033204D">
      <w:pPr>
        <w:spacing w:before="80" w:after="80"/>
      </w:pPr>
    </w:p>
    <w:p w14:paraId="636C4229" w14:textId="77777777" w:rsidR="00B93B5D" w:rsidRDefault="00B93B5D">
      <w:pPr>
        <w:spacing w:before="80" w:after="80"/>
      </w:pPr>
    </w:p>
    <w:p w14:paraId="3B011733" w14:textId="77777777" w:rsidR="0033204D" w:rsidRDefault="00000000">
      <w:pPr>
        <w:pStyle w:val="Ttulo2"/>
      </w:pPr>
      <w:r>
        <w:lastRenderedPageBreak/>
        <w:t>3.5 Manejo de Reconexión en Caliente</w:t>
      </w:r>
    </w:p>
    <w:p w14:paraId="33E3D9AB" w14:textId="77777777" w:rsidR="0033204D" w:rsidRDefault="00000000">
      <w:pPr>
        <w:spacing w:before="80" w:after="80"/>
        <w:jc w:val="both"/>
      </w:pPr>
      <w:r>
        <w:t>El sistema actual no detecta la desconexión del Arduino durante la ejecución; si el USB se desconecta, el programa falla silenciosamente. Se recomienda implementar un hilo de monitoreo en Python que verifique periódicamente el estado del puerto serial y active el modo simulación automáticamente si se pierde la conexión, notificando al usuario mediante un diálogo en la interfaz gráfica.</w:t>
      </w:r>
    </w:p>
    <w:p w14:paraId="47223C4E" w14:textId="77777777" w:rsidR="0033204D" w:rsidRDefault="0033204D">
      <w:pPr>
        <w:spacing w:before="80" w:after="80"/>
      </w:pPr>
    </w:p>
    <w:p w14:paraId="0770453F" w14:textId="77777777" w:rsidR="0033204D" w:rsidRDefault="00000000">
      <w:pPr>
        <w:pStyle w:val="Ttulo2"/>
      </w:pPr>
      <w:r>
        <w:t>3.6 Expansión del Soporte de Caracteres</w:t>
      </w:r>
    </w:p>
    <w:p w14:paraId="791D2B3E" w14:textId="77777777" w:rsidR="0033204D" w:rsidRDefault="00000000">
      <w:pPr>
        <w:spacing w:before="80" w:after="80"/>
        <w:jc w:val="both"/>
      </w:pPr>
      <w:r>
        <w:t>La maqueta Arduino actualmente soporta únicamente las letras A-Z. Se recomienda extender la tabla morseALetra() para incluir los dígitos 0-9, permitiendo consistencia con la tabla Morse implementada en Python. Dado que el ATmega328P tiene 32 KB de memoria Flash, hay espacio suficiente para ampliar el diccionario sin comprometer el rendimiento.</w:t>
      </w:r>
    </w:p>
    <w:p w14:paraId="6F10F3EA" w14:textId="77777777" w:rsidR="0033204D" w:rsidRDefault="00000000">
      <w:r>
        <w:br w:type="page"/>
      </w:r>
    </w:p>
    <w:p w14:paraId="786A44BA" w14:textId="77777777" w:rsidR="0033204D" w:rsidRDefault="00000000">
      <w:pPr>
        <w:pStyle w:val="Ttulo1"/>
      </w:pPr>
      <w:r>
        <w:lastRenderedPageBreak/>
        <w:t>4. Análisis de Resultados</w:t>
      </w:r>
    </w:p>
    <w:p w14:paraId="1FDB82FE" w14:textId="77777777" w:rsidR="0033204D" w:rsidRDefault="00000000">
      <w:pPr>
        <w:spacing w:before="80" w:after="80"/>
        <w:jc w:val="both"/>
      </w:pPr>
      <w:r>
        <w:t>Esta sección analiza el funcionamiento técnico del sistema Stranger-TEC a partir del código fuente de ambos componentes: el sketch de Arduino (s6e-ff.ino) y la aplicación Python (stranger_tec.py). Se examina la sincronización serial, la decodificación en tiempo real y la optimización de pines mediante registros de desplazamiento.</w:t>
      </w:r>
    </w:p>
    <w:p w14:paraId="433D01A5" w14:textId="77777777" w:rsidR="0033204D" w:rsidRDefault="0033204D">
      <w:pPr>
        <w:spacing w:before="80" w:after="80"/>
      </w:pPr>
    </w:p>
    <w:p w14:paraId="1674F9B3" w14:textId="77777777" w:rsidR="0033204D" w:rsidRDefault="00000000">
      <w:pPr>
        <w:pStyle w:val="Ttulo2"/>
      </w:pPr>
      <w:r>
        <w:t>4.1 Sincronización mediante Comunicación Serial a 9600 Baudios</w:t>
      </w:r>
    </w:p>
    <w:p w14:paraId="209C0AF1" w14:textId="77777777" w:rsidR="0033204D" w:rsidRDefault="00000000">
      <w:pPr>
        <w:spacing w:before="80" w:after="80"/>
        <w:jc w:val="both"/>
      </w:pPr>
      <w:r>
        <w:t>El sistema establece un canal de comunicación UART a 9600 baudios entre la computadora y el Arduino a través del cable USB. Esta velocidad fue seleccionada deliberadamente: es suficientemente rápida para transmitir comandos de texto cortos (máximo 16 caracteres por frase) sin perder datos, y es lo suficientemente estable para no requerir control de flujo adicional.</w:t>
      </w:r>
    </w:p>
    <w:p w14:paraId="1D5C7AE5" w14:textId="2D22D1FD" w:rsidR="0033204D" w:rsidRDefault="00000000">
      <w:pPr>
        <w:spacing w:before="80" w:after="80"/>
        <w:jc w:val="both"/>
      </w:pPr>
      <w:r>
        <w:t xml:space="preserve">En el Arduino, la comunicación se inicializa con Serial.begin(9600) en el </w:t>
      </w:r>
      <w:proofErr w:type="gramStart"/>
      <w:r>
        <w:t>setup(</w:t>
      </w:r>
      <w:proofErr w:type="gramEnd"/>
      <w:r>
        <w:t>). El bucle principal (</w:t>
      </w:r>
      <w:r w:rsidR="00B93B5D">
        <w:t>loop (</w:t>
      </w:r>
      <w:r>
        <w:t xml:space="preserve">)) llama continuamente a </w:t>
      </w:r>
      <w:r w:rsidR="00B93B5D">
        <w:t>leerPython (</w:t>
      </w:r>
      <w:r>
        <w:t>), que verifica Serial.available() antes de intentar leer, evitando bloqueos. El comando Serial.readStringUntil('\n') garantiza que cada mensaje se recibe completo antes de procesarse, usando el salto de línea como delimitador de trama.</w:t>
      </w:r>
    </w:p>
    <w:p w14:paraId="7FE377A2" w14:textId="77777777" w:rsidR="0033204D" w:rsidRDefault="00000000">
      <w:pPr>
        <w:spacing w:before="80" w:after="80"/>
        <w:jc w:val="both"/>
      </w:pPr>
      <w:r>
        <w:t>En Python, la función serial_conectar() abre el puerto COM con un timeout de 1 segundo y espera 2 segundos adicionales (time.sleep(2)) para que el Arduino complete su reinicio al establecerse la conexión USB. La función revisar_arduino() se ejecuta cada 200 ms mediante el mecanismo after() de Tkinter, garantizando que los mensajes del Arduino se procesen sin bloquear la interfaz gráfica.</w:t>
      </w:r>
    </w:p>
    <w:p w14:paraId="547176E3" w14:textId="77777777" w:rsidR="0033204D" w:rsidRDefault="00000000">
      <w:pPr>
        <w:spacing w:before="80" w:after="80"/>
        <w:jc w:val="both"/>
      </w:pPr>
      <w:r>
        <w:t>El protocolo de mensajes es textual y unidireccional por turno: Python envía FRASE:&lt;texto&gt;, MODO:&lt;LED|BUZZER&gt;, LISTO y FIN; el Arduino responde MORSE:&lt;código&gt; y LETRA:&lt;letra&gt;. Esta asimetría simplifica la sincronización: no hay mensajes simultáneos en la misma dirección.</w:t>
      </w:r>
    </w:p>
    <w:p w14:paraId="1FEAD82E" w14:textId="77777777" w:rsidR="0033204D" w:rsidRDefault="0033204D">
      <w:pPr>
        <w:spacing w:before="80" w:after="80"/>
      </w:pPr>
    </w:p>
    <w:p w14:paraId="0F741DE7" w14:textId="77777777" w:rsidR="0033204D" w:rsidRDefault="00000000">
      <w:pPr>
        <w:pStyle w:val="Ttulo2"/>
      </w:pPr>
      <w:r>
        <w:t>4.2 Decodificación Morse en Tiempo Real</w:t>
      </w:r>
    </w:p>
    <w:p w14:paraId="74ABDB71" w14:textId="77777777" w:rsidR="0033204D" w:rsidRDefault="00000000">
      <w:pPr>
        <w:spacing w:before="80" w:after="80"/>
        <w:jc w:val="both"/>
      </w:pPr>
      <w:r>
        <w:t>El sistema implementa dos flujos de decodificación paralelos y complementarios:</w:t>
      </w:r>
    </w:p>
    <w:p w14:paraId="000E648F" w14:textId="77777777" w:rsidR="0033204D" w:rsidRDefault="00000000">
      <w:pPr>
        <w:spacing w:before="80" w:after="80"/>
      </w:pPr>
      <w:r>
        <w:rPr>
          <w:b/>
          <w:bCs/>
        </w:rPr>
        <w:t>Decodificación en Python (jugador PC):</w:t>
      </w:r>
    </w:p>
    <w:p w14:paraId="433461A5" w14:textId="77777777" w:rsidR="0033204D" w:rsidRDefault="00000000">
      <w:pPr>
        <w:spacing w:before="80" w:after="80"/>
        <w:jc w:val="both"/>
      </w:pPr>
      <w:r>
        <w:t xml:space="preserve">La función morse_a_texto() recibe el código acumulado en el campo de texto y lo decodifica usando el diccionario invertido DECODE = {v: k </w:t>
      </w:r>
      <w:proofErr w:type="spellStart"/>
      <w:r>
        <w:t>for</w:t>
      </w:r>
      <w:proofErr w:type="spellEnd"/>
      <w:r>
        <w:t xml:space="preserve"> k, v in </w:t>
      </w:r>
      <w:proofErr w:type="spellStart"/>
      <w:r>
        <w:t>MORSE.items</w:t>
      </w:r>
      <w:proofErr w:type="spellEnd"/>
      <w:r>
        <w:t xml:space="preserve">()}. Este diccionario se construye una sola vez al inicio del programa, garantizando </w:t>
      </w:r>
      <w:proofErr w:type="gramStart"/>
      <w:r>
        <w:t>O(</w:t>
      </w:r>
      <w:proofErr w:type="gramEnd"/>
      <w:r>
        <w:t>1) para cada búsqueda. El evento de teclado dispara la actualización en menos de 100 ms (RNF-002), mostrando la letra decodificada instantáneamente mientras el jugador escribe.</w:t>
      </w:r>
    </w:p>
    <w:p w14:paraId="4B92CA6A" w14:textId="77777777" w:rsidR="0033204D" w:rsidRDefault="00000000">
      <w:pPr>
        <w:spacing w:before="80" w:after="80"/>
      </w:pPr>
      <w:r>
        <w:rPr>
          <w:b/>
          <w:bCs/>
        </w:rPr>
        <w:t>Decodificación en Arduino (jugador maqueta):</w:t>
      </w:r>
    </w:p>
    <w:p w14:paraId="596C12F5" w14:textId="77777777" w:rsidR="0033204D" w:rsidRDefault="00000000">
      <w:pPr>
        <w:spacing w:before="80" w:after="80"/>
        <w:jc w:val="both"/>
      </w:pPr>
      <w:r>
        <w:t xml:space="preserve">La función </w:t>
      </w:r>
      <w:proofErr w:type="gramStart"/>
      <w:r>
        <w:t>morseALetra(</w:t>
      </w:r>
      <w:proofErr w:type="gramEnd"/>
      <w:r>
        <w:t>) implementa una tabla de búsqueda mediante comparaciones if-else encadenadas. Aunque menos eficiente que un diccionario (O(n) en el peor caso), es suficiente dado que el código Morse tiene máximo 6 símbolos por carácter y el Arduino opera a 16 MHz. Cuando el jugador presiona ENTER (</w:t>
      </w:r>
      <w:proofErr w:type="gramStart"/>
      <w:r>
        <w:t>botonPresionado(</w:t>
      </w:r>
      <w:proofErr w:type="gramEnd"/>
      <w:r>
        <w:t xml:space="preserve">BOTON_ENTER)), la letra decodificada se envía a Python mediante </w:t>
      </w:r>
      <w:proofErr w:type="spellStart"/>
      <w:r>
        <w:t>Serial.println</w:t>
      </w:r>
      <w:proofErr w:type="spellEnd"/>
      <w:r>
        <w:t>("LETRA:" + String(letra)), cerrando el ciclo de verificación.</w:t>
      </w:r>
    </w:p>
    <w:p w14:paraId="222021AA" w14:textId="77777777" w:rsidR="0033204D" w:rsidRDefault="00000000">
      <w:pPr>
        <w:spacing w:before="80" w:after="80"/>
        <w:jc w:val="both"/>
      </w:pPr>
      <w:r>
        <w:t xml:space="preserve">La acumulación del morse en la variable </w:t>
      </w:r>
      <w:proofErr w:type="spellStart"/>
      <w:r>
        <w:t>morseActual</w:t>
      </w:r>
      <w:proofErr w:type="spellEnd"/>
      <w:r>
        <w:t xml:space="preserve"> persiste entre pulsaciones de botón, </w:t>
      </w:r>
      <w:proofErr w:type="spellStart"/>
      <w:r>
        <w:t>reset</w:t>
      </w:r>
      <w:proofErr w:type="spellEnd"/>
      <w:r>
        <w:t xml:space="preserve"> únicamente al presionar ENTER o al recibir el comando FIN desde Python, lo que garantiza que no se pierdan pulsos durante la escritura.</w:t>
      </w:r>
    </w:p>
    <w:p w14:paraId="45B8365F" w14:textId="77777777" w:rsidR="0033204D" w:rsidRDefault="0033204D">
      <w:pPr>
        <w:spacing w:before="80" w:after="80"/>
      </w:pPr>
    </w:p>
    <w:p w14:paraId="470ABC85" w14:textId="77777777" w:rsidR="0033204D" w:rsidRDefault="00000000">
      <w:pPr>
        <w:pStyle w:val="Ttulo2"/>
      </w:pPr>
      <w:r>
        <w:lastRenderedPageBreak/>
        <w:t>4.3 Optimización de Pines mediante Registros 74LS164</w:t>
      </w:r>
    </w:p>
    <w:p w14:paraId="01EF0446" w14:textId="77777777" w:rsidR="0033204D" w:rsidRDefault="00000000">
      <w:pPr>
        <w:spacing w:before="80" w:after="80"/>
        <w:jc w:val="both"/>
      </w:pPr>
      <w:r>
        <w:t>Uno de los resultados técnicos más significativos del proyecto es el uso eficiente de los registros de desplazamiento 74LS164 para controlar la matriz de 13 LEDs de columnas con únicamente 5 pines del Arduino (DATA1_A=2, DATA1_B=3, DATA2_A=9, DATA2_B=10, CLK_PIN=5).</w:t>
      </w:r>
    </w:p>
    <w:p w14:paraId="4983AF9F" w14:textId="77777777" w:rsidR="0033204D" w:rsidRDefault="00000000">
      <w:pPr>
        <w:spacing w:before="80" w:after="80"/>
        <w:jc w:val="both"/>
      </w:pPr>
      <w:r>
        <w:t xml:space="preserve">La función </w:t>
      </w:r>
      <w:proofErr w:type="spellStart"/>
      <w:proofErr w:type="gramStart"/>
      <w:r>
        <w:t>enviarRegistros</w:t>
      </w:r>
      <w:proofErr w:type="spellEnd"/>
      <w:r>
        <w:t>(</w:t>
      </w:r>
      <w:proofErr w:type="gramEnd"/>
      <w:r>
        <w:t>byte valor1, byte valor2) implementa el protocolo SPI simplificado: itera los 8 bits de cada byte desde el más significativo (i=7) hasta el menos significativo (i=0), coloca el bit en los pines DATA y genera un pulso de reloj de 20 µs en CLK_PIN. Los dos registros 74LS164 encadenados reciben los 16 bits totales en serie y los presentan en paralelo en sus 16 salidas, de las cuales se usan 13 (columnas 0-12).</w:t>
      </w:r>
    </w:p>
    <w:p w14:paraId="5BF53776" w14:textId="77777777" w:rsidR="0033204D" w:rsidRDefault="00000000">
      <w:pPr>
        <w:spacing w:before="80" w:after="80"/>
        <w:jc w:val="both"/>
      </w:pPr>
      <w:r>
        <w:t xml:space="preserve">La función </w:t>
      </w:r>
      <w:proofErr w:type="spellStart"/>
      <w:proofErr w:type="gramStart"/>
      <w:r>
        <w:t>encenderColumna</w:t>
      </w:r>
      <w:proofErr w:type="spellEnd"/>
      <w:r>
        <w:t>(</w:t>
      </w:r>
      <w:proofErr w:type="spellStart"/>
      <w:proofErr w:type="gramEnd"/>
      <w:r>
        <w:t>int</w:t>
      </w:r>
      <w:proofErr w:type="spellEnd"/>
      <w:r>
        <w:t xml:space="preserve"> columna) determina cuál registro activar: si la columna está entre 0 y 7, activa registro1 con un bit desplazado (1 &lt;&lt; columna); si está entre 8 y 12, activa registro2 con (1 &lt;&lt; (columna-8)). Esto permite direccionar cualquiera de las 13 columnas con dos bytes.</w:t>
      </w:r>
    </w:p>
    <w:p w14:paraId="695D8C65" w14:textId="77777777" w:rsidR="0033204D" w:rsidRDefault="00000000">
      <w:pPr>
        <w:spacing w:before="80" w:after="80"/>
        <w:jc w:val="both"/>
      </w:pPr>
      <w:r>
        <w:t>La selección de fila (A o B, correspondiente a las letras A-M y N-Z respectivamente) se realiza mediante los pines LED_VERTICAL_1 (A1) y LED_VERTICAL_2 (A5), completando la matriz 2×13 con solo 7 pines de salida en total. Sin los registros 74LS164, controlar 13 LEDs de columna requeriría 13 pines digitales, excediendo los disponibles en el Arduino Uno.</w:t>
      </w:r>
    </w:p>
    <w:p w14:paraId="44DFF96D" w14:textId="77777777" w:rsidR="0033204D" w:rsidRDefault="0033204D">
      <w:pPr>
        <w:spacing w:before="80" w:after="80"/>
      </w:pPr>
    </w:p>
    <w:p w14:paraId="5F70924D" w14:textId="77777777" w:rsidR="0033204D" w:rsidRDefault="00000000">
      <w:pPr>
        <w:pStyle w:val="Ttulo2"/>
      </w:pPr>
      <w:r>
        <w:t>4.4 Resultados del Sistema de Puntaje</w:t>
      </w:r>
    </w:p>
    <w:p w14:paraId="7CA98DA7" w14:textId="79FF2256" w:rsidR="0033204D" w:rsidRDefault="00000000">
      <w:pPr>
        <w:spacing w:before="80" w:after="80"/>
        <w:jc w:val="both"/>
      </w:pPr>
      <w:r>
        <w:t>La función calcular_</w:t>
      </w:r>
      <w:r w:rsidR="00B93B5D">
        <w:t>puntaje (</w:t>
      </w:r>
      <w:r>
        <w:t>original, respuesta) compara las respuestas carácter por carácter en la posición exacta, retornando un porcentaje de 0 a 100. Si la longitud de la respuesta coincide exactamente con la original, se agrega un bonus de 10 puntos (</w:t>
      </w:r>
      <w:r w:rsidR="00B93B5D">
        <w:t>min (</w:t>
      </w:r>
      <w:r>
        <w:t xml:space="preserve">100, </w:t>
      </w:r>
      <w:proofErr w:type="spellStart"/>
      <w:r>
        <w:t>pts</w:t>
      </w:r>
      <w:proofErr w:type="spellEnd"/>
      <w:r>
        <w:t xml:space="preserve"> + 10)), incentivando respuestas completas. En Modo B, la función </w:t>
      </w:r>
      <w:proofErr w:type="spellStart"/>
      <w:r>
        <w:t>velocidad_</w:t>
      </w:r>
      <w:proofErr w:type="gramStart"/>
      <w:r>
        <w:t>bonus</w:t>
      </w:r>
      <w:proofErr w:type="spellEnd"/>
      <w:r>
        <w:t>(</w:t>
      </w:r>
      <w:proofErr w:type="gramEnd"/>
      <w:r>
        <w:t>) añade hasta 30 puntos adicionales según el tiempo empleado: rápido (≤ largo*2.4 s) otorga 30 puntos; medio (≤ largo*3.4 s) otorga 15; lento no recibe bonus. Este sistema de puntaje multicapa genera partidas competitivas y equilibradas.</w:t>
      </w:r>
    </w:p>
    <w:p w14:paraId="0FAC3F46" w14:textId="77777777" w:rsidR="0033204D" w:rsidRDefault="00000000">
      <w:r>
        <w:br w:type="page"/>
      </w:r>
    </w:p>
    <w:p w14:paraId="5E0420CB" w14:textId="77777777" w:rsidR="0033204D" w:rsidRDefault="00000000">
      <w:pPr>
        <w:pStyle w:val="Ttulo1"/>
      </w:pPr>
      <w:r>
        <w:lastRenderedPageBreak/>
        <w:t>5. Explicación de Bibliotecas Utilizadas</w:t>
      </w:r>
    </w:p>
    <w:p w14:paraId="5F6AE6B5" w14:textId="31B7136A" w:rsidR="0033204D" w:rsidRDefault="00000000">
      <w:pPr>
        <w:spacing w:before="80" w:after="80"/>
        <w:jc w:val="both"/>
      </w:pPr>
      <w:r>
        <w:t xml:space="preserve">A </w:t>
      </w:r>
      <w:r w:rsidR="00B93B5D">
        <w:t>continuación,</w:t>
      </w:r>
      <w:r>
        <w:t xml:space="preserve"> se describen las bibliotecas y tecnologías que componen el stack tecnológico de Stranger-TEC, su versión, instalación y rol específico en el proyecto.</w:t>
      </w:r>
    </w:p>
    <w:p w14:paraId="23219B3A" w14:textId="77777777" w:rsidR="0033204D" w:rsidRDefault="0033204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5460"/>
      </w:tblGrid>
      <w:tr w:rsidR="0033204D" w14:paraId="13DE9479" w14:textId="77777777">
        <w:tblPrEx>
          <w:tblCellMar>
            <w:top w:w="0" w:type="dxa"/>
            <w:bottom w:w="0" w:type="dxa"/>
          </w:tblCellMar>
        </w:tblPrEx>
        <w:trPr>
          <w:tblHeader/>
        </w:trPr>
        <w:tc>
          <w:tcPr>
            <w:tcW w:w="18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5B4CC202" w14:textId="77777777" w:rsidR="0033204D" w:rsidRDefault="00000000">
            <w:r>
              <w:rPr>
                <w:b/>
                <w:bCs/>
                <w:color w:val="FFFFFF"/>
                <w:sz w:val="20"/>
                <w:szCs w:val="20"/>
              </w:rPr>
              <w:t>Tecnología</w:t>
            </w:r>
          </w:p>
        </w:tc>
        <w:tc>
          <w:tcPr>
            <w:tcW w:w="21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2ABB9A93" w14:textId="77777777" w:rsidR="0033204D" w:rsidRDefault="00000000">
            <w:r>
              <w:rPr>
                <w:b/>
                <w:bCs/>
                <w:color w:val="FFFFFF"/>
                <w:sz w:val="20"/>
                <w:szCs w:val="20"/>
              </w:rPr>
              <w:t>Versión / Instalación</w:t>
            </w:r>
          </w:p>
        </w:tc>
        <w:tc>
          <w:tcPr>
            <w:tcW w:w="546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7A25B6B1" w14:textId="77777777" w:rsidR="0033204D" w:rsidRDefault="00000000">
            <w:r>
              <w:rPr>
                <w:b/>
                <w:bCs/>
                <w:color w:val="FFFFFF"/>
                <w:sz w:val="20"/>
                <w:szCs w:val="20"/>
              </w:rPr>
              <w:t>Uso en el Proyecto</w:t>
            </w:r>
          </w:p>
        </w:tc>
      </w:tr>
      <w:tr w:rsidR="0033204D" w14:paraId="4EC0CA40"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CF29649" w14:textId="77777777" w:rsidR="0033204D" w:rsidRDefault="00000000">
            <w:r>
              <w:rPr>
                <w:sz w:val="20"/>
                <w:szCs w:val="20"/>
              </w:rPr>
              <w:t>Python</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17C4E6D" w14:textId="77777777" w:rsidR="0033204D" w:rsidRDefault="00000000">
            <w:r>
              <w:rPr>
                <w:sz w:val="20"/>
                <w:szCs w:val="20"/>
              </w:rPr>
              <w:t>3.10 o superior</w:t>
            </w:r>
          </w:p>
        </w:tc>
        <w:tc>
          <w:tcPr>
            <w:tcW w:w="54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8D9989D" w14:textId="77777777" w:rsidR="0033204D" w:rsidRDefault="00000000">
            <w:r>
              <w:rPr>
                <w:sz w:val="20"/>
                <w:szCs w:val="20"/>
              </w:rPr>
              <w:t>Lenguaje principal. Maneja lógica del juego, interfaz gráfica y comunicación serial. Todo el código de la aplicación de escritorio.</w:t>
            </w:r>
          </w:p>
        </w:tc>
      </w:tr>
      <w:tr w:rsidR="0033204D" w14:paraId="0BB64626"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51BE5F8" w14:textId="77777777" w:rsidR="0033204D" w:rsidRDefault="00000000">
            <w:r>
              <w:rPr>
                <w:sz w:val="20"/>
                <w:szCs w:val="20"/>
              </w:rPr>
              <w:t>Tkinter</w:t>
            </w:r>
          </w:p>
        </w:tc>
        <w:tc>
          <w:tcPr>
            <w:tcW w:w="21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A524A70" w14:textId="77777777" w:rsidR="0033204D" w:rsidRDefault="00000000">
            <w:r>
              <w:rPr>
                <w:sz w:val="20"/>
                <w:szCs w:val="20"/>
              </w:rPr>
              <w:t>Incluido en Python</w:t>
            </w:r>
          </w:p>
        </w:tc>
        <w:tc>
          <w:tcPr>
            <w:tcW w:w="54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1FE8161" w14:textId="77777777" w:rsidR="0033204D" w:rsidRDefault="00000000">
            <w:r>
              <w:rPr>
                <w:sz w:val="20"/>
                <w:szCs w:val="20"/>
              </w:rPr>
              <w:t>Librería gráfica para las 4 ventanas del juego: menú, configuración, pantalla de juego y resultados. No requiere instalación adicional.</w:t>
            </w:r>
          </w:p>
        </w:tc>
      </w:tr>
      <w:tr w:rsidR="0033204D" w14:paraId="094ACFEB"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ADE676" w14:textId="77777777" w:rsidR="0033204D" w:rsidRDefault="00000000">
            <w:r>
              <w:rPr>
                <w:sz w:val="20"/>
                <w:szCs w:val="20"/>
              </w:rPr>
              <w:t>Pillow (PIL)</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C6F21B9" w14:textId="77777777" w:rsidR="0033204D" w:rsidRDefault="00000000">
            <w:proofErr w:type="spellStart"/>
            <w:r>
              <w:rPr>
                <w:sz w:val="20"/>
                <w:szCs w:val="20"/>
              </w:rPr>
              <w:t>pip</w:t>
            </w:r>
            <w:proofErr w:type="spellEnd"/>
            <w:r>
              <w:rPr>
                <w:sz w:val="20"/>
                <w:szCs w:val="20"/>
              </w:rPr>
              <w:t xml:space="preserve"> </w:t>
            </w:r>
            <w:proofErr w:type="spellStart"/>
            <w:r>
              <w:rPr>
                <w:sz w:val="20"/>
                <w:szCs w:val="20"/>
              </w:rPr>
              <w:t>install</w:t>
            </w:r>
            <w:proofErr w:type="spellEnd"/>
            <w:r>
              <w:rPr>
                <w:sz w:val="20"/>
                <w:szCs w:val="20"/>
              </w:rPr>
              <w:t xml:space="preserve"> Pillow</w:t>
            </w:r>
          </w:p>
        </w:tc>
        <w:tc>
          <w:tcPr>
            <w:tcW w:w="54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E6D7C6A" w14:textId="77777777" w:rsidR="0033204D" w:rsidRDefault="00000000">
            <w:r>
              <w:rPr>
                <w:sz w:val="20"/>
                <w:szCs w:val="20"/>
              </w:rPr>
              <w:t xml:space="preserve">Carga y anima el GIF del menú frame por frame. Tkinter no puede animar </w:t>
            </w:r>
            <w:proofErr w:type="spellStart"/>
            <w:r>
              <w:rPr>
                <w:sz w:val="20"/>
                <w:szCs w:val="20"/>
              </w:rPr>
              <w:t>GIFs</w:t>
            </w:r>
            <w:proofErr w:type="spellEnd"/>
            <w:r>
              <w:rPr>
                <w:sz w:val="20"/>
                <w:szCs w:val="20"/>
              </w:rPr>
              <w:t xml:space="preserve"> por sí solo; Pillow extrae los </w:t>
            </w:r>
            <w:proofErr w:type="spellStart"/>
            <w:r>
              <w:rPr>
                <w:sz w:val="20"/>
                <w:szCs w:val="20"/>
              </w:rPr>
              <w:t>frames</w:t>
            </w:r>
            <w:proofErr w:type="spellEnd"/>
            <w:r>
              <w:rPr>
                <w:sz w:val="20"/>
                <w:szCs w:val="20"/>
              </w:rPr>
              <w:t xml:space="preserve"> individualmente y los rota con </w:t>
            </w:r>
            <w:proofErr w:type="gramStart"/>
            <w:r>
              <w:rPr>
                <w:sz w:val="20"/>
                <w:szCs w:val="20"/>
              </w:rPr>
              <w:t>after(</w:t>
            </w:r>
            <w:proofErr w:type="gramEnd"/>
            <w:r>
              <w:rPr>
                <w:sz w:val="20"/>
                <w:szCs w:val="20"/>
              </w:rPr>
              <w:t>).</w:t>
            </w:r>
          </w:p>
        </w:tc>
      </w:tr>
      <w:tr w:rsidR="0033204D" w14:paraId="7A12A6A0"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61722F2" w14:textId="77777777" w:rsidR="0033204D" w:rsidRDefault="00000000">
            <w:r>
              <w:rPr>
                <w:sz w:val="20"/>
                <w:szCs w:val="20"/>
              </w:rPr>
              <w:t>pyserial</w:t>
            </w:r>
          </w:p>
        </w:tc>
        <w:tc>
          <w:tcPr>
            <w:tcW w:w="21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0A456B7" w14:textId="77777777" w:rsidR="0033204D" w:rsidRDefault="00000000">
            <w:proofErr w:type="spellStart"/>
            <w:r>
              <w:rPr>
                <w:sz w:val="20"/>
                <w:szCs w:val="20"/>
              </w:rPr>
              <w:t>pip</w:t>
            </w:r>
            <w:proofErr w:type="spellEnd"/>
            <w:r>
              <w:rPr>
                <w:sz w:val="20"/>
                <w:szCs w:val="20"/>
              </w:rPr>
              <w:t xml:space="preserve"> </w:t>
            </w:r>
            <w:proofErr w:type="spellStart"/>
            <w:r>
              <w:rPr>
                <w:sz w:val="20"/>
                <w:szCs w:val="20"/>
              </w:rPr>
              <w:t>install</w:t>
            </w:r>
            <w:proofErr w:type="spellEnd"/>
            <w:r>
              <w:rPr>
                <w:sz w:val="20"/>
                <w:szCs w:val="20"/>
              </w:rPr>
              <w:t xml:space="preserve"> pyserial</w:t>
            </w:r>
          </w:p>
        </w:tc>
        <w:tc>
          <w:tcPr>
            <w:tcW w:w="54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B9F51D2" w14:textId="77777777" w:rsidR="0033204D" w:rsidRDefault="00000000">
            <w:r>
              <w:rPr>
                <w:sz w:val="20"/>
                <w:szCs w:val="20"/>
              </w:rPr>
              <w:t>Abre el puerto COM y gestiona la comunicación UART con el Arduino a 9600 baudios. Permite enviar y recibir strings terminados en salto de línea.</w:t>
            </w:r>
          </w:p>
        </w:tc>
      </w:tr>
      <w:tr w:rsidR="0033204D" w14:paraId="57FBEFDE"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88F30F3" w14:textId="77777777" w:rsidR="0033204D" w:rsidRDefault="00000000">
            <w:proofErr w:type="spellStart"/>
            <w:r>
              <w:rPr>
                <w:sz w:val="20"/>
                <w:szCs w:val="20"/>
              </w:rPr>
              <w:t>random</w:t>
            </w:r>
            <w:proofErr w:type="spellEnd"/>
            <w:r>
              <w:rPr>
                <w:sz w:val="20"/>
                <w:szCs w:val="20"/>
              </w:rPr>
              <w:t>, os, time</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855B89C" w14:textId="77777777" w:rsidR="0033204D" w:rsidRDefault="00000000">
            <w:r>
              <w:rPr>
                <w:sz w:val="20"/>
                <w:szCs w:val="20"/>
              </w:rPr>
              <w:t>Incluidos en Python</w:t>
            </w:r>
          </w:p>
        </w:tc>
        <w:tc>
          <w:tcPr>
            <w:tcW w:w="54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B982CD0" w14:textId="77777777" w:rsidR="0033204D" w:rsidRDefault="00000000">
            <w:proofErr w:type="spellStart"/>
            <w:r>
              <w:rPr>
                <w:sz w:val="20"/>
                <w:szCs w:val="20"/>
              </w:rPr>
              <w:t>random</w:t>
            </w:r>
            <w:proofErr w:type="spellEnd"/>
            <w:r>
              <w:rPr>
                <w:sz w:val="20"/>
                <w:szCs w:val="20"/>
              </w:rPr>
              <w:t>: selección aleatoria de frases; os: manejo de rutas independiente del sistema operativo; time: medición de tiempos para el bonus de velocidad en Modo B.</w:t>
            </w:r>
          </w:p>
        </w:tc>
      </w:tr>
      <w:tr w:rsidR="0033204D" w14:paraId="52FFE850"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72DFC59" w14:textId="77777777" w:rsidR="0033204D" w:rsidRDefault="00000000">
            <w:r>
              <w:rPr>
                <w:sz w:val="20"/>
                <w:szCs w:val="20"/>
              </w:rPr>
              <w:t>Arduino IDE</w:t>
            </w:r>
          </w:p>
        </w:tc>
        <w:tc>
          <w:tcPr>
            <w:tcW w:w="21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A36E755" w14:textId="77777777" w:rsidR="0033204D" w:rsidRDefault="00000000">
            <w:r>
              <w:rPr>
                <w:sz w:val="20"/>
                <w:szCs w:val="20"/>
              </w:rPr>
              <w:t>1.8.x o 2.x</w:t>
            </w:r>
          </w:p>
        </w:tc>
        <w:tc>
          <w:tcPr>
            <w:tcW w:w="54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7556B3D" w14:textId="77777777" w:rsidR="0033204D" w:rsidRDefault="00000000">
            <w:r>
              <w:rPr>
                <w:sz w:val="20"/>
                <w:szCs w:val="20"/>
              </w:rPr>
              <w:t>Entorno de desarrollo para compilar y cargar el sketch s6e-ff.ino en el Arduino Uno mediante puerto USB.</w:t>
            </w:r>
          </w:p>
        </w:tc>
      </w:tr>
      <w:tr w:rsidR="0033204D" w14:paraId="5E01C46A"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E802725" w14:textId="77777777" w:rsidR="0033204D" w:rsidRDefault="00000000">
            <w:r>
              <w:rPr>
                <w:sz w:val="20"/>
                <w:szCs w:val="20"/>
              </w:rPr>
              <w:t>C++ / Arduino</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56A875D" w14:textId="77777777" w:rsidR="0033204D" w:rsidRDefault="00000000">
            <w:r>
              <w:rPr>
                <w:sz w:val="20"/>
                <w:szCs w:val="20"/>
              </w:rPr>
              <w:t>Framework Arduino</w:t>
            </w:r>
          </w:p>
        </w:tc>
        <w:tc>
          <w:tcPr>
            <w:tcW w:w="54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D7DB37" w14:textId="77777777" w:rsidR="0033204D" w:rsidRDefault="00000000">
            <w:r>
              <w:rPr>
                <w:sz w:val="20"/>
                <w:szCs w:val="20"/>
              </w:rPr>
              <w:t xml:space="preserve">Lenguaje del sketch. Gestiona pines GPIO, comunicación serial, botones físicos, LEDs, </w:t>
            </w:r>
            <w:proofErr w:type="spellStart"/>
            <w:r>
              <w:rPr>
                <w:sz w:val="20"/>
                <w:szCs w:val="20"/>
              </w:rPr>
              <w:t>buzzer</w:t>
            </w:r>
            <w:proofErr w:type="spellEnd"/>
            <w:r>
              <w:rPr>
                <w:sz w:val="20"/>
                <w:szCs w:val="20"/>
              </w:rPr>
              <w:t xml:space="preserve"> y registros de desplazamiento.</w:t>
            </w:r>
          </w:p>
        </w:tc>
      </w:tr>
      <w:tr w:rsidR="0033204D" w14:paraId="3DD0ED4D"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4D90508" w14:textId="77777777" w:rsidR="0033204D" w:rsidRDefault="00000000">
            <w:r>
              <w:rPr>
                <w:sz w:val="20"/>
                <w:szCs w:val="20"/>
              </w:rPr>
              <w:t>74LS164 (x2)</w:t>
            </w:r>
          </w:p>
        </w:tc>
        <w:tc>
          <w:tcPr>
            <w:tcW w:w="21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4A2B450" w14:textId="77777777" w:rsidR="0033204D" w:rsidRDefault="00000000">
            <w:r>
              <w:rPr>
                <w:sz w:val="20"/>
                <w:szCs w:val="20"/>
              </w:rPr>
              <w:t>Componente electrónico</w:t>
            </w:r>
          </w:p>
        </w:tc>
        <w:tc>
          <w:tcPr>
            <w:tcW w:w="54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40EC2193" w14:textId="77777777" w:rsidR="0033204D" w:rsidRDefault="00000000">
            <w:r>
              <w:rPr>
                <w:sz w:val="20"/>
                <w:szCs w:val="20"/>
              </w:rPr>
              <w:t>Registros de desplazamiento serial-paralelo de 8 bits. Dos encadenados controlan 13 columnas de LEDs usando únicamente 5 pines del Arduino, resolviendo la limitación de pines de salida.</w:t>
            </w:r>
          </w:p>
        </w:tc>
      </w:tr>
      <w:tr w:rsidR="0033204D" w14:paraId="0C4DCA7D"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2C8834" w14:textId="77777777" w:rsidR="0033204D" w:rsidRDefault="00000000">
            <w:proofErr w:type="spellStart"/>
            <w:r>
              <w:rPr>
                <w:sz w:val="20"/>
                <w:szCs w:val="20"/>
              </w:rPr>
              <w:t>Fixedsys</w:t>
            </w:r>
            <w:proofErr w:type="spellEnd"/>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E71F594" w14:textId="77777777" w:rsidR="0033204D" w:rsidRDefault="00000000">
            <w:r>
              <w:rPr>
                <w:sz w:val="20"/>
                <w:szCs w:val="20"/>
              </w:rPr>
              <w:t>Fuente del sistema Windows</w:t>
            </w:r>
          </w:p>
        </w:tc>
        <w:tc>
          <w:tcPr>
            <w:tcW w:w="54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4E6FB91" w14:textId="77777777" w:rsidR="0033204D" w:rsidRDefault="00000000">
            <w:r>
              <w:rPr>
                <w:sz w:val="20"/>
                <w:szCs w:val="20"/>
              </w:rPr>
              <w:t>Tipografía monoespaciada retro de DOS/Windows usada en toda la interfaz para lograr la estética ochentera del juego.</w:t>
            </w:r>
          </w:p>
        </w:tc>
      </w:tr>
    </w:tbl>
    <w:p w14:paraId="1F5DC49A" w14:textId="77777777" w:rsidR="0033204D" w:rsidRDefault="0033204D">
      <w:pPr>
        <w:spacing w:before="80" w:after="80"/>
      </w:pPr>
    </w:p>
    <w:p w14:paraId="6B4BFB58" w14:textId="77777777" w:rsidR="0033204D" w:rsidRDefault="00000000">
      <w:pPr>
        <w:pStyle w:val="Ttulo2"/>
      </w:pPr>
      <w:r>
        <w:t>5.1 Justificación de Selección de Bibliotecas</w:t>
      </w:r>
    </w:p>
    <w:p w14:paraId="5CF65009" w14:textId="77777777" w:rsidR="0033204D" w:rsidRDefault="00000000">
      <w:pPr>
        <w:spacing w:before="80" w:after="80"/>
        <w:jc w:val="both"/>
      </w:pPr>
      <w:r>
        <w:t xml:space="preserve">La selección de Tkinter sobre alternativas como PyQt5 o </w:t>
      </w:r>
      <w:proofErr w:type="spellStart"/>
      <w:r>
        <w:t>wxPython</w:t>
      </w:r>
      <w:proofErr w:type="spellEnd"/>
      <w:r>
        <w:t xml:space="preserve"> se justifica por su inclusión nativa en Python, eliminando dependencias externas y simplificando la instalación. Pillow fue elegida sobre soluciones manuales de animación porque es la única librería que ofrece acceso a los </w:t>
      </w:r>
      <w:proofErr w:type="spellStart"/>
      <w:r>
        <w:t>frames</w:t>
      </w:r>
      <w:proofErr w:type="spellEnd"/>
      <w:r>
        <w:t xml:space="preserve"> individuales de un GIF de manera estándar y documentada. pyserial es el estándar de facto para comunicación serial en Python y ofrece soporte completo para puertos COM en Windows, que es el sistema operativo objetivo del proyecto.</w:t>
      </w:r>
    </w:p>
    <w:p w14:paraId="706946DA" w14:textId="77777777" w:rsidR="0033204D" w:rsidRDefault="00000000">
      <w:r>
        <w:br w:type="page"/>
      </w:r>
    </w:p>
    <w:p w14:paraId="11D01461" w14:textId="77777777" w:rsidR="0033204D" w:rsidRDefault="00000000">
      <w:pPr>
        <w:pStyle w:val="Ttulo1"/>
      </w:pPr>
      <w:r>
        <w:lastRenderedPageBreak/>
        <w:t>6. Diagrama de Arquitectura Básico</w:t>
      </w:r>
    </w:p>
    <w:p w14:paraId="76AA9863" w14:textId="77777777" w:rsidR="0033204D" w:rsidRDefault="00000000">
      <w:pPr>
        <w:spacing w:before="80" w:after="80"/>
        <w:jc w:val="both"/>
      </w:pPr>
      <w:r>
        <w:t>El sistema Stranger-TEC sigue una arquitectura cliente-servidor simplificada donde la computadora actúa como controlador principal y el Arduino como actuador periférico. La comunicación entre ambos componentes se realiza exclusivamente a través del puerto USB mediante protocolo UART a 9600 baudios.</w:t>
      </w:r>
    </w:p>
    <w:p w14:paraId="5C49D1FD" w14:textId="77777777" w:rsidR="006C746B" w:rsidRDefault="006C746B">
      <w:pPr>
        <w:spacing w:before="80" w:after="80"/>
        <w:jc w:val="both"/>
      </w:pPr>
    </w:p>
    <w:p w14:paraId="6A6CA04F" w14:textId="269AAB55" w:rsidR="006C746B" w:rsidRDefault="006C746B">
      <w:pPr>
        <w:spacing w:before="80" w:after="80"/>
        <w:jc w:val="both"/>
      </w:pPr>
      <w:r w:rsidRPr="006C746B">
        <w:drawing>
          <wp:inline distT="0" distB="0" distL="0" distR="0" wp14:anchorId="16ABB319" wp14:editId="48DB3616">
            <wp:extent cx="5943600" cy="3768090"/>
            <wp:effectExtent l="0" t="0" r="0" b="3810"/>
            <wp:docPr id="1480382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2425" name=""/>
                    <pic:cNvPicPr/>
                  </pic:nvPicPr>
                  <pic:blipFill>
                    <a:blip r:embed="rId7"/>
                    <a:stretch>
                      <a:fillRect/>
                    </a:stretch>
                  </pic:blipFill>
                  <pic:spPr>
                    <a:xfrm>
                      <a:off x="0" y="0"/>
                      <a:ext cx="5943600" cy="3768090"/>
                    </a:xfrm>
                    <a:prstGeom prst="rect">
                      <a:avLst/>
                    </a:prstGeom>
                  </pic:spPr>
                </pic:pic>
              </a:graphicData>
            </a:graphic>
          </wp:inline>
        </w:drawing>
      </w:r>
    </w:p>
    <w:p w14:paraId="40C7B17C" w14:textId="77777777" w:rsidR="0033204D" w:rsidRDefault="0033204D">
      <w:pPr>
        <w:spacing w:before="80" w:after="80"/>
      </w:pPr>
    </w:p>
    <w:p w14:paraId="47F0B943" w14:textId="77777777" w:rsidR="0033204D" w:rsidRDefault="00000000">
      <w:pPr>
        <w:spacing w:before="80" w:after="80"/>
        <w:jc w:val="both"/>
      </w:pPr>
      <w:r>
        <w:t>La arquitectura se divide en dos subsistemas principales:</w:t>
      </w:r>
    </w:p>
    <w:p w14:paraId="790029A9" w14:textId="77777777" w:rsidR="0033204D" w:rsidRDefault="00000000">
      <w:pPr>
        <w:pStyle w:val="Prrafodelista"/>
        <w:numPr>
          <w:ilvl w:val="0"/>
          <w:numId w:val="2"/>
        </w:numPr>
        <w:spacing w:before="60" w:after="60"/>
      </w:pPr>
      <w:r>
        <w:t>Computadora (Python): Ejecuta stranger_tec.py, que gestiona la interfaz gráfica mediante cuatro ventanas Tkinter, implementa la lógica del juego con los dos modos de juego, mantiene la tabla Morse como diccionario, calcula los puntajes y controla la comunicación serial mediante pyserial.</w:t>
      </w:r>
    </w:p>
    <w:p w14:paraId="164B2EEF" w14:textId="77777777" w:rsidR="0033204D" w:rsidRDefault="00000000">
      <w:pPr>
        <w:pStyle w:val="Prrafodelista"/>
        <w:numPr>
          <w:ilvl w:val="0"/>
          <w:numId w:val="2"/>
        </w:numPr>
        <w:spacing w:before="60" w:after="60"/>
      </w:pPr>
      <w:r>
        <w:t xml:space="preserve">Maqueta física (Arduino Uno): Ejecuta s6e-ff.ino, que gestiona los tres botones físicos (punto, raya, ENTER) con antirrebote por software, controla los 13 LEDs de la matriz mediante dos registros 74LS164, maneja el </w:t>
      </w:r>
      <w:proofErr w:type="spellStart"/>
      <w:r>
        <w:t>buzzer</w:t>
      </w:r>
      <w:proofErr w:type="spellEnd"/>
      <w:r>
        <w:t xml:space="preserve"> para reproducción morse y envía las letras decodificadas a Python.</w:t>
      </w:r>
    </w:p>
    <w:p w14:paraId="5D544816" w14:textId="77777777" w:rsidR="0033204D" w:rsidRDefault="0033204D">
      <w:pPr>
        <w:spacing w:before="80" w:after="80"/>
      </w:pPr>
    </w:p>
    <w:p w14:paraId="055E55DA" w14:textId="50793879" w:rsidR="0033204D" w:rsidRDefault="00000000">
      <w:pPr>
        <w:spacing w:before="80" w:after="80"/>
        <w:jc w:val="both"/>
      </w:pPr>
      <w:r>
        <w:t>El canal de comunicación USB/UART opera a 9600 baudios con mensajes de texto plano delimitados por salto de línea. Python actúa como maestro enviando comandos (</w:t>
      </w:r>
      <w:r w:rsidR="006C746B">
        <w:t>FRASE,</w:t>
      </w:r>
      <w:r>
        <w:t xml:space="preserve"> </w:t>
      </w:r>
      <w:r w:rsidR="006C746B">
        <w:t>MODO,</w:t>
      </w:r>
      <w:r>
        <w:t xml:space="preserve"> LISTO, FIN) y el Arduino responde con los datos del jugador (</w:t>
      </w:r>
      <w:r w:rsidR="006C746B">
        <w:t>MORSE,</w:t>
      </w:r>
      <w:r>
        <w:t xml:space="preserve"> LETRA:).</w:t>
      </w:r>
    </w:p>
    <w:p w14:paraId="0F104837" w14:textId="77777777" w:rsidR="0033204D" w:rsidRDefault="00000000">
      <w:r>
        <w:br w:type="page"/>
      </w:r>
    </w:p>
    <w:p w14:paraId="7EAF2C69" w14:textId="77777777" w:rsidR="0033204D" w:rsidRDefault="00000000">
      <w:pPr>
        <w:pStyle w:val="Ttulo1"/>
      </w:pPr>
      <w:r>
        <w:lastRenderedPageBreak/>
        <w:t>7. Diagrama de Módulos del Sistema</w:t>
      </w:r>
    </w:p>
    <w:p w14:paraId="2147AE75" w14:textId="4A1E4D39" w:rsidR="0033204D" w:rsidRDefault="00000000">
      <w:pPr>
        <w:spacing w:before="80" w:after="80"/>
        <w:jc w:val="both"/>
      </w:pPr>
      <w:r>
        <w:t xml:space="preserve">El sistema Stranger-TEC se compone de dos unidades de software independientes que se comunican por puerto serial. A </w:t>
      </w:r>
      <w:r w:rsidR="00B93B5D">
        <w:t>continuación,</w:t>
      </w:r>
      <w:r>
        <w:t xml:space="preserve"> se describen los módulos funcionales de cada componente con sus funciones reales de código.</w:t>
      </w:r>
    </w:p>
    <w:p w14:paraId="55FC9126" w14:textId="77777777" w:rsidR="0033204D" w:rsidRDefault="0033204D">
      <w:pPr>
        <w:spacing w:before="80" w:after="80"/>
      </w:pPr>
    </w:p>
    <w:p w14:paraId="5559460E" w14:textId="77777777" w:rsidR="0033204D" w:rsidRDefault="00000000">
      <w:pPr>
        <w:pStyle w:val="Ttulo2"/>
      </w:pPr>
      <w:r>
        <w:t>7.1 Módulos del Componente Python (stranger_tec.py)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103"/>
        <w:gridCol w:w="4526"/>
      </w:tblGrid>
      <w:tr w:rsidR="0033204D" w14:paraId="358C8775" w14:textId="77777777">
        <w:tblPrEx>
          <w:tblCellMar>
            <w:top w:w="0" w:type="dxa"/>
            <w:bottom w:w="0" w:type="dxa"/>
          </w:tblCellMar>
        </w:tblPrEx>
        <w:trPr>
          <w:tblHeader/>
        </w:trPr>
        <w:tc>
          <w:tcPr>
            <w:tcW w:w="22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5CE16C76" w14:textId="77777777" w:rsidR="0033204D" w:rsidRDefault="00000000">
            <w:r>
              <w:rPr>
                <w:b/>
                <w:bCs/>
                <w:color w:val="FFFFFF"/>
                <w:sz w:val="20"/>
                <w:szCs w:val="20"/>
              </w:rPr>
              <w:t>Módulo / Función</w:t>
            </w:r>
          </w:p>
        </w:tc>
        <w:tc>
          <w:tcPr>
            <w:tcW w:w="22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4F0AE1DA" w14:textId="77777777" w:rsidR="0033204D" w:rsidRDefault="00000000">
            <w:r>
              <w:rPr>
                <w:b/>
                <w:bCs/>
                <w:color w:val="FFFFFF"/>
                <w:sz w:val="20"/>
                <w:szCs w:val="20"/>
              </w:rPr>
              <w:t>Tipo</w:t>
            </w:r>
          </w:p>
        </w:tc>
        <w:tc>
          <w:tcPr>
            <w:tcW w:w="496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6F87531E" w14:textId="77777777" w:rsidR="0033204D" w:rsidRDefault="00000000">
            <w:r>
              <w:rPr>
                <w:b/>
                <w:bCs/>
                <w:color w:val="FFFFFF"/>
                <w:sz w:val="20"/>
                <w:szCs w:val="20"/>
              </w:rPr>
              <w:t>Descripción</w:t>
            </w:r>
          </w:p>
        </w:tc>
      </w:tr>
      <w:tr w:rsidR="0033204D" w14:paraId="1EE2AA3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B355A29" w14:textId="77777777" w:rsidR="0033204D" w:rsidRDefault="00000000">
            <w:proofErr w:type="spellStart"/>
            <w:r>
              <w:rPr>
                <w:sz w:val="20"/>
                <w:szCs w:val="20"/>
              </w:rPr>
              <w:t>abrir_</w:t>
            </w:r>
            <w:proofErr w:type="gramStart"/>
            <w:r>
              <w:rPr>
                <w:sz w:val="20"/>
                <w:szCs w:val="20"/>
              </w:rPr>
              <w:t>menu</w:t>
            </w:r>
            <w:proofErr w:type="spellEnd"/>
            <w:r>
              <w:rPr>
                <w:sz w:val="20"/>
                <w:szCs w:val="20"/>
              </w:rPr>
              <w:t>(</w:t>
            </w:r>
            <w:proofErr w:type="gram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8D0BBBF" w14:textId="77777777" w:rsidR="0033204D" w:rsidRDefault="00000000">
            <w:r>
              <w:rPr>
                <w:sz w:val="20"/>
                <w:szCs w:val="20"/>
              </w:rPr>
              <w:t>Interfaz UI</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BF7B1B" w14:textId="77777777" w:rsidR="0033204D" w:rsidRDefault="00000000">
            <w:r>
              <w:rPr>
                <w:sz w:val="20"/>
                <w:szCs w:val="20"/>
              </w:rPr>
              <w:t xml:space="preserve">Muestra la ventana de menú principal con GIF animado (Pillow) y texto parpadeante. Espera cualquier tecla o clic para navegar a </w:t>
            </w:r>
            <w:proofErr w:type="spellStart"/>
            <w:r>
              <w:rPr>
                <w:sz w:val="20"/>
                <w:szCs w:val="20"/>
              </w:rPr>
              <w:t>abrir_</w:t>
            </w:r>
            <w:proofErr w:type="gramStart"/>
            <w:r>
              <w:rPr>
                <w:sz w:val="20"/>
                <w:szCs w:val="20"/>
              </w:rPr>
              <w:t>config</w:t>
            </w:r>
            <w:proofErr w:type="spellEnd"/>
            <w:r>
              <w:rPr>
                <w:sz w:val="20"/>
                <w:szCs w:val="20"/>
              </w:rPr>
              <w:t>(</w:t>
            </w:r>
            <w:proofErr w:type="gramEnd"/>
            <w:r>
              <w:rPr>
                <w:sz w:val="20"/>
                <w:szCs w:val="20"/>
              </w:rPr>
              <w:t>).</w:t>
            </w:r>
          </w:p>
        </w:tc>
      </w:tr>
      <w:tr w:rsidR="0033204D" w14:paraId="7122CE6F"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8A950CD" w14:textId="77777777" w:rsidR="0033204D" w:rsidRDefault="00000000">
            <w:proofErr w:type="spellStart"/>
            <w:r>
              <w:rPr>
                <w:sz w:val="20"/>
                <w:szCs w:val="20"/>
              </w:rPr>
              <w:t>abrir_</w:t>
            </w:r>
            <w:proofErr w:type="gramStart"/>
            <w:r>
              <w:rPr>
                <w:sz w:val="20"/>
                <w:szCs w:val="20"/>
              </w:rPr>
              <w:t>config</w:t>
            </w:r>
            <w:proofErr w:type="spellEnd"/>
            <w:r>
              <w:rPr>
                <w:sz w:val="20"/>
                <w:szCs w:val="20"/>
              </w:rPr>
              <w:t>(</w:t>
            </w:r>
            <w:proofErr w:type="gram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28DD198" w14:textId="77777777" w:rsidR="0033204D" w:rsidRDefault="00000000">
            <w:r>
              <w:rPr>
                <w:sz w:val="20"/>
                <w:szCs w:val="20"/>
              </w:rPr>
              <w:t>Interfaz UI</w:t>
            </w:r>
          </w:p>
        </w:tc>
        <w:tc>
          <w:tcPr>
            <w:tcW w:w="49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5AE7747" w14:textId="77777777" w:rsidR="0033204D" w:rsidRDefault="00000000">
            <w:r>
              <w:rPr>
                <w:sz w:val="20"/>
                <w:szCs w:val="20"/>
              </w:rPr>
              <w:t>Ventana de configuración. Permite seleccionar modo (A/B), salida (LED/BUZZER), puerto COM y editar la lista de frases. Llama a serial_</w:t>
            </w:r>
            <w:proofErr w:type="gramStart"/>
            <w:r>
              <w:rPr>
                <w:sz w:val="20"/>
                <w:szCs w:val="20"/>
              </w:rPr>
              <w:t>conectar(</w:t>
            </w:r>
            <w:proofErr w:type="gramEnd"/>
            <w:r>
              <w:rPr>
                <w:sz w:val="20"/>
                <w:szCs w:val="20"/>
              </w:rPr>
              <w:t xml:space="preserve">) y </w:t>
            </w:r>
            <w:proofErr w:type="spellStart"/>
            <w:r>
              <w:rPr>
                <w:sz w:val="20"/>
                <w:szCs w:val="20"/>
              </w:rPr>
              <w:t>abrir_</w:t>
            </w:r>
            <w:proofErr w:type="gramStart"/>
            <w:r>
              <w:rPr>
                <w:sz w:val="20"/>
                <w:szCs w:val="20"/>
              </w:rPr>
              <w:t>juego</w:t>
            </w:r>
            <w:proofErr w:type="spellEnd"/>
            <w:r>
              <w:rPr>
                <w:sz w:val="20"/>
                <w:szCs w:val="20"/>
              </w:rPr>
              <w:t>(</w:t>
            </w:r>
            <w:proofErr w:type="gramEnd"/>
            <w:r>
              <w:rPr>
                <w:sz w:val="20"/>
                <w:szCs w:val="20"/>
              </w:rPr>
              <w:t>).</w:t>
            </w:r>
          </w:p>
        </w:tc>
      </w:tr>
      <w:tr w:rsidR="0033204D" w14:paraId="0251733A"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F566AE3" w14:textId="77777777" w:rsidR="0033204D" w:rsidRDefault="00000000">
            <w:proofErr w:type="spellStart"/>
            <w:r>
              <w:rPr>
                <w:sz w:val="20"/>
                <w:szCs w:val="20"/>
              </w:rPr>
              <w:t>abrir_</w:t>
            </w:r>
            <w:proofErr w:type="gramStart"/>
            <w:r>
              <w:rPr>
                <w:sz w:val="20"/>
                <w:szCs w:val="20"/>
              </w:rPr>
              <w:t>juego</w:t>
            </w:r>
            <w:proofErr w:type="spellEnd"/>
            <w:r>
              <w:rPr>
                <w:sz w:val="20"/>
                <w:szCs w:val="20"/>
              </w:rPr>
              <w:t>(</w:t>
            </w:r>
            <w:proofErr w:type="gram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14F7C55" w14:textId="77777777" w:rsidR="0033204D" w:rsidRDefault="00000000">
            <w:r>
              <w:rPr>
                <w:sz w:val="20"/>
                <w:szCs w:val="20"/>
              </w:rPr>
              <w:t>Lógica + UI</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16171A4" w14:textId="77777777" w:rsidR="0033204D" w:rsidRDefault="00000000">
            <w:r>
              <w:rPr>
                <w:sz w:val="20"/>
                <w:szCs w:val="20"/>
              </w:rPr>
              <w:t>Gestiona los dos turnos de la ronda. Muestra el morse en pantalla, recibe datos del Arduino vía revisar_</w:t>
            </w:r>
            <w:proofErr w:type="gramStart"/>
            <w:r>
              <w:rPr>
                <w:sz w:val="20"/>
                <w:szCs w:val="20"/>
              </w:rPr>
              <w:t>arduino(</w:t>
            </w:r>
            <w:proofErr w:type="gramEnd"/>
            <w:r>
              <w:rPr>
                <w:sz w:val="20"/>
                <w:szCs w:val="20"/>
              </w:rPr>
              <w:t xml:space="preserve">) y calcula puntajes. Llama a </w:t>
            </w:r>
            <w:proofErr w:type="spellStart"/>
            <w:r>
              <w:rPr>
                <w:sz w:val="20"/>
                <w:szCs w:val="20"/>
              </w:rPr>
              <w:t>abrir_</w:t>
            </w:r>
            <w:proofErr w:type="gramStart"/>
            <w:r>
              <w:rPr>
                <w:sz w:val="20"/>
                <w:szCs w:val="20"/>
              </w:rPr>
              <w:t>resultados</w:t>
            </w:r>
            <w:proofErr w:type="spellEnd"/>
            <w:r>
              <w:rPr>
                <w:sz w:val="20"/>
                <w:szCs w:val="20"/>
              </w:rPr>
              <w:t>(</w:t>
            </w:r>
            <w:proofErr w:type="gramEnd"/>
            <w:r>
              <w:rPr>
                <w:sz w:val="20"/>
                <w:szCs w:val="20"/>
              </w:rPr>
              <w:t>).</w:t>
            </w:r>
          </w:p>
        </w:tc>
      </w:tr>
      <w:tr w:rsidR="0033204D" w14:paraId="5F1BA5EA"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9BE38F6" w14:textId="77777777" w:rsidR="0033204D" w:rsidRDefault="00000000">
            <w:proofErr w:type="spellStart"/>
            <w:r>
              <w:rPr>
                <w:sz w:val="20"/>
                <w:szCs w:val="20"/>
              </w:rPr>
              <w:t>abrir_</w:t>
            </w:r>
            <w:proofErr w:type="gramStart"/>
            <w:r>
              <w:rPr>
                <w:sz w:val="20"/>
                <w:szCs w:val="20"/>
              </w:rPr>
              <w:t>resultados</w:t>
            </w:r>
            <w:proofErr w:type="spellEnd"/>
            <w:r>
              <w:rPr>
                <w:sz w:val="20"/>
                <w:szCs w:val="20"/>
              </w:rPr>
              <w:t>(</w:t>
            </w:r>
            <w:proofErr w:type="gram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19BF462" w14:textId="77777777" w:rsidR="0033204D" w:rsidRDefault="00000000">
            <w:r>
              <w:rPr>
                <w:sz w:val="20"/>
                <w:szCs w:val="20"/>
              </w:rPr>
              <w:t>Interfaz UI</w:t>
            </w:r>
          </w:p>
        </w:tc>
        <w:tc>
          <w:tcPr>
            <w:tcW w:w="49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6FB3B38" w14:textId="77777777" w:rsidR="0033204D" w:rsidRDefault="00000000">
            <w:r>
              <w:rPr>
                <w:sz w:val="20"/>
                <w:szCs w:val="20"/>
              </w:rPr>
              <w:t>Muestra los puntajes de la ronda y acumulados. Permite iniciar nueva ronda (</w:t>
            </w:r>
            <w:proofErr w:type="spellStart"/>
            <w:r>
              <w:rPr>
                <w:sz w:val="20"/>
                <w:szCs w:val="20"/>
              </w:rPr>
              <w:t>abrir_</w:t>
            </w:r>
            <w:proofErr w:type="gramStart"/>
            <w:r>
              <w:rPr>
                <w:sz w:val="20"/>
                <w:szCs w:val="20"/>
              </w:rPr>
              <w:t>juego</w:t>
            </w:r>
            <w:proofErr w:type="spellEnd"/>
            <w:r>
              <w:rPr>
                <w:sz w:val="20"/>
                <w:szCs w:val="20"/>
              </w:rPr>
              <w:t>(</w:t>
            </w:r>
            <w:proofErr w:type="gramEnd"/>
            <w:r>
              <w:rPr>
                <w:sz w:val="20"/>
                <w:szCs w:val="20"/>
              </w:rPr>
              <w:t>)) o volver al menú (</w:t>
            </w:r>
            <w:proofErr w:type="spellStart"/>
            <w:r>
              <w:rPr>
                <w:sz w:val="20"/>
                <w:szCs w:val="20"/>
              </w:rPr>
              <w:t>abrir_</w:t>
            </w:r>
            <w:proofErr w:type="gramStart"/>
            <w:r>
              <w:rPr>
                <w:sz w:val="20"/>
                <w:szCs w:val="20"/>
              </w:rPr>
              <w:t>menu</w:t>
            </w:r>
            <w:proofErr w:type="spellEnd"/>
            <w:r>
              <w:rPr>
                <w:sz w:val="20"/>
                <w:szCs w:val="20"/>
              </w:rPr>
              <w:t>(</w:t>
            </w:r>
            <w:proofErr w:type="gramEnd"/>
            <w:r>
              <w:rPr>
                <w:sz w:val="20"/>
                <w:szCs w:val="20"/>
              </w:rPr>
              <w:t>)).</w:t>
            </w:r>
          </w:p>
        </w:tc>
      </w:tr>
      <w:tr w:rsidR="0033204D" w14:paraId="0B090048"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2B8E24A" w14:textId="77777777" w:rsidR="0033204D" w:rsidRDefault="00000000">
            <w:proofErr w:type="spellStart"/>
            <w:r>
              <w:rPr>
                <w:sz w:val="20"/>
                <w:szCs w:val="20"/>
              </w:rPr>
              <w:t>texto_a_morse</w:t>
            </w:r>
            <w:proofErr w:type="spellEnd"/>
            <w:r>
              <w:rPr>
                <w:sz w:val="20"/>
                <w:szCs w:val="20"/>
              </w:rPr>
              <w:t>(texto)</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9CE1A62" w14:textId="77777777" w:rsidR="0033204D" w:rsidRDefault="00000000">
            <w:r>
              <w:rPr>
                <w:sz w:val="20"/>
                <w:szCs w:val="20"/>
              </w:rPr>
              <w:t>Utilidad Morse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2D6F1DB" w14:textId="77777777" w:rsidR="0033204D" w:rsidRDefault="00000000">
            <w:r>
              <w:rPr>
                <w:sz w:val="20"/>
                <w:szCs w:val="20"/>
              </w:rPr>
              <w:t xml:space="preserve">Convierte texto plano a código morse. Usa el diccionario MORSE {letra: </w:t>
            </w:r>
            <w:proofErr w:type="spellStart"/>
            <w:r>
              <w:rPr>
                <w:sz w:val="20"/>
                <w:szCs w:val="20"/>
              </w:rPr>
              <w:t>codigo</w:t>
            </w:r>
            <w:proofErr w:type="spellEnd"/>
            <w:r>
              <w:rPr>
                <w:sz w:val="20"/>
                <w:szCs w:val="20"/>
              </w:rPr>
              <w:t>}. Ejemplo: 'SOS' → '... --- ...'</w:t>
            </w:r>
          </w:p>
        </w:tc>
      </w:tr>
      <w:tr w:rsidR="0033204D" w14:paraId="74603FB5"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35C7397" w14:textId="77777777" w:rsidR="0033204D" w:rsidRDefault="00000000">
            <w:r>
              <w:rPr>
                <w:sz w:val="20"/>
                <w:szCs w:val="20"/>
              </w:rPr>
              <w:t>morse_a_texto(morse)</w:t>
            </w:r>
          </w:p>
        </w:tc>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CCB69D9" w14:textId="77777777" w:rsidR="0033204D" w:rsidRDefault="00000000">
            <w:r>
              <w:rPr>
                <w:sz w:val="20"/>
                <w:szCs w:val="20"/>
              </w:rPr>
              <w:t>Utilidad Morse</w:t>
            </w:r>
          </w:p>
        </w:tc>
        <w:tc>
          <w:tcPr>
            <w:tcW w:w="49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2A87A14" w14:textId="77777777" w:rsidR="0033204D" w:rsidRDefault="00000000">
            <w:r>
              <w:rPr>
                <w:sz w:val="20"/>
                <w:szCs w:val="20"/>
              </w:rPr>
              <w:t>Decodifica código morse a texto usando el diccionario invertido DECODE. El separador '/' representa espacio entre palabras. Caracteres no reconocidos retornan '?'.</w:t>
            </w:r>
          </w:p>
        </w:tc>
      </w:tr>
      <w:tr w:rsidR="0033204D" w14:paraId="5A1D211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B78F8EB" w14:textId="77777777" w:rsidR="0033204D" w:rsidRDefault="00000000">
            <w:r>
              <w:rPr>
                <w:sz w:val="20"/>
                <w:szCs w:val="20"/>
              </w:rPr>
              <w:t>calcular_</w:t>
            </w:r>
            <w:proofErr w:type="gramStart"/>
            <w:r>
              <w:rPr>
                <w:sz w:val="20"/>
                <w:szCs w:val="20"/>
              </w:rPr>
              <w:t>puntaje(</w:t>
            </w:r>
            <w:proofErr w:type="gramEnd"/>
            <w:r>
              <w:rPr>
                <w:sz w:val="20"/>
                <w:szCs w:val="20"/>
              </w:rPr>
              <w:t>original, respuesta)</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AF21414" w14:textId="77777777" w:rsidR="0033204D" w:rsidRDefault="00000000">
            <w:r>
              <w:rPr>
                <w:sz w:val="20"/>
                <w:szCs w:val="20"/>
              </w:rPr>
              <w:t>Lógica de Juego</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F932C3" w14:textId="77777777" w:rsidR="0033204D" w:rsidRDefault="00000000">
            <w:r>
              <w:rPr>
                <w:sz w:val="20"/>
                <w:szCs w:val="20"/>
              </w:rPr>
              <w:t xml:space="preserve">Compara respuesta con original carácter por carácter. Retorna 0-100 con bonus de +10 si la longitud es exacta. Usado en </w:t>
            </w:r>
            <w:proofErr w:type="gramStart"/>
            <w:r>
              <w:rPr>
                <w:sz w:val="20"/>
                <w:szCs w:val="20"/>
              </w:rPr>
              <w:t>confirmar(</w:t>
            </w:r>
            <w:proofErr w:type="gramEnd"/>
            <w:r>
              <w:rPr>
                <w:sz w:val="20"/>
                <w:szCs w:val="20"/>
              </w:rPr>
              <w:t>).</w:t>
            </w:r>
          </w:p>
        </w:tc>
      </w:tr>
      <w:tr w:rsidR="0033204D" w14:paraId="2B2742F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A8BE07A" w14:textId="77777777" w:rsidR="0033204D" w:rsidRDefault="00000000">
            <w:proofErr w:type="spellStart"/>
            <w:r>
              <w:rPr>
                <w:sz w:val="20"/>
                <w:szCs w:val="20"/>
              </w:rPr>
              <w:t>velocidad_</w:t>
            </w:r>
            <w:proofErr w:type="gramStart"/>
            <w:r>
              <w:rPr>
                <w:sz w:val="20"/>
                <w:szCs w:val="20"/>
              </w:rPr>
              <w:t>bonus</w:t>
            </w:r>
            <w:proofErr w:type="spellEnd"/>
            <w:r>
              <w:rPr>
                <w:sz w:val="20"/>
                <w:szCs w:val="20"/>
              </w:rPr>
              <w:t>(</w:t>
            </w:r>
            <w:proofErr w:type="gramEnd"/>
            <w:r>
              <w:rPr>
                <w:sz w:val="20"/>
                <w:szCs w:val="20"/>
              </w:rPr>
              <w:t>segundos, largo)</w:t>
            </w:r>
          </w:p>
        </w:tc>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32F6FBA" w14:textId="77777777" w:rsidR="0033204D" w:rsidRDefault="00000000">
            <w:r>
              <w:rPr>
                <w:sz w:val="20"/>
                <w:szCs w:val="20"/>
              </w:rPr>
              <w:t>Lógica de Juego</w:t>
            </w:r>
          </w:p>
        </w:tc>
        <w:tc>
          <w:tcPr>
            <w:tcW w:w="49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DDE1061" w14:textId="77777777" w:rsidR="0033204D" w:rsidRDefault="00000000">
            <w:r>
              <w:rPr>
                <w:sz w:val="20"/>
                <w:szCs w:val="20"/>
              </w:rPr>
              <w:t>Calcula bonus por velocidad en Modo B. Rápido (≤ largo*2.4s): +30 pts. Medio (≤ largo*3.4s): +15 pts. Lento: 0 pts.</w:t>
            </w:r>
          </w:p>
        </w:tc>
      </w:tr>
      <w:tr w:rsidR="0033204D" w14:paraId="6A94684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C40BC86" w14:textId="77777777" w:rsidR="0033204D" w:rsidRDefault="00000000">
            <w:r>
              <w:rPr>
                <w:sz w:val="20"/>
                <w:szCs w:val="20"/>
              </w:rPr>
              <w:t>serial_conectar(puerto)</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8D1C65" w14:textId="77777777" w:rsidR="0033204D" w:rsidRDefault="00000000">
            <w:r>
              <w:rPr>
                <w:sz w:val="20"/>
                <w:szCs w:val="20"/>
              </w:rPr>
              <w:t>Comunicación Serial</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28745FB" w14:textId="77777777" w:rsidR="0033204D" w:rsidRDefault="00000000">
            <w:r>
              <w:rPr>
                <w:sz w:val="20"/>
                <w:szCs w:val="20"/>
              </w:rPr>
              <w:t xml:space="preserve">Abre el puerto COM con pyserial a 9600 baudios. Si falla, </w:t>
            </w:r>
            <w:proofErr w:type="gramStart"/>
            <w:r>
              <w:rPr>
                <w:sz w:val="20"/>
                <w:szCs w:val="20"/>
              </w:rPr>
              <w:t xml:space="preserve">activa </w:t>
            </w:r>
            <w:proofErr w:type="spellStart"/>
            <w:r>
              <w:rPr>
                <w:sz w:val="20"/>
                <w:szCs w:val="20"/>
              </w:rPr>
              <w:t>modo</w:t>
            </w:r>
            <w:proofErr w:type="gramEnd"/>
            <w:r>
              <w:rPr>
                <w:sz w:val="20"/>
                <w:szCs w:val="20"/>
              </w:rPr>
              <w:t>_simulacion</w:t>
            </w:r>
            <w:proofErr w:type="spellEnd"/>
            <w:r>
              <w:rPr>
                <w:sz w:val="20"/>
                <w:szCs w:val="20"/>
              </w:rPr>
              <w:t xml:space="preserve"> = True automáticamente. Espera 2s para reinicio del Arduino.</w:t>
            </w:r>
          </w:p>
        </w:tc>
      </w:tr>
      <w:tr w:rsidR="0033204D" w14:paraId="7FAD1123"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A7056AF" w14:textId="77777777" w:rsidR="0033204D" w:rsidRDefault="00000000">
            <w:proofErr w:type="spellStart"/>
            <w:r>
              <w:rPr>
                <w:sz w:val="20"/>
                <w:szCs w:val="20"/>
              </w:rPr>
              <w:t>serial_enviar</w:t>
            </w:r>
            <w:proofErr w:type="spellEnd"/>
            <w:r>
              <w:rPr>
                <w:sz w:val="20"/>
                <w:szCs w:val="20"/>
              </w:rPr>
              <w:t>(mensaje)</w:t>
            </w:r>
          </w:p>
        </w:tc>
        <w:tc>
          <w:tcPr>
            <w:tcW w:w="22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2BA65F2" w14:textId="77777777" w:rsidR="0033204D" w:rsidRDefault="00000000">
            <w:r>
              <w:rPr>
                <w:sz w:val="20"/>
                <w:szCs w:val="20"/>
              </w:rPr>
              <w:t>Comunicación Serial</w:t>
            </w:r>
          </w:p>
        </w:tc>
        <w:tc>
          <w:tcPr>
            <w:tcW w:w="49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3E5BDBE" w14:textId="77777777" w:rsidR="0033204D" w:rsidRDefault="00000000">
            <w:r>
              <w:rPr>
                <w:sz w:val="20"/>
                <w:szCs w:val="20"/>
              </w:rPr>
              <w:t xml:space="preserve">Envía un </w:t>
            </w:r>
            <w:proofErr w:type="spellStart"/>
            <w:r>
              <w:rPr>
                <w:sz w:val="20"/>
                <w:szCs w:val="20"/>
              </w:rPr>
              <w:t>string</w:t>
            </w:r>
            <w:proofErr w:type="spellEnd"/>
            <w:r>
              <w:rPr>
                <w:sz w:val="20"/>
                <w:szCs w:val="20"/>
              </w:rPr>
              <w:t xml:space="preserve"> al Arduino terminado en salto de línea. En modo simulación, imprime en consola. Comandos: </w:t>
            </w:r>
            <w:proofErr w:type="gramStart"/>
            <w:r>
              <w:rPr>
                <w:sz w:val="20"/>
                <w:szCs w:val="20"/>
              </w:rPr>
              <w:t>FRASE:,</w:t>
            </w:r>
            <w:proofErr w:type="gramEnd"/>
            <w:r>
              <w:rPr>
                <w:sz w:val="20"/>
                <w:szCs w:val="20"/>
              </w:rPr>
              <w:t xml:space="preserve"> </w:t>
            </w:r>
            <w:proofErr w:type="gramStart"/>
            <w:r>
              <w:rPr>
                <w:sz w:val="20"/>
                <w:szCs w:val="20"/>
              </w:rPr>
              <w:t>MODO:,</w:t>
            </w:r>
            <w:proofErr w:type="gramEnd"/>
            <w:r>
              <w:rPr>
                <w:sz w:val="20"/>
                <w:szCs w:val="20"/>
              </w:rPr>
              <w:t xml:space="preserve"> LISTO, FIN.</w:t>
            </w:r>
          </w:p>
        </w:tc>
      </w:tr>
      <w:tr w:rsidR="0033204D" w14:paraId="4EFF99B3"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D777A3B" w14:textId="77777777" w:rsidR="0033204D" w:rsidRDefault="00000000">
            <w:proofErr w:type="spellStart"/>
            <w:r>
              <w:rPr>
                <w:sz w:val="20"/>
                <w:szCs w:val="20"/>
              </w:rPr>
              <w:lastRenderedPageBreak/>
              <w:t>serial_</w:t>
            </w:r>
            <w:proofErr w:type="gramStart"/>
            <w:r>
              <w:rPr>
                <w:sz w:val="20"/>
                <w:szCs w:val="20"/>
              </w:rPr>
              <w:t>leer</w:t>
            </w:r>
            <w:proofErr w:type="spellEnd"/>
            <w:r>
              <w:rPr>
                <w:sz w:val="20"/>
                <w:szCs w:val="20"/>
              </w:rPr>
              <w:t>(</w:t>
            </w:r>
            <w:proofErr w:type="gram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B98EF7D" w14:textId="77777777" w:rsidR="0033204D" w:rsidRDefault="00000000">
            <w:r>
              <w:rPr>
                <w:sz w:val="20"/>
                <w:szCs w:val="20"/>
              </w:rPr>
              <w:t>Comunicación Serial</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528883F" w14:textId="77777777" w:rsidR="0033204D" w:rsidRDefault="00000000">
            <w:r>
              <w:rPr>
                <w:sz w:val="20"/>
                <w:szCs w:val="20"/>
              </w:rPr>
              <w:t>Lee una línea del Arduino (non-</w:t>
            </w:r>
            <w:proofErr w:type="spellStart"/>
            <w:r>
              <w:rPr>
                <w:sz w:val="20"/>
                <w:szCs w:val="20"/>
              </w:rPr>
              <w:t>blocking</w:t>
            </w:r>
            <w:proofErr w:type="spellEnd"/>
            <w:r>
              <w:rPr>
                <w:sz w:val="20"/>
                <w:szCs w:val="20"/>
              </w:rPr>
              <w:t xml:space="preserve">). Retorna tupla (tipo, valor): ('MORSE', </w:t>
            </w:r>
            <w:proofErr w:type="gramStart"/>
            <w:r>
              <w:rPr>
                <w:sz w:val="20"/>
                <w:szCs w:val="20"/>
              </w:rPr>
              <w:t>'.-</w:t>
            </w:r>
            <w:proofErr w:type="gramEnd"/>
            <w:r>
              <w:rPr>
                <w:sz w:val="20"/>
                <w:szCs w:val="20"/>
              </w:rPr>
              <w:t>') o ('LETRA', 'A'). Llamada cada 200ms por revisar_</w:t>
            </w:r>
            <w:proofErr w:type="gramStart"/>
            <w:r>
              <w:rPr>
                <w:sz w:val="20"/>
                <w:szCs w:val="20"/>
              </w:rPr>
              <w:t>arduino(</w:t>
            </w:r>
            <w:proofErr w:type="gramEnd"/>
            <w:r>
              <w:rPr>
                <w:sz w:val="20"/>
                <w:szCs w:val="20"/>
              </w:rPr>
              <w:t>).</w:t>
            </w:r>
          </w:p>
        </w:tc>
      </w:tr>
    </w:tbl>
    <w:p w14:paraId="3EB84670" w14:textId="77777777" w:rsidR="0033204D" w:rsidRDefault="0033204D">
      <w:pPr>
        <w:spacing w:before="80" w:after="80"/>
      </w:pPr>
    </w:p>
    <w:p w14:paraId="3E730B6F" w14:textId="77777777" w:rsidR="0033204D" w:rsidRDefault="00000000">
      <w:pPr>
        <w:pStyle w:val="Ttulo2"/>
      </w:pPr>
      <w:r>
        <w:t>7.2 Módulos del Componente Arduino (s6e-ff.ino)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3204D" w14:paraId="0655B874" w14:textId="77777777">
        <w:tblPrEx>
          <w:tblCellMar>
            <w:top w:w="0" w:type="dxa"/>
            <w:bottom w:w="0" w:type="dxa"/>
          </w:tblCellMar>
        </w:tblPrEx>
        <w:trPr>
          <w:tblHeader/>
        </w:trPr>
        <w:tc>
          <w:tcPr>
            <w:tcW w:w="25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5E8A6582" w14:textId="77777777" w:rsidR="0033204D" w:rsidRDefault="00000000">
            <w:r>
              <w:rPr>
                <w:b/>
                <w:bCs/>
                <w:color w:val="FFFFFF"/>
                <w:sz w:val="20"/>
                <w:szCs w:val="20"/>
              </w:rPr>
              <w:t>Función</w:t>
            </w:r>
          </w:p>
        </w:tc>
        <w:tc>
          <w:tcPr>
            <w:tcW w:w="686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7E65114D" w14:textId="77777777" w:rsidR="0033204D" w:rsidRDefault="00000000">
            <w:r>
              <w:rPr>
                <w:b/>
                <w:bCs/>
                <w:color w:val="FFFFFF"/>
                <w:sz w:val="20"/>
                <w:szCs w:val="20"/>
              </w:rPr>
              <w:t>Descripción</w:t>
            </w:r>
          </w:p>
        </w:tc>
      </w:tr>
      <w:tr w:rsidR="0033204D" w14:paraId="3B1D4AED"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191E8D3" w14:textId="77777777" w:rsidR="0033204D" w:rsidRDefault="00000000">
            <w:proofErr w:type="gramStart"/>
            <w:r>
              <w:rPr>
                <w:sz w:val="20"/>
                <w:szCs w:val="20"/>
              </w:rPr>
              <w:t>setup(</w:t>
            </w:r>
            <w:proofErr w:type="gram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59DA058" w14:textId="77777777" w:rsidR="0033204D" w:rsidRDefault="00000000">
            <w:r>
              <w:rPr>
                <w:sz w:val="20"/>
                <w:szCs w:val="20"/>
              </w:rPr>
              <w:t>Inicializa Serial.begin(9600), configura modos de pines (botones como INPUT_PULLUP, LEDs como OUTPUT) y limpia la matriz de LEDs.</w:t>
            </w:r>
          </w:p>
        </w:tc>
      </w:tr>
      <w:tr w:rsidR="0033204D" w14:paraId="100EA829"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DD042C8" w14:textId="77777777" w:rsidR="0033204D" w:rsidRDefault="00000000">
            <w:proofErr w:type="gramStart"/>
            <w:r>
              <w:rPr>
                <w:sz w:val="20"/>
                <w:szCs w:val="20"/>
              </w:rPr>
              <w:t>loop(</w:t>
            </w:r>
            <w:proofErr w:type="gram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99EE6F1" w14:textId="77777777" w:rsidR="0033204D" w:rsidRDefault="00000000">
            <w:r>
              <w:rPr>
                <w:sz w:val="20"/>
                <w:szCs w:val="20"/>
              </w:rPr>
              <w:t xml:space="preserve">Bucle principal. Llama continuamente a </w:t>
            </w:r>
            <w:proofErr w:type="gramStart"/>
            <w:r>
              <w:rPr>
                <w:sz w:val="20"/>
                <w:szCs w:val="20"/>
              </w:rPr>
              <w:t>leerPython(</w:t>
            </w:r>
            <w:proofErr w:type="gramEnd"/>
            <w:r>
              <w:rPr>
                <w:sz w:val="20"/>
                <w:szCs w:val="20"/>
              </w:rPr>
              <w:t xml:space="preserve">) y </w:t>
            </w:r>
            <w:proofErr w:type="spellStart"/>
            <w:proofErr w:type="gramStart"/>
            <w:r>
              <w:rPr>
                <w:sz w:val="20"/>
                <w:szCs w:val="20"/>
              </w:rPr>
              <w:t>leerBotones</w:t>
            </w:r>
            <w:proofErr w:type="spellEnd"/>
            <w:r>
              <w:rPr>
                <w:sz w:val="20"/>
                <w:szCs w:val="20"/>
              </w:rPr>
              <w:t>(</w:t>
            </w:r>
            <w:proofErr w:type="gramEnd"/>
            <w:r>
              <w:rPr>
                <w:sz w:val="20"/>
                <w:szCs w:val="20"/>
              </w:rPr>
              <w:t xml:space="preserve">). No contiene </w:t>
            </w:r>
            <w:proofErr w:type="spellStart"/>
            <w:r>
              <w:rPr>
                <w:sz w:val="20"/>
                <w:szCs w:val="20"/>
              </w:rPr>
              <w:t>delays</w:t>
            </w:r>
            <w:proofErr w:type="spellEnd"/>
            <w:r>
              <w:rPr>
                <w:sz w:val="20"/>
                <w:szCs w:val="20"/>
              </w:rPr>
              <w:t xml:space="preserve"> propios.</w:t>
            </w:r>
          </w:p>
        </w:tc>
      </w:tr>
      <w:tr w:rsidR="0033204D" w14:paraId="1A6954A4"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D55E2FF" w14:textId="77777777" w:rsidR="0033204D" w:rsidRDefault="00000000">
            <w:proofErr w:type="gramStart"/>
            <w:r>
              <w:rPr>
                <w:sz w:val="20"/>
                <w:szCs w:val="20"/>
              </w:rPr>
              <w:t>leerPython(</w:t>
            </w:r>
            <w:proofErr w:type="gram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2F209A9" w14:textId="77777777" w:rsidR="0033204D" w:rsidRDefault="00000000">
            <w:r>
              <w:rPr>
                <w:sz w:val="20"/>
                <w:szCs w:val="20"/>
              </w:rPr>
              <w:t>Lee comandos del puerto serial (Serial.available()). Procesa: FRASE: (guarda la frase), MODO: (LED/BUZZER), LISTO (reproduce morse), FIN (apaga todo).</w:t>
            </w:r>
          </w:p>
        </w:tc>
      </w:tr>
      <w:tr w:rsidR="0033204D" w14:paraId="1FA20EFB"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55E0CC8E" w14:textId="77777777" w:rsidR="0033204D" w:rsidRDefault="00000000">
            <w:proofErr w:type="spellStart"/>
            <w:proofErr w:type="gramStart"/>
            <w:r>
              <w:rPr>
                <w:sz w:val="20"/>
                <w:szCs w:val="20"/>
              </w:rPr>
              <w:t>leerBotones</w:t>
            </w:r>
            <w:proofErr w:type="spellEnd"/>
            <w:r>
              <w:rPr>
                <w:sz w:val="20"/>
                <w:szCs w:val="20"/>
              </w:rPr>
              <w:t>(</w:t>
            </w:r>
            <w:proofErr w:type="gram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C143E2D" w14:textId="77777777" w:rsidR="0033204D" w:rsidRDefault="00000000">
            <w:r>
              <w:rPr>
                <w:sz w:val="20"/>
                <w:szCs w:val="20"/>
              </w:rPr>
              <w:t xml:space="preserve">Detecta pulsaciones con antirrebote </w:t>
            </w:r>
            <w:proofErr w:type="spellStart"/>
            <w:r>
              <w:rPr>
                <w:sz w:val="20"/>
                <w:szCs w:val="20"/>
              </w:rPr>
              <w:t>via</w:t>
            </w:r>
            <w:proofErr w:type="spellEnd"/>
            <w:r>
              <w:rPr>
                <w:sz w:val="20"/>
                <w:szCs w:val="20"/>
              </w:rPr>
              <w:t xml:space="preserve"> </w:t>
            </w:r>
            <w:proofErr w:type="gramStart"/>
            <w:r>
              <w:rPr>
                <w:sz w:val="20"/>
                <w:szCs w:val="20"/>
              </w:rPr>
              <w:t>botonPresionado(</w:t>
            </w:r>
            <w:proofErr w:type="gramEnd"/>
            <w:r>
              <w:rPr>
                <w:sz w:val="20"/>
                <w:szCs w:val="20"/>
              </w:rPr>
              <w:t xml:space="preserve">). BOTON_PUNTO agrega '.', BOTON_RAYA agrega '-', BOTON_ENTER decodifica </w:t>
            </w:r>
            <w:proofErr w:type="spellStart"/>
            <w:r>
              <w:rPr>
                <w:sz w:val="20"/>
                <w:szCs w:val="20"/>
              </w:rPr>
              <w:t>morseActual</w:t>
            </w:r>
            <w:proofErr w:type="spellEnd"/>
            <w:r>
              <w:rPr>
                <w:sz w:val="20"/>
                <w:szCs w:val="20"/>
              </w:rPr>
              <w:t xml:space="preserve"> y envía MORSE: y LETRA: a Python.</w:t>
            </w:r>
          </w:p>
        </w:tc>
      </w:tr>
      <w:tr w:rsidR="0033204D" w14:paraId="1FF9B961"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725635D" w14:textId="77777777" w:rsidR="0033204D" w:rsidRDefault="00000000">
            <w:r>
              <w:rPr>
                <w:sz w:val="20"/>
                <w:szCs w:val="20"/>
              </w:rPr>
              <w:t>botonPresionado(pin)</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061B8C1" w14:textId="77777777" w:rsidR="0033204D" w:rsidRDefault="00000000">
            <w:r>
              <w:rPr>
                <w:sz w:val="20"/>
                <w:szCs w:val="20"/>
              </w:rPr>
              <w:t>Implementa antirrebote por software: verifica LOW, espera 50ms, confirma LOW de nuevo. Espera hasta soltar el botón antes de retornar true.</w:t>
            </w:r>
          </w:p>
        </w:tc>
      </w:tr>
      <w:tr w:rsidR="0033204D" w14:paraId="50AA9B94"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4A497BFB" w14:textId="77777777" w:rsidR="0033204D" w:rsidRDefault="00000000">
            <w:proofErr w:type="gramStart"/>
            <w:r>
              <w:rPr>
                <w:sz w:val="20"/>
                <w:szCs w:val="20"/>
              </w:rPr>
              <w:t>morseALetra(</w:t>
            </w:r>
            <w:proofErr w:type="gramEnd"/>
            <w:r>
              <w:rPr>
                <w:sz w:val="20"/>
                <w:szCs w:val="20"/>
              </w:rPr>
              <w:t>String m)</w:t>
            </w:r>
          </w:p>
        </w:tc>
        <w:tc>
          <w:tcPr>
            <w:tcW w:w="68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0261970" w14:textId="77777777" w:rsidR="0033204D" w:rsidRDefault="00000000">
            <w:r>
              <w:rPr>
                <w:sz w:val="20"/>
                <w:szCs w:val="20"/>
              </w:rPr>
              <w:t>Tabla de decodificación morse-a-letra para A-Z mediante if-else encadenados. Retorna '?' si el código no se reconoce.</w:t>
            </w:r>
          </w:p>
        </w:tc>
      </w:tr>
      <w:tr w:rsidR="0033204D" w14:paraId="152054C7"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C1F57F5" w14:textId="77777777" w:rsidR="0033204D" w:rsidRDefault="00000000">
            <w:proofErr w:type="spellStart"/>
            <w:proofErr w:type="gramStart"/>
            <w:r>
              <w:rPr>
                <w:sz w:val="20"/>
                <w:szCs w:val="20"/>
              </w:rPr>
              <w:t>mostrarLetra</w:t>
            </w:r>
            <w:proofErr w:type="spellEnd"/>
            <w:r>
              <w:rPr>
                <w:sz w:val="20"/>
                <w:szCs w:val="20"/>
              </w:rPr>
              <w:t>(</w:t>
            </w:r>
            <w:proofErr w:type="spellStart"/>
            <w:proofErr w:type="gramEnd"/>
            <w:r>
              <w:rPr>
                <w:sz w:val="20"/>
                <w:szCs w:val="20"/>
              </w:rPr>
              <w:t>char</w:t>
            </w:r>
            <w:proofErr w:type="spellEnd"/>
            <w:r>
              <w:rPr>
                <w:sz w:val="20"/>
                <w:szCs w:val="20"/>
              </w:rPr>
              <w:t xml:space="preserve"> letra)</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97E160B" w14:textId="77777777" w:rsidR="0033204D" w:rsidRDefault="00000000">
            <w:r>
              <w:rPr>
                <w:sz w:val="20"/>
                <w:szCs w:val="20"/>
              </w:rPr>
              <w:t xml:space="preserve">Calcula fila (1 para A-M, 2 para N-Z) y columna (índice dentro de la fila). Activa el LED_VERTICAL correspondiente y llama a </w:t>
            </w:r>
            <w:proofErr w:type="spellStart"/>
            <w:proofErr w:type="gramStart"/>
            <w:r>
              <w:rPr>
                <w:sz w:val="20"/>
                <w:szCs w:val="20"/>
              </w:rPr>
              <w:t>encenderColumna</w:t>
            </w:r>
            <w:proofErr w:type="spellEnd"/>
            <w:r>
              <w:rPr>
                <w:sz w:val="20"/>
                <w:szCs w:val="20"/>
              </w:rPr>
              <w:t>(</w:t>
            </w:r>
            <w:proofErr w:type="gramEnd"/>
            <w:r>
              <w:rPr>
                <w:sz w:val="20"/>
                <w:szCs w:val="20"/>
              </w:rPr>
              <w:t>).</w:t>
            </w:r>
          </w:p>
        </w:tc>
      </w:tr>
      <w:tr w:rsidR="0033204D" w14:paraId="522531AA"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461134A" w14:textId="77777777" w:rsidR="0033204D" w:rsidRDefault="00000000">
            <w:proofErr w:type="spellStart"/>
            <w:proofErr w:type="gramStart"/>
            <w:r>
              <w:rPr>
                <w:sz w:val="20"/>
                <w:szCs w:val="20"/>
              </w:rPr>
              <w:t>encenderColumna</w:t>
            </w:r>
            <w:proofErr w:type="spellEnd"/>
            <w:r>
              <w:rPr>
                <w:sz w:val="20"/>
                <w:szCs w:val="20"/>
              </w:rPr>
              <w:t>(</w:t>
            </w:r>
            <w:proofErr w:type="spellStart"/>
            <w:proofErr w:type="gramEnd"/>
            <w:r>
              <w:rPr>
                <w:sz w:val="20"/>
                <w:szCs w:val="20"/>
              </w:rPr>
              <w:t>int</w:t>
            </w:r>
            <w:proofErr w:type="spellEnd"/>
            <w:r>
              <w:rPr>
                <w:sz w:val="20"/>
                <w:szCs w:val="20"/>
              </w:rPr>
              <w:t xml:space="preserve"> columna)</w:t>
            </w:r>
          </w:p>
        </w:tc>
        <w:tc>
          <w:tcPr>
            <w:tcW w:w="68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6B2DABD0" w14:textId="77777777" w:rsidR="0033204D" w:rsidRDefault="00000000">
            <w:r>
              <w:rPr>
                <w:sz w:val="20"/>
                <w:szCs w:val="20"/>
              </w:rPr>
              <w:t xml:space="preserve">Determina qué registro 74LS164 activar. Columnas 0-7: registro1 = (1 &lt;&lt; columna). Columnas 8-12: registro2 = (1 &lt;&lt; columna-8). Llama a </w:t>
            </w:r>
            <w:proofErr w:type="spellStart"/>
            <w:proofErr w:type="gramStart"/>
            <w:r>
              <w:rPr>
                <w:sz w:val="20"/>
                <w:szCs w:val="20"/>
              </w:rPr>
              <w:t>enviarRegistros</w:t>
            </w:r>
            <w:proofErr w:type="spellEnd"/>
            <w:r>
              <w:rPr>
                <w:sz w:val="20"/>
                <w:szCs w:val="20"/>
              </w:rPr>
              <w:t>(</w:t>
            </w:r>
            <w:proofErr w:type="gramEnd"/>
            <w:r>
              <w:rPr>
                <w:sz w:val="20"/>
                <w:szCs w:val="20"/>
              </w:rPr>
              <w:t>).</w:t>
            </w:r>
          </w:p>
        </w:tc>
      </w:tr>
      <w:tr w:rsidR="0033204D" w14:paraId="11FFDDA8"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EF1E32" w14:textId="77777777" w:rsidR="0033204D" w:rsidRDefault="00000000">
            <w:proofErr w:type="spellStart"/>
            <w:proofErr w:type="gramStart"/>
            <w:r>
              <w:rPr>
                <w:sz w:val="20"/>
                <w:szCs w:val="20"/>
              </w:rPr>
              <w:t>enviarRegistros</w:t>
            </w:r>
            <w:proofErr w:type="spellEnd"/>
            <w:r>
              <w:rPr>
                <w:sz w:val="20"/>
                <w:szCs w:val="20"/>
              </w:rPr>
              <w:t>(</w:t>
            </w:r>
            <w:proofErr w:type="gramEnd"/>
            <w:r>
              <w:rPr>
                <w:sz w:val="20"/>
                <w:szCs w:val="20"/>
              </w:rPr>
              <w:t>byte v1, byte v2)</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B666365" w14:textId="77777777" w:rsidR="0033204D" w:rsidRDefault="00000000">
            <w:r>
              <w:rPr>
                <w:sz w:val="20"/>
                <w:szCs w:val="20"/>
              </w:rPr>
              <w:t>Transfiere 16 bits en serie a los dos 74LS164 mediante bit-</w:t>
            </w:r>
            <w:proofErr w:type="spellStart"/>
            <w:r>
              <w:rPr>
                <w:sz w:val="20"/>
                <w:szCs w:val="20"/>
              </w:rPr>
              <w:t>banging</w:t>
            </w:r>
            <w:proofErr w:type="spellEnd"/>
            <w:r>
              <w:rPr>
                <w:sz w:val="20"/>
                <w:szCs w:val="20"/>
              </w:rPr>
              <w:t>. Genera pulsos de reloj de 20µs en CLK_PIN. Protocolo SPI simplificado.</w:t>
            </w:r>
          </w:p>
        </w:tc>
      </w:tr>
      <w:tr w:rsidR="0033204D" w14:paraId="7C7BC20C"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FE71FD8" w14:textId="77777777" w:rsidR="0033204D" w:rsidRDefault="00000000">
            <w:proofErr w:type="spellStart"/>
            <w:proofErr w:type="gramStart"/>
            <w:r>
              <w:rPr>
                <w:sz w:val="20"/>
                <w:szCs w:val="20"/>
              </w:rPr>
              <w:t>reproducirFrase</w:t>
            </w:r>
            <w:proofErr w:type="spellEnd"/>
            <w:r>
              <w:rPr>
                <w:sz w:val="20"/>
                <w:szCs w:val="20"/>
              </w:rPr>
              <w:t>(</w:t>
            </w:r>
            <w:proofErr w:type="gramEnd"/>
            <w:r>
              <w:rPr>
                <w:sz w:val="20"/>
                <w:szCs w:val="20"/>
              </w:rPr>
              <w:t>String texto)</w:t>
            </w:r>
          </w:p>
        </w:tc>
        <w:tc>
          <w:tcPr>
            <w:tcW w:w="68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0BD6296" w14:textId="77777777" w:rsidR="0033204D" w:rsidRDefault="00000000">
            <w:r>
              <w:rPr>
                <w:sz w:val="20"/>
                <w:szCs w:val="20"/>
              </w:rPr>
              <w:t xml:space="preserve">Recorre cada letra de la frase, obtiene su código morse con </w:t>
            </w:r>
            <w:proofErr w:type="spellStart"/>
            <w:proofErr w:type="gramStart"/>
            <w:r>
              <w:rPr>
                <w:sz w:val="20"/>
                <w:szCs w:val="20"/>
              </w:rPr>
              <w:t>letraAMorse</w:t>
            </w:r>
            <w:proofErr w:type="spellEnd"/>
            <w:r>
              <w:rPr>
                <w:sz w:val="20"/>
                <w:szCs w:val="20"/>
              </w:rPr>
              <w:t>(</w:t>
            </w:r>
            <w:proofErr w:type="gramEnd"/>
            <w:r>
              <w:rPr>
                <w:sz w:val="20"/>
                <w:szCs w:val="20"/>
              </w:rPr>
              <w:t xml:space="preserve">), y llama a </w:t>
            </w:r>
            <w:proofErr w:type="spellStart"/>
            <w:proofErr w:type="gramStart"/>
            <w:r>
              <w:rPr>
                <w:sz w:val="20"/>
                <w:szCs w:val="20"/>
              </w:rPr>
              <w:t>reproducirMorse</w:t>
            </w:r>
            <w:proofErr w:type="spellEnd"/>
            <w:r>
              <w:rPr>
                <w:sz w:val="20"/>
                <w:szCs w:val="20"/>
              </w:rPr>
              <w:t>(</w:t>
            </w:r>
            <w:proofErr w:type="gramEnd"/>
            <w:r>
              <w:rPr>
                <w:sz w:val="20"/>
                <w:szCs w:val="20"/>
              </w:rPr>
              <w:t>) con una pausa de 600ms entre letras.</w:t>
            </w:r>
          </w:p>
        </w:tc>
      </w:tr>
      <w:tr w:rsidR="0033204D" w14:paraId="676AAF61"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2D030FC" w14:textId="77777777" w:rsidR="0033204D" w:rsidRDefault="00000000">
            <w:proofErr w:type="spellStart"/>
            <w:proofErr w:type="gramStart"/>
            <w:r>
              <w:rPr>
                <w:sz w:val="20"/>
                <w:szCs w:val="20"/>
              </w:rPr>
              <w:t>reproducirMorse</w:t>
            </w:r>
            <w:proofErr w:type="spellEnd"/>
            <w:r>
              <w:rPr>
                <w:sz w:val="20"/>
                <w:szCs w:val="20"/>
              </w:rPr>
              <w:t>(</w:t>
            </w:r>
            <w:proofErr w:type="gramEnd"/>
            <w:r>
              <w:rPr>
                <w:sz w:val="20"/>
                <w:szCs w:val="20"/>
              </w:rPr>
              <w:t xml:space="preserve">String </w:t>
            </w:r>
            <w:proofErr w:type="spellStart"/>
            <w:r>
              <w:rPr>
                <w:sz w:val="20"/>
                <w:szCs w:val="20"/>
              </w:rPr>
              <w:t>codigo</w:t>
            </w:r>
            <w:proofErr w:type="spell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F404D7" w14:textId="77777777" w:rsidR="0033204D" w:rsidRDefault="00000000">
            <w:r>
              <w:rPr>
                <w:sz w:val="20"/>
                <w:szCs w:val="20"/>
              </w:rPr>
              <w:t xml:space="preserve">Recorre el código morse carácter por carácter. Llama a </w:t>
            </w:r>
            <w:proofErr w:type="gramStart"/>
            <w:r>
              <w:rPr>
                <w:sz w:val="20"/>
                <w:szCs w:val="20"/>
              </w:rPr>
              <w:t>punto(</w:t>
            </w:r>
            <w:proofErr w:type="gramEnd"/>
            <w:r>
              <w:rPr>
                <w:sz w:val="20"/>
                <w:szCs w:val="20"/>
              </w:rPr>
              <w:t xml:space="preserve">) (200ms) o </w:t>
            </w:r>
            <w:proofErr w:type="gramStart"/>
            <w:r>
              <w:rPr>
                <w:sz w:val="20"/>
                <w:szCs w:val="20"/>
              </w:rPr>
              <w:t>raya(</w:t>
            </w:r>
            <w:proofErr w:type="gramEnd"/>
            <w:r>
              <w:rPr>
                <w:sz w:val="20"/>
                <w:szCs w:val="20"/>
              </w:rPr>
              <w:t>) (600ms) según corresponda.</w:t>
            </w:r>
          </w:p>
        </w:tc>
      </w:tr>
      <w:tr w:rsidR="0033204D" w14:paraId="72362975"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2D6FF13" w14:textId="77777777" w:rsidR="0033204D" w:rsidRDefault="00000000">
            <w:proofErr w:type="spellStart"/>
            <w:proofErr w:type="gramStart"/>
            <w:r>
              <w:rPr>
                <w:sz w:val="20"/>
                <w:szCs w:val="20"/>
              </w:rPr>
              <w:t>activarSalida</w:t>
            </w:r>
            <w:proofErr w:type="spellEnd"/>
            <w:r>
              <w:rPr>
                <w:sz w:val="20"/>
                <w:szCs w:val="20"/>
              </w:rPr>
              <w:t>(</w:t>
            </w:r>
            <w:proofErr w:type="spellStart"/>
            <w:proofErr w:type="gramEnd"/>
            <w:r>
              <w:rPr>
                <w:sz w:val="20"/>
                <w:szCs w:val="20"/>
              </w:rPr>
              <w:t>int</w:t>
            </w:r>
            <w:proofErr w:type="spellEnd"/>
            <w:r>
              <w:rPr>
                <w:sz w:val="20"/>
                <w:szCs w:val="20"/>
              </w:rPr>
              <w:t xml:space="preserve"> </w:t>
            </w:r>
            <w:proofErr w:type="spellStart"/>
            <w:r>
              <w:rPr>
                <w:sz w:val="20"/>
                <w:szCs w:val="20"/>
              </w:rPr>
              <w:t>duracion</w:t>
            </w:r>
            <w:proofErr w:type="spell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0D041F6C" w14:textId="77777777" w:rsidR="0033204D" w:rsidRDefault="00000000">
            <w:r>
              <w:rPr>
                <w:sz w:val="20"/>
                <w:szCs w:val="20"/>
              </w:rPr>
              <w:t>Activa el LED_PIN, el BUZZER_PIN o ambos según el modo configurado. Controla la duración del punto o raya.</w:t>
            </w:r>
          </w:p>
        </w:tc>
      </w:tr>
      <w:tr w:rsidR="0033204D" w14:paraId="5145CD69"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2E15952" w14:textId="77777777" w:rsidR="0033204D" w:rsidRDefault="00000000">
            <w:proofErr w:type="spellStart"/>
            <w:proofErr w:type="gramStart"/>
            <w:r>
              <w:rPr>
                <w:sz w:val="20"/>
                <w:szCs w:val="20"/>
              </w:rPr>
              <w:t>limpiarMatriz</w:t>
            </w:r>
            <w:proofErr w:type="spellEnd"/>
            <w:r>
              <w:rPr>
                <w:sz w:val="20"/>
                <w:szCs w:val="20"/>
              </w:rPr>
              <w:t>(</w:t>
            </w:r>
            <w:proofErr w:type="gramEnd"/>
            <w:r>
              <w:rPr>
                <w:sz w:val="20"/>
                <w:szCs w:val="20"/>
              </w:rPr>
              <w: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2C51AB" w14:textId="77777777" w:rsidR="0033204D" w:rsidRDefault="00000000">
            <w:r>
              <w:rPr>
                <w:sz w:val="20"/>
                <w:szCs w:val="20"/>
              </w:rPr>
              <w:t>Apaga ambos LEDs verticales y envía 0x00 a ambos registros 74LS164, apagando todos los LEDs de columna.</w:t>
            </w:r>
          </w:p>
        </w:tc>
      </w:tr>
    </w:tbl>
    <w:p w14:paraId="7DE60923" w14:textId="77777777" w:rsidR="0033204D" w:rsidRDefault="0033204D">
      <w:pPr>
        <w:spacing w:before="80" w:after="80"/>
      </w:pPr>
    </w:p>
    <w:p w14:paraId="216E4087" w14:textId="77777777" w:rsidR="00B93B5D" w:rsidRDefault="00B93B5D">
      <w:pPr>
        <w:spacing w:before="80" w:after="80"/>
      </w:pPr>
    </w:p>
    <w:p w14:paraId="7CF9754E" w14:textId="77777777" w:rsidR="0033204D" w:rsidRDefault="00000000">
      <w:pPr>
        <w:pStyle w:val="Ttulo2"/>
      </w:pPr>
      <w:r>
        <w:lastRenderedPageBreak/>
        <w:t>7.3 Protocolo de Comunicación Serial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3204D" w14:paraId="68BEEB7D" w14:textId="77777777">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09161944" w14:textId="77777777" w:rsidR="0033204D" w:rsidRDefault="00000000">
            <w:r>
              <w:rPr>
                <w:b/>
                <w:bCs/>
                <w:color w:val="FFFFFF"/>
                <w:sz w:val="20"/>
                <w:szCs w:val="20"/>
              </w:rPr>
              <w:t>Mensaje</w:t>
            </w:r>
          </w:p>
        </w:tc>
        <w:tc>
          <w:tcPr>
            <w:tcW w:w="180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2FD3F6C8" w14:textId="77777777" w:rsidR="0033204D" w:rsidRDefault="00000000">
            <w:r>
              <w:rPr>
                <w:b/>
                <w:bCs/>
                <w:color w:val="FFFFFF"/>
                <w:sz w:val="20"/>
                <w:szCs w:val="20"/>
              </w:rPr>
              <w:t>Dirección</w:t>
            </w:r>
          </w:p>
        </w:tc>
        <w:tc>
          <w:tcPr>
            <w:tcW w:w="4760" w:type="dxa"/>
            <w:tcBorders>
              <w:top w:val="single" w:sz="1" w:space="0" w:color="B0BEC5"/>
              <w:left w:val="single" w:sz="1" w:space="0" w:color="B0BEC5"/>
              <w:bottom w:val="single" w:sz="1" w:space="0" w:color="B0BEC5"/>
              <w:right w:val="single" w:sz="1" w:space="0" w:color="B0BEC5"/>
            </w:tcBorders>
            <w:shd w:val="clear" w:color="auto" w:fill="1F3864"/>
            <w:tcMar>
              <w:top w:w="80" w:type="dxa"/>
              <w:left w:w="120" w:type="dxa"/>
              <w:bottom w:w="80" w:type="dxa"/>
              <w:right w:w="120" w:type="dxa"/>
            </w:tcMar>
          </w:tcPr>
          <w:p w14:paraId="71AF2F85" w14:textId="77777777" w:rsidR="0033204D" w:rsidRDefault="00000000">
            <w:r>
              <w:rPr>
                <w:b/>
                <w:bCs/>
                <w:color w:val="FFFFFF"/>
                <w:sz w:val="20"/>
                <w:szCs w:val="20"/>
              </w:rPr>
              <w:t>Significado</w:t>
            </w:r>
          </w:p>
        </w:tc>
      </w:tr>
      <w:tr w:rsidR="0033204D" w14:paraId="4F9608FF"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5D0315" w14:textId="77777777" w:rsidR="0033204D" w:rsidRDefault="00000000">
            <w:r>
              <w:rPr>
                <w:sz w:val="20"/>
                <w:szCs w:val="20"/>
              </w:rPr>
              <w:t>FRASE:&lt;texto&gt;</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E4C3351" w14:textId="77777777" w:rsidR="0033204D" w:rsidRDefault="00000000">
            <w:r>
              <w:rPr>
                <w:sz w:val="20"/>
                <w:szCs w:val="20"/>
              </w:rPr>
              <w:t>PC → Arduino</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C59797A" w14:textId="77777777" w:rsidR="0033204D" w:rsidRDefault="00000000">
            <w:r>
              <w:rPr>
                <w:sz w:val="20"/>
                <w:szCs w:val="20"/>
              </w:rPr>
              <w:t>Frase que la maqueta debe memorizar y reproducir en morse.</w:t>
            </w:r>
          </w:p>
        </w:tc>
      </w:tr>
      <w:tr w:rsidR="0033204D" w14:paraId="6A0FB56E"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49E40A02" w14:textId="77777777" w:rsidR="0033204D" w:rsidRDefault="00000000">
            <w:r>
              <w:rPr>
                <w:sz w:val="20"/>
                <w:szCs w:val="20"/>
              </w:rPr>
              <w:t>MODO:&lt;LED|BUZZER&gt;</w:t>
            </w:r>
          </w:p>
        </w:tc>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4C60D3BB" w14:textId="77777777" w:rsidR="0033204D" w:rsidRDefault="00000000">
            <w:r>
              <w:rPr>
                <w:sz w:val="20"/>
                <w:szCs w:val="20"/>
              </w:rPr>
              <w:t>PC → Arduino</w:t>
            </w:r>
          </w:p>
        </w:tc>
        <w:tc>
          <w:tcPr>
            <w:tcW w:w="4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39A78114" w14:textId="77777777" w:rsidR="0033204D" w:rsidRDefault="00000000">
            <w:r>
              <w:rPr>
                <w:sz w:val="20"/>
                <w:szCs w:val="20"/>
              </w:rPr>
              <w:t>Tipo de salida para reproducción morse.</w:t>
            </w:r>
          </w:p>
        </w:tc>
      </w:tr>
      <w:tr w:rsidR="0033204D" w14:paraId="26A5456C"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B01CA4" w14:textId="77777777" w:rsidR="0033204D" w:rsidRDefault="00000000">
            <w:r>
              <w:rPr>
                <w:sz w:val="20"/>
                <w:szCs w:val="20"/>
              </w:rPr>
              <w:t>LISTO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47BE0F" w14:textId="77777777" w:rsidR="0033204D" w:rsidRDefault="00000000">
            <w:r>
              <w:rPr>
                <w:sz w:val="20"/>
                <w:szCs w:val="20"/>
              </w:rPr>
              <w:t>PC → Arduino</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D53104D" w14:textId="77777777" w:rsidR="0033204D" w:rsidRDefault="00000000">
            <w:r>
              <w:rPr>
                <w:sz w:val="20"/>
                <w:szCs w:val="20"/>
              </w:rPr>
              <w:t>Arduino limpia la matriz y reproduce la frase en morse.</w:t>
            </w:r>
          </w:p>
        </w:tc>
      </w:tr>
      <w:tr w:rsidR="0033204D" w14:paraId="234A9FA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D6505FE" w14:textId="77777777" w:rsidR="0033204D" w:rsidRDefault="00000000">
            <w:r>
              <w:rPr>
                <w:sz w:val="20"/>
                <w:szCs w:val="20"/>
              </w:rPr>
              <w:t>FIN</w:t>
            </w:r>
          </w:p>
        </w:tc>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17A3BF3C" w14:textId="77777777" w:rsidR="0033204D" w:rsidRDefault="00000000">
            <w:r>
              <w:rPr>
                <w:sz w:val="20"/>
                <w:szCs w:val="20"/>
              </w:rPr>
              <w:t>PC → Arduino</w:t>
            </w:r>
          </w:p>
        </w:tc>
        <w:tc>
          <w:tcPr>
            <w:tcW w:w="4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FEC3217" w14:textId="77777777" w:rsidR="0033204D" w:rsidRDefault="00000000">
            <w:r>
              <w:rPr>
                <w:sz w:val="20"/>
                <w:szCs w:val="20"/>
              </w:rPr>
              <w:t>Fin del juego. Arduino apaga todo.</w:t>
            </w:r>
          </w:p>
        </w:tc>
      </w:tr>
      <w:tr w:rsidR="0033204D" w14:paraId="465E320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0DAC653" w14:textId="77777777" w:rsidR="0033204D" w:rsidRDefault="00000000">
            <w:r>
              <w:rPr>
                <w:sz w:val="20"/>
                <w:szCs w:val="20"/>
              </w:rPr>
              <w:t>MORSE:&lt;código&gt;</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3F701AB" w14:textId="77777777" w:rsidR="0033204D" w:rsidRDefault="00000000">
            <w:r>
              <w:rPr>
                <w:sz w:val="20"/>
                <w:szCs w:val="20"/>
              </w:rPr>
              <w:t>Arduino → PC</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607DAB6" w14:textId="77777777" w:rsidR="0033204D" w:rsidRDefault="00000000">
            <w:r>
              <w:rPr>
                <w:sz w:val="20"/>
                <w:szCs w:val="20"/>
              </w:rPr>
              <w:t xml:space="preserve">Código morse de la letra ingresada. </w:t>
            </w:r>
            <w:proofErr w:type="spellStart"/>
            <w:r>
              <w:rPr>
                <w:sz w:val="20"/>
                <w:szCs w:val="20"/>
              </w:rPr>
              <w:t>Ej</w:t>
            </w:r>
            <w:proofErr w:type="spellEnd"/>
            <w:r>
              <w:rPr>
                <w:sz w:val="20"/>
                <w:szCs w:val="20"/>
              </w:rPr>
              <w:t xml:space="preserve">: </w:t>
            </w:r>
            <w:proofErr w:type="gramStart"/>
            <w:r>
              <w:rPr>
                <w:sz w:val="20"/>
                <w:szCs w:val="20"/>
              </w:rPr>
              <w:t>MORSE:.</w:t>
            </w:r>
            <w:proofErr w:type="gramEnd"/>
            <w:r>
              <w:rPr>
                <w:sz w:val="20"/>
                <w:szCs w:val="20"/>
              </w:rPr>
              <w:t>-</w:t>
            </w:r>
          </w:p>
        </w:tc>
      </w:tr>
      <w:tr w:rsidR="0033204D" w14:paraId="2FC86787"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6B26CC5" w14:textId="77777777" w:rsidR="0033204D" w:rsidRDefault="00000000">
            <w:r>
              <w:rPr>
                <w:sz w:val="20"/>
                <w:szCs w:val="20"/>
              </w:rPr>
              <w:t>LETRA:&lt;letra&gt;</w:t>
            </w:r>
          </w:p>
        </w:tc>
        <w:tc>
          <w:tcPr>
            <w:tcW w:w="180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260391D1" w14:textId="77777777" w:rsidR="0033204D" w:rsidRDefault="00000000">
            <w:r>
              <w:rPr>
                <w:sz w:val="20"/>
                <w:szCs w:val="20"/>
              </w:rPr>
              <w:t>Arduino → PC</w:t>
            </w:r>
          </w:p>
        </w:tc>
        <w:tc>
          <w:tcPr>
            <w:tcW w:w="4760" w:type="dxa"/>
            <w:tcBorders>
              <w:top w:val="single" w:sz="1" w:space="0" w:color="B0BEC5"/>
              <w:left w:val="single" w:sz="1" w:space="0" w:color="B0BEC5"/>
              <w:bottom w:val="single" w:sz="1" w:space="0" w:color="B0BEC5"/>
              <w:right w:val="single" w:sz="1" w:space="0" w:color="B0BEC5"/>
            </w:tcBorders>
            <w:shd w:val="clear" w:color="auto" w:fill="EEF3FA"/>
            <w:tcMar>
              <w:top w:w="80" w:type="dxa"/>
              <w:left w:w="120" w:type="dxa"/>
              <w:bottom w:w="80" w:type="dxa"/>
              <w:right w:w="120" w:type="dxa"/>
            </w:tcMar>
          </w:tcPr>
          <w:p w14:paraId="71FDC701" w14:textId="77777777" w:rsidR="0033204D" w:rsidRDefault="00000000">
            <w:r>
              <w:rPr>
                <w:sz w:val="20"/>
                <w:szCs w:val="20"/>
              </w:rPr>
              <w:t xml:space="preserve">Letra decodificada por el Arduino. </w:t>
            </w:r>
            <w:proofErr w:type="spellStart"/>
            <w:r>
              <w:rPr>
                <w:sz w:val="20"/>
                <w:szCs w:val="20"/>
              </w:rPr>
              <w:t>Ej</w:t>
            </w:r>
            <w:proofErr w:type="spellEnd"/>
            <w:r>
              <w:rPr>
                <w:sz w:val="20"/>
                <w:szCs w:val="20"/>
              </w:rPr>
              <w:t xml:space="preserve">: </w:t>
            </w:r>
            <w:proofErr w:type="gramStart"/>
            <w:r>
              <w:rPr>
                <w:sz w:val="20"/>
                <w:szCs w:val="20"/>
              </w:rPr>
              <w:t>LETRA:A</w:t>
            </w:r>
            <w:proofErr w:type="gramEnd"/>
          </w:p>
        </w:tc>
      </w:tr>
    </w:tbl>
    <w:p w14:paraId="36386AC1" w14:textId="77777777" w:rsidR="0033204D" w:rsidRDefault="00000000">
      <w:r>
        <w:br w:type="page"/>
      </w:r>
    </w:p>
    <w:p w14:paraId="2D64373F" w14:textId="77777777" w:rsidR="0033204D" w:rsidRDefault="00000000">
      <w:pPr>
        <w:pStyle w:val="Ttulo1"/>
      </w:pPr>
      <w:r>
        <w:lastRenderedPageBreak/>
        <w:t>8. Literatura y Fuentes Consultadas</w:t>
      </w:r>
    </w:p>
    <w:p w14:paraId="78A82A26" w14:textId="77777777" w:rsidR="0033204D" w:rsidRDefault="0033204D">
      <w:pPr>
        <w:spacing w:before="80" w:after="80"/>
      </w:pPr>
    </w:p>
    <w:p w14:paraId="6665F1D5" w14:textId="77777777" w:rsidR="0033204D" w:rsidRPr="00B93B5D" w:rsidRDefault="00000000">
      <w:pPr>
        <w:spacing w:before="80" w:after="80"/>
        <w:rPr>
          <w:lang w:val="en-US"/>
        </w:rPr>
      </w:pPr>
      <w:r w:rsidRPr="00B93B5D">
        <w:rPr>
          <w:lang w:val="en-US"/>
        </w:rPr>
        <w:t>IEEE, IEEE Recommended Practice for Software Requirements Specifications, IEEE Std 830-1998, IEEE Computer Society, New York, 1998.</w:t>
      </w:r>
    </w:p>
    <w:p w14:paraId="6FFB664C" w14:textId="77777777" w:rsidR="0033204D" w:rsidRPr="00B93B5D" w:rsidRDefault="0033204D">
      <w:pPr>
        <w:spacing w:before="80" w:after="80"/>
        <w:rPr>
          <w:lang w:val="en-US"/>
        </w:rPr>
      </w:pPr>
    </w:p>
    <w:p w14:paraId="1A905D5C" w14:textId="77777777" w:rsidR="0033204D" w:rsidRPr="00B93B5D" w:rsidRDefault="00000000">
      <w:pPr>
        <w:spacing w:before="80" w:after="80"/>
        <w:rPr>
          <w:lang w:val="en-US"/>
        </w:rPr>
      </w:pPr>
      <w:r w:rsidRPr="00B93B5D">
        <w:rPr>
          <w:lang w:val="en-US"/>
        </w:rPr>
        <w:t xml:space="preserve">Python Software Foundation, </w:t>
      </w:r>
      <w:proofErr w:type="spellStart"/>
      <w:r w:rsidRPr="00B93B5D">
        <w:rPr>
          <w:lang w:val="en-US"/>
        </w:rPr>
        <w:t>tkinter</w:t>
      </w:r>
      <w:proofErr w:type="spellEnd"/>
      <w:r w:rsidRPr="00B93B5D">
        <w:rPr>
          <w:lang w:val="en-US"/>
        </w:rPr>
        <w:t xml:space="preserve"> — Python interface to </w:t>
      </w:r>
      <w:proofErr w:type="spellStart"/>
      <w:r w:rsidRPr="00B93B5D">
        <w:rPr>
          <w:lang w:val="en-US"/>
        </w:rPr>
        <w:t>Tcl</w:t>
      </w:r>
      <w:proofErr w:type="spellEnd"/>
      <w:r w:rsidRPr="00B93B5D">
        <w:rPr>
          <w:lang w:val="en-US"/>
        </w:rPr>
        <w:t xml:space="preserve">/Tk. </w:t>
      </w:r>
      <w:r>
        <w:t xml:space="preserve">Python 3 Documentación, 2024. </w:t>
      </w:r>
      <w:r w:rsidRPr="00B93B5D">
        <w:rPr>
          <w:lang w:val="en-US"/>
        </w:rPr>
        <w:t xml:space="preserve">Disponible </w:t>
      </w:r>
      <w:proofErr w:type="spellStart"/>
      <w:r w:rsidRPr="00B93B5D">
        <w:rPr>
          <w:lang w:val="en-US"/>
        </w:rPr>
        <w:t>en</w:t>
      </w:r>
      <w:proofErr w:type="spellEnd"/>
      <w:r w:rsidRPr="00B93B5D">
        <w:rPr>
          <w:lang w:val="en-US"/>
        </w:rPr>
        <w:t>: https://docs.python.org/3/library/tkinter.html</w:t>
      </w:r>
    </w:p>
    <w:p w14:paraId="2F5A4DB1" w14:textId="77777777" w:rsidR="0033204D" w:rsidRPr="00B93B5D" w:rsidRDefault="0033204D">
      <w:pPr>
        <w:spacing w:before="80" w:after="80"/>
        <w:rPr>
          <w:lang w:val="en-US"/>
        </w:rPr>
      </w:pPr>
    </w:p>
    <w:p w14:paraId="36634CC7" w14:textId="77777777" w:rsidR="0033204D" w:rsidRDefault="00000000">
      <w:pPr>
        <w:spacing w:before="80" w:after="80"/>
      </w:pPr>
      <w:r w:rsidRPr="00B93B5D">
        <w:rPr>
          <w:lang w:val="en-US"/>
        </w:rPr>
        <w:t xml:space="preserve">Pillow Contributors, Pillow (PIL Fork) Documentation. Read the Docs, 2024. </w:t>
      </w:r>
      <w:r>
        <w:t>Disponible en: https://pillow.readthedocs.io</w:t>
      </w:r>
    </w:p>
    <w:p w14:paraId="1A854117" w14:textId="77777777" w:rsidR="0033204D" w:rsidRDefault="0033204D">
      <w:pPr>
        <w:spacing w:before="80" w:after="80"/>
      </w:pPr>
    </w:p>
    <w:p w14:paraId="051EDE2F" w14:textId="77777777" w:rsidR="0033204D" w:rsidRDefault="00000000">
      <w:pPr>
        <w:spacing w:before="80" w:after="80"/>
      </w:pPr>
      <w:r>
        <w:t xml:space="preserve">Kuching, A. et al., pyserial Documentación. Read </w:t>
      </w:r>
      <w:proofErr w:type="spellStart"/>
      <w:r>
        <w:t>the</w:t>
      </w:r>
      <w:proofErr w:type="spellEnd"/>
      <w:r>
        <w:t xml:space="preserve"> </w:t>
      </w:r>
      <w:proofErr w:type="spellStart"/>
      <w:r>
        <w:t>Docs</w:t>
      </w:r>
      <w:proofErr w:type="spellEnd"/>
      <w:r>
        <w:t>, 2024. Disponible en: https://pyserial.readthedocs.io</w:t>
      </w:r>
    </w:p>
    <w:p w14:paraId="0C3E67DA" w14:textId="77777777" w:rsidR="0033204D" w:rsidRDefault="0033204D">
      <w:pPr>
        <w:spacing w:before="80" w:after="80"/>
      </w:pPr>
    </w:p>
    <w:p w14:paraId="5122C134" w14:textId="77777777" w:rsidR="0033204D" w:rsidRDefault="00000000">
      <w:pPr>
        <w:spacing w:before="80" w:after="80"/>
      </w:pPr>
      <w:r>
        <w:t xml:space="preserve">Arduino LLC, Arduino Reference — </w:t>
      </w:r>
      <w:proofErr w:type="spellStart"/>
      <w:r>
        <w:t>Language</w:t>
      </w:r>
      <w:proofErr w:type="spellEnd"/>
      <w:r>
        <w:t xml:space="preserve"> Reference. Arduino </w:t>
      </w:r>
      <w:proofErr w:type="spellStart"/>
      <w:r>
        <w:t>Documentation</w:t>
      </w:r>
      <w:proofErr w:type="spellEnd"/>
      <w:r>
        <w:t>, 2024. Disponible en: https://www.arduino.cc/reference/en/</w:t>
      </w:r>
    </w:p>
    <w:p w14:paraId="3D5ACBC5" w14:textId="77777777" w:rsidR="0033204D" w:rsidRDefault="0033204D">
      <w:pPr>
        <w:spacing w:before="80" w:after="80"/>
      </w:pPr>
    </w:p>
    <w:p w14:paraId="5F482346" w14:textId="77777777" w:rsidR="0033204D" w:rsidRPr="00B93B5D" w:rsidRDefault="00000000">
      <w:pPr>
        <w:spacing w:before="80" w:after="80"/>
        <w:rPr>
          <w:lang w:val="en-US"/>
        </w:rPr>
      </w:pPr>
      <w:r>
        <w:t xml:space="preserve">Unión Internacional de Telecomunicaciones, Recomendación UIT-R M.1677-1: Código Morse internacional. </w:t>
      </w:r>
      <w:r w:rsidRPr="00B93B5D">
        <w:rPr>
          <w:lang w:val="en-US"/>
        </w:rPr>
        <w:t>Ginebra, 2009.</w:t>
      </w:r>
    </w:p>
    <w:p w14:paraId="6D7E250B" w14:textId="77777777" w:rsidR="0033204D" w:rsidRPr="00B93B5D" w:rsidRDefault="0033204D">
      <w:pPr>
        <w:spacing w:before="80" w:after="80"/>
        <w:rPr>
          <w:lang w:val="en-US"/>
        </w:rPr>
      </w:pPr>
    </w:p>
    <w:p w14:paraId="1B60176D" w14:textId="77777777" w:rsidR="0033204D" w:rsidRDefault="00000000">
      <w:pPr>
        <w:spacing w:before="80" w:after="80"/>
      </w:pPr>
      <w:r w:rsidRPr="00B93B5D">
        <w:rPr>
          <w:lang w:val="en-US"/>
        </w:rPr>
        <w:t xml:space="preserve">Texas Instruments, SN74LS164 8-Bit Serial-In, Parallel-Out Shift Register Datasheet. </w:t>
      </w:r>
      <w:r>
        <w:t>2003. Disponible en: https://www.ti.com/product/SN74LS164</w:t>
      </w:r>
    </w:p>
    <w:p w14:paraId="506F70F6" w14:textId="77777777" w:rsidR="0033204D" w:rsidRDefault="0033204D">
      <w:pPr>
        <w:spacing w:before="80" w:after="80"/>
      </w:pPr>
    </w:p>
    <w:p w14:paraId="5E4D6854" w14:textId="77777777" w:rsidR="0033204D" w:rsidRDefault="00000000">
      <w:pPr>
        <w:spacing w:before="80" w:after="80"/>
      </w:pPr>
      <w:r w:rsidRPr="00B93B5D">
        <w:rPr>
          <w:lang w:val="en-US"/>
        </w:rPr>
        <w:t xml:space="preserve">Google LLC, Google Cloud Architecture Framework. </w:t>
      </w:r>
      <w:r>
        <w:t xml:space="preserve">Google Cloud </w:t>
      </w:r>
      <w:proofErr w:type="spellStart"/>
      <w:r>
        <w:t>Documentation</w:t>
      </w:r>
      <w:proofErr w:type="spellEnd"/>
      <w:r>
        <w:t>, 2024. Disponible en: https://cloud.google.com/architecture/framework</w:t>
      </w:r>
    </w:p>
    <w:p w14:paraId="5AA84BFC" w14:textId="77777777" w:rsidR="0033204D" w:rsidRDefault="0033204D">
      <w:pPr>
        <w:spacing w:before="80" w:after="80"/>
      </w:pPr>
    </w:p>
    <w:p w14:paraId="0577EADA" w14:textId="77777777" w:rsidR="0033204D" w:rsidRPr="00B93B5D" w:rsidRDefault="00000000">
      <w:pPr>
        <w:spacing w:before="80" w:after="80"/>
        <w:rPr>
          <w:lang w:val="en-US"/>
        </w:rPr>
      </w:pPr>
      <w:r w:rsidRPr="00B93B5D">
        <w:rPr>
          <w:lang w:val="en-US"/>
        </w:rPr>
        <w:t xml:space="preserve">Microsoft Corporation, Azure Well-Architected Framework. Microsoft Learn, 2024. Disponible </w:t>
      </w:r>
      <w:proofErr w:type="spellStart"/>
      <w:r w:rsidRPr="00B93B5D">
        <w:rPr>
          <w:lang w:val="en-US"/>
        </w:rPr>
        <w:t>en</w:t>
      </w:r>
      <w:proofErr w:type="spellEnd"/>
      <w:r w:rsidRPr="00B93B5D">
        <w:rPr>
          <w:lang w:val="en-US"/>
        </w:rPr>
        <w:t>: https://learn.microsoft.com/en-us/azure/well-architected/</w:t>
      </w:r>
    </w:p>
    <w:p w14:paraId="64795AAD" w14:textId="77777777" w:rsidR="0033204D" w:rsidRPr="00B93B5D" w:rsidRDefault="0033204D">
      <w:pPr>
        <w:spacing w:before="80" w:after="80"/>
        <w:rPr>
          <w:lang w:val="en-US"/>
        </w:rPr>
      </w:pPr>
    </w:p>
    <w:p w14:paraId="1E988281" w14:textId="77777777" w:rsidR="0033204D" w:rsidRPr="00B93B5D" w:rsidRDefault="00000000">
      <w:pPr>
        <w:spacing w:before="80" w:after="80"/>
        <w:rPr>
          <w:lang w:val="en-US"/>
        </w:rPr>
      </w:pPr>
      <w:r w:rsidRPr="00B93B5D">
        <w:rPr>
          <w:lang w:val="en-US"/>
        </w:rPr>
        <w:t>ISO/IEC/IEEE, Systems and Software Engineering — Life Cycle Processes — Requirements Engineering, ISO/IEC/IEEE 29148:2018.</w:t>
      </w:r>
    </w:p>
    <w:sectPr w:rsidR="0033204D" w:rsidRPr="00B93B5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6C5A" w14:textId="77777777" w:rsidR="00FB079A" w:rsidRDefault="00FB079A">
      <w:r>
        <w:separator/>
      </w:r>
    </w:p>
  </w:endnote>
  <w:endnote w:type="continuationSeparator" w:id="0">
    <w:p w14:paraId="7EB817DB" w14:textId="77777777" w:rsidR="00FB079A" w:rsidRDefault="00FB0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32FF" w14:textId="77777777" w:rsidR="0033204D" w:rsidRDefault="00000000">
    <w:pPr>
      <w:pBdr>
        <w:top w:val="single" w:sz="4" w:space="4" w:color="2E75B6"/>
      </w:pBdr>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B93B5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E5BE" w14:textId="77777777" w:rsidR="00FB079A" w:rsidRDefault="00FB079A">
      <w:r>
        <w:separator/>
      </w:r>
    </w:p>
  </w:footnote>
  <w:footnote w:type="continuationSeparator" w:id="0">
    <w:p w14:paraId="5E60F7E6" w14:textId="77777777" w:rsidR="00FB079A" w:rsidRDefault="00FB0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4E80" w14:textId="77777777" w:rsidR="0033204D" w:rsidRDefault="00000000">
    <w:pPr>
      <w:pBdr>
        <w:bottom w:val="single" w:sz="4" w:space="4" w:color="2E75B6"/>
      </w:pBdr>
      <w:tabs>
        <w:tab w:val="right" w:pos="9026"/>
      </w:tabs>
    </w:pPr>
    <w:r>
      <w:rPr>
        <w:color w:val="555555"/>
        <w:sz w:val="18"/>
        <w:szCs w:val="18"/>
      </w:rPr>
      <w:t>Stranger-TEC — Documentación Técnica</w:t>
    </w:r>
    <w:r>
      <w:rPr>
        <w:color w:val="555555"/>
        <w:sz w:val="18"/>
        <w:szCs w:val="18"/>
      </w:rPr>
      <w:tab/>
      <w:t>CE1104 — ITCR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1EEB"/>
    <w:multiLevelType w:val="hybridMultilevel"/>
    <w:tmpl w:val="8F704FEA"/>
    <w:lvl w:ilvl="0" w:tplc="46A6E256">
      <w:start w:val="1"/>
      <w:numFmt w:val="bullet"/>
      <w:lvlText w:val="•"/>
      <w:lvlJc w:val="left"/>
      <w:pPr>
        <w:ind w:left="720" w:hanging="360"/>
      </w:pPr>
    </w:lvl>
    <w:lvl w:ilvl="1" w:tplc="8D625DA8">
      <w:numFmt w:val="decimal"/>
      <w:lvlText w:val=""/>
      <w:lvlJc w:val="left"/>
    </w:lvl>
    <w:lvl w:ilvl="2" w:tplc="80968842">
      <w:numFmt w:val="decimal"/>
      <w:lvlText w:val=""/>
      <w:lvlJc w:val="left"/>
    </w:lvl>
    <w:lvl w:ilvl="3" w:tplc="BC1AC0D8">
      <w:numFmt w:val="decimal"/>
      <w:lvlText w:val=""/>
      <w:lvlJc w:val="left"/>
    </w:lvl>
    <w:lvl w:ilvl="4" w:tplc="C88C1C46">
      <w:numFmt w:val="decimal"/>
      <w:lvlText w:val=""/>
      <w:lvlJc w:val="left"/>
    </w:lvl>
    <w:lvl w:ilvl="5" w:tplc="F850C82E">
      <w:numFmt w:val="decimal"/>
      <w:lvlText w:val=""/>
      <w:lvlJc w:val="left"/>
    </w:lvl>
    <w:lvl w:ilvl="6" w:tplc="27F41518">
      <w:numFmt w:val="decimal"/>
      <w:lvlText w:val=""/>
      <w:lvlJc w:val="left"/>
    </w:lvl>
    <w:lvl w:ilvl="7" w:tplc="C2D62116">
      <w:numFmt w:val="decimal"/>
      <w:lvlText w:val=""/>
      <w:lvlJc w:val="left"/>
    </w:lvl>
    <w:lvl w:ilvl="8" w:tplc="BC021C34">
      <w:numFmt w:val="decimal"/>
      <w:lvlText w:val=""/>
      <w:lvlJc w:val="left"/>
    </w:lvl>
  </w:abstractNum>
  <w:abstractNum w:abstractNumId="1" w15:restartNumberingAfterBreak="0">
    <w:nsid w:val="5C2E18C1"/>
    <w:multiLevelType w:val="hybridMultilevel"/>
    <w:tmpl w:val="45BCC092"/>
    <w:lvl w:ilvl="0" w:tplc="48542928">
      <w:start w:val="1"/>
      <w:numFmt w:val="bullet"/>
      <w:lvlText w:val="●"/>
      <w:lvlJc w:val="left"/>
      <w:pPr>
        <w:ind w:left="720" w:hanging="360"/>
      </w:pPr>
    </w:lvl>
    <w:lvl w:ilvl="1" w:tplc="59C07F08">
      <w:start w:val="1"/>
      <w:numFmt w:val="bullet"/>
      <w:lvlText w:val="○"/>
      <w:lvlJc w:val="left"/>
      <w:pPr>
        <w:ind w:left="1440" w:hanging="360"/>
      </w:pPr>
    </w:lvl>
    <w:lvl w:ilvl="2" w:tplc="C21EA4EE">
      <w:start w:val="1"/>
      <w:numFmt w:val="bullet"/>
      <w:lvlText w:val="■"/>
      <w:lvlJc w:val="left"/>
      <w:pPr>
        <w:ind w:left="2160" w:hanging="360"/>
      </w:pPr>
    </w:lvl>
    <w:lvl w:ilvl="3" w:tplc="B51A5084">
      <w:start w:val="1"/>
      <w:numFmt w:val="bullet"/>
      <w:lvlText w:val="●"/>
      <w:lvlJc w:val="left"/>
      <w:pPr>
        <w:ind w:left="2880" w:hanging="360"/>
      </w:pPr>
    </w:lvl>
    <w:lvl w:ilvl="4" w:tplc="2F2E3CA2">
      <w:start w:val="1"/>
      <w:numFmt w:val="bullet"/>
      <w:lvlText w:val="○"/>
      <w:lvlJc w:val="left"/>
      <w:pPr>
        <w:ind w:left="3600" w:hanging="360"/>
      </w:pPr>
    </w:lvl>
    <w:lvl w:ilvl="5" w:tplc="7D72FED6">
      <w:start w:val="1"/>
      <w:numFmt w:val="bullet"/>
      <w:lvlText w:val="■"/>
      <w:lvlJc w:val="left"/>
      <w:pPr>
        <w:ind w:left="4320" w:hanging="360"/>
      </w:pPr>
    </w:lvl>
    <w:lvl w:ilvl="6" w:tplc="F5AA1B06">
      <w:start w:val="1"/>
      <w:numFmt w:val="bullet"/>
      <w:lvlText w:val="●"/>
      <w:lvlJc w:val="left"/>
      <w:pPr>
        <w:ind w:left="5040" w:hanging="360"/>
      </w:pPr>
    </w:lvl>
    <w:lvl w:ilvl="7" w:tplc="1930CB8E">
      <w:start w:val="1"/>
      <w:numFmt w:val="bullet"/>
      <w:lvlText w:val="●"/>
      <w:lvlJc w:val="left"/>
      <w:pPr>
        <w:ind w:left="5760" w:hanging="360"/>
      </w:pPr>
    </w:lvl>
    <w:lvl w:ilvl="8" w:tplc="A712108A">
      <w:start w:val="1"/>
      <w:numFmt w:val="bullet"/>
      <w:lvlText w:val="●"/>
      <w:lvlJc w:val="left"/>
      <w:pPr>
        <w:ind w:left="6480" w:hanging="360"/>
      </w:pPr>
    </w:lvl>
  </w:abstractNum>
  <w:num w:numId="1" w16cid:durableId="700205692">
    <w:abstractNumId w:val="1"/>
    <w:lvlOverride w:ilvl="0">
      <w:startOverride w:val="1"/>
    </w:lvlOverride>
  </w:num>
  <w:num w:numId="2" w16cid:durableId="1798067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4D"/>
    <w:rsid w:val="0033204D"/>
    <w:rsid w:val="003F758B"/>
    <w:rsid w:val="005130C4"/>
    <w:rsid w:val="006C746B"/>
    <w:rsid w:val="00B93B5D"/>
    <w:rsid w:val="00E8682A"/>
    <w:rsid w:val="00FB079A"/>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B192"/>
  <w15:docId w15:val="{2957A561-AB2B-4760-BE28-3623E20C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2E75B6"/>
      </w:pBd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3725</Words>
  <Characters>20489</Characters>
  <Application>Microsoft Office Word</Application>
  <DocSecurity>0</DocSecurity>
  <Lines>170</Lines>
  <Paragraphs>48</Paragraphs>
  <ScaleCrop>false</ScaleCrop>
  <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Dominick Robles</cp:lastModifiedBy>
  <cp:revision>2</cp:revision>
  <dcterms:created xsi:type="dcterms:W3CDTF">2026-05-01T04:12:00Z</dcterms:created>
  <dcterms:modified xsi:type="dcterms:W3CDTF">2026-05-01T04:12:00Z</dcterms:modified>
</cp:coreProperties>
</file>