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8FA" w:rsidRPr="00AC3B0A" w:rsidRDefault="001A78FA" w:rsidP="001A78FA">
      <w:pPr>
        <w:rPr>
          <w:rFonts w:ascii="Times New Roman" w:hAnsi="Times New Roman" w:cs="Times New Roman"/>
          <w:b/>
          <w:sz w:val="20"/>
          <w:szCs w:val="20"/>
          <w:lang w:val="cs-CZ"/>
        </w:rPr>
      </w:pPr>
      <w:bookmarkStart w:id="0" w:name="_GoBack"/>
      <w:bookmarkEnd w:id="0"/>
      <w:r w:rsidRPr="00AC3B0A">
        <w:rPr>
          <w:rFonts w:ascii="Times New Roman" w:hAnsi="Times New Roman" w:cs="Times New Roman"/>
          <w:b/>
          <w:sz w:val="20"/>
          <w:szCs w:val="20"/>
          <w:lang w:val="cs-CZ"/>
        </w:rPr>
        <w:t>1</w:t>
      </w:r>
      <w:r w:rsidR="00B40E11" w:rsidRPr="00AC3B0A">
        <w:rPr>
          <w:rFonts w:ascii="Times New Roman" w:hAnsi="Times New Roman" w:cs="Times New Roman"/>
          <w:b/>
          <w:sz w:val="20"/>
          <w:szCs w:val="20"/>
          <w:lang w:val="cs-CZ"/>
        </w:rPr>
        <w:t xml:space="preserve">5. Podnikové řízení (rámec strategického řízení, taktické a operativní řízení), </w:t>
      </w:r>
      <w:r w:rsidRPr="00AC3B0A">
        <w:rPr>
          <w:rFonts w:ascii="Times New Roman" w:hAnsi="Times New Roman" w:cs="Times New Roman"/>
          <w:b/>
          <w:sz w:val="20"/>
          <w:szCs w:val="20"/>
          <w:lang w:val="cs-CZ"/>
        </w:rPr>
        <w:t>oddělení vlastnictví a řízení podniku, správa a řízení velké společnosti</w:t>
      </w:r>
      <w:r w:rsidR="00B40E11" w:rsidRPr="00AC3B0A">
        <w:rPr>
          <w:rFonts w:ascii="Times New Roman" w:hAnsi="Times New Roman" w:cs="Times New Roman"/>
          <w:b/>
          <w:sz w:val="20"/>
          <w:szCs w:val="20"/>
          <w:lang w:val="cs-CZ"/>
        </w:rPr>
        <w:t xml:space="preserve"> (korporátní strategie, nadnárodní společnosti). Organizační výstavba podniku (typická oddělení v podniku, organizační inovace).</w:t>
      </w:r>
    </w:p>
    <w:p w:rsidR="001A78FA" w:rsidRPr="00AC3B0A" w:rsidRDefault="001A78FA" w:rsidP="001A78FA">
      <w:pPr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b/>
          <w:sz w:val="20"/>
          <w:szCs w:val="20"/>
          <w:lang w:val="cs-CZ"/>
        </w:rPr>
        <w:t>Potřeba řídit vznikla již se vznikem organizovaného člověka.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Řízení jako vědecká disciplína je objevovala počátkem 20. Století.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Management = je to funkce při řízení podniku – řídcí pracovníci. Dále to může být určitý způsob vedení lidí a to je taková činnost, při níž manažer vykonává úkoly prostřednictvím jiných lidí. To je typické pro </w:t>
      </w:r>
      <w:r w:rsidRPr="00AC3B0A">
        <w:rPr>
          <w:rFonts w:ascii="Times New Roman" w:hAnsi="Times New Roman" w:cs="Times New Roman"/>
          <w:sz w:val="20"/>
          <w:szCs w:val="20"/>
          <w:u w:val="single"/>
          <w:lang w:val="cs-CZ"/>
        </w:rPr>
        <w:t>manažery.</w:t>
      </w: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 Také sem spadá řízení ucelené podnikové činnosti. (př. finanční management.) Je to i obor studia.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Definice managementu – managementem rozumíme proces systematického provádění všech manažerských funkcí a efektivní užití all zdrojů podniku ke stanovení a dosažení podnikových cílů.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Funkce manažerů:</w:t>
      </w:r>
    </w:p>
    <w:p w:rsidR="001A78FA" w:rsidRPr="00AC3B0A" w:rsidRDefault="001A78FA" w:rsidP="001A78F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Plánování</w:t>
      </w:r>
    </w:p>
    <w:p w:rsidR="001A78FA" w:rsidRPr="00AC3B0A" w:rsidRDefault="001A78FA" w:rsidP="001A78F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Organizování</w:t>
      </w:r>
    </w:p>
    <w:p w:rsidR="001A78FA" w:rsidRPr="00AC3B0A" w:rsidRDefault="001A78FA" w:rsidP="001A78F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Řízení lidských zdrojů</w:t>
      </w:r>
    </w:p>
    <w:p w:rsidR="001A78FA" w:rsidRPr="00AC3B0A" w:rsidRDefault="001A78FA" w:rsidP="001A78F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Vedení lidí – motivace, hodnocení práce</w:t>
      </w:r>
    </w:p>
    <w:p w:rsidR="001A78FA" w:rsidRPr="00AC3B0A" w:rsidRDefault="001A78FA" w:rsidP="001A78F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Kontrolování</w:t>
      </w:r>
    </w:p>
    <w:p w:rsidR="001A78FA" w:rsidRPr="00AC3B0A" w:rsidRDefault="001A78FA" w:rsidP="001A78F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Rozhodování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b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b/>
          <w:sz w:val="20"/>
          <w:szCs w:val="20"/>
          <w:lang w:val="cs-CZ"/>
        </w:rPr>
        <w:t>Postavení manažera v organizaci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Vyžaduje pro svou činnost dobré vzdělání získané studiem, specializací a praxí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V užším pojetí jsou manažeři pouze vedoucí pracovníci firmy, ale v širším pojetí je to ten zaměstnanec, který vykonává manažerské fce., tedy řídí. Čím výše je postavený, tím musí být univerzálnější a musí mít specifické vlastnosti a dovednosti.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u w:val="single"/>
          <w:lang w:val="cs-CZ"/>
        </w:rPr>
        <w:t xml:space="preserve">Předpoklady </w:t>
      </w:r>
      <w:r w:rsidRPr="00AC3B0A">
        <w:rPr>
          <w:rFonts w:ascii="Times New Roman" w:hAnsi="Times New Roman" w:cs="Times New Roman"/>
          <w:sz w:val="20"/>
          <w:szCs w:val="20"/>
          <w:lang w:val="cs-CZ"/>
        </w:rPr>
        <w:t>pro tuto práci jsou vrozené – inteligence, temperament.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Vlastnosti manažera (ideální manažer):</w:t>
      </w:r>
    </w:p>
    <w:p w:rsidR="001A78FA" w:rsidRPr="00AC3B0A" w:rsidRDefault="001A78FA" w:rsidP="001A78FA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Vrozené – má potřebu řídit, potřebu moci (chce mít vliv na ostatní – dělá mu to dobře – přirozená autorita). Musí mít schopnost vcítit se, vycházet s lidmi, řešit konflikty.</w:t>
      </w:r>
    </w:p>
    <w:p w:rsidR="001A78FA" w:rsidRPr="00AC3B0A" w:rsidRDefault="001A78FA" w:rsidP="001A78FA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Získané vlastnosti a dovednosti získané studiem a praxí – znalost psychologie, jazyků, ekonomika podniku, základy práva (podepisování smluv), znalost s počítačem, etiketa, metody řízení, dobrá tělesná a psychická kondice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Osamostatnění funkce manažera došlo s růstem podniku. Na počátku 20. století byli v čele podniku vlastníci. Z důvodu růstu podniku, stárnutí vlastníků začala vznikat nová funkce – manažer (řízení). 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V dalším vývoji došlo k diferenciaci manažerů a vznikly 3 úrovně manažerů: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1A78FA" w:rsidRPr="00AC3B0A" w:rsidRDefault="001A78FA" w:rsidP="001A78F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Manažeři 1. stupně – jsou to mistři nebo vedoucí dílny, vedoucí oddělení. Jsou to lidé, kteří stojí jen stupínek nad zaměstnanci a vykonávají krom své práce ještě práci manažerskou.</w:t>
      </w:r>
    </w:p>
    <w:p w:rsidR="001A78FA" w:rsidRPr="00AC3B0A" w:rsidRDefault="001A78FA" w:rsidP="001A78F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Střední – velmi různorodá skupina manažerů – nejsou ani nejnižší ani nejvyšší – početně nejvyšší (vedoucí útvaru). 40% jejich času se využívá na poskytování a získávání informací.</w:t>
      </w:r>
    </w:p>
    <w:p w:rsidR="001A78FA" w:rsidRPr="00AC3B0A" w:rsidRDefault="001A78FA" w:rsidP="001A78F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Top management – vrcholové vedení – jsou řiditelé celých velkých firem, kteří koordinují všechny činnosti, vytvářejí hospodářskou politiku organizace – přebírá na sebe odpovědnost za vlastníky. Jsou na vrcholu pyramidy.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Vývoj profese manažera: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V první fázi – vlastník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V druhé fázi – vlastník nestačil – najal si zaměstnance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V třetí fázi – vlastník sám nestačil koordinovat zaměstnance – manažer – zaměstnanci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4. fáze – vývojová fáze, dochází k vazbě, že vlastníci a zaměstnanci mají stejné právo - propojování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lastRenderedPageBreak/>
        <w:t>Manažerské dovednosti:</w:t>
      </w:r>
    </w:p>
    <w:p w:rsidR="001A78FA" w:rsidRPr="00AC3B0A" w:rsidRDefault="001A78FA" w:rsidP="001A78FA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Technické – znát postupy ve výrobě, znát, co je specifické pro útvar – 1. linie manažerů</w:t>
      </w:r>
    </w:p>
    <w:p w:rsidR="001A78FA" w:rsidRPr="00AC3B0A" w:rsidRDefault="001A78FA" w:rsidP="001A78FA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Lidské – umět pochopit a umět motivovat pracovníky – střední linie, první linie, top</w:t>
      </w:r>
    </w:p>
    <w:p w:rsidR="001A78FA" w:rsidRPr="00AC3B0A" w:rsidRDefault="001A78FA" w:rsidP="001A78FA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Koncepční – schopnosti koordinovat a integrovat all zájmy a aktivity podniku - top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Role manažera: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Henri</w:t>
      </w:r>
      <w:r w:rsidR="00B40E11"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r w:rsidRPr="00AC3B0A">
        <w:rPr>
          <w:rFonts w:ascii="Times New Roman" w:hAnsi="Times New Roman" w:cs="Times New Roman"/>
          <w:sz w:val="20"/>
          <w:szCs w:val="20"/>
          <w:lang w:val="cs-CZ"/>
        </w:rPr>
        <w:t>Mintzberg – dle tohoto pána vykoná</w:t>
      </w:r>
      <w:r w:rsidR="00B40E11" w:rsidRPr="00AC3B0A">
        <w:rPr>
          <w:rFonts w:ascii="Times New Roman" w:hAnsi="Times New Roman" w:cs="Times New Roman"/>
          <w:sz w:val="20"/>
          <w:szCs w:val="20"/>
          <w:lang w:val="cs-CZ"/>
        </w:rPr>
        <w:t>vají všichni</w:t>
      </w: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 manažeři bez ohledu na typ podniku tyto 3 skupiny manažerských rolí:</w:t>
      </w:r>
    </w:p>
    <w:p w:rsidR="001A78FA" w:rsidRPr="00AC3B0A" w:rsidRDefault="001A78FA" w:rsidP="001A78F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Interpersonální – reprezentant, vedoucí a koordinátor</w:t>
      </w:r>
    </w:p>
    <w:p w:rsidR="001A78FA" w:rsidRPr="00AC3B0A" w:rsidRDefault="001A78FA" w:rsidP="001A78F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Informační role – monitor, rozsévač a mluvčí</w:t>
      </w:r>
    </w:p>
    <w:p w:rsidR="001A78FA" w:rsidRPr="00AC3B0A" w:rsidRDefault="001A78FA" w:rsidP="001A78F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Rozhodovací role – podnikatel, zachránce, alokátor a vyjednavač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1D6511" w:rsidRPr="001D6511" w:rsidRDefault="001D6511" w:rsidP="001D6511">
      <w:pPr>
        <w:shd w:val="clear" w:color="auto" w:fill="FFFFFF"/>
        <w:spacing w:after="135" w:line="240" w:lineRule="auto"/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</w:pPr>
      <w:r w:rsidRPr="00AC3B0A">
        <w:rPr>
          <w:rFonts w:ascii="Times New Roman" w:eastAsiaTheme="minorHAnsi" w:hAnsi="Times New Roman" w:cs="Times New Roman"/>
          <w:b/>
          <w:bCs/>
          <w:color w:val="282D32"/>
          <w:sz w:val="20"/>
          <w:szCs w:val="20"/>
          <w:lang w:val="cs-CZ" w:eastAsia="cs-CZ"/>
        </w:rPr>
        <w:t>Strategické řízení</w:t>
      </w: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</w:t>
      </w:r>
      <w:r w:rsidRPr="001D6511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je řízení zaměřené na dlouhodobé</w:t>
      </w: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</w:t>
      </w:r>
      <w:hyperlink r:id="rId5" w:tooltip="Plánování (Planning)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plánování</w:t>
        </w:r>
      </w:hyperlink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</w:t>
      </w:r>
      <w:r w:rsidRPr="001D6511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a směřování</w:t>
      </w: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</w:t>
      </w:r>
      <w:hyperlink r:id="rId6" w:tooltip="Organizace (Organization)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organizace</w:t>
        </w:r>
      </w:hyperlink>
      <w:r w:rsidRPr="001D6511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.</w:t>
      </w: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</w:t>
      </w:r>
      <w:r w:rsidRPr="00AC3B0A">
        <w:rPr>
          <w:rFonts w:ascii="Times New Roman" w:eastAsiaTheme="minorHAnsi" w:hAnsi="Times New Roman" w:cs="Times New Roman"/>
          <w:b/>
          <w:bCs/>
          <w:color w:val="282D32"/>
          <w:sz w:val="20"/>
          <w:szCs w:val="20"/>
          <w:lang w:val="cs-CZ" w:eastAsia="cs-CZ"/>
        </w:rPr>
        <w:t>Strategické řízení ve firmě</w:t>
      </w: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</w:t>
      </w:r>
      <w:r w:rsidRPr="001D6511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zajišťuje, že se věci</w:t>
      </w: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</w:t>
      </w:r>
      <w:r w:rsidRPr="00AC3B0A">
        <w:rPr>
          <w:rFonts w:ascii="Times New Roman" w:eastAsiaTheme="minorHAnsi" w:hAnsi="Times New Roman" w:cs="Times New Roman"/>
          <w:b/>
          <w:bCs/>
          <w:color w:val="282D32"/>
          <w:sz w:val="20"/>
          <w:szCs w:val="20"/>
          <w:lang w:val="cs-CZ" w:eastAsia="cs-CZ"/>
        </w:rPr>
        <w:t>nedějí náhodně</w:t>
      </w: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</w:t>
      </w:r>
      <w:r w:rsidRPr="001D6511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ale podle předem naplánovaných, dlouhodobých záměrů. Strategické řízení slouží jednak pro přenášení požadavků vlastníků na</w:t>
      </w: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</w:t>
      </w:r>
      <w:hyperlink r:id="rId7" w:tooltip="Manažer (Manager)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management</w:t>
        </w:r>
      </w:hyperlink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</w:t>
      </w:r>
      <w:r w:rsidRPr="001D6511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organizace (tzv.</w:t>
      </w: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</w:t>
      </w:r>
      <w:hyperlink r:id="rId8" w:tooltip="Governance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governance</w:t>
        </w:r>
      </w:hyperlink>
      <w:r w:rsidRPr="001D6511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) a jednak managementu organizace pro uspořádání, sjednocení a usměrnění chování všech lidí ve všech částech</w:t>
      </w: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</w:t>
      </w:r>
      <w:hyperlink r:id="rId9" w:tooltip="Organizace (Organization)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organizace</w:t>
        </w:r>
      </w:hyperlink>
      <w:r w:rsidRPr="001D6511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.</w:t>
      </w:r>
    </w:p>
    <w:p w:rsidR="001D6511" w:rsidRPr="001D6511" w:rsidRDefault="001D6511" w:rsidP="001D6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</w:p>
    <w:p w:rsidR="00AC3B0A" w:rsidRPr="00AC3B0A" w:rsidRDefault="00AC3B0A" w:rsidP="00AC3B0A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</w:pPr>
      <w:r w:rsidRPr="00AC3B0A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t>Jaké jsou fáze a procesy strategického řízení?</w:t>
      </w:r>
    </w:p>
    <w:p w:rsidR="00AC3B0A" w:rsidRPr="00AC3B0A" w:rsidRDefault="00AC3B0A" w:rsidP="00AC3B0A">
      <w:pPr>
        <w:shd w:val="clear" w:color="auto" w:fill="FFFFFF"/>
        <w:spacing w:after="135" w:line="240" w:lineRule="auto"/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</w:pP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Je klíčovou a nejvyšší </w:t>
      </w:r>
      <w:hyperlink r:id="rId10" w:tooltip="Manažer (Manager)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manažerskou</w:t>
        </w:r>
      </w:hyperlink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aktivitou, kde se potkávají všechny </w:t>
      </w:r>
      <w:hyperlink r:id="rId11" w:tooltip="Manažerské funkce - dle Fayola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manažerské funkce</w:t>
        </w:r>
      </w:hyperlink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- je to jeden z klíčových pilířů řízení a vytváří kostru celkového řízení každé organizace. Formuluje pravidla fungování, priority a směr, kterým se organizace v dlouhodobém horizontu chce ubírat. Celý </w:t>
      </w:r>
      <w:r w:rsidRPr="00AC3B0A">
        <w:rPr>
          <w:rFonts w:ascii="Times New Roman" w:eastAsiaTheme="minorHAnsi" w:hAnsi="Times New Roman" w:cs="Times New Roman"/>
          <w:b/>
          <w:bCs/>
          <w:color w:val="282D32"/>
          <w:sz w:val="20"/>
          <w:szCs w:val="20"/>
          <w:lang w:val="cs-CZ" w:eastAsia="cs-CZ"/>
        </w:rPr>
        <w:t>proces strategického řízení</w:t>
      </w: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probíhá ve 4 základních, </w:t>
      </w:r>
      <w:r w:rsidRPr="00AC3B0A">
        <w:rPr>
          <w:rFonts w:ascii="Times New Roman" w:eastAsiaTheme="minorHAnsi" w:hAnsi="Times New Roman" w:cs="Times New Roman"/>
          <w:b/>
          <w:bCs/>
          <w:color w:val="282D32"/>
          <w:sz w:val="20"/>
          <w:szCs w:val="20"/>
          <w:lang w:val="cs-CZ" w:eastAsia="cs-CZ"/>
        </w:rPr>
        <w:t>neustále se opakujících</w:t>
      </w: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fázích (tzv. Strategický cyklus):</w:t>
      </w:r>
    </w:p>
    <w:p w:rsidR="00AC3B0A" w:rsidRPr="00AC3B0A" w:rsidRDefault="00AC3B0A" w:rsidP="00AC3B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</w:pPr>
      <w:r w:rsidRPr="00AC3B0A"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  <w:t>Formulace </w:t>
      </w:r>
      <w:hyperlink r:id="rId12" w:tooltip="Strategie (Strategy)" w:history="1">
        <w:r w:rsidRPr="00AC3B0A">
          <w:rPr>
            <w:rFonts w:ascii="Times New Roman" w:eastAsia="Times New Roman" w:hAnsi="Times New Roman" w:cs="Times New Roman"/>
            <w:color w:val="50555A"/>
            <w:sz w:val="20"/>
            <w:szCs w:val="20"/>
            <w:u w:val="single"/>
            <w:lang w:val="cs-CZ" w:eastAsia="cs-CZ"/>
          </w:rPr>
          <w:t>strategie</w:t>
        </w:r>
      </w:hyperlink>
      <w:r w:rsidRPr="00AC3B0A"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  <w:t> (mise organizace, její vize a </w:t>
      </w:r>
      <w:hyperlink r:id="rId13" w:tooltip="Cíl (Objective)" w:history="1">
        <w:r w:rsidRPr="00AC3B0A">
          <w:rPr>
            <w:rFonts w:ascii="Times New Roman" w:eastAsia="Times New Roman" w:hAnsi="Times New Roman" w:cs="Times New Roman"/>
            <w:color w:val="50555A"/>
            <w:sz w:val="20"/>
            <w:szCs w:val="20"/>
            <w:u w:val="single"/>
            <w:lang w:val="cs-CZ" w:eastAsia="cs-CZ"/>
          </w:rPr>
          <w:t>strategických cíle</w:t>
        </w:r>
      </w:hyperlink>
      <w:r w:rsidRPr="00AC3B0A"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  <w:t>)</w:t>
      </w:r>
      <w:r w:rsidRPr="00AC3B0A">
        <w:rPr>
          <w:rFonts w:ascii="Times New Roman" w:eastAsia="Times New Roman" w:hAnsi="Times New Roman" w:cs="Times New Roman"/>
          <w:noProof/>
          <w:color w:val="282D32"/>
          <w:sz w:val="20"/>
          <w:szCs w:val="20"/>
          <w:lang w:val="cs-CZ" w:eastAsia="cs-CZ"/>
        </w:rPr>
        <w:drawing>
          <wp:inline distT="0" distB="0" distL="0" distR="0">
            <wp:extent cx="3327400" cy="2374900"/>
            <wp:effectExtent l="0" t="0" r="0" b="12700"/>
            <wp:docPr id="1" name="Obrázek 1" descr="ierarchie strategických cíl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rarchie strategických cílů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0A" w:rsidRPr="00AC3B0A" w:rsidRDefault="00AC3B0A" w:rsidP="00AC3B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</w:pPr>
      <w:r w:rsidRPr="00AC3B0A"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  <w:t>Plánování </w:t>
      </w:r>
      <w:hyperlink r:id="rId15" w:tooltip="Strategie (Strategy)" w:history="1">
        <w:r w:rsidRPr="00AC3B0A">
          <w:rPr>
            <w:rFonts w:ascii="Times New Roman" w:eastAsia="Times New Roman" w:hAnsi="Times New Roman" w:cs="Times New Roman"/>
            <w:color w:val="50555A"/>
            <w:sz w:val="20"/>
            <w:szCs w:val="20"/>
            <w:u w:val="single"/>
            <w:lang w:val="cs-CZ" w:eastAsia="cs-CZ"/>
          </w:rPr>
          <w:t>strategie</w:t>
        </w:r>
      </w:hyperlink>
      <w:r w:rsidRPr="00AC3B0A"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  <w:t> (vytvoření strategického plánu a </w:t>
      </w:r>
      <w:hyperlink r:id="rId16" w:tooltip="Harmonogram (Schedule)" w:history="1">
        <w:r w:rsidRPr="00AC3B0A">
          <w:rPr>
            <w:rFonts w:ascii="Times New Roman" w:eastAsia="Times New Roman" w:hAnsi="Times New Roman" w:cs="Times New Roman"/>
            <w:color w:val="50555A"/>
            <w:sz w:val="20"/>
            <w:szCs w:val="20"/>
            <w:u w:val="single"/>
            <w:lang w:val="cs-CZ" w:eastAsia="cs-CZ"/>
          </w:rPr>
          <w:t>harmonogramu</w:t>
        </w:r>
      </w:hyperlink>
      <w:r w:rsidRPr="00AC3B0A"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  <w:t> realizace)</w:t>
      </w:r>
    </w:p>
    <w:p w:rsidR="00AC3B0A" w:rsidRPr="00AC3B0A" w:rsidRDefault="00AC3B0A" w:rsidP="00AC3B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</w:pPr>
      <w:r w:rsidRPr="00AC3B0A"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  <w:t>Realizace </w:t>
      </w:r>
      <w:hyperlink r:id="rId17" w:tooltip="Strategie (Strategy)" w:history="1">
        <w:r w:rsidRPr="00AC3B0A">
          <w:rPr>
            <w:rFonts w:ascii="Times New Roman" w:eastAsia="Times New Roman" w:hAnsi="Times New Roman" w:cs="Times New Roman"/>
            <w:color w:val="50555A"/>
            <w:sz w:val="20"/>
            <w:szCs w:val="20"/>
            <w:u w:val="single"/>
            <w:lang w:val="cs-CZ" w:eastAsia="cs-CZ"/>
          </w:rPr>
          <w:t>strategie</w:t>
        </w:r>
      </w:hyperlink>
      <w:r w:rsidRPr="00AC3B0A"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  <w:t> (alokace zdrojů, realizace projektů, aktivit a opatření k naplnění </w:t>
      </w:r>
      <w:hyperlink r:id="rId18" w:tooltip="Cíl (Objective)" w:history="1">
        <w:r w:rsidRPr="00AC3B0A">
          <w:rPr>
            <w:rFonts w:ascii="Times New Roman" w:eastAsia="Times New Roman" w:hAnsi="Times New Roman" w:cs="Times New Roman"/>
            <w:color w:val="50555A"/>
            <w:sz w:val="20"/>
            <w:szCs w:val="20"/>
            <w:u w:val="single"/>
            <w:lang w:val="cs-CZ" w:eastAsia="cs-CZ"/>
          </w:rPr>
          <w:t>strategických cílů</w:t>
        </w:r>
      </w:hyperlink>
      <w:r w:rsidRPr="00AC3B0A"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  <w:t>)</w:t>
      </w:r>
    </w:p>
    <w:p w:rsidR="00AC3B0A" w:rsidRPr="00AC3B0A" w:rsidRDefault="00AC3B0A" w:rsidP="00AC3B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</w:pPr>
      <w:r w:rsidRPr="00AC3B0A"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  <w:t>Kontrola </w:t>
      </w:r>
      <w:hyperlink r:id="rId19" w:tooltip="Strategie (Strategy)" w:history="1">
        <w:r w:rsidRPr="00AC3B0A">
          <w:rPr>
            <w:rFonts w:ascii="Times New Roman" w:eastAsia="Times New Roman" w:hAnsi="Times New Roman" w:cs="Times New Roman"/>
            <w:color w:val="50555A"/>
            <w:sz w:val="20"/>
            <w:szCs w:val="20"/>
            <w:u w:val="single"/>
            <w:lang w:val="cs-CZ" w:eastAsia="cs-CZ"/>
          </w:rPr>
          <w:t>strategie</w:t>
        </w:r>
      </w:hyperlink>
      <w:r w:rsidRPr="00AC3B0A">
        <w:rPr>
          <w:rFonts w:ascii="Times New Roman" w:eastAsia="Times New Roman" w:hAnsi="Times New Roman" w:cs="Times New Roman"/>
          <w:color w:val="282D32"/>
          <w:sz w:val="20"/>
          <w:szCs w:val="20"/>
          <w:lang w:val="cs-CZ" w:eastAsia="cs-CZ"/>
        </w:rPr>
        <w:t>, monitoring stavu a vyhodnocování strategie (vyhodnocení a případná aktualizace strategie).</w:t>
      </w:r>
    </w:p>
    <w:p w:rsidR="00AC3B0A" w:rsidRDefault="00AC3B0A" w:rsidP="00AC3B0A">
      <w:pPr>
        <w:shd w:val="clear" w:color="auto" w:fill="FFFFFF"/>
        <w:spacing w:after="135" w:line="240" w:lineRule="auto"/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</w:pP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Při strategickém řízení nejde pouze o stanovení dlouhodobých </w:t>
      </w:r>
      <w:hyperlink r:id="rId20" w:tooltip="Cíl (Objective)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cílů</w:t>
        </w:r>
      </w:hyperlink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. Je to velmi </w:t>
      </w:r>
      <w:r w:rsidRPr="00AC3B0A">
        <w:rPr>
          <w:rFonts w:ascii="Times New Roman" w:eastAsiaTheme="minorHAnsi" w:hAnsi="Times New Roman" w:cs="Times New Roman"/>
          <w:b/>
          <w:bCs/>
          <w:color w:val="282D32"/>
          <w:sz w:val="20"/>
          <w:szCs w:val="20"/>
          <w:lang w:val="cs-CZ" w:eastAsia="cs-CZ"/>
        </w:rPr>
        <w:t>komplexní manažerská disciplína</w:t>
      </w: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 - </w:t>
      </w:r>
      <w:r w:rsidRPr="00AC3B0A">
        <w:rPr>
          <w:rFonts w:ascii="Times New Roman" w:eastAsiaTheme="minorHAnsi" w:hAnsi="Times New Roman" w:cs="Times New Roman"/>
          <w:b/>
          <w:bCs/>
          <w:color w:val="282D32"/>
          <w:sz w:val="20"/>
          <w:szCs w:val="20"/>
          <w:lang w:val="cs-CZ" w:eastAsia="cs-CZ"/>
        </w:rPr>
        <w:t>strategické řízení</w:t>
      </w: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je umění, věda a dovednost ve formulování, komplexním rozhodování a následném plnění všeho, co umožní </w:t>
      </w:r>
      <w:hyperlink r:id="rId21" w:tooltip="Organizace (Organization)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organizaci</w:t>
        </w:r>
      </w:hyperlink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dosáhnout stanovených záměrů a to včetně citu pro změnu směru. Strategické řízení představuje celý proces specifikování mise organizace, její vize a </w:t>
      </w:r>
      <w:hyperlink r:id="rId22" w:tooltip="Cíl (Objective)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cílů</w:t>
        </w:r>
      </w:hyperlink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, různých politik a </w:t>
      </w:r>
      <w:hyperlink r:id="rId23" w:tooltip="Plán (Plan)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plánů</w:t>
        </w:r>
      </w:hyperlink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, definice </w:t>
      </w:r>
      <w:hyperlink r:id="rId24" w:tooltip="Program (v projektovém řízení)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programů</w:t>
        </w:r>
      </w:hyperlink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, </w:t>
      </w:r>
      <w:hyperlink r:id="rId25" w:tooltip="Projekt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projektů</w:t>
        </w:r>
      </w:hyperlink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, či různých </w:t>
      </w:r>
      <w:r w:rsidRPr="00AC3B0A">
        <w:rPr>
          <w:rFonts w:ascii="Times New Roman" w:eastAsiaTheme="minorHAnsi" w:hAnsi="Times New Roman" w:cs="Times New Roman"/>
          <w:b/>
          <w:bCs/>
          <w:color w:val="282D32"/>
          <w:sz w:val="20"/>
          <w:szCs w:val="20"/>
          <w:lang w:val="cs-CZ" w:eastAsia="cs-CZ"/>
        </w:rPr>
        <w:t>opatření</w:t>
      </w: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, které pomáhají k dosažení cílů. Chcete-li tredy dobře zvládat strategické řízení, musíte umět řídit své </w:t>
      </w:r>
      <w:r w:rsidR="000816F7">
        <w:fldChar w:fldCharType="begin"/>
      </w:r>
      <w:r w:rsidR="000816F7">
        <w:instrText xml:space="preserve"> HYPERLINK "https://managem</w:instrText>
      </w:r>
      <w:r w:rsidR="000816F7">
        <w:instrText xml:space="preserve">entmania.com/cs/projekt" \o "Projekt" </w:instrText>
      </w:r>
      <w:r w:rsidR="000816F7">
        <w:fldChar w:fldCharType="separate"/>
      </w:r>
      <w:r w:rsidRPr="00AC3B0A">
        <w:rPr>
          <w:rFonts w:ascii="Times New Roman" w:eastAsiaTheme="minorHAnsi" w:hAnsi="Times New Roman" w:cs="Times New Roman"/>
          <w:color w:val="50555A"/>
          <w:sz w:val="20"/>
          <w:szCs w:val="20"/>
          <w:u w:val="single"/>
          <w:lang w:val="cs-CZ" w:eastAsia="cs-CZ"/>
        </w:rPr>
        <w:t>projekty</w:t>
      </w:r>
      <w:r w:rsidR="000816F7">
        <w:rPr>
          <w:rFonts w:ascii="Times New Roman" w:eastAsiaTheme="minorHAnsi" w:hAnsi="Times New Roman" w:cs="Times New Roman"/>
          <w:color w:val="50555A"/>
          <w:sz w:val="20"/>
          <w:szCs w:val="20"/>
          <w:u w:val="single"/>
          <w:lang w:val="cs-CZ" w:eastAsia="cs-CZ"/>
        </w:rPr>
        <w:fldChar w:fldCharType="end"/>
      </w: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. Musí existovat určitý </w:t>
      </w:r>
      <w:hyperlink r:id="rId26" w:tooltip="Harmonogram (Schedule)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harmonogram</w:t>
        </w:r>
      </w:hyperlink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, který říká, kdy bude kterých cílů dosaženo. Musí existovat </w:t>
      </w:r>
      <w:hyperlink r:id="rId27" w:tooltip="Metriky (Metrics)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metriky</w:t>
        </w:r>
      </w:hyperlink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, pomocí kterých se změří, zdali bylo cílů dosaženo. </w:t>
      </w:r>
    </w:p>
    <w:p w:rsidR="00AC3B0A" w:rsidRPr="00AC3B0A" w:rsidRDefault="00AC3B0A" w:rsidP="00AC3B0A">
      <w:pPr>
        <w:shd w:val="clear" w:color="auto" w:fill="FFFFFF"/>
        <w:spacing w:after="135" w:line="240" w:lineRule="auto"/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</w:pPr>
    </w:p>
    <w:p w:rsidR="00AC3B0A" w:rsidRPr="00AC3B0A" w:rsidRDefault="00AC3B0A" w:rsidP="00AC3B0A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</w:pPr>
      <w:r w:rsidRPr="00AC3B0A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lastRenderedPageBreak/>
        <w:t>Co je zásadní pro strategické řízení?</w:t>
      </w:r>
    </w:p>
    <w:p w:rsidR="00AC3B0A" w:rsidRPr="00AC3B0A" w:rsidRDefault="00AC3B0A" w:rsidP="00AC3B0A">
      <w:pPr>
        <w:shd w:val="clear" w:color="auto" w:fill="FFFFFF"/>
        <w:spacing w:after="135" w:line="240" w:lineRule="auto"/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</w:pP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Pro strategické řízení je naprosto zásadní dosažení toho, aby </w:t>
      </w:r>
      <w:r w:rsidRPr="00AC3B0A">
        <w:rPr>
          <w:rFonts w:ascii="Times New Roman" w:eastAsiaTheme="minorHAnsi" w:hAnsi="Times New Roman" w:cs="Times New Roman"/>
          <w:b/>
          <w:bCs/>
          <w:color w:val="282D32"/>
          <w:sz w:val="20"/>
          <w:szCs w:val="20"/>
          <w:lang w:val="cs-CZ" w:eastAsia="cs-CZ"/>
        </w:rPr>
        <w:t>všichni pracovníci věděli, jaké jsou společné cíle</w:t>
      </w: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</w:t>
      </w:r>
      <w:hyperlink r:id="rId28" w:tooltip="Cíl (Objective)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cílů</w:t>
        </w:r>
      </w:hyperlink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a </w:t>
      </w:r>
      <w:r w:rsidRPr="00AC3B0A">
        <w:rPr>
          <w:rFonts w:ascii="Times New Roman" w:eastAsiaTheme="minorHAnsi" w:hAnsi="Times New Roman" w:cs="Times New Roman"/>
          <w:b/>
          <w:bCs/>
          <w:color w:val="282D32"/>
          <w:sz w:val="20"/>
          <w:szCs w:val="20"/>
          <w:lang w:val="cs-CZ" w:eastAsia="cs-CZ"/>
        </w:rPr>
        <w:t>usměrnili své chování a jednání k jejich dosažení</w:t>
      </w: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. To je opravdový, nejvyšší a jediný smysl strategického řízení.</w:t>
      </w:r>
    </w:p>
    <w:p w:rsidR="00AC3B0A" w:rsidRPr="00AC3B0A" w:rsidRDefault="00AC3B0A" w:rsidP="00AC3B0A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</w:pPr>
      <w:r w:rsidRPr="00AC3B0A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t>Co je výstupem strategického řízení?</w:t>
      </w:r>
    </w:p>
    <w:p w:rsidR="00AC3B0A" w:rsidRPr="00AC3B0A" w:rsidRDefault="00AC3B0A" w:rsidP="00AC3B0A">
      <w:pPr>
        <w:shd w:val="clear" w:color="auto" w:fill="FFFFFF"/>
        <w:spacing w:after="135" w:line="240" w:lineRule="auto"/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</w:pPr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Především je to dobře fungující a prosperující organizace a dosažené cíle. Jedním z výstupů strategického řízení je ale také samotná </w:t>
      </w:r>
      <w:hyperlink r:id="rId29" w:tooltip="Strategie (Strategy)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Strategie</w:t>
        </w:r>
      </w:hyperlink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. Jedná se zpravidla o dokument nebo jinak sepsanou deklaraci obsahující popis mise organizace, její vize a </w:t>
      </w:r>
      <w:hyperlink r:id="rId30" w:tooltip="Cíl (Objective)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strategických cílů</w:t>
        </w:r>
      </w:hyperlink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a </w:t>
      </w:r>
      <w:hyperlink r:id="rId31" w:tooltip="Harmonogram (Schedule)" w:history="1">
        <w:r w:rsidRPr="00AC3B0A">
          <w:rPr>
            <w:rFonts w:ascii="Times New Roman" w:eastAsiaTheme="minorHAnsi" w:hAnsi="Times New Roman" w:cs="Times New Roman"/>
            <w:color w:val="50555A"/>
            <w:sz w:val="20"/>
            <w:szCs w:val="20"/>
            <w:u w:val="single"/>
            <w:lang w:val="cs-CZ" w:eastAsia="cs-CZ"/>
          </w:rPr>
          <w:t>harmonogramu</w:t>
        </w:r>
      </w:hyperlink>
      <w:r w:rsidRPr="00AC3B0A">
        <w:rPr>
          <w:rFonts w:ascii="Times New Roman" w:eastAsiaTheme="minorHAnsi" w:hAnsi="Times New Roman" w:cs="Times New Roman"/>
          <w:color w:val="282D32"/>
          <w:sz w:val="20"/>
          <w:szCs w:val="20"/>
          <w:lang w:val="cs-CZ" w:eastAsia="cs-CZ"/>
        </w:rPr>
        <w:t> jejich dosažení. Měla by být co nejstručnější a nejsrozumitelnější všem tak, aby každý věděl, co má dělat. Velkou chybou je sepisování mnoho stránkových dokumentů, které nikdo nečte.</w:t>
      </w:r>
    </w:p>
    <w:p w:rsidR="001D6511" w:rsidRPr="00AC3B0A" w:rsidRDefault="001D6511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C30490" w:rsidRPr="00C30490" w:rsidRDefault="00C30490" w:rsidP="00C30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C30490">
        <w:rPr>
          <w:rFonts w:ascii="Times New Roman" w:eastAsia="Times New Roman" w:hAnsi="Times New Roman" w:cs="Times New Roman"/>
          <w:b/>
          <w:bCs/>
          <w:color w:val="282D32"/>
          <w:sz w:val="20"/>
          <w:szCs w:val="20"/>
          <w:shd w:val="clear" w:color="auto" w:fill="FFFFFF"/>
          <w:lang w:val="cs-CZ" w:eastAsia="cs-CZ"/>
        </w:rPr>
        <w:t>Střední úroveň řízení</w:t>
      </w:r>
      <w:r w:rsidRPr="00C30490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, </w:t>
      </w:r>
      <w:r w:rsidRPr="00C30490">
        <w:rPr>
          <w:rFonts w:ascii="Times New Roman" w:eastAsia="Times New Roman" w:hAnsi="Times New Roman" w:cs="Times New Roman"/>
          <w:b/>
          <w:bCs/>
          <w:color w:val="282D32"/>
          <w:sz w:val="20"/>
          <w:szCs w:val="20"/>
          <w:shd w:val="clear" w:color="auto" w:fill="FFFFFF"/>
          <w:lang w:val="cs-CZ" w:eastAsia="cs-CZ"/>
        </w:rPr>
        <w:t>middle management</w:t>
      </w:r>
      <w:r w:rsidRPr="00C30490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, označuje se jako </w:t>
      </w:r>
      <w:r w:rsidRPr="00C30490">
        <w:rPr>
          <w:rFonts w:ascii="Times New Roman" w:eastAsia="Times New Roman" w:hAnsi="Times New Roman" w:cs="Times New Roman"/>
          <w:b/>
          <w:bCs/>
          <w:color w:val="282D32"/>
          <w:sz w:val="24"/>
          <w:szCs w:val="24"/>
          <w:u w:val="single"/>
          <w:shd w:val="clear" w:color="auto" w:fill="FFFFFF"/>
          <w:lang w:val="cs-CZ" w:eastAsia="cs-CZ"/>
        </w:rPr>
        <w:t>taktická úroveň</w:t>
      </w:r>
      <w:r w:rsidRPr="00C30490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. Tvoří ji manažeři střední linie, což jsou obvykle manažeři odpovědní za větších organizačních jednotek nebo určité oblasti, která jde napříč organizací. Typicky manažer kvality, manažer financí a podobně. Jejich úkolem je plánování, rozhodování a řízení ve střednědobém horizontu, zhruba měsíce až 2 roky. Tato úroveň řízení se označuje také jako taktické řízení. Střední úroveň řízení </w:t>
      </w:r>
      <w:r w:rsidRPr="00C30490">
        <w:rPr>
          <w:rFonts w:ascii="Times New Roman" w:eastAsia="Times New Roman" w:hAnsi="Times New Roman" w:cs="Times New Roman"/>
          <w:b/>
          <w:bCs/>
          <w:color w:val="282D32"/>
          <w:sz w:val="20"/>
          <w:szCs w:val="20"/>
          <w:shd w:val="clear" w:color="auto" w:fill="FFFFFF"/>
          <w:lang w:val="cs-CZ" w:eastAsia="cs-CZ"/>
        </w:rPr>
        <w:t>v malých a středních firmách</w:t>
      </w:r>
      <w:r w:rsidRPr="00C30490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 je obvykle prováděna vrcholovým managementem.</w:t>
      </w:r>
    </w:p>
    <w:p w:rsidR="001A78F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C30490" w:rsidRPr="00C30490" w:rsidRDefault="00C30490" w:rsidP="00C30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C30490">
        <w:rPr>
          <w:rFonts w:ascii="Times New Roman" w:eastAsia="Times New Roman" w:hAnsi="Times New Roman" w:cs="Times New Roman"/>
          <w:b/>
          <w:bCs/>
          <w:color w:val="282D32"/>
          <w:sz w:val="20"/>
          <w:szCs w:val="20"/>
          <w:shd w:val="clear" w:color="auto" w:fill="FFFFFF"/>
          <w:lang w:val="cs-CZ" w:eastAsia="cs-CZ"/>
        </w:rPr>
        <w:t>Základní úroveň řízení</w:t>
      </w:r>
      <w:r w:rsidRPr="00C30490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, </w:t>
      </w:r>
      <w:r w:rsidRPr="00C30490">
        <w:rPr>
          <w:rFonts w:ascii="Times New Roman" w:eastAsia="Times New Roman" w:hAnsi="Times New Roman" w:cs="Times New Roman"/>
          <w:b/>
          <w:bCs/>
          <w:color w:val="282D32"/>
          <w:sz w:val="20"/>
          <w:szCs w:val="20"/>
          <w:shd w:val="clear" w:color="auto" w:fill="FFFFFF"/>
          <w:lang w:val="cs-CZ" w:eastAsia="cs-CZ"/>
        </w:rPr>
        <w:t>lower management</w:t>
      </w:r>
      <w:r w:rsidRPr="00C30490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, </w:t>
      </w:r>
      <w:r w:rsidRPr="00C30490">
        <w:rPr>
          <w:rFonts w:ascii="Times New Roman" w:eastAsia="Times New Roman" w:hAnsi="Times New Roman" w:cs="Times New Roman"/>
          <w:b/>
          <w:bCs/>
          <w:color w:val="282D32"/>
          <w:sz w:val="20"/>
          <w:szCs w:val="20"/>
          <w:shd w:val="clear" w:color="auto" w:fill="FFFFFF"/>
          <w:lang w:val="cs-CZ" w:eastAsia="cs-CZ"/>
        </w:rPr>
        <w:t>management první linie</w:t>
      </w:r>
      <w:r w:rsidRPr="00C30490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, označuje se také jako </w:t>
      </w:r>
      <w:r w:rsidRPr="00C30490">
        <w:rPr>
          <w:rFonts w:ascii="Times New Roman" w:eastAsia="Times New Roman" w:hAnsi="Times New Roman" w:cs="Times New Roman"/>
          <w:b/>
          <w:bCs/>
          <w:color w:val="282D32"/>
          <w:sz w:val="24"/>
          <w:szCs w:val="24"/>
          <w:shd w:val="clear" w:color="auto" w:fill="FFFFFF"/>
          <w:lang w:val="cs-CZ" w:eastAsia="cs-CZ"/>
        </w:rPr>
        <w:t>operativní úroveň</w:t>
      </w:r>
      <w:r w:rsidRPr="00C30490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. Tvoří ji předáci, mistři, </w:t>
      </w:r>
      <w:hyperlink r:id="rId32" w:tooltip="Projektový manažer" w:history="1">
        <w:r w:rsidRPr="00C30490">
          <w:rPr>
            <w:rFonts w:ascii="Times New Roman" w:eastAsia="Times New Roman" w:hAnsi="Times New Roman" w:cs="Times New Roman"/>
            <w:color w:val="50555A"/>
            <w:sz w:val="20"/>
            <w:szCs w:val="20"/>
            <w:u w:val="single"/>
            <w:shd w:val="clear" w:color="auto" w:fill="FFFFFF"/>
            <w:lang w:val="cs-CZ" w:eastAsia="cs-CZ"/>
          </w:rPr>
          <w:t>projektové manažeři</w:t>
        </w:r>
      </w:hyperlink>
      <w:r w:rsidRPr="00C30490">
        <w:rPr>
          <w:rFonts w:ascii="Times New Roman" w:eastAsia="Times New Roman" w:hAnsi="Times New Roman" w:cs="Times New Roman"/>
          <w:color w:val="282D32"/>
          <w:sz w:val="20"/>
          <w:szCs w:val="20"/>
          <w:shd w:val="clear" w:color="auto" w:fill="FFFFFF"/>
          <w:lang w:val="cs-CZ" w:eastAsia="cs-CZ"/>
        </w:rPr>
        <w:t>, a manažeři s úzkým rozsahem odpovědnosti. Jejich úkolem je plánování, rozhodování a řízení v krátkodobém horizontu, zhruba na úrovni týdnů až jednoho roku. Tato úroveň řízení se označuje také jako operativní řízení.</w:t>
      </w:r>
    </w:p>
    <w:p w:rsidR="00C30490" w:rsidRPr="00C30490" w:rsidRDefault="00C30490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C30490" w:rsidRPr="00AC3B0A" w:rsidRDefault="00C30490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MANAGEMENT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Ve 20. století se začíná vyvíjet management jako věda. Důvodem byla existence manažerů, ti vznikli v důsledku rozvoje a růstu továren v době průmyslové revoluce.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Klasický management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Má dvě centra – Evropa a USA.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Oddělují se tím, že USA se zaměřila na výkonnost jednotek a řízení výroby. Zatímco Evropský směr (Anglie, Francie) se zajímali o vymezení činností manažerů, stanovení formálních pravidel řízení, př. Baťa.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Rozdělení na části: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1. Klasická teorie řízení – vznik USA začátkem 20. století.</w:t>
      </w:r>
    </w:p>
    <w:p w:rsidR="001A78FA" w:rsidRPr="00AC3B0A" w:rsidRDefault="001A78FA" w:rsidP="001A78FA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  <w:u w:val="single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u w:val="single"/>
          <w:lang w:val="cs-CZ"/>
        </w:rPr>
        <w:t>Vědecké řízení</w:t>
      </w:r>
    </w:p>
    <w:p w:rsidR="001A78FA" w:rsidRPr="00AC3B0A" w:rsidRDefault="001A78FA" w:rsidP="001A78F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Představitel Frederik WinslowTaylor – Američan – byl velice vzdělaný technik, měl různé patenty, zkoumal výrobu a zavedl opatření, která ji měla zefektivnit.</w:t>
      </w:r>
    </w:p>
    <w:p w:rsidR="001A78FA" w:rsidRPr="00AC3B0A" w:rsidRDefault="001A78FA" w:rsidP="001A78FA">
      <w:pPr>
        <w:numPr>
          <w:ilvl w:val="2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Velká úloha kázně</w:t>
      </w:r>
    </w:p>
    <w:p w:rsidR="001A78FA" w:rsidRPr="00AC3B0A" w:rsidRDefault="001A78FA" w:rsidP="001A78FA">
      <w:pPr>
        <w:numPr>
          <w:ilvl w:val="2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Nahradil liniové řízení funkčním</w:t>
      </w:r>
    </w:p>
    <w:p w:rsidR="001A78FA" w:rsidRPr="00AC3B0A" w:rsidRDefault="001A78FA" w:rsidP="001A78FA">
      <w:pPr>
        <w:numPr>
          <w:ilvl w:val="2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Snažil se najít co nejvhodnější pracovníky pro výkon určité pracovní funkce</w:t>
      </w:r>
    </w:p>
    <w:p w:rsidR="001A78FA" w:rsidRPr="00AC3B0A" w:rsidRDefault="001A78FA" w:rsidP="001A78FA">
      <w:pPr>
        <w:numPr>
          <w:ilvl w:val="2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Motivace byla prostřednictvím úkolové mzdy</w:t>
      </w:r>
    </w:p>
    <w:p w:rsidR="001A78FA" w:rsidRPr="00AC3B0A" w:rsidRDefault="001A78FA" w:rsidP="001A78FA">
      <w:pPr>
        <w:numPr>
          <w:ilvl w:val="2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Snažil se rozdělit práci na co nejmenší pracovní úkony a každý se měl soustředit jen na jednu práci.</w:t>
      </w:r>
    </w:p>
    <w:p w:rsidR="001A78FA" w:rsidRPr="00AC3B0A" w:rsidRDefault="001A78FA" w:rsidP="001A78F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Tomuto směru se říkalo taylorismus</w:t>
      </w:r>
    </w:p>
    <w:p w:rsidR="001A78FA" w:rsidRPr="00AC3B0A" w:rsidRDefault="001A78FA" w:rsidP="001A78F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Velká nevýhoda v potlačení iniciativy, musela mít velký řídící aparát</w:t>
      </w:r>
    </w:p>
    <w:p w:rsidR="001A78FA" w:rsidRPr="00AC3B0A" w:rsidRDefault="001A78FA" w:rsidP="001A78F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Zvyšování produktivity a hmotná stimulace v podobě úkolové mzdy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cs-CZ"/>
        </w:rPr>
      </w:pPr>
    </w:p>
    <w:p w:rsidR="001A78FA" w:rsidRPr="00AC3B0A" w:rsidRDefault="001A78FA" w:rsidP="001A78FA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  <w:u w:val="single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u w:val="single"/>
          <w:lang w:val="cs-CZ"/>
        </w:rPr>
        <w:t>Správní řízení</w:t>
      </w:r>
    </w:p>
    <w:p w:rsidR="001A78FA" w:rsidRPr="00AC3B0A" w:rsidRDefault="001A78FA" w:rsidP="001A78F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Představitel HenriFayol (Francouz)</w:t>
      </w:r>
    </w:p>
    <w:p w:rsidR="001A78FA" w:rsidRPr="00AC3B0A" w:rsidRDefault="001A78FA" w:rsidP="001A78F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Rozdělil podnikové činnosti a to technické, obchodní, finanční, činnost ochrany, účetní a správní</w:t>
      </w:r>
    </w:p>
    <w:p w:rsidR="001A78FA" w:rsidRPr="00AC3B0A" w:rsidRDefault="001A78FA" w:rsidP="001A78F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lastRenderedPageBreak/>
        <w:t>Zabýval se také činnostmi manažera a vymezil 5 složek a to předvídání, organizování, přikazování, koordinace a kontrola. Toto vymezení platilo 50 let.</w:t>
      </w:r>
    </w:p>
    <w:p w:rsidR="001A78FA" w:rsidRPr="00AC3B0A" w:rsidRDefault="001A78FA" w:rsidP="001A78F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Zabýval se principy managementu; čím je člověk výše postavený, tím musí být schopnější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1A78FA" w:rsidRPr="00AC3B0A" w:rsidRDefault="001A78FA" w:rsidP="001A78FA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  <w:u w:val="single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u w:val="single"/>
          <w:lang w:val="cs-CZ"/>
        </w:rPr>
        <w:t>Byrokratická organizace řízení</w:t>
      </w:r>
    </w:p>
    <w:p w:rsidR="001A78FA" w:rsidRPr="00AC3B0A" w:rsidRDefault="001A78FA" w:rsidP="001A78F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Představitel Max Weber (němec), sociolog</w:t>
      </w:r>
    </w:p>
    <w:p w:rsidR="001A78FA" w:rsidRPr="00AC3B0A" w:rsidRDefault="001A78FA" w:rsidP="001A78F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Určitá koncepce řízení, administrativa, která se měla provádět -&gt; neosobní, přísná</w:t>
      </w:r>
    </w:p>
    <w:p w:rsidR="001A78FA" w:rsidRPr="00AC3B0A" w:rsidRDefault="001A78FA" w:rsidP="001A78F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Dle něj jsou základem všech organizací, pevná pravidla a přesné vymezení práv a povinností</w:t>
      </w:r>
    </w:p>
    <w:p w:rsidR="001A78FA" w:rsidRPr="00AC3B0A" w:rsidRDefault="001A78FA" w:rsidP="001A78F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Snažil se vytvořit ideální administrativu, organizace pod vlivem pruské filozofie pořádku, kdy organizace měla připomínat stroj, měli tam být přesné kompetence a hierarchie</w:t>
      </w:r>
    </w:p>
    <w:p w:rsidR="001A78FA" w:rsidRPr="00AC3B0A" w:rsidRDefault="001A78FA" w:rsidP="001A78F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Tato organizační forma se nazývala byrokracie</w:t>
      </w:r>
    </w:p>
    <w:p w:rsidR="001A78FA" w:rsidRPr="00AC3B0A" w:rsidRDefault="001A78FA" w:rsidP="001A78F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Kladl důraz na to, že vedoucí mají řídit spravedlivě, neosobně, mají být disciplinovaní a vzájemné kontakty mezi nimi mají probíhat prostřednictvím dopisů, formulářů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2. Neoklasická teorie – škola lidských vztahů – 20. léta 20. století 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3. Moderní přístupy – vznik 50. – 60. léta 20. století </w:t>
      </w:r>
    </w:p>
    <w:p w:rsidR="001A78FA" w:rsidRPr="00AC3B0A" w:rsidRDefault="001A78FA" w:rsidP="001A78FA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Přinášejí možnosti využití matematiky a kybernetiky</w:t>
      </w:r>
    </w:p>
    <w:p w:rsidR="001A78FA" w:rsidRPr="00AC3B0A" w:rsidRDefault="001A78FA" w:rsidP="001A78FA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Procesní přístup</w:t>
      </w:r>
    </w:p>
    <w:p w:rsidR="001A78FA" w:rsidRPr="00AC3B0A" w:rsidRDefault="001A78FA" w:rsidP="001A78FA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Systematický přístup</w:t>
      </w:r>
    </w:p>
    <w:p w:rsidR="001A78FA" w:rsidRPr="00AC3B0A" w:rsidRDefault="001A78FA" w:rsidP="001A78FA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Matematický přístup – poznatky z jiných oborů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4. Pragmatické přístupy – vznik koncem 20. století a začátkem 21. Století</w:t>
      </w:r>
    </w:p>
    <w:p w:rsidR="001A78FA" w:rsidRPr="00AC3B0A" w:rsidRDefault="001A78FA" w:rsidP="001A78FA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Souhrn pravidel a zkušeností a předávání zájemcům</w:t>
      </w:r>
    </w:p>
    <w:p w:rsidR="001A78FA" w:rsidRPr="00AC3B0A" w:rsidRDefault="001A78FA" w:rsidP="001A78FA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Podílení zaměstnanců na cíli</w:t>
      </w:r>
    </w:p>
    <w:p w:rsidR="00B01E5E" w:rsidRPr="00AC3B0A" w:rsidRDefault="00B01E5E" w:rsidP="00B01E5E">
      <w:pPr>
        <w:spacing w:after="0"/>
        <w:ind w:left="720"/>
        <w:rPr>
          <w:rFonts w:ascii="Times New Roman" w:hAnsi="Times New Roman" w:cs="Times New Roman"/>
          <w:sz w:val="20"/>
          <w:szCs w:val="20"/>
          <w:lang w:val="cs-CZ"/>
        </w:rPr>
      </w:pPr>
    </w:p>
    <w:p w:rsidR="001A78FA" w:rsidRDefault="001A78FA" w:rsidP="001A78FA">
      <w:pPr>
        <w:spacing w:after="0"/>
        <w:rPr>
          <w:rFonts w:ascii="Times New Roman" w:hAnsi="Times New Roman" w:cs="Times New Roman"/>
          <w:b/>
          <w:bCs/>
          <w:i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b/>
          <w:bCs/>
          <w:i/>
          <w:sz w:val="20"/>
          <w:szCs w:val="20"/>
          <w:lang w:val="cs-CZ"/>
        </w:rPr>
        <w:t>Oddělení vlastnictví a řízení podniku</w:t>
      </w:r>
    </w:p>
    <w:p w:rsidR="00DD5169" w:rsidRPr="00DD5169" w:rsidRDefault="00DD5169" w:rsidP="001A78FA">
      <w:pPr>
        <w:spacing w:after="0"/>
        <w:rPr>
          <w:rFonts w:ascii="Times New Roman" w:hAnsi="Times New Roman" w:cs="Times New Roman"/>
          <w:b/>
          <w:bCs/>
          <w:i/>
          <w:color w:val="FF0000"/>
          <w:sz w:val="20"/>
          <w:szCs w:val="20"/>
          <w:lang w:val="cs-CZ"/>
        </w:rPr>
      </w:pPr>
      <w:r w:rsidRPr="00DD5169">
        <w:rPr>
          <w:rFonts w:ascii="Times New Roman" w:hAnsi="Times New Roman" w:cs="Times New Roman"/>
          <w:b/>
          <w:bCs/>
          <w:i/>
          <w:color w:val="FF0000"/>
          <w:sz w:val="20"/>
          <w:szCs w:val="20"/>
          <w:lang w:val="cs-CZ"/>
        </w:rPr>
        <w:t xml:space="preserve">  MONISTICKÝ A DUALISTICKÝ MODEL</w:t>
      </w:r>
    </w:p>
    <w:p w:rsidR="001A78FA" w:rsidRPr="00AC3B0A" w:rsidRDefault="001A78FA" w:rsidP="001A78FA">
      <w:pPr>
        <w:tabs>
          <w:tab w:val="num" w:pos="21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1A78FA" w:rsidRPr="00AC3B0A" w:rsidRDefault="001A78FA" w:rsidP="001A78FA">
      <w:pPr>
        <w:tabs>
          <w:tab w:val="num" w:pos="21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- potřeba u velkých podniků</w:t>
      </w:r>
    </w:p>
    <w:p w:rsidR="001A78FA" w:rsidRPr="00AC3B0A" w:rsidRDefault="001A78FA" w:rsidP="001A78FA">
      <w:pPr>
        <w:tabs>
          <w:tab w:val="num" w:pos="21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-podle legislativy EU za velké podniky považujeme ty, které mají nad 250 zaměstnanců</w:t>
      </w:r>
    </w:p>
    <w:p w:rsidR="001A78FA" w:rsidRPr="00AC3B0A" w:rsidRDefault="001A78FA" w:rsidP="001A78FA">
      <w:pPr>
        <w:tabs>
          <w:tab w:val="num" w:pos="21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- u velkých podniků se odděluje vlastnictví od řízení podniku</w:t>
      </w:r>
    </w:p>
    <w:p w:rsidR="001A78FA" w:rsidRPr="00AC3B0A" w:rsidRDefault="001A78FA" w:rsidP="001A78FA">
      <w:pPr>
        <w:tabs>
          <w:tab w:val="num" w:pos="21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             vlastníci (akcionáři)  x  řízení(manažeři)</w:t>
      </w:r>
    </w:p>
    <w:p w:rsidR="001A78FA" w:rsidRPr="00AC3B0A" w:rsidRDefault="001A78FA" w:rsidP="001A78FA">
      <w:pPr>
        <w:tabs>
          <w:tab w:val="num" w:pos="21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-každý podnik má ve svém okolí zájmové skupiny=interesenty kvůli, kterým si nemůže veškerý vyprodukovaný zisk nechat sám pro sebe - musí brát v úvahu zájmy těchto interesentů-tím se podniku zvýši náklady a snižuje zisk-manažeři se musí těmito interesent zabývat (někdy jsou k tomu přinuceni i zákony)-odpovědnost vůči život. prostředí, zaměstnancům, dodav.,  odběr. </w:t>
      </w:r>
    </w:p>
    <w:p w:rsidR="001A78FA" w:rsidRPr="00AC3B0A" w:rsidRDefault="001A78FA" w:rsidP="001A78FA">
      <w:pPr>
        <w:tabs>
          <w:tab w:val="num" w:pos="21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bCs/>
          <w:i/>
          <w:sz w:val="20"/>
          <w:szCs w:val="20"/>
          <w:u w:val="single"/>
          <w:lang w:val="cs-CZ"/>
        </w:rPr>
      </w:pPr>
      <w:r w:rsidRPr="00AC3B0A">
        <w:rPr>
          <w:rFonts w:ascii="Times New Roman" w:hAnsi="Times New Roman" w:cs="Times New Roman"/>
          <w:bCs/>
          <w:i/>
          <w:sz w:val="20"/>
          <w:szCs w:val="20"/>
          <w:u w:val="single"/>
          <w:lang w:val="cs-CZ"/>
        </w:rPr>
        <w:t>interesenti</w:t>
      </w:r>
    </w:p>
    <w:p w:rsidR="001A78FA" w:rsidRPr="00AC3B0A" w:rsidRDefault="001A78FA" w:rsidP="001A78FA">
      <w:pPr>
        <w:tabs>
          <w:tab w:val="num" w:pos="21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-nejdůležitější jsou vlastníci</w:t>
      </w:r>
    </w:p>
    <w:p w:rsidR="001A78FA" w:rsidRPr="00AC3B0A" w:rsidRDefault="001A78FA" w:rsidP="001A78FA">
      <w:pPr>
        <w:tabs>
          <w:tab w:val="num" w:pos="21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-ekologie v okolí</w:t>
      </w:r>
    </w:p>
    <w:p w:rsidR="001A78FA" w:rsidRPr="00AC3B0A" w:rsidRDefault="001A78FA" w:rsidP="001A78FA">
      <w:pPr>
        <w:tabs>
          <w:tab w:val="num" w:pos="21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-dodavatelé (včasné platby)</w:t>
      </w:r>
    </w:p>
    <w:p w:rsidR="001A78FA" w:rsidRPr="00AC3B0A" w:rsidRDefault="001A78FA" w:rsidP="001A78FA">
      <w:pPr>
        <w:tabs>
          <w:tab w:val="num" w:pos="21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-odběratelé (dodávka zboží, kvalita)</w:t>
      </w:r>
    </w:p>
    <w:p w:rsidR="001A78FA" w:rsidRPr="00AC3B0A" w:rsidRDefault="001A78FA" w:rsidP="001A78FA">
      <w:pPr>
        <w:tabs>
          <w:tab w:val="num" w:pos="21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-zákazníci (nezávadnost, servis)</w:t>
      </w:r>
    </w:p>
    <w:p w:rsidR="001A78FA" w:rsidRPr="00AC3B0A" w:rsidRDefault="001A78FA" w:rsidP="001A78FA">
      <w:pPr>
        <w:tabs>
          <w:tab w:val="num" w:pos="21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-stát či obec ve které se podnik nachází(stát-daně, obec-dary na obchody, sponzoring, dostane dotace od státu)</w:t>
      </w:r>
    </w:p>
    <w:p w:rsidR="001A78FA" w:rsidRPr="00AC3B0A" w:rsidRDefault="001A78FA" w:rsidP="001A78FA">
      <w:pPr>
        <w:tabs>
          <w:tab w:val="num" w:pos="21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-zaměstnanci (mzdy, benefity, stravenky, zvyšování kvalifikace)</w:t>
      </w:r>
    </w:p>
    <w:p w:rsidR="001A78FA" w:rsidRPr="00AC3B0A" w:rsidRDefault="001A78FA" w:rsidP="001A78FA">
      <w:pPr>
        <w:tabs>
          <w:tab w:val="num" w:pos="21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Postavení a úkoly manažera při řízení a vedení zaměstnanců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u w:val="single"/>
          <w:lang w:val="cs-CZ"/>
        </w:rPr>
        <w:t>úkoly vedoucího manažera:</w:t>
      </w:r>
    </w:p>
    <w:p w:rsidR="001A78FA" w:rsidRPr="00AC3B0A" w:rsidRDefault="001A78FA" w:rsidP="001A78FA">
      <w:pPr>
        <w:numPr>
          <w:ilvl w:val="0"/>
          <w:numId w:val="1"/>
        </w:numPr>
        <w:tabs>
          <w:tab w:val="num" w:pos="3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řídit a kontrolovat práci a pravidelně kontrolovat zaměstnance</w:t>
      </w:r>
    </w:p>
    <w:p w:rsidR="001A78FA" w:rsidRPr="00AC3B0A" w:rsidRDefault="001A78FA" w:rsidP="001A78FA">
      <w:pPr>
        <w:numPr>
          <w:ilvl w:val="0"/>
          <w:numId w:val="1"/>
        </w:numPr>
        <w:tabs>
          <w:tab w:val="num" w:pos="3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co nejlépe organizovat práci</w:t>
      </w:r>
    </w:p>
    <w:p w:rsidR="001A78FA" w:rsidRPr="00AC3B0A" w:rsidRDefault="001A78FA" w:rsidP="001A78FA">
      <w:pPr>
        <w:numPr>
          <w:ilvl w:val="0"/>
          <w:numId w:val="1"/>
        </w:numPr>
        <w:tabs>
          <w:tab w:val="num" w:pos="3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vytvářet příznivé pracovní podmínky a zajišťovat bezpečnost a ochranu zdraví při práci (BOZP)</w:t>
      </w:r>
    </w:p>
    <w:p w:rsidR="001A78FA" w:rsidRPr="00AC3B0A" w:rsidRDefault="001A78FA" w:rsidP="001A78FA">
      <w:pPr>
        <w:numPr>
          <w:ilvl w:val="0"/>
          <w:numId w:val="1"/>
        </w:numPr>
        <w:tabs>
          <w:tab w:val="num" w:pos="3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odměňovat zaměstnance podle mzdových předpisů a kolektivních smluv</w:t>
      </w:r>
    </w:p>
    <w:p w:rsidR="001A78FA" w:rsidRPr="00AC3B0A" w:rsidRDefault="001A78FA" w:rsidP="001A78FA">
      <w:pPr>
        <w:numPr>
          <w:ilvl w:val="0"/>
          <w:numId w:val="1"/>
        </w:numPr>
        <w:tabs>
          <w:tab w:val="num" w:pos="3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lastRenderedPageBreak/>
        <w:t>vytvářet příznivé podmínky pro vzdělání a rozvoj zaměstnanců a uspokojování jejich kulturních a sociálních potřeb</w:t>
      </w:r>
    </w:p>
    <w:p w:rsidR="001A78FA" w:rsidRPr="00AC3B0A" w:rsidRDefault="001A78FA" w:rsidP="001A78FA">
      <w:pPr>
        <w:numPr>
          <w:ilvl w:val="0"/>
          <w:numId w:val="1"/>
        </w:numPr>
        <w:tabs>
          <w:tab w:val="num" w:pos="3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zabezpečovat dodržování pracovně právních předpisů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cs-CZ"/>
        </w:rPr>
      </w:pP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u w:val="single"/>
          <w:lang w:val="cs-CZ"/>
        </w:rPr>
        <w:t>úkoly manažera při vedení zaměstnanců:</w:t>
      </w:r>
    </w:p>
    <w:p w:rsidR="001A78FA" w:rsidRPr="00AC3B0A" w:rsidRDefault="001A78FA" w:rsidP="001A78FA">
      <w:pPr>
        <w:numPr>
          <w:ilvl w:val="0"/>
          <w:numId w:val="1"/>
        </w:numPr>
        <w:tabs>
          <w:tab w:val="num" w:pos="3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stává se zodpovědným za přímou komunikaci mezi vedením a zaměstnanci</w:t>
      </w:r>
    </w:p>
    <w:p w:rsidR="001A78FA" w:rsidRPr="00AC3B0A" w:rsidRDefault="001A78FA" w:rsidP="001A78FA">
      <w:pPr>
        <w:numPr>
          <w:ilvl w:val="0"/>
          <w:numId w:val="1"/>
        </w:numPr>
        <w:tabs>
          <w:tab w:val="num" w:pos="3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rozhoduje o přijetí zaměstnance do vedeného pracovního týmu</w:t>
      </w:r>
    </w:p>
    <w:p w:rsidR="001A78FA" w:rsidRPr="00AC3B0A" w:rsidRDefault="001A78FA" w:rsidP="001A78FA">
      <w:pPr>
        <w:numPr>
          <w:ilvl w:val="0"/>
          <w:numId w:val="1"/>
        </w:numPr>
        <w:tabs>
          <w:tab w:val="num" w:pos="3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podílí se na adaptaci nového pracovníka</w:t>
      </w:r>
    </w:p>
    <w:p w:rsidR="001A78FA" w:rsidRPr="00AC3B0A" w:rsidRDefault="001A78FA" w:rsidP="001A78FA">
      <w:pPr>
        <w:numPr>
          <w:ilvl w:val="0"/>
          <w:numId w:val="1"/>
        </w:numPr>
        <w:tabs>
          <w:tab w:val="num" w:pos="3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vedoucí je tzv. koučem a mentorem</w:t>
      </w:r>
    </w:p>
    <w:p w:rsidR="001A78FA" w:rsidRPr="00AC3B0A" w:rsidRDefault="001A78FA" w:rsidP="001A78FA">
      <w:pPr>
        <w:numPr>
          <w:ilvl w:val="0"/>
          <w:numId w:val="1"/>
        </w:numPr>
        <w:tabs>
          <w:tab w:val="num" w:pos="3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pravidelně a systematicky hodnotí své podřízené</w:t>
      </w:r>
    </w:p>
    <w:p w:rsidR="001A78FA" w:rsidRPr="00AC3B0A" w:rsidRDefault="001A78FA" w:rsidP="001A78FA">
      <w:pPr>
        <w:numPr>
          <w:ilvl w:val="0"/>
          <w:numId w:val="1"/>
        </w:numPr>
        <w:tabs>
          <w:tab w:val="num" w:pos="3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stanoví pohyblivou složku mzdy podle individuálních zásluh</w:t>
      </w:r>
    </w:p>
    <w:p w:rsidR="001A78FA" w:rsidRPr="00AC3B0A" w:rsidRDefault="001A78FA" w:rsidP="001A78FA">
      <w:pPr>
        <w:numPr>
          <w:ilvl w:val="0"/>
          <w:numId w:val="1"/>
        </w:numPr>
        <w:tabs>
          <w:tab w:val="num" w:pos="360"/>
        </w:tabs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>informuje podřízené o firemních záležitostech a probírá s nimi problémy pracoviště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Problém pána a správce. Pán je majitel a správce bude zaměstnanec. 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b/>
          <w:sz w:val="20"/>
          <w:szCs w:val="20"/>
          <w:lang w:val="cs-CZ"/>
        </w:rPr>
        <w:t>Správa a řízení velké společnosti</w:t>
      </w: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 – malá společnost je flexibilnější. Pokud máme velkou f</w:t>
      </w:r>
      <w:r w:rsidR="00B40E11" w:rsidRPr="00AC3B0A">
        <w:rPr>
          <w:rFonts w:ascii="Times New Roman" w:hAnsi="Times New Roman" w:cs="Times New Roman"/>
          <w:sz w:val="20"/>
          <w:szCs w:val="20"/>
          <w:lang w:val="cs-CZ"/>
        </w:rPr>
        <w:t>i</w:t>
      </w: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rmu, musíme tolerovat kulturní odlišnosti, společnost reaguje obtížnější na výkyvy hospodářského cyklu. Pokud máme </w:t>
      </w:r>
      <w:r w:rsidR="00B40E11" w:rsidRPr="00AC3B0A">
        <w:rPr>
          <w:rFonts w:ascii="Times New Roman" w:hAnsi="Times New Roman" w:cs="Times New Roman"/>
          <w:sz w:val="20"/>
          <w:szCs w:val="20"/>
          <w:lang w:val="cs-CZ"/>
        </w:rPr>
        <w:t>ví</w:t>
      </w: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ce poboček </w:t>
      </w:r>
      <w:r w:rsidR="00B40E11" w:rsidRPr="00AC3B0A">
        <w:rPr>
          <w:rFonts w:ascii="Times New Roman" w:hAnsi="Times New Roman" w:cs="Times New Roman"/>
          <w:sz w:val="20"/>
          <w:szCs w:val="20"/>
          <w:lang w:val="cs-CZ"/>
        </w:rPr>
        <w:t>i</w:t>
      </w: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 ve </w:t>
      </w:r>
      <w:r w:rsidR="00B40E11" w:rsidRPr="00AC3B0A">
        <w:rPr>
          <w:rFonts w:ascii="Times New Roman" w:hAnsi="Times New Roman" w:cs="Times New Roman"/>
          <w:sz w:val="20"/>
          <w:szCs w:val="20"/>
          <w:lang w:val="cs-CZ"/>
        </w:rPr>
        <w:t>ví</w:t>
      </w: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ce státech, je to náročnější </w:t>
      </w:r>
      <w:r w:rsidR="00B40E11" w:rsidRPr="00AC3B0A">
        <w:rPr>
          <w:rFonts w:ascii="Times New Roman" w:hAnsi="Times New Roman" w:cs="Times New Roman"/>
          <w:sz w:val="20"/>
          <w:szCs w:val="20"/>
          <w:lang w:val="cs-CZ"/>
        </w:rPr>
        <w:t>i</w:t>
      </w: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 vzhledem k zákonům daného stá</w:t>
      </w:r>
      <w:r w:rsidR="00B40E11" w:rsidRPr="00AC3B0A">
        <w:rPr>
          <w:rFonts w:ascii="Times New Roman" w:hAnsi="Times New Roman" w:cs="Times New Roman"/>
          <w:sz w:val="20"/>
          <w:szCs w:val="20"/>
          <w:lang w:val="cs-CZ"/>
        </w:rPr>
        <w:t>tu. Může nám tam skončit podpor</w:t>
      </w: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a apod. 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B40E11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b/>
          <w:sz w:val="20"/>
          <w:szCs w:val="20"/>
          <w:lang w:val="cs-CZ"/>
        </w:rPr>
        <w:t>Organizační výstavba podniku</w:t>
      </w: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 – typická oddělení – finanční,</w:t>
      </w:r>
      <w:r w:rsidR="00B40E11"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 IT, personální, obchodní, nákupní</w:t>
      </w:r>
      <w:r w:rsidR="00BD471A" w:rsidRPr="00AC3B0A">
        <w:rPr>
          <w:rFonts w:ascii="Times New Roman" w:hAnsi="Times New Roman" w:cs="Times New Roman"/>
          <w:sz w:val="20"/>
          <w:szCs w:val="20"/>
          <w:lang w:val="cs-CZ"/>
        </w:rPr>
        <w:t>.</w:t>
      </w: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1A78FA" w:rsidRPr="00AC3B0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Méně obvyklé je IT oddělení, mzdovo-účetní oddělení. </w:t>
      </w:r>
      <w:r w:rsidR="00B40E11" w:rsidRPr="00AC3B0A">
        <w:rPr>
          <w:rFonts w:ascii="Times New Roman" w:hAnsi="Times New Roman" w:cs="Times New Roman"/>
          <w:sz w:val="20"/>
          <w:szCs w:val="20"/>
          <w:lang w:val="cs-CZ"/>
        </w:rPr>
        <w:t>Většinou se nechávají najímat firmy či externí pracovníci.</w:t>
      </w:r>
    </w:p>
    <w:p w:rsidR="00B40E11" w:rsidRPr="00AC3B0A" w:rsidRDefault="00B40E11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</w:p>
    <w:p w:rsidR="001A78FA" w:rsidRDefault="001A78FA" w:rsidP="001A78FA">
      <w:pPr>
        <w:spacing w:after="0"/>
        <w:rPr>
          <w:rFonts w:ascii="Times New Roman" w:hAnsi="Times New Roman" w:cs="Times New Roman"/>
          <w:sz w:val="20"/>
          <w:szCs w:val="20"/>
          <w:lang w:val="cs-CZ"/>
        </w:rPr>
      </w:pPr>
      <w:r w:rsidRPr="00AC3B0A">
        <w:rPr>
          <w:rFonts w:ascii="Times New Roman" w:hAnsi="Times New Roman" w:cs="Times New Roman"/>
          <w:b/>
          <w:sz w:val="20"/>
          <w:szCs w:val="20"/>
          <w:lang w:val="cs-CZ"/>
        </w:rPr>
        <w:t>Korporátní strategie</w:t>
      </w: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 – korporace má strategii být např. </w:t>
      </w:r>
      <w:r w:rsidR="00B40E11" w:rsidRPr="00AC3B0A">
        <w:rPr>
          <w:rFonts w:ascii="Times New Roman" w:hAnsi="Times New Roman" w:cs="Times New Roman"/>
          <w:sz w:val="20"/>
          <w:szCs w:val="20"/>
          <w:lang w:val="cs-CZ"/>
        </w:rPr>
        <w:t>n</w:t>
      </w:r>
      <w:r w:rsidRPr="00AC3B0A">
        <w:rPr>
          <w:rFonts w:ascii="Times New Roman" w:hAnsi="Times New Roman" w:cs="Times New Roman"/>
          <w:sz w:val="20"/>
          <w:szCs w:val="20"/>
          <w:lang w:val="cs-CZ"/>
        </w:rPr>
        <w:t>ejvětším prodejcem obuvi, mít nejlepší židle. Je víc činností</w:t>
      </w:r>
      <w:r w:rsidR="00FC6B26" w:rsidRPr="00AC3B0A">
        <w:rPr>
          <w:rFonts w:ascii="Times New Roman" w:hAnsi="Times New Roman" w:cs="Times New Roman"/>
          <w:sz w:val="20"/>
          <w:szCs w:val="20"/>
          <w:lang w:val="cs-CZ"/>
        </w:rPr>
        <w:t>,</w:t>
      </w:r>
      <w:r w:rsidRPr="00AC3B0A">
        <w:rPr>
          <w:rFonts w:ascii="Times New Roman" w:hAnsi="Times New Roman" w:cs="Times New Roman"/>
          <w:sz w:val="20"/>
          <w:szCs w:val="20"/>
          <w:lang w:val="cs-CZ"/>
        </w:rPr>
        <w:t xml:space="preserve"> na které se soustředí. Velké společnosti mají vždy jako strategii inovace. </w:t>
      </w:r>
    </w:p>
    <w:p w:rsidR="00DD5169" w:rsidRPr="00DD5169" w:rsidRDefault="00DD5169" w:rsidP="001A78FA">
      <w:pPr>
        <w:spacing w:after="0"/>
        <w:rPr>
          <w:rFonts w:ascii="Times New Roman" w:hAnsi="Times New Roman" w:cs="Times New Roman"/>
          <w:color w:val="FF0000"/>
          <w:sz w:val="20"/>
          <w:szCs w:val="20"/>
          <w:lang w:val="cs-CZ"/>
        </w:rPr>
      </w:pPr>
      <w:r w:rsidRPr="00DD5169">
        <w:rPr>
          <w:rFonts w:ascii="Times New Roman" w:hAnsi="Times New Roman" w:cs="Times New Roman"/>
          <w:color w:val="FF0000"/>
          <w:sz w:val="20"/>
          <w:szCs w:val="20"/>
          <w:lang w:val="cs-CZ"/>
        </w:rPr>
        <w:t xml:space="preserve"> VERTIKÁLNÍ A HORIZONTÁLNÍ KORPORACE </w:t>
      </w:r>
    </w:p>
    <w:p w:rsidR="00130EA0" w:rsidRPr="00AC3B0A" w:rsidRDefault="00130EA0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B22905" w:rsidRPr="00AC3B0A" w:rsidRDefault="00B22905" w:rsidP="00B2290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cs-CZ" w:eastAsia="cs-CZ"/>
        </w:rPr>
      </w:pPr>
      <w:r w:rsidRPr="00B22905">
        <w:rPr>
          <w:rFonts w:ascii="Times New Roman" w:eastAsia="Times New Roman" w:hAnsi="Times New Roman" w:cs="Times New Roman"/>
          <w:b/>
          <w:sz w:val="20"/>
          <w:szCs w:val="20"/>
          <w:lang w:val="cs-CZ" w:eastAsia="cs-CZ"/>
        </w:rPr>
        <w:t>Organizační inovace</w:t>
      </w:r>
      <w:r w:rsidRPr="00B22905">
        <w:rPr>
          <w:rFonts w:ascii="Times New Roman" w:eastAsia="Times New Roman" w:hAnsi="Times New Roman" w:cs="Times New Roman"/>
          <w:sz w:val="20"/>
          <w:szCs w:val="20"/>
          <w:lang w:val="cs-CZ" w:eastAsia="cs-CZ"/>
        </w:rPr>
        <w:t xml:space="preserve"> </w:t>
      </w:r>
    </w:p>
    <w:p w:rsidR="00B22905" w:rsidRPr="00AC3B0A" w:rsidRDefault="00B22905" w:rsidP="00B2290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cs-CZ" w:eastAsia="cs-CZ"/>
        </w:rPr>
      </w:pPr>
    </w:p>
    <w:p w:rsidR="00B22905" w:rsidRPr="00B22905" w:rsidRDefault="00B22905" w:rsidP="00B2290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cs-CZ" w:eastAsia="cs-CZ"/>
        </w:rPr>
      </w:pPr>
      <w:r w:rsidRPr="00B22905">
        <w:rPr>
          <w:rFonts w:ascii="Times New Roman" w:eastAsia="Times New Roman" w:hAnsi="Times New Roman" w:cs="Times New Roman"/>
          <w:sz w:val="20"/>
          <w:szCs w:val="20"/>
          <w:lang w:val="cs-CZ" w:eastAsia="cs-CZ"/>
        </w:rPr>
        <w:t>Zavedení nových metod organizace firemních procesů prostřednictvím zavádění nových informačních systémů integrující a automatizující procesy uvnitř podniku zaměřené především na propojení VaV aktivit, inovací a výroby. Cílem výše uvedených organizačních inovací je především snaha o snížení administrativní a časové náročnosti výkonů při řízení vnitropodnikových procesů žadatele o podporu, dále pak snaha o snížení administrativních a transakčních nákladů, apod., a to prostřednictvím využití softwarových nástrojů. Základním kritériem pro odlišení organizační inovace od ostatních organizačních změn ve firemním řízení a organizaci je její novost, to znamená situaci, kdy nově využívaný softwarový nástroj, resp. využití výstupu tohoto softwarového nástroje ve vnitropodnikových procesů nebylo v předchozím období používáno. Typickými příklady organizační inovace jsou zejména: - ERP systémy - CRM systémy - Digitální továrny - PLM softwary Mezi organizační inovace nepatří např. výměna stávajícího účetního softwaru za nový účetní software, apod. Způsobilé výdaje spojené s organizační inovací je nutné zařadit pod investiční výdaje a jedná se o výdaje, které přímo souvisejí nebo jsou nutné pro implementaci a správné fungování softwarového nástroje.</w:t>
      </w:r>
    </w:p>
    <w:p w:rsidR="00BD471A" w:rsidRPr="00AC3B0A" w:rsidRDefault="00BD471A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805A07" w:rsidRDefault="00805A07" w:rsidP="00805A07">
      <w:pPr>
        <w:pStyle w:val="NormalWeb"/>
        <w:rPr>
          <w:color w:val="000000"/>
          <w:sz w:val="20"/>
          <w:szCs w:val="20"/>
        </w:rPr>
      </w:pPr>
      <w:r w:rsidRPr="00805A07">
        <w:rPr>
          <w:b/>
          <w:color w:val="000000"/>
          <w:sz w:val="20"/>
          <w:szCs w:val="20"/>
        </w:rPr>
        <w:t>Nadnárodní společnosti</w:t>
      </w:r>
      <w:r w:rsidRPr="00805A07">
        <w:rPr>
          <w:color w:val="000000"/>
          <w:sz w:val="20"/>
          <w:szCs w:val="20"/>
        </w:rPr>
        <w:t xml:space="preserve"> </w:t>
      </w:r>
    </w:p>
    <w:p w:rsidR="00DD5169" w:rsidRDefault="00DD5169" w:rsidP="00805A07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PŘ. ADIDAS, NIKE  aj. </w:t>
      </w:r>
    </w:p>
    <w:p w:rsidR="00DD5169" w:rsidRDefault="00DD5169" w:rsidP="00805A07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Jsou to velké společnosti působící ve více zemích. </w:t>
      </w:r>
    </w:p>
    <w:p w:rsidR="00805A07" w:rsidRPr="00805A07" w:rsidRDefault="00805A07" w:rsidP="00805A07">
      <w:pPr>
        <w:pStyle w:val="NormalWeb"/>
        <w:rPr>
          <w:color w:val="000000"/>
          <w:sz w:val="20"/>
          <w:szCs w:val="20"/>
        </w:rPr>
      </w:pPr>
      <w:r w:rsidRPr="00805A07">
        <w:rPr>
          <w:color w:val="000000"/>
          <w:sz w:val="20"/>
          <w:szCs w:val="20"/>
        </w:rPr>
        <w:t xml:space="preserve">(NNS; transnational corporations – TNC’s nebo mul-tinational corporations – MNC‘s) jsou charakterizovány jako firmy rozvíjející ekonomické aktivity ve více než jedné zemi, tedy nejen v zemi, kde mají své sídlo a původ. Definice NNS předpokládá vlastnictví pobočky v zahraničí, avšak nedefinuje, zda má jít o vlastnictví plné či </w:t>
      </w:r>
      <w:r w:rsidRPr="00805A07">
        <w:rPr>
          <w:color w:val="000000"/>
          <w:sz w:val="20"/>
          <w:szCs w:val="20"/>
        </w:rPr>
        <w:lastRenderedPageBreak/>
        <w:t>částečné. Vlastnický podíl by však měl zajistit rozhodující vliv na řízení pobočky. Literaturou jsou zmiňovány tři významné charakteristiky nadnárodních společností (Dicken 2011):</w:t>
      </w:r>
    </w:p>
    <w:p w:rsidR="00805A07" w:rsidRPr="00805A07" w:rsidRDefault="00805A07" w:rsidP="00805A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Vyvíjejí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ekonomické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aktivity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několika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národních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trzích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05A07" w:rsidRPr="00805A07" w:rsidRDefault="00805A07" w:rsidP="00805A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Jsou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schopny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využívat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odlišností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mezi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jednotlivými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zeměmi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včetně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rozdílů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 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politických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prioritách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regulačních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mechanismech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 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například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rozsahu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pobídek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přilákání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PZI a NNS.</w:t>
      </w:r>
    </w:p>
    <w:p w:rsidR="00805A07" w:rsidRPr="00805A07" w:rsidRDefault="00805A07" w:rsidP="00805A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Mají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vysokou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geografickou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flexibilitu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kdy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mohou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měnící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místní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podmínky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rychle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reagovat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přesunem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svých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aktivit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vhodnější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lokality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05A07" w:rsidRPr="00805A07" w:rsidRDefault="00805A07" w:rsidP="00805A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K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expanzi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nové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trhy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firmy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uchylují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 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případě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že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dosavadní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trh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nasycen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 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nenabízí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již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mnoho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možností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další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růst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Blomström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 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Kokko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(1998)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vymezují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tyto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motivace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realizaci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zahraničních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investic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nadnárodních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společností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805A07" w:rsidRPr="00805A07" w:rsidRDefault="00805A07" w:rsidP="00805A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Vlastnictví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05A07" w:rsidRPr="00805A07" w:rsidRDefault="00805A07" w:rsidP="00805A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Lokalizace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05A07" w:rsidRPr="00805A07" w:rsidRDefault="00805A07" w:rsidP="00805A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Překonávání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obchodních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bariér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celních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 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necelních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805A07" w:rsidRPr="00805A07" w:rsidRDefault="00805A07" w:rsidP="00805A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Využití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lokálních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výhod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05A07" w:rsidRPr="00805A07" w:rsidRDefault="00805A07" w:rsidP="00805A07">
      <w:pPr>
        <w:pStyle w:val="Heading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Vznik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vývoj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 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organizační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struktura</w:t>
      </w:r>
      <w:proofErr w:type="spellEnd"/>
    </w:p>
    <w:p w:rsidR="00805A07" w:rsidRPr="00805A07" w:rsidRDefault="00805A07" w:rsidP="00805A07">
      <w:pPr>
        <w:pStyle w:val="NormalWeb"/>
        <w:rPr>
          <w:color w:val="000000"/>
          <w:sz w:val="20"/>
          <w:szCs w:val="20"/>
        </w:rPr>
      </w:pPr>
      <w:r w:rsidRPr="00805A07">
        <w:rPr>
          <w:color w:val="000000"/>
          <w:sz w:val="20"/>
          <w:szCs w:val="20"/>
        </w:rPr>
        <w:t>V počátečním období největší firmy expanzi prováděly prostřednictvím exportu, kdy výroba byla zpravidla uzavřená v rámci stát se sídlem dané firmy. Tato strategie firem se však postupně mění a k expanzi dochází především prostřednictvím postupného zakládání vlastních obchodních zastoupení v jiných státech, budování nových montážních závodů a výrobních poboček v zahraničí, akvizice podniků v zahraničí (motivem bývá i likvidace zde sídlící konkurenční výroby a místní trh je pak zásobován importovaným zbožím) a fúze velkých národních (a později i nadnárodních) koncernů (Sýkora 2000). Z výše uvedeného plyne, že pobočky nadnárodní společnosti vznikají prostřednictvím</w:t>
      </w:r>
      <w:r w:rsidRPr="00805A07">
        <w:rPr>
          <w:rStyle w:val="apple-converted-space"/>
          <w:color w:val="000000"/>
          <w:sz w:val="20"/>
          <w:szCs w:val="20"/>
        </w:rPr>
        <w:t> </w:t>
      </w:r>
      <w:r w:rsidRPr="00805A07">
        <w:rPr>
          <w:rStyle w:val="Emphasis"/>
          <w:b/>
          <w:bCs/>
          <w:color w:val="000000"/>
          <w:sz w:val="20"/>
          <w:szCs w:val="20"/>
        </w:rPr>
        <w:t>přímých zahraničních investic mateřské firmy</w:t>
      </w:r>
      <w:r w:rsidRPr="00805A07">
        <w:rPr>
          <w:color w:val="000000"/>
          <w:sz w:val="20"/>
          <w:szCs w:val="20"/>
        </w:rPr>
        <w:t>:</w:t>
      </w:r>
    </w:p>
    <w:p w:rsidR="00805A07" w:rsidRPr="00805A07" w:rsidRDefault="00805A07" w:rsidP="00805A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Formou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akvizice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existující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firmy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805A07" w:rsidRPr="00805A07" w:rsidRDefault="00805A07" w:rsidP="00805A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formou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výstavby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nových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provozů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 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nebo</w:t>
      </w:r>
      <w:proofErr w:type="spellEnd"/>
    </w:p>
    <w:p w:rsidR="00805A07" w:rsidRPr="00805A07" w:rsidRDefault="00805A07" w:rsidP="00805A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fúzí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dvou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nebo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více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firem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 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různých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států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05A07" w:rsidRDefault="00805A07" w:rsidP="00805A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Nadnárodní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společnosti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umístěním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pobočky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na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území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státu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výše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jmenovanými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způsoby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 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dále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vytvářením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strategických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firemních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aliancí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např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. s 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malými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 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středními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podniky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či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dalším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nasmlouváním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lokálních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subdodavatelů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proofErr w:type="gram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odběratelů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 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produkčním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řetězci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postupně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staly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významným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elementem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ekonomického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rozvoje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území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lokality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státu</w:t>
      </w:r>
      <w:proofErr w:type="spellEnd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805A07">
        <w:rPr>
          <w:rFonts w:ascii="Times New Roman" w:eastAsia="Times New Roman" w:hAnsi="Times New Roman" w:cs="Times New Roman"/>
          <w:color w:val="000000"/>
          <w:sz w:val="20"/>
          <w:szCs w:val="20"/>
        </w:rPr>
        <w:t>makroregionu</w:t>
      </w:r>
      <w:proofErr w:type="spellEnd"/>
    </w:p>
    <w:p w:rsidR="00F3715E" w:rsidRDefault="00F3715E" w:rsidP="00805A07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3715E" w:rsidRPr="00F3715E" w:rsidRDefault="00F3715E" w:rsidP="00805A07">
      <w:pPr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ORGANIZAČNÍ VÝSTAVBA PODNIKU</w:t>
      </w:r>
    </w:p>
    <w:p w:rsidR="00F3715E" w:rsidRPr="00F3715E" w:rsidRDefault="00F3715E" w:rsidP="00805A07">
      <w:pPr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HIERARCHICKÁ </w:t>
      </w:r>
      <w:proofErr w:type="spellStart"/>
      <w:proofErr w:type="gramStart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>struktura</w:t>
      </w:r>
      <w:proofErr w:type="spellEnd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,</w:t>
      </w:r>
      <w:proofErr w:type="gramEnd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ŠTÁBNÍ </w:t>
      </w:r>
      <w:proofErr w:type="spellStart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>struktura</w:t>
      </w:r>
      <w:proofErr w:type="spellEnd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</w:p>
    <w:p w:rsidR="00F3715E" w:rsidRPr="00F3715E" w:rsidRDefault="00F3715E" w:rsidP="00805A07">
      <w:pPr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F3715E" w:rsidRPr="00F3715E" w:rsidRDefault="00F3715E" w:rsidP="00805A07">
      <w:pPr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PLOCHÉ STRUKTURY – HIERERACHIE NENÍ VYMEZENA VZTAHEM </w:t>
      </w:r>
      <w:proofErr w:type="gramStart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>( PROCESNÍ</w:t>
      </w:r>
      <w:proofErr w:type="gramEnd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A PROJEKTOVÁ STRUKTURA  </w:t>
      </w:r>
      <w:proofErr w:type="spellStart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>např</w:t>
      </w:r>
      <w:proofErr w:type="spellEnd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>Ve</w:t>
      </w:r>
      <w:proofErr w:type="spellEnd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proofErr w:type="gramStart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>stavbenictví</w:t>
      </w:r>
      <w:proofErr w:type="spellEnd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,</w:t>
      </w:r>
      <w:proofErr w:type="gramEnd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u  PROCESNÍHO ŘÍZENÍ ORGANIZACÍ -  competence se </w:t>
      </w:r>
      <w:proofErr w:type="spellStart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>vytváří</w:t>
      </w:r>
      <w:proofErr w:type="spellEnd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>na</w:t>
      </w:r>
      <w:proofErr w:type="spellEnd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>základě</w:t>
      </w:r>
      <w:proofErr w:type="spellEnd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>procesu</w:t>
      </w:r>
      <w:proofErr w:type="spellEnd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>Každý</w:t>
      </w:r>
      <w:proofErr w:type="spellEnd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>má</w:t>
      </w:r>
      <w:proofErr w:type="spellEnd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v </w:t>
      </w:r>
      <w:proofErr w:type="spellStart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>podniku</w:t>
      </w:r>
      <w:proofErr w:type="spellEnd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>zopodvědnost</w:t>
      </w:r>
      <w:proofErr w:type="spellEnd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za </w:t>
      </w:r>
      <w:proofErr w:type="spellStart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>nějaký</w:t>
      </w:r>
      <w:proofErr w:type="spellEnd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3715E">
        <w:rPr>
          <w:rFonts w:ascii="Times New Roman" w:eastAsia="Times New Roman" w:hAnsi="Times New Roman" w:cs="Times New Roman"/>
          <w:color w:val="FF0000"/>
          <w:sz w:val="20"/>
          <w:szCs w:val="20"/>
        </w:rPr>
        <w:t>projekt</w:t>
      </w:r>
      <w:proofErr w:type="spellEnd"/>
    </w:p>
    <w:p w:rsidR="00BD471A" w:rsidRPr="00F3715E" w:rsidRDefault="00F3715E">
      <w:pPr>
        <w:rPr>
          <w:rFonts w:ascii="Times New Roman" w:hAnsi="Times New Roman" w:cs="Times New Roman"/>
          <w:color w:val="FF0000"/>
          <w:sz w:val="20"/>
          <w:szCs w:val="20"/>
          <w:lang w:val="cs-CZ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cs-CZ"/>
        </w:rPr>
        <w:t xml:space="preserve">ORGANIZAČNÍ INOVACE -  zavedení nové metody řízení lidí </w:t>
      </w:r>
    </w:p>
    <w:sectPr w:rsidR="00BD471A" w:rsidRPr="00F3715E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73EB9"/>
    <w:multiLevelType w:val="hybridMultilevel"/>
    <w:tmpl w:val="174E6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C76DF"/>
    <w:multiLevelType w:val="hybridMultilevel"/>
    <w:tmpl w:val="4B7C3C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12ADA"/>
    <w:multiLevelType w:val="hybridMultilevel"/>
    <w:tmpl w:val="4FE8E6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667C0"/>
    <w:multiLevelType w:val="hybridMultilevel"/>
    <w:tmpl w:val="4E2669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C3B3C"/>
    <w:multiLevelType w:val="hybridMultilevel"/>
    <w:tmpl w:val="3A1CA2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92844"/>
    <w:multiLevelType w:val="hybridMultilevel"/>
    <w:tmpl w:val="080054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A55A1"/>
    <w:multiLevelType w:val="multilevel"/>
    <w:tmpl w:val="6CC8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8595D"/>
    <w:multiLevelType w:val="hybridMultilevel"/>
    <w:tmpl w:val="0AC0E5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111AD"/>
    <w:multiLevelType w:val="multilevel"/>
    <w:tmpl w:val="822E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8432D"/>
    <w:multiLevelType w:val="multilevel"/>
    <w:tmpl w:val="8AB2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048E7"/>
    <w:multiLevelType w:val="multilevel"/>
    <w:tmpl w:val="F6A6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91FC2"/>
    <w:multiLevelType w:val="hybridMultilevel"/>
    <w:tmpl w:val="1A42C7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F5063"/>
    <w:multiLevelType w:val="hybridMultilevel"/>
    <w:tmpl w:val="77B6F83C"/>
    <w:lvl w:ilvl="0" w:tplc="966E6E5E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1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8FA"/>
    <w:rsid w:val="000816F7"/>
    <w:rsid w:val="00130EA0"/>
    <w:rsid w:val="001A78FA"/>
    <w:rsid w:val="001D6511"/>
    <w:rsid w:val="00281BAE"/>
    <w:rsid w:val="00805A07"/>
    <w:rsid w:val="00A97A3C"/>
    <w:rsid w:val="00AC3B0A"/>
    <w:rsid w:val="00B01E5E"/>
    <w:rsid w:val="00B20F0F"/>
    <w:rsid w:val="00B22905"/>
    <w:rsid w:val="00B40E11"/>
    <w:rsid w:val="00BD471A"/>
    <w:rsid w:val="00C30490"/>
    <w:rsid w:val="00DD5169"/>
    <w:rsid w:val="00F3715E"/>
    <w:rsid w:val="00FC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F84189-7723-4725-B4F0-F39B017E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78FA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C3B0A"/>
    <w:pPr>
      <w:spacing w:before="100" w:beforeAutospacing="1" w:after="100" w:afterAutospacing="1" w:line="240" w:lineRule="auto"/>
      <w:outlineLvl w:val="1"/>
    </w:pPr>
    <w:rPr>
      <w:rFonts w:ascii="Times New Roman" w:eastAsiaTheme="minorHAnsi" w:hAnsi="Times New Roman" w:cs="Times New Roman"/>
      <w:b/>
      <w:bCs/>
      <w:sz w:val="36"/>
      <w:szCs w:val="36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511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cs-CZ" w:eastAsia="cs-CZ"/>
    </w:rPr>
  </w:style>
  <w:style w:type="character" w:styleId="Strong">
    <w:name w:val="Strong"/>
    <w:basedOn w:val="DefaultParagraphFont"/>
    <w:uiPriority w:val="22"/>
    <w:qFormat/>
    <w:rsid w:val="001D6511"/>
    <w:rPr>
      <w:b/>
      <w:bCs/>
    </w:rPr>
  </w:style>
  <w:style w:type="character" w:customStyle="1" w:styleId="apple-converted-space">
    <w:name w:val="apple-converted-space"/>
    <w:basedOn w:val="DefaultParagraphFont"/>
    <w:rsid w:val="001D6511"/>
  </w:style>
  <w:style w:type="character" w:styleId="Hyperlink">
    <w:name w:val="Hyperlink"/>
    <w:basedOn w:val="DefaultParagraphFont"/>
    <w:uiPriority w:val="99"/>
    <w:semiHidden/>
    <w:unhideWhenUsed/>
    <w:rsid w:val="001D651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3B0A"/>
    <w:rPr>
      <w:rFonts w:ascii="Times New Roman" w:hAnsi="Times New Roman" w:cs="Times New Roman"/>
      <w:b/>
      <w:bCs/>
      <w:sz w:val="36"/>
      <w:szCs w:val="36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805A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uiPriority w:val="20"/>
    <w:qFormat/>
    <w:rsid w:val="00805A0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6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84">
          <w:marLeft w:val="0"/>
          <w:marRight w:val="0"/>
          <w:marTop w:val="45"/>
          <w:marBottom w:val="45"/>
          <w:divBdr>
            <w:top w:val="single" w:sz="18" w:space="9" w:color="CACACA"/>
            <w:left w:val="single" w:sz="18" w:space="9" w:color="CACACA"/>
            <w:bottom w:val="single" w:sz="18" w:space="9" w:color="CACACA"/>
            <w:right w:val="single" w:sz="18" w:space="31" w:color="CACACA"/>
          </w:divBdr>
        </w:div>
        <w:div w:id="129246126">
          <w:marLeft w:val="0"/>
          <w:marRight w:val="0"/>
          <w:marTop w:val="45"/>
          <w:marBottom w:val="45"/>
          <w:divBdr>
            <w:top w:val="single" w:sz="18" w:space="9" w:color="9AA8CA"/>
            <w:left w:val="single" w:sz="18" w:space="9" w:color="9AA8CA"/>
            <w:bottom w:val="single" w:sz="18" w:space="9" w:color="9AA8CA"/>
            <w:right w:val="single" w:sz="18" w:space="31" w:color="9AA8CA"/>
          </w:divBdr>
        </w:div>
      </w:divsChild>
    </w:div>
    <w:div w:id="5554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8653">
          <w:marLeft w:val="0"/>
          <w:marRight w:val="0"/>
          <w:marTop w:val="45"/>
          <w:marBottom w:val="45"/>
          <w:divBdr>
            <w:top w:val="single" w:sz="18" w:space="9" w:color="9AA8CA"/>
            <w:left w:val="single" w:sz="18" w:space="9" w:color="9AA8CA"/>
            <w:bottom w:val="single" w:sz="18" w:space="9" w:color="9AA8CA"/>
            <w:right w:val="single" w:sz="18" w:space="31" w:color="9AA8CA"/>
          </w:divBdr>
        </w:div>
        <w:div w:id="862330585">
          <w:marLeft w:val="0"/>
          <w:marRight w:val="0"/>
          <w:marTop w:val="45"/>
          <w:marBottom w:val="45"/>
          <w:divBdr>
            <w:top w:val="single" w:sz="18" w:space="9" w:color="CACACA"/>
            <w:left w:val="single" w:sz="18" w:space="9" w:color="CACACA"/>
            <w:bottom w:val="single" w:sz="18" w:space="9" w:color="CACACA"/>
            <w:right w:val="single" w:sz="18" w:space="31" w:color="CACACA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mentmania.com/cs/governance" TargetMode="External"/><Relationship Id="rId13" Type="http://schemas.openxmlformats.org/officeDocument/2006/relationships/hyperlink" Target="https://managementmania.com/cs/cile" TargetMode="External"/><Relationship Id="rId18" Type="http://schemas.openxmlformats.org/officeDocument/2006/relationships/hyperlink" Target="https://managementmania.com/cs/cile" TargetMode="External"/><Relationship Id="rId26" Type="http://schemas.openxmlformats.org/officeDocument/2006/relationships/hyperlink" Target="https://managementmania.com/cs/harmonogra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nagementmania.com/cs/organizac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managementmania.com/cs/manazer" TargetMode="External"/><Relationship Id="rId12" Type="http://schemas.openxmlformats.org/officeDocument/2006/relationships/hyperlink" Target="https://managementmania.com/cs/strategie-strategy" TargetMode="External"/><Relationship Id="rId17" Type="http://schemas.openxmlformats.org/officeDocument/2006/relationships/hyperlink" Target="https://managementmania.com/cs/strategie-strategy" TargetMode="External"/><Relationship Id="rId25" Type="http://schemas.openxmlformats.org/officeDocument/2006/relationships/hyperlink" Target="https://managementmania.com/cs/projek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nagementmania.com/cs/harmonogram" TargetMode="External"/><Relationship Id="rId20" Type="http://schemas.openxmlformats.org/officeDocument/2006/relationships/hyperlink" Target="https://managementmania.com/cs/cile" TargetMode="External"/><Relationship Id="rId29" Type="http://schemas.openxmlformats.org/officeDocument/2006/relationships/hyperlink" Target="https://managementmania.com/cs/strategie-strateg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nagementmania.com/cs/organizace" TargetMode="External"/><Relationship Id="rId11" Type="http://schemas.openxmlformats.org/officeDocument/2006/relationships/hyperlink" Target="https://managementmania.com/cs/manazerske-funkce-dle-fayola" TargetMode="External"/><Relationship Id="rId24" Type="http://schemas.openxmlformats.org/officeDocument/2006/relationships/hyperlink" Target="https://managementmania.com/cs/program" TargetMode="External"/><Relationship Id="rId32" Type="http://schemas.openxmlformats.org/officeDocument/2006/relationships/hyperlink" Target="https://managementmania.com/cs/projektovy-manazer" TargetMode="External"/><Relationship Id="rId5" Type="http://schemas.openxmlformats.org/officeDocument/2006/relationships/hyperlink" Target="https://managementmania.com/cs/planovani" TargetMode="External"/><Relationship Id="rId15" Type="http://schemas.openxmlformats.org/officeDocument/2006/relationships/hyperlink" Target="https://managementmania.com/cs/strategie-strategy" TargetMode="External"/><Relationship Id="rId23" Type="http://schemas.openxmlformats.org/officeDocument/2006/relationships/hyperlink" Target="https://managementmania.com/cs/plan" TargetMode="External"/><Relationship Id="rId28" Type="http://schemas.openxmlformats.org/officeDocument/2006/relationships/hyperlink" Target="https://managementmania.com/cs/cile" TargetMode="External"/><Relationship Id="rId10" Type="http://schemas.openxmlformats.org/officeDocument/2006/relationships/hyperlink" Target="https://managementmania.com/cs/manazer" TargetMode="External"/><Relationship Id="rId19" Type="http://schemas.openxmlformats.org/officeDocument/2006/relationships/hyperlink" Target="https://managementmania.com/cs/strategie-strategy" TargetMode="External"/><Relationship Id="rId31" Type="http://schemas.openxmlformats.org/officeDocument/2006/relationships/hyperlink" Target="https://managementmania.com/cs/harmono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agementmania.com/cs/organizace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managementmania.com/cs/cile" TargetMode="External"/><Relationship Id="rId27" Type="http://schemas.openxmlformats.org/officeDocument/2006/relationships/hyperlink" Target="https://managementmania.com/cs/metriky" TargetMode="External"/><Relationship Id="rId30" Type="http://schemas.openxmlformats.org/officeDocument/2006/relationships/hyperlink" Target="https://managementmania.com/cs/cile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2775</Words>
  <Characters>16377</Characters>
  <Application>Microsoft Office Word</Application>
  <DocSecurity>0</DocSecurity>
  <Lines>136</Lines>
  <Paragraphs>38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Oslovení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Sandra BARTELOVA</cp:lastModifiedBy>
  <cp:revision>2</cp:revision>
  <dcterms:created xsi:type="dcterms:W3CDTF">2020-05-24T09:31:00Z</dcterms:created>
  <dcterms:modified xsi:type="dcterms:W3CDTF">2020-05-24T09:31:00Z</dcterms:modified>
</cp:coreProperties>
</file>