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3454"/>
        <w:gridCol w:w="1477"/>
        <w:gridCol w:w="1477"/>
        <w:gridCol w:w="1477"/>
        <w:gridCol w:w="1475"/>
      </w:tblGrid>
      <w:tr w:rsidR="003413F8" w:rsidRPr="00C80D09" w14:paraId="13057DDE" w14:textId="77777777" w:rsidTr="006066A9">
        <w:tc>
          <w:tcPr>
            <w:tcW w:w="5000" w:type="pct"/>
            <w:gridSpan w:val="5"/>
            <w:tcBorders>
              <w:top w:val="nil"/>
              <w:bottom w:val="single" w:sz="24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79C5214" w14:textId="1E63F300" w:rsidR="003413F8" w:rsidRPr="00111DC1" w:rsidRDefault="003413F8" w:rsidP="006066A9">
            <w:pPr>
              <w:pStyle w:val="Tabletitle"/>
            </w:pPr>
            <w:bookmarkStart w:id="0" w:name="_GoBack"/>
            <w:bookmarkEnd w:id="0"/>
            <w:r w:rsidRPr="00111DC1">
              <w:t>Demographic composition; stratified by priming condition and product type</w:t>
            </w:r>
          </w:p>
        </w:tc>
      </w:tr>
      <w:tr w:rsidR="003413F8" w:rsidRPr="00C80D09" w14:paraId="072C365B" w14:textId="77777777" w:rsidTr="006066A9">
        <w:tc>
          <w:tcPr>
            <w:tcW w:w="1845" w:type="pct"/>
            <w:tcBorders>
              <w:top w:val="single" w:sz="24" w:space="0" w:color="000000"/>
              <w:bottom w:val="nil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4BA74C1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C80D09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77" w:type="pct"/>
            <w:gridSpan w:val="2"/>
            <w:tcBorders>
              <w:top w:val="single" w:sz="24" w:space="0" w:color="000000"/>
              <w:bottom w:val="nil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01DF86B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B968B5">
              <w:rPr>
                <w:sz w:val="20"/>
                <w:szCs w:val="20"/>
              </w:rPr>
              <w:t>No priming condition</w:t>
            </w:r>
          </w:p>
        </w:tc>
        <w:tc>
          <w:tcPr>
            <w:tcW w:w="1577" w:type="pct"/>
            <w:gridSpan w:val="2"/>
            <w:tcBorders>
              <w:top w:val="single" w:sz="24" w:space="0" w:color="000000"/>
              <w:bottom w:val="nil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8CFCE5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B968B5">
              <w:rPr>
                <w:sz w:val="20"/>
                <w:szCs w:val="20"/>
              </w:rPr>
              <w:t>Priming condition</w:t>
            </w:r>
          </w:p>
        </w:tc>
      </w:tr>
      <w:tr w:rsidR="003413F8" w:rsidRPr="00C80D09" w14:paraId="2BA625D6" w14:textId="77777777" w:rsidTr="006066A9">
        <w:tc>
          <w:tcPr>
            <w:tcW w:w="1845" w:type="pct"/>
            <w:tcBorders>
              <w:top w:val="nil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62DE480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789" w:type="pct"/>
            <w:tcBorders>
              <w:top w:val="nil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9A3D91D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Plants</w:t>
            </w:r>
          </w:p>
          <w:p w14:paraId="4DCD2CD6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(N = 284)</w:t>
            </w:r>
          </w:p>
        </w:tc>
        <w:tc>
          <w:tcPr>
            <w:tcW w:w="789" w:type="pct"/>
            <w:tcBorders>
              <w:top w:val="nil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33DFEE2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Clocks</w:t>
            </w:r>
          </w:p>
          <w:p w14:paraId="0C680895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(N = 198)</w:t>
            </w:r>
          </w:p>
        </w:tc>
        <w:tc>
          <w:tcPr>
            <w:tcW w:w="789" w:type="pct"/>
            <w:tcBorders>
              <w:top w:val="nil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E1E05DD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Plants</w:t>
            </w:r>
          </w:p>
          <w:p w14:paraId="30D39892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(N = 276)</w:t>
            </w:r>
          </w:p>
        </w:tc>
        <w:tc>
          <w:tcPr>
            <w:tcW w:w="789" w:type="pct"/>
            <w:tcBorders>
              <w:top w:val="nil"/>
              <w:bottom w:val="single" w:sz="8" w:space="0" w:color="000000"/>
            </w:tcBorders>
          </w:tcPr>
          <w:p w14:paraId="4090F61A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Clocks</w:t>
            </w:r>
          </w:p>
          <w:p w14:paraId="143E0DDA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(N = 222)</w:t>
            </w:r>
          </w:p>
        </w:tc>
      </w:tr>
      <w:tr w:rsidR="003413F8" w:rsidRPr="00C80D09" w14:paraId="1CF4F53D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63AB7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Gender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2A074C42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5054848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66B2D6DC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</w:tcPr>
          <w:p w14:paraId="75E9948E" w14:textId="77777777" w:rsidR="003413F8" w:rsidRPr="00C80D09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413F8" w:rsidRPr="00B968B5" w14:paraId="114686B4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70DD21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B968B5">
              <w:rPr>
                <w:sz w:val="20"/>
                <w:szCs w:val="20"/>
              </w:rPr>
              <w:t xml:space="preserve">    Male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0E02F21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37CCD73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65E25AB0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789" w:type="pct"/>
          </w:tcPr>
          <w:p w14:paraId="37BE0EB2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</w:tr>
      <w:tr w:rsidR="003413F8" w:rsidRPr="00B968B5" w14:paraId="5B961DC9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AA582B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B968B5">
              <w:rPr>
                <w:sz w:val="20"/>
                <w:szCs w:val="20"/>
              </w:rPr>
              <w:t xml:space="preserve">    Female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7054CF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2166E71E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3BD2AB7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789" w:type="pct"/>
          </w:tcPr>
          <w:p w14:paraId="0B1C668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</w:tr>
      <w:tr w:rsidR="003413F8" w:rsidRPr="00B968B5" w14:paraId="1FBB05D1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019292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C60A9C1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635D2C3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876821E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</w:tcPr>
          <w:p w14:paraId="456A729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413F8" w:rsidRPr="00B968B5" w14:paraId="4934A1C5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DAD92C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B968B5">
              <w:rPr>
                <w:i/>
                <w:iCs/>
                <w:sz w:val="20"/>
                <w:szCs w:val="20"/>
              </w:rPr>
              <w:t>Ethnicity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ACA5A4E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FF73CB2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AE07B1D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</w:tcPr>
          <w:p w14:paraId="20DFEA85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413F8" w:rsidRPr="00B968B5" w14:paraId="36C3AF55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32ED7E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Caucasian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71DDB37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F6F911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61E147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789" w:type="pct"/>
          </w:tcPr>
          <w:p w14:paraId="0B0415C4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3413F8" w:rsidRPr="00B968B5" w14:paraId="259F6B48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2A3363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African American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A0218D5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D7F823D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2FB4365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89" w:type="pct"/>
          </w:tcPr>
          <w:p w14:paraId="2F95EC85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</w:tr>
      <w:tr w:rsidR="003413F8" w:rsidRPr="00B968B5" w14:paraId="6465055F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E36F23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Hispanic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32B8495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78A0D24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626DCB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89" w:type="pct"/>
          </w:tcPr>
          <w:p w14:paraId="5BEE69FD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413F8" w:rsidRPr="00B968B5" w14:paraId="0B807E00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8BEE06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Asian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D370DDC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641B74CE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C5CF26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89" w:type="pct"/>
          </w:tcPr>
          <w:p w14:paraId="64CC4503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3413F8" w:rsidRPr="00B968B5" w14:paraId="5307B677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6E8DC8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Mixed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B420BF2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6FD1180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393D1EF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89" w:type="pct"/>
          </w:tcPr>
          <w:p w14:paraId="18E98E60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3413F8" w:rsidRPr="00B968B5" w14:paraId="2E5511A1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EFD8E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Other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16128C7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76634B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2701CCFE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9" w:type="pct"/>
          </w:tcPr>
          <w:p w14:paraId="0B21E4D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413F8" w:rsidRPr="00B968B5" w14:paraId="47F376AB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921B31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5029E823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2BB6F8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BB2DF65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</w:tcPr>
          <w:p w14:paraId="3830ECA6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413F8" w:rsidRPr="00B968B5" w14:paraId="2BA84CD5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1C5A35" w14:textId="77777777" w:rsidR="003413F8" w:rsidRPr="009D7131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9D7131">
              <w:rPr>
                <w:i/>
                <w:iCs/>
                <w:sz w:val="20"/>
                <w:szCs w:val="20"/>
              </w:rPr>
              <w:t>Education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4BD862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25D0A3BE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50268990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</w:tcPr>
          <w:p w14:paraId="7178357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413F8" w:rsidRPr="00B968B5" w14:paraId="72675BDE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98542D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Less than high school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58E24984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C2B40DD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22645E6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9" w:type="pct"/>
          </w:tcPr>
          <w:p w14:paraId="7F86D35C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413F8" w:rsidRPr="00B968B5" w14:paraId="0EF9822B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3C3FC6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High school graduate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5C67469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10C5A3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51EDB96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789" w:type="pct"/>
          </w:tcPr>
          <w:p w14:paraId="27EECB4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3413F8" w:rsidRPr="00B968B5" w14:paraId="66D02366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036C83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Some college, no degree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F669C9B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5E92B6EE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D80B362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89" w:type="pct"/>
          </w:tcPr>
          <w:p w14:paraId="0D6E982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3413F8" w:rsidRPr="00B968B5" w14:paraId="176378C2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EAFD55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Associate degree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27059AB2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D0C58F6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DBD94F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89" w:type="pct"/>
          </w:tcPr>
          <w:p w14:paraId="6D094330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3413F8" w:rsidRPr="00B968B5" w14:paraId="5F6E3AB8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1C68BE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Bachelor’s degree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2EB18B2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01F05B6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12ACE92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789" w:type="pct"/>
          </w:tcPr>
          <w:p w14:paraId="32436B0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3413F8" w:rsidRPr="00B968B5" w14:paraId="3AC460B2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CF87C0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Master’s degree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E97A19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6A1F440B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C82558D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89" w:type="pct"/>
          </w:tcPr>
          <w:p w14:paraId="3F18F03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3413F8" w:rsidRPr="00B968B5" w14:paraId="2A5BDF09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BE6A07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Doctoral degree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5F64E76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252CB606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F4FBDA6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9" w:type="pct"/>
          </w:tcPr>
          <w:p w14:paraId="712B6F5B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413F8" w:rsidRPr="00B968B5" w14:paraId="073F81B5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88222E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Professional degree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E94043E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F73ADF2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63E4D44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9" w:type="pct"/>
          </w:tcPr>
          <w:p w14:paraId="5CB0D746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413F8" w:rsidRPr="00B968B5" w14:paraId="5268E0CD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5FB819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5266B87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DF7E8B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AA7AA0B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</w:tcPr>
          <w:p w14:paraId="1D33419D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413F8" w:rsidRPr="00B968B5" w14:paraId="60469731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84FE3A" w14:textId="77777777" w:rsidR="003413F8" w:rsidRPr="009D7131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i/>
                <w:iCs/>
                <w:sz w:val="20"/>
                <w:szCs w:val="20"/>
              </w:rPr>
            </w:pPr>
            <w:r w:rsidRPr="009D7131">
              <w:rPr>
                <w:i/>
                <w:iCs/>
                <w:sz w:val="20"/>
                <w:szCs w:val="20"/>
              </w:rPr>
              <w:t>Income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519C42C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887A24D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66A4767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9" w:type="pct"/>
          </w:tcPr>
          <w:p w14:paraId="764215AD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413F8" w:rsidRPr="00B968B5" w14:paraId="7F2C4D43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230AB2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Less than $10,000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E5E049D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7E3CC7C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928758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89" w:type="pct"/>
          </w:tcPr>
          <w:p w14:paraId="3031BCFF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3413F8" w:rsidRPr="00B968B5" w14:paraId="52D9A82C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9D003E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$10,000 - $49,999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5F1F42EE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D57A0B1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5BC864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789" w:type="pct"/>
          </w:tcPr>
          <w:p w14:paraId="1C786C26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</w:tr>
      <w:tr w:rsidR="003413F8" w:rsidRPr="00B968B5" w14:paraId="28B59CAF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3158CEF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$50,000 - $99,999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6CCC645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783274A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2B26F81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89" w:type="pct"/>
          </w:tcPr>
          <w:p w14:paraId="526C884C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 w:rsidR="003413F8" w:rsidRPr="00B968B5" w14:paraId="1440CE68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48AD94" w14:textId="77777777" w:rsidR="003413F8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$100,000 - $149,999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3137F5F6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4AE3A71F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89" w:type="pct"/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A8F386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89" w:type="pct"/>
          </w:tcPr>
          <w:p w14:paraId="0374006C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3413F8" w:rsidRPr="00B968B5" w14:paraId="63F3A229" w14:textId="77777777" w:rsidTr="006066A9">
        <w:tblPrEx>
          <w:tblBorders>
            <w:top w:val="none" w:sz="0" w:space="0" w:color="auto"/>
          </w:tblBorders>
        </w:tblPrEx>
        <w:tc>
          <w:tcPr>
            <w:tcW w:w="1845" w:type="pct"/>
            <w:tcBorders>
              <w:bottom w:val="single" w:sz="2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B34D7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$150,000 or more</w:t>
            </w:r>
          </w:p>
        </w:tc>
        <w:tc>
          <w:tcPr>
            <w:tcW w:w="789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1B66D368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89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52C8F234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89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</w:tcPr>
          <w:p w14:paraId="0200A24A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89" w:type="pct"/>
            <w:tcBorders>
              <w:bottom w:val="single" w:sz="24" w:space="0" w:color="auto"/>
            </w:tcBorders>
          </w:tcPr>
          <w:p w14:paraId="6D5EABD9" w14:textId="77777777" w:rsidR="003413F8" w:rsidRPr="00B968B5" w:rsidRDefault="003413F8" w:rsidP="006066A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</w:tbl>
    <w:p w14:paraId="425BAFCB" w14:textId="14A0F941" w:rsidR="009211EA" w:rsidRDefault="009211EA"/>
    <w:sectPr w:rsidR="009211EA" w:rsidSect="0021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F8"/>
    <w:rsid w:val="00217317"/>
    <w:rsid w:val="00264D3F"/>
    <w:rsid w:val="003413F8"/>
    <w:rsid w:val="006A5828"/>
    <w:rsid w:val="006B6436"/>
    <w:rsid w:val="00705ACD"/>
    <w:rsid w:val="009211EA"/>
    <w:rsid w:val="00A13762"/>
    <w:rsid w:val="00A4455A"/>
    <w:rsid w:val="00C8594A"/>
    <w:rsid w:val="00F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35B71"/>
  <w14:defaultImageDpi w14:val="32767"/>
  <w15:chartTrackingRefBased/>
  <w15:docId w15:val="{27C47BD3-7CAA-D546-9965-6CBA24C1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413F8"/>
    <w:pPr>
      <w:spacing w:line="480" w:lineRule="auto"/>
    </w:pPr>
    <w:rPr>
      <w:rFonts w:eastAsia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next w:val="Normal"/>
    <w:qFormat/>
    <w:rsid w:val="003413F8"/>
    <w:pPr>
      <w:spacing w:before="24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Dominik</dc:creator>
  <cp:keywords/>
  <dc:description/>
  <cp:lastModifiedBy>Neumann, Dominik</cp:lastModifiedBy>
  <cp:revision>2</cp:revision>
  <dcterms:created xsi:type="dcterms:W3CDTF">2020-02-14T16:30:00Z</dcterms:created>
  <dcterms:modified xsi:type="dcterms:W3CDTF">2020-02-14T16:30:00Z</dcterms:modified>
</cp:coreProperties>
</file>