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43081" w14:textId="5BC881B5" w:rsidR="00A52158" w:rsidRDefault="00F604EF" w:rsidP="00F604EF">
      <w:pPr>
        <w:pStyle w:val="Title"/>
      </w:pPr>
      <w:r>
        <w:t>Proje</w:t>
      </w:r>
      <w:r w:rsidR="00516B2F">
        <w:t>ct Report for Web Design</w:t>
      </w:r>
      <w:r w:rsidR="007C25AA">
        <w:t xml:space="preserve"> &amp; Development</w:t>
      </w:r>
    </w:p>
    <w:sdt>
      <w:sdtPr>
        <w:rPr>
          <w:rFonts w:asciiTheme="minorHAnsi" w:eastAsiaTheme="minorHAnsi" w:hAnsiTheme="minorHAnsi" w:cstheme="minorBidi"/>
          <w:b w:val="0"/>
          <w:bCs w:val="0"/>
          <w:color w:val="auto"/>
          <w:sz w:val="22"/>
          <w:szCs w:val="22"/>
          <w:lang w:val="en-IE" w:eastAsia="en-US"/>
        </w:rPr>
        <w:id w:val="329876867"/>
        <w:docPartObj>
          <w:docPartGallery w:val="Table of Contents"/>
          <w:docPartUnique/>
        </w:docPartObj>
      </w:sdtPr>
      <w:sdtEndPr>
        <w:rPr>
          <w:noProof/>
        </w:rPr>
      </w:sdtEndPr>
      <w:sdtContent>
        <w:p w14:paraId="6575A465" w14:textId="77777777" w:rsidR="0089016A" w:rsidRDefault="0089016A">
          <w:pPr>
            <w:pStyle w:val="TOCHeading"/>
          </w:pPr>
          <w:r>
            <w:t>Contents</w:t>
          </w:r>
        </w:p>
        <w:p w14:paraId="68D68B58" w14:textId="2B5C751B" w:rsidR="00BB757A" w:rsidRDefault="0089016A">
          <w:pPr>
            <w:pStyle w:val="TOC1"/>
            <w:tabs>
              <w:tab w:val="left" w:pos="480"/>
              <w:tab w:val="right" w:leader="dot" w:pos="9016"/>
            </w:tabs>
            <w:rPr>
              <w:rFonts w:eastAsiaTheme="minorEastAsia"/>
              <w:noProof/>
              <w:kern w:val="2"/>
              <w:sz w:val="24"/>
              <w:szCs w:val="24"/>
              <w:lang w:eastAsia="en-GB"/>
              <w14:ligatures w14:val="standardContextual"/>
            </w:rPr>
          </w:pPr>
          <w:r>
            <w:fldChar w:fldCharType="begin"/>
          </w:r>
          <w:r>
            <w:instrText xml:space="preserve"> TOC </w:instrText>
          </w:r>
          <w:r>
            <w:fldChar w:fldCharType="separate"/>
          </w:r>
          <w:r w:rsidR="00BB757A">
            <w:rPr>
              <w:noProof/>
            </w:rPr>
            <w:t>1</w:t>
          </w:r>
          <w:r w:rsidR="00BB757A">
            <w:rPr>
              <w:rFonts w:eastAsiaTheme="minorEastAsia"/>
              <w:noProof/>
              <w:kern w:val="2"/>
              <w:sz w:val="24"/>
              <w:szCs w:val="24"/>
              <w:lang w:eastAsia="en-GB"/>
              <w14:ligatures w14:val="standardContextual"/>
            </w:rPr>
            <w:tab/>
          </w:r>
          <w:r w:rsidR="00BB757A">
            <w:rPr>
              <w:noProof/>
            </w:rPr>
            <w:t>Introduction</w:t>
          </w:r>
          <w:r w:rsidR="00BB757A">
            <w:rPr>
              <w:noProof/>
            </w:rPr>
            <w:tab/>
          </w:r>
          <w:r w:rsidR="00BB757A">
            <w:rPr>
              <w:noProof/>
            </w:rPr>
            <w:fldChar w:fldCharType="begin"/>
          </w:r>
          <w:r w:rsidR="00BB757A">
            <w:rPr>
              <w:noProof/>
            </w:rPr>
            <w:instrText xml:space="preserve"> PAGEREF _Toc215061408 \h </w:instrText>
          </w:r>
          <w:r w:rsidR="00BB757A">
            <w:rPr>
              <w:noProof/>
            </w:rPr>
          </w:r>
          <w:r w:rsidR="00BB757A">
            <w:rPr>
              <w:noProof/>
            </w:rPr>
            <w:fldChar w:fldCharType="separate"/>
          </w:r>
          <w:r w:rsidR="00BB757A">
            <w:rPr>
              <w:noProof/>
            </w:rPr>
            <w:t>1</w:t>
          </w:r>
          <w:r w:rsidR="00BB757A">
            <w:rPr>
              <w:noProof/>
            </w:rPr>
            <w:fldChar w:fldCharType="end"/>
          </w:r>
        </w:p>
        <w:p w14:paraId="09AC921A" w14:textId="09BBB170" w:rsidR="00BB757A" w:rsidRDefault="00BB757A">
          <w:pPr>
            <w:pStyle w:val="TOC1"/>
            <w:tabs>
              <w:tab w:val="left" w:pos="480"/>
              <w:tab w:val="right" w:leader="dot" w:pos="9016"/>
            </w:tabs>
            <w:rPr>
              <w:rFonts w:eastAsiaTheme="minorEastAsia"/>
              <w:noProof/>
              <w:kern w:val="2"/>
              <w:sz w:val="24"/>
              <w:szCs w:val="24"/>
              <w:lang w:eastAsia="en-GB"/>
              <w14:ligatures w14:val="standardContextual"/>
            </w:rPr>
          </w:pPr>
          <w:r>
            <w:rPr>
              <w:noProof/>
            </w:rPr>
            <w:t>2</w:t>
          </w:r>
          <w:r>
            <w:rPr>
              <w:rFonts w:eastAsiaTheme="minorEastAsia"/>
              <w:noProof/>
              <w:kern w:val="2"/>
              <w:sz w:val="24"/>
              <w:szCs w:val="24"/>
              <w:lang w:eastAsia="en-GB"/>
              <w14:ligatures w14:val="standardContextual"/>
            </w:rPr>
            <w:tab/>
          </w:r>
          <w:r>
            <w:rPr>
              <w:noProof/>
            </w:rPr>
            <w:t>Link to Github Repo</w:t>
          </w:r>
          <w:r>
            <w:rPr>
              <w:noProof/>
            </w:rPr>
            <w:tab/>
          </w:r>
          <w:r>
            <w:rPr>
              <w:noProof/>
            </w:rPr>
            <w:fldChar w:fldCharType="begin"/>
          </w:r>
          <w:r>
            <w:rPr>
              <w:noProof/>
            </w:rPr>
            <w:instrText xml:space="preserve"> PAGEREF _Toc215061409 \h </w:instrText>
          </w:r>
          <w:r>
            <w:rPr>
              <w:noProof/>
            </w:rPr>
          </w:r>
          <w:r>
            <w:rPr>
              <w:noProof/>
            </w:rPr>
            <w:fldChar w:fldCharType="separate"/>
          </w:r>
          <w:r>
            <w:rPr>
              <w:noProof/>
            </w:rPr>
            <w:t>1</w:t>
          </w:r>
          <w:r>
            <w:rPr>
              <w:noProof/>
            </w:rPr>
            <w:fldChar w:fldCharType="end"/>
          </w:r>
        </w:p>
        <w:p w14:paraId="3C6DAED6" w14:textId="1D0DA179" w:rsidR="00BB757A" w:rsidRDefault="00BB757A">
          <w:pPr>
            <w:pStyle w:val="TOC1"/>
            <w:tabs>
              <w:tab w:val="left" w:pos="480"/>
              <w:tab w:val="right" w:leader="dot" w:pos="9016"/>
            </w:tabs>
            <w:rPr>
              <w:rFonts w:eastAsiaTheme="minorEastAsia"/>
              <w:noProof/>
              <w:kern w:val="2"/>
              <w:sz w:val="24"/>
              <w:szCs w:val="24"/>
              <w:lang w:eastAsia="en-GB"/>
              <w14:ligatures w14:val="standardContextual"/>
            </w:rPr>
          </w:pPr>
          <w:r>
            <w:rPr>
              <w:noProof/>
            </w:rPr>
            <w:t>3</w:t>
          </w:r>
          <w:r>
            <w:rPr>
              <w:rFonts w:eastAsiaTheme="minorEastAsia"/>
              <w:noProof/>
              <w:kern w:val="2"/>
              <w:sz w:val="24"/>
              <w:szCs w:val="24"/>
              <w:lang w:eastAsia="en-GB"/>
              <w14:ligatures w14:val="standardContextual"/>
            </w:rPr>
            <w:tab/>
          </w:r>
          <w:r>
            <w:rPr>
              <w:noProof/>
            </w:rPr>
            <w:t>Installation/Usage</w:t>
          </w:r>
          <w:r>
            <w:rPr>
              <w:noProof/>
            </w:rPr>
            <w:tab/>
          </w:r>
          <w:r>
            <w:rPr>
              <w:noProof/>
            </w:rPr>
            <w:fldChar w:fldCharType="begin"/>
          </w:r>
          <w:r>
            <w:rPr>
              <w:noProof/>
            </w:rPr>
            <w:instrText xml:space="preserve"> PAGEREF _Toc215061410 \h </w:instrText>
          </w:r>
          <w:r>
            <w:rPr>
              <w:noProof/>
            </w:rPr>
          </w:r>
          <w:r>
            <w:rPr>
              <w:noProof/>
            </w:rPr>
            <w:fldChar w:fldCharType="separate"/>
          </w:r>
          <w:r>
            <w:rPr>
              <w:noProof/>
            </w:rPr>
            <w:t>1</w:t>
          </w:r>
          <w:r>
            <w:rPr>
              <w:noProof/>
            </w:rPr>
            <w:fldChar w:fldCharType="end"/>
          </w:r>
        </w:p>
        <w:p w14:paraId="56D914D8" w14:textId="07A4A7D2" w:rsidR="00BB757A" w:rsidRDefault="00BB757A">
          <w:pPr>
            <w:pStyle w:val="TOC1"/>
            <w:tabs>
              <w:tab w:val="left" w:pos="480"/>
              <w:tab w:val="right" w:leader="dot" w:pos="9016"/>
            </w:tabs>
            <w:rPr>
              <w:rFonts w:eastAsiaTheme="minorEastAsia"/>
              <w:noProof/>
              <w:kern w:val="2"/>
              <w:sz w:val="24"/>
              <w:szCs w:val="24"/>
              <w:lang w:eastAsia="en-GB"/>
              <w14:ligatures w14:val="standardContextual"/>
            </w:rPr>
          </w:pPr>
          <w:r>
            <w:rPr>
              <w:noProof/>
            </w:rPr>
            <w:t>4</w:t>
          </w:r>
          <w:r>
            <w:rPr>
              <w:rFonts w:eastAsiaTheme="minorEastAsia"/>
              <w:noProof/>
              <w:kern w:val="2"/>
              <w:sz w:val="24"/>
              <w:szCs w:val="24"/>
              <w:lang w:eastAsia="en-GB"/>
              <w14:ligatures w14:val="standardContextual"/>
            </w:rPr>
            <w:tab/>
          </w:r>
          <w:r>
            <w:rPr>
              <w:noProof/>
            </w:rPr>
            <w:t>Use of GenAI</w:t>
          </w:r>
          <w:r>
            <w:rPr>
              <w:noProof/>
            </w:rPr>
            <w:tab/>
          </w:r>
          <w:r>
            <w:rPr>
              <w:noProof/>
            </w:rPr>
            <w:fldChar w:fldCharType="begin"/>
          </w:r>
          <w:r>
            <w:rPr>
              <w:noProof/>
            </w:rPr>
            <w:instrText xml:space="preserve"> PAGEREF _Toc215061411 \h </w:instrText>
          </w:r>
          <w:r>
            <w:rPr>
              <w:noProof/>
            </w:rPr>
          </w:r>
          <w:r>
            <w:rPr>
              <w:noProof/>
            </w:rPr>
            <w:fldChar w:fldCharType="separate"/>
          </w:r>
          <w:r>
            <w:rPr>
              <w:noProof/>
            </w:rPr>
            <w:t>1</w:t>
          </w:r>
          <w:r>
            <w:rPr>
              <w:noProof/>
            </w:rPr>
            <w:fldChar w:fldCharType="end"/>
          </w:r>
        </w:p>
        <w:p w14:paraId="610178C9" w14:textId="3103209F" w:rsidR="00BB757A" w:rsidRDefault="00BB757A">
          <w:pPr>
            <w:pStyle w:val="TOC1"/>
            <w:tabs>
              <w:tab w:val="left" w:pos="480"/>
              <w:tab w:val="right" w:leader="dot" w:pos="9016"/>
            </w:tabs>
            <w:rPr>
              <w:rFonts w:eastAsiaTheme="minorEastAsia"/>
              <w:noProof/>
              <w:kern w:val="2"/>
              <w:sz w:val="24"/>
              <w:szCs w:val="24"/>
              <w:lang w:eastAsia="en-GB"/>
              <w14:ligatures w14:val="standardContextual"/>
            </w:rPr>
          </w:pPr>
          <w:r>
            <w:rPr>
              <w:noProof/>
            </w:rPr>
            <w:t>5</w:t>
          </w:r>
          <w:r>
            <w:rPr>
              <w:rFonts w:eastAsiaTheme="minorEastAsia"/>
              <w:noProof/>
              <w:kern w:val="2"/>
              <w:sz w:val="24"/>
              <w:szCs w:val="24"/>
              <w:lang w:eastAsia="en-GB"/>
              <w14:ligatures w14:val="standardContextual"/>
            </w:rPr>
            <w:tab/>
          </w:r>
          <w:r>
            <w:rPr>
              <w:noProof/>
            </w:rPr>
            <w:t>Design Decisions Made</w:t>
          </w:r>
          <w:r>
            <w:rPr>
              <w:noProof/>
            </w:rPr>
            <w:tab/>
          </w:r>
          <w:r>
            <w:rPr>
              <w:noProof/>
            </w:rPr>
            <w:fldChar w:fldCharType="begin"/>
          </w:r>
          <w:r>
            <w:rPr>
              <w:noProof/>
            </w:rPr>
            <w:instrText xml:space="preserve"> PAGEREF _Toc215061412 \h </w:instrText>
          </w:r>
          <w:r>
            <w:rPr>
              <w:noProof/>
            </w:rPr>
          </w:r>
          <w:r>
            <w:rPr>
              <w:noProof/>
            </w:rPr>
            <w:fldChar w:fldCharType="separate"/>
          </w:r>
          <w:r>
            <w:rPr>
              <w:noProof/>
            </w:rPr>
            <w:t>2</w:t>
          </w:r>
          <w:r>
            <w:rPr>
              <w:noProof/>
            </w:rPr>
            <w:fldChar w:fldCharType="end"/>
          </w:r>
        </w:p>
        <w:p w14:paraId="10839A74" w14:textId="12DFC2A1" w:rsidR="00BB757A" w:rsidRDefault="00BB757A">
          <w:pPr>
            <w:pStyle w:val="TOC2"/>
            <w:tabs>
              <w:tab w:val="left" w:pos="960"/>
              <w:tab w:val="right" w:leader="dot" w:pos="9016"/>
            </w:tabs>
            <w:rPr>
              <w:rFonts w:eastAsiaTheme="minorEastAsia"/>
              <w:noProof/>
              <w:kern w:val="2"/>
              <w:sz w:val="24"/>
              <w:szCs w:val="24"/>
              <w:lang w:eastAsia="en-GB"/>
              <w14:ligatures w14:val="standardContextual"/>
            </w:rPr>
          </w:pPr>
          <w:r>
            <w:rPr>
              <w:noProof/>
            </w:rPr>
            <w:t>5.1</w:t>
          </w:r>
          <w:r>
            <w:rPr>
              <w:rFonts w:eastAsiaTheme="minorEastAsia"/>
              <w:noProof/>
              <w:kern w:val="2"/>
              <w:sz w:val="24"/>
              <w:szCs w:val="24"/>
              <w:lang w:eastAsia="en-GB"/>
              <w14:ligatures w14:val="standardContextual"/>
            </w:rPr>
            <w:tab/>
          </w:r>
          <w:r>
            <w:rPr>
              <w:noProof/>
            </w:rPr>
            <w:t>Look and Feel</w:t>
          </w:r>
          <w:r>
            <w:rPr>
              <w:noProof/>
            </w:rPr>
            <w:tab/>
          </w:r>
          <w:r>
            <w:rPr>
              <w:noProof/>
            </w:rPr>
            <w:fldChar w:fldCharType="begin"/>
          </w:r>
          <w:r>
            <w:rPr>
              <w:noProof/>
            </w:rPr>
            <w:instrText xml:space="preserve"> PAGEREF _Toc215061413 \h </w:instrText>
          </w:r>
          <w:r>
            <w:rPr>
              <w:noProof/>
            </w:rPr>
          </w:r>
          <w:r>
            <w:rPr>
              <w:noProof/>
            </w:rPr>
            <w:fldChar w:fldCharType="separate"/>
          </w:r>
          <w:r>
            <w:rPr>
              <w:noProof/>
            </w:rPr>
            <w:t>2</w:t>
          </w:r>
          <w:r>
            <w:rPr>
              <w:noProof/>
            </w:rPr>
            <w:fldChar w:fldCharType="end"/>
          </w:r>
        </w:p>
        <w:p w14:paraId="23C9090B" w14:textId="32A25953" w:rsidR="00BB757A" w:rsidRDefault="00BB757A">
          <w:pPr>
            <w:pStyle w:val="TOC2"/>
            <w:tabs>
              <w:tab w:val="left" w:pos="960"/>
              <w:tab w:val="right" w:leader="dot" w:pos="9016"/>
            </w:tabs>
            <w:rPr>
              <w:rFonts w:eastAsiaTheme="minorEastAsia"/>
              <w:noProof/>
              <w:kern w:val="2"/>
              <w:sz w:val="24"/>
              <w:szCs w:val="24"/>
              <w:lang w:eastAsia="en-GB"/>
              <w14:ligatures w14:val="standardContextual"/>
            </w:rPr>
          </w:pPr>
          <w:r>
            <w:rPr>
              <w:noProof/>
            </w:rPr>
            <w:t>5.2</w:t>
          </w:r>
          <w:r>
            <w:rPr>
              <w:rFonts w:eastAsiaTheme="minorEastAsia"/>
              <w:noProof/>
              <w:kern w:val="2"/>
              <w:sz w:val="24"/>
              <w:szCs w:val="24"/>
              <w:lang w:eastAsia="en-GB"/>
              <w14:ligatures w14:val="standardContextual"/>
            </w:rPr>
            <w:tab/>
          </w:r>
          <w:r>
            <w:rPr>
              <w:noProof/>
            </w:rPr>
            <w:t>Breakpoints</w:t>
          </w:r>
          <w:r>
            <w:rPr>
              <w:noProof/>
            </w:rPr>
            <w:tab/>
          </w:r>
          <w:r>
            <w:rPr>
              <w:noProof/>
            </w:rPr>
            <w:fldChar w:fldCharType="begin"/>
          </w:r>
          <w:r>
            <w:rPr>
              <w:noProof/>
            </w:rPr>
            <w:instrText xml:space="preserve"> PAGEREF _Toc215061414 \h </w:instrText>
          </w:r>
          <w:r>
            <w:rPr>
              <w:noProof/>
            </w:rPr>
          </w:r>
          <w:r>
            <w:rPr>
              <w:noProof/>
            </w:rPr>
            <w:fldChar w:fldCharType="separate"/>
          </w:r>
          <w:r>
            <w:rPr>
              <w:noProof/>
            </w:rPr>
            <w:t>2</w:t>
          </w:r>
          <w:r>
            <w:rPr>
              <w:noProof/>
            </w:rPr>
            <w:fldChar w:fldCharType="end"/>
          </w:r>
        </w:p>
        <w:p w14:paraId="726CA79C" w14:textId="3565CA7A" w:rsidR="00BB757A" w:rsidRDefault="00BB757A">
          <w:pPr>
            <w:pStyle w:val="TOC1"/>
            <w:tabs>
              <w:tab w:val="left" w:pos="480"/>
              <w:tab w:val="right" w:leader="dot" w:pos="9016"/>
            </w:tabs>
            <w:rPr>
              <w:rFonts w:eastAsiaTheme="minorEastAsia"/>
              <w:noProof/>
              <w:kern w:val="2"/>
              <w:sz w:val="24"/>
              <w:szCs w:val="24"/>
              <w:lang w:eastAsia="en-GB"/>
              <w14:ligatures w14:val="standardContextual"/>
            </w:rPr>
          </w:pPr>
          <w:r>
            <w:rPr>
              <w:noProof/>
            </w:rPr>
            <w:t>6</w:t>
          </w:r>
          <w:r>
            <w:rPr>
              <w:rFonts w:eastAsiaTheme="minorEastAsia"/>
              <w:noProof/>
              <w:kern w:val="2"/>
              <w:sz w:val="24"/>
              <w:szCs w:val="24"/>
              <w:lang w:eastAsia="en-GB"/>
              <w14:ligatures w14:val="standardContextual"/>
            </w:rPr>
            <w:tab/>
          </w:r>
          <w:r>
            <w:rPr>
              <w:noProof/>
            </w:rPr>
            <w:t>Performance</w:t>
          </w:r>
          <w:r>
            <w:rPr>
              <w:noProof/>
            </w:rPr>
            <w:tab/>
          </w:r>
          <w:r>
            <w:rPr>
              <w:noProof/>
            </w:rPr>
            <w:fldChar w:fldCharType="begin"/>
          </w:r>
          <w:r>
            <w:rPr>
              <w:noProof/>
            </w:rPr>
            <w:instrText xml:space="preserve"> PAGEREF _Toc215061415 \h </w:instrText>
          </w:r>
          <w:r>
            <w:rPr>
              <w:noProof/>
            </w:rPr>
          </w:r>
          <w:r>
            <w:rPr>
              <w:noProof/>
            </w:rPr>
            <w:fldChar w:fldCharType="separate"/>
          </w:r>
          <w:r>
            <w:rPr>
              <w:noProof/>
            </w:rPr>
            <w:t>2</w:t>
          </w:r>
          <w:r>
            <w:rPr>
              <w:noProof/>
            </w:rPr>
            <w:fldChar w:fldCharType="end"/>
          </w:r>
        </w:p>
        <w:p w14:paraId="4D6709DA" w14:textId="5B96206C" w:rsidR="00BB757A" w:rsidRDefault="00BB757A">
          <w:pPr>
            <w:pStyle w:val="TOC1"/>
            <w:tabs>
              <w:tab w:val="left" w:pos="480"/>
              <w:tab w:val="right" w:leader="dot" w:pos="9016"/>
            </w:tabs>
            <w:rPr>
              <w:rFonts w:eastAsiaTheme="minorEastAsia"/>
              <w:noProof/>
              <w:kern w:val="2"/>
              <w:sz w:val="24"/>
              <w:szCs w:val="24"/>
              <w:lang w:eastAsia="en-GB"/>
              <w14:ligatures w14:val="standardContextual"/>
            </w:rPr>
          </w:pPr>
          <w:r>
            <w:rPr>
              <w:noProof/>
            </w:rPr>
            <w:t>7</w:t>
          </w:r>
          <w:r>
            <w:rPr>
              <w:rFonts w:eastAsiaTheme="minorEastAsia"/>
              <w:noProof/>
              <w:kern w:val="2"/>
              <w:sz w:val="24"/>
              <w:szCs w:val="24"/>
              <w:lang w:eastAsia="en-GB"/>
              <w14:ligatures w14:val="standardContextual"/>
            </w:rPr>
            <w:tab/>
          </w:r>
          <w:r>
            <w:rPr>
              <w:noProof/>
            </w:rPr>
            <w:t>SEO</w:t>
          </w:r>
          <w:r>
            <w:rPr>
              <w:noProof/>
            </w:rPr>
            <w:tab/>
          </w:r>
          <w:r>
            <w:rPr>
              <w:noProof/>
            </w:rPr>
            <w:fldChar w:fldCharType="begin"/>
          </w:r>
          <w:r>
            <w:rPr>
              <w:noProof/>
            </w:rPr>
            <w:instrText xml:space="preserve"> PAGEREF _Toc215061416 \h </w:instrText>
          </w:r>
          <w:r>
            <w:rPr>
              <w:noProof/>
            </w:rPr>
          </w:r>
          <w:r>
            <w:rPr>
              <w:noProof/>
            </w:rPr>
            <w:fldChar w:fldCharType="separate"/>
          </w:r>
          <w:r>
            <w:rPr>
              <w:noProof/>
            </w:rPr>
            <w:t>2</w:t>
          </w:r>
          <w:r>
            <w:rPr>
              <w:noProof/>
            </w:rPr>
            <w:fldChar w:fldCharType="end"/>
          </w:r>
        </w:p>
        <w:p w14:paraId="04F1C58B" w14:textId="6342E622" w:rsidR="00BB757A" w:rsidRDefault="00BB757A">
          <w:pPr>
            <w:pStyle w:val="TOC1"/>
            <w:tabs>
              <w:tab w:val="left" w:pos="480"/>
              <w:tab w:val="right" w:leader="dot" w:pos="9016"/>
            </w:tabs>
            <w:rPr>
              <w:rFonts w:eastAsiaTheme="minorEastAsia"/>
              <w:noProof/>
              <w:kern w:val="2"/>
              <w:sz w:val="24"/>
              <w:szCs w:val="24"/>
              <w:lang w:eastAsia="en-GB"/>
              <w14:ligatures w14:val="standardContextual"/>
            </w:rPr>
          </w:pPr>
          <w:r>
            <w:rPr>
              <w:noProof/>
            </w:rPr>
            <w:t>8</w:t>
          </w:r>
          <w:r>
            <w:rPr>
              <w:rFonts w:eastAsiaTheme="minorEastAsia"/>
              <w:noProof/>
              <w:kern w:val="2"/>
              <w:sz w:val="24"/>
              <w:szCs w:val="24"/>
              <w:lang w:eastAsia="en-GB"/>
              <w14:ligatures w14:val="standardContextual"/>
            </w:rPr>
            <w:tab/>
          </w:r>
          <w:r>
            <w:rPr>
              <w:noProof/>
            </w:rPr>
            <w:t>Accessibility</w:t>
          </w:r>
          <w:r>
            <w:rPr>
              <w:noProof/>
            </w:rPr>
            <w:tab/>
          </w:r>
          <w:r>
            <w:rPr>
              <w:noProof/>
            </w:rPr>
            <w:fldChar w:fldCharType="begin"/>
          </w:r>
          <w:r>
            <w:rPr>
              <w:noProof/>
            </w:rPr>
            <w:instrText xml:space="preserve"> PAGEREF _Toc215061417 \h </w:instrText>
          </w:r>
          <w:r>
            <w:rPr>
              <w:noProof/>
            </w:rPr>
          </w:r>
          <w:r>
            <w:rPr>
              <w:noProof/>
            </w:rPr>
            <w:fldChar w:fldCharType="separate"/>
          </w:r>
          <w:r>
            <w:rPr>
              <w:noProof/>
            </w:rPr>
            <w:t>2</w:t>
          </w:r>
          <w:r>
            <w:rPr>
              <w:noProof/>
            </w:rPr>
            <w:fldChar w:fldCharType="end"/>
          </w:r>
        </w:p>
        <w:p w14:paraId="4A3414B3" w14:textId="08B13FC7" w:rsidR="00BB757A" w:rsidRDefault="00BB757A">
          <w:pPr>
            <w:pStyle w:val="TOC1"/>
            <w:tabs>
              <w:tab w:val="left" w:pos="480"/>
              <w:tab w:val="right" w:leader="dot" w:pos="9016"/>
            </w:tabs>
            <w:rPr>
              <w:rFonts w:eastAsiaTheme="minorEastAsia"/>
              <w:noProof/>
              <w:kern w:val="2"/>
              <w:sz w:val="24"/>
              <w:szCs w:val="24"/>
              <w:lang w:eastAsia="en-GB"/>
              <w14:ligatures w14:val="standardContextual"/>
            </w:rPr>
          </w:pPr>
          <w:r>
            <w:rPr>
              <w:noProof/>
            </w:rPr>
            <w:t>9</w:t>
          </w:r>
          <w:r>
            <w:rPr>
              <w:rFonts w:eastAsiaTheme="minorEastAsia"/>
              <w:noProof/>
              <w:kern w:val="2"/>
              <w:sz w:val="24"/>
              <w:szCs w:val="24"/>
              <w:lang w:eastAsia="en-GB"/>
              <w14:ligatures w14:val="standardContextual"/>
            </w:rPr>
            <w:tab/>
          </w:r>
          <w:r>
            <w:rPr>
              <w:noProof/>
            </w:rPr>
            <w:t>Wireframes</w:t>
          </w:r>
          <w:r>
            <w:rPr>
              <w:noProof/>
            </w:rPr>
            <w:tab/>
          </w:r>
          <w:r>
            <w:rPr>
              <w:noProof/>
            </w:rPr>
            <w:fldChar w:fldCharType="begin"/>
          </w:r>
          <w:r>
            <w:rPr>
              <w:noProof/>
            </w:rPr>
            <w:instrText xml:space="preserve"> PAGEREF _Toc215061418 \h </w:instrText>
          </w:r>
          <w:r>
            <w:rPr>
              <w:noProof/>
            </w:rPr>
          </w:r>
          <w:r>
            <w:rPr>
              <w:noProof/>
            </w:rPr>
            <w:fldChar w:fldCharType="separate"/>
          </w:r>
          <w:r>
            <w:rPr>
              <w:noProof/>
            </w:rPr>
            <w:t>2</w:t>
          </w:r>
          <w:r>
            <w:rPr>
              <w:noProof/>
            </w:rPr>
            <w:fldChar w:fldCharType="end"/>
          </w:r>
        </w:p>
        <w:p w14:paraId="4B0B0180" w14:textId="78A383C3" w:rsidR="00BB757A" w:rsidRDefault="00BB757A">
          <w:pPr>
            <w:pStyle w:val="TOC1"/>
            <w:tabs>
              <w:tab w:val="left" w:pos="480"/>
              <w:tab w:val="right" w:leader="dot" w:pos="9016"/>
            </w:tabs>
            <w:rPr>
              <w:rFonts w:eastAsiaTheme="minorEastAsia"/>
              <w:noProof/>
              <w:kern w:val="2"/>
              <w:sz w:val="24"/>
              <w:szCs w:val="24"/>
              <w:lang w:eastAsia="en-GB"/>
              <w14:ligatures w14:val="standardContextual"/>
            </w:rPr>
          </w:pPr>
          <w:r>
            <w:rPr>
              <w:noProof/>
            </w:rPr>
            <w:t>10</w:t>
          </w:r>
          <w:r>
            <w:rPr>
              <w:rFonts w:eastAsiaTheme="minorEastAsia"/>
              <w:noProof/>
              <w:kern w:val="2"/>
              <w:sz w:val="24"/>
              <w:szCs w:val="24"/>
              <w:lang w:eastAsia="en-GB"/>
              <w14:ligatures w14:val="standardContextual"/>
            </w:rPr>
            <w:tab/>
          </w:r>
          <w:r>
            <w:rPr>
              <w:noProof/>
            </w:rPr>
            <w:t>Reflection on your work</w:t>
          </w:r>
          <w:r>
            <w:rPr>
              <w:noProof/>
            </w:rPr>
            <w:tab/>
          </w:r>
          <w:r>
            <w:rPr>
              <w:noProof/>
            </w:rPr>
            <w:fldChar w:fldCharType="begin"/>
          </w:r>
          <w:r>
            <w:rPr>
              <w:noProof/>
            </w:rPr>
            <w:instrText xml:space="preserve"> PAGEREF _Toc215061419 \h </w:instrText>
          </w:r>
          <w:r>
            <w:rPr>
              <w:noProof/>
            </w:rPr>
          </w:r>
          <w:r>
            <w:rPr>
              <w:noProof/>
            </w:rPr>
            <w:fldChar w:fldCharType="separate"/>
          </w:r>
          <w:r>
            <w:rPr>
              <w:noProof/>
            </w:rPr>
            <w:t>2</w:t>
          </w:r>
          <w:r>
            <w:rPr>
              <w:noProof/>
            </w:rPr>
            <w:fldChar w:fldCharType="end"/>
          </w:r>
        </w:p>
        <w:p w14:paraId="5AC07DDC" w14:textId="0045699D" w:rsidR="0089016A" w:rsidRDefault="0089016A">
          <w:r>
            <w:rPr>
              <w:b/>
              <w:bCs/>
              <w:noProof/>
            </w:rPr>
            <w:fldChar w:fldCharType="end"/>
          </w:r>
        </w:p>
      </w:sdtContent>
    </w:sdt>
    <w:p w14:paraId="25A94148" w14:textId="6A28B39C" w:rsidR="0089016A" w:rsidRDefault="00492F2F" w:rsidP="005E56EA">
      <w:pPr>
        <w:pStyle w:val="Heading1"/>
        <w:numPr>
          <w:ilvl w:val="0"/>
          <w:numId w:val="1"/>
        </w:numPr>
      </w:pPr>
      <w:bookmarkStart w:id="0" w:name="_Toc215061408"/>
      <w:r>
        <w:t>Introduction</w:t>
      </w:r>
      <w:bookmarkEnd w:id="0"/>
    </w:p>
    <w:p w14:paraId="49EC3108" w14:textId="63C6AB72" w:rsidR="007C25AA" w:rsidRDefault="00C32712" w:rsidP="00492F2F">
      <w:r>
        <w:t>The site I have developed is for a business who owns a gym and also sells gym supplements online, users can go on the website to view info about the gym such as location, name, membership prices</w:t>
      </w:r>
      <w:r w:rsidR="00F56004">
        <w:t xml:space="preserve"> and</w:t>
      </w:r>
      <w:r>
        <w:t xml:space="preserve"> personal trainers that are availabl</w:t>
      </w:r>
      <w:r w:rsidR="00F56004">
        <w:t>e. The site also allows users to sign up for a membership with a form or also contact the gym if they have any questions. Additionally the site has an ecommerce gym supplements page. Users are presented with the products the gym sells and they can filter products by category</w:t>
      </w:r>
      <w:r w:rsidR="005C1C3E">
        <w:t>,</w:t>
      </w:r>
      <w:r w:rsidR="00F56004">
        <w:t xml:space="preserve"> flavour</w:t>
      </w:r>
      <w:r w:rsidR="005C1C3E">
        <w:t>, size, in stock only, price or search by name. From this shop page users can also press ‘add to cart’ on the products if they wish to purchase them</w:t>
      </w:r>
      <w:r w:rsidR="00CE7A4B">
        <w:t>. They can they go to cart and configure the Quantity they want to buy and proceed to checkout if happy. Site also requires users to login/register for online purchases.</w:t>
      </w:r>
      <w:r w:rsidR="005C1C3E">
        <w:t xml:space="preserve"> </w:t>
      </w:r>
    </w:p>
    <w:p w14:paraId="7E3D69C6" w14:textId="504102FC" w:rsidR="00FF1461" w:rsidRDefault="00FF1461" w:rsidP="005E56EA">
      <w:pPr>
        <w:pStyle w:val="Heading1"/>
        <w:numPr>
          <w:ilvl w:val="0"/>
          <w:numId w:val="1"/>
        </w:numPr>
      </w:pPr>
      <w:bookmarkStart w:id="1" w:name="_Toc215061409"/>
      <w:r>
        <w:t xml:space="preserve">Link to </w:t>
      </w:r>
      <w:r w:rsidR="00E52C43">
        <w:t xml:space="preserve">public </w:t>
      </w:r>
      <w:proofErr w:type="spellStart"/>
      <w:r>
        <w:t>Github</w:t>
      </w:r>
      <w:proofErr w:type="spellEnd"/>
      <w:r>
        <w:t xml:space="preserve"> </w:t>
      </w:r>
      <w:r w:rsidR="007F0A3D">
        <w:t>Repo</w:t>
      </w:r>
      <w:bookmarkEnd w:id="1"/>
    </w:p>
    <w:p w14:paraId="4D826A29" w14:textId="0B4FB4CF" w:rsidR="00931846" w:rsidRPr="00931846" w:rsidRDefault="00931846" w:rsidP="00931846">
      <w:r>
        <w:t>Public and checked in incognito window</w:t>
      </w:r>
    </w:p>
    <w:p w14:paraId="3A138A94" w14:textId="3D4F61EE" w:rsidR="00931846" w:rsidRPr="00931846" w:rsidRDefault="00931846" w:rsidP="00931846">
      <w:r w:rsidRPr="00931846">
        <w:t>https://github.com/Dominik-r1/web-project-y2s1</w:t>
      </w:r>
    </w:p>
    <w:p w14:paraId="0073356D" w14:textId="2CC7FFA0" w:rsidR="00C07762" w:rsidRDefault="00C07762" w:rsidP="005E56EA">
      <w:pPr>
        <w:pStyle w:val="Heading1"/>
        <w:numPr>
          <w:ilvl w:val="0"/>
          <w:numId w:val="1"/>
        </w:numPr>
      </w:pPr>
      <w:bookmarkStart w:id="2" w:name="_Toc215061410"/>
      <w:r>
        <w:lastRenderedPageBreak/>
        <w:t>Installation/Usage</w:t>
      </w:r>
      <w:bookmarkEnd w:id="2"/>
    </w:p>
    <w:p w14:paraId="70AF92E7" w14:textId="77777777" w:rsidR="004154AB" w:rsidRDefault="00186508" w:rsidP="00492F2F">
      <w:r>
        <w:t xml:space="preserve">To </w:t>
      </w:r>
      <w:r w:rsidR="00A2492B">
        <w:rPr>
          <w:b/>
          <w:bCs/>
        </w:rPr>
        <w:t>U</w:t>
      </w:r>
      <w:r w:rsidRPr="00A2492B">
        <w:rPr>
          <w:b/>
          <w:bCs/>
        </w:rPr>
        <w:t>se</w:t>
      </w:r>
      <w:r>
        <w:t xml:space="preserve"> the site the user must first register, then the details will be stored in local storage and verified at login</w:t>
      </w:r>
    </w:p>
    <w:p w14:paraId="446DE391" w14:textId="60DC80C7" w:rsidR="00186508" w:rsidRDefault="004154AB" w:rsidP="00492F2F">
      <w:r w:rsidRPr="004154AB">
        <w:t>Form</w:t>
      </w:r>
      <w:r>
        <w:rPr>
          <w:b/>
          <w:bCs/>
        </w:rPr>
        <w:t xml:space="preserve"> </w:t>
      </w:r>
      <w:r w:rsidRPr="004154AB">
        <w:rPr>
          <w:b/>
          <w:bCs/>
        </w:rPr>
        <w:t>Verification</w:t>
      </w:r>
      <w:r>
        <w:t xml:space="preserve"> was not added to the site on any of the forms other than some</w:t>
      </w:r>
      <w:r w:rsidR="00A2492B">
        <w:t xml:space="preserve"> </w:t>
      </w:r>
      <w:r>
        <w:t>browser verification.</w:t>
      </w:r>
    </w:p>
    <w:p w14:paraId="58D07EF1" w14:textId="792AAFD7" w:rsidR="00B777E7" w:rsidRDefault="00B777E7" w:rsidP="00492F2F">
      <w:r>
        <w:t xml:space="preserve">Missing an about page </w:t>
      </w:r>
    </w:p>
    <w:p w14:paraId="18DDA779" w14:textId="482A6960" w:rsidR="00A2492B" w:rsidRDefault="00A2492B" w:rsidP="00492F2F">
      <w:r>
        <w:t xml:space="preserve">A </w:t>
      </w:r>
      <w:r w:rsidRPr="00A2492B">
        <w:rPr>
          <w:b/>
          <w:bCs/>
        </w:rPr>
        <w:t>Bug</w:t>
      </w:r>
      <w:r>
        <w:t xml:space="preserve"> I found but didn’t have enough time to fix was that if switching between login and register multiple times, the redirect link I was storing in local storage was getting messed up and redirecting to </w:t>
      </w:r>
      <w:proofErr w:type="spellStart"/>
      <w:r>
        <w:t>non existing</w:t>
      </w:r>
      <w:proofErr w:type="spellEnd"/>
      <w:r>
        <w:t xml:space="preserve"> pages </w:t>
      </w:r>
    </w:p>
    <w:p w14:paraId="7A2A02A8" w14:textId="382A2C53" w:rsidR="007F0A3D" w:rsidRDefault="007F0A3D" w:rsidP="007F0A3D">
      <w:pPr>
        <w:pStyle w:val="Heading1"/>
        <w:numPr>
          <w:ilvl w:val="0"/>
          <w:numId w:val="1"/>
        </w:numPr>
      </w:pPr>
      <w:bookmarkStart w:id="3" w:name="_Toc215061411"/>
      <w:r>
        <w:t>Use of GenAI</w:t>
      </w:r>
      <w:bookmarkEnd w:id="3"/>
    </w:p>
    <w:p w14:paraId="4941DE58" w14:textId="5B998F2B" w:rsidR="007F0A3D" w:rsidRPr="00492F2F" w:rsidRDefault="006C3534" w:rsidP="00492F2F">
      <w:r>
        <w:t>All product images and trainer images generated via ChatGPT</w:t>
      </w:r>
    </w:p>
    <w:p w14:paraId="1665F2D9" w14:textId="7B123508" w:rsidR="00E52C43" w:rsidRDefault="00202AF2" w:rsidP="005E56EA">
      <w:pPr>
        <w:pStyle w:val="Heading1"/>
        <w:numPr>
          <w:ilvl w:val="0"/>
          <w:numId w:val="1"/>
        </w:numPr>
      </w:pPr>
      <w:bookmarkStart w:id="4" w:name="_Toc215061412"/>
      <w:r>
        <w:t xml:space="preserve">Image </w:t>
      </w:r>
      <w:r w:rsidR="00E52C43">
        <w:t>Attribution</w:t>
      </w:r>
    </w:p>
    <w:p w14:paraId="0ABBDD07" w14:textId="0E003EC0" w:rsidR="00E52C43" w:rsidRPr="00E52C43" w:rsidRDefault="00BF7D82" w:rsidP="00E52C43">
      <w:r>
        <w:t>No images used from commercial sites</w:t>
      </w:r>
    </w:p>
    <w:p w14:paraId="4357810B" w14:textId="7A3D229E" w:rsidR="00F604EF" w:rsidRDefault="00F604EF" w:rsidP="005E56EA">
      <w:pPr>
        <w:pStyle w:val="Heading1"/>
        <w:numPr>
          <w:ilvl w:val="0"/>
          <w:numId w:val="1"/>
        </w:numPr>
      </w:pPr>
      <w:r>
        <w:t>Design Decisions Made</w:t>
      </w:r>
      <w:bookmarkEnd w:id="4"/>
    </w:p>
    <w:p w14:paraId="4FA76A37" w14:textId="768E1686" w:rsidR="00F604EF" w:rsidRPr="00F604EF" w:rsidRDefault="004D79A8" w:rsidP="00854968">
      <w:pPr>
        <w:pStyle w:val="Heading2"/>
        <w:numPr>
          <w:ilvl w:val="1"/>
          <w:numId w:val="1"/>
        </w:numPr>
      </w:pPr>
      <w:bookmarkStart w:id="5" w:name="_Toc215061413"/>
      <w:r>
        <w:t>Look and Feel</w:t>
      </w:r>
      <w:bookmarkEnd w:id="5"/>
    </w:p>
    <w:p w14:paraId="14392651" w14:textId="5A3BADA3" w:rsidR="002E7788" w:rsidRDefault="0063566E">
      <w:r>
        <w:t>I used bootstrap to keep the layout and look consistent throughout the site</w:t>
      </w:r>
      <w:r w:rsidR="00CC0651">
        <w:t xml:space="preserve">. It was used for spacing and organising elements, </w:t>
      </w:r>
      <w:r>
        <w:t xml:space="preserve"> I used the </w:t>
      </w:r>
      <w:r w:rsidR="00DD220A">
        <w:t>nav expand/collapse classes to put the nav into a burger menu on smaller screen sizes</w:t>
      </w:r>
      <w:r w:rsidR="00D46B3A">
        <w:t xml:space="preserve">. It was used </w:t>
      </w:r>
      <w:r w:rsidR="00B930CE">
        <w:t>for</w:t>
      </w:r>
      <w:r w:rsidR="00C30925">
        <w:t xml:space="preserve"> in/out of stock badges on product cards</w:t>
      </w:r>
      <w:r w:rsidR="00B930CE">
        <w:t xml:space="preserve"> and various button</w:t>
      </w:r>
      <w:r w:rsidR="00B42A41">
        <w:t>s throughout the site and to disable buttons.</w:t>
      </w:r>
    </w:p>
    <w:p w14:paraId="64A2934C" w14:textId="411F331D" w:rsidR="002E2927" w:rsidRDefault="00B42A41">
      <w:r>
        <w:t xml:space="preserve"> </w:t>
      </w:r>
      <w:r w:rsidR="00792E67">
        <w:t>I also customised bootstrap classes to adjust mainly colours</w:t>
      </w:r>
      <w:r w:rsidR="002E7788">
        <w:t xml:space="preserve">. </w:t>
      </w:r>
      <w:r w:rsidR="00946970">
        <w:t>Overall, Bootstrap provided the main structure and components, and my custom CSS was used mainly for branding and small layout refinements.</w:t>
      </w:r>
    </w:p>
    <w:p w14:paraId="48CF6045" w14:textId="77777777" w:rsidR="00F604EF" w:rsidRDefault="00F604EF" w:rsidP="00854968">
      <w:pPr>
        <w:pStyle w:val="Heading2"/>
        <w:numPr>
          <w:ilvl w:val="1"/>
          <w:numId w:val="1"/>
        </w:numPr>
      </w:pPr>
      <w:bookmarkStart w:id="6" w:name="_Toc215061414"/>
      <w:r>
        <w:t>Breakpoints</w:t>
      </w:r>
      <w:bookmarkEnd w:id="6"/>
    </w:p>
    <w:p w14:paraId="363F9A4A" w14:textId="51BFB2F1" w:rsidR="00CC0651" w:rsidRDefault="00CC0651" w:rsidP="00CC0651">
      <w:r>
        <w:t>Media queries not used, at the breakpoints the col sizes adjust</w:t>
      </w:r>
      <w:r w:rsidR="007E5CAE">
        <w:t>, smaller images are used where necessary</w:t>
      </w:r>
      <w:r w:rsidR="000D26BB">
        <w:t xml:space="preserve"> using </w:t>
      </w:r>
      <w:proofErr w:type="spellStart"/>
      <w:r w:rsidR="000D26BB">
        <w:t>scrset</w:t>
      </w:r>
      <w:proofErr w:type="spellEnd"/>
      <w:r w:rsidR="000D26BB">
        <w:t xml:space="preserve"> (index)</w:t>
      </w:r>
      <w:r w:rsidR="007E5CAE">
        <w:t xml:space="preserve">. </w:t>
      </w:r>
    </w:p>
    <w:p w14:paraId="0ED91F4F" w14:textId="1BE15400" w:rsidR="00EA3F6D" w:rsidRDefault="00EA3F6D" w:rsidP="00CC0651">
      <w:r w:rsidRPr="004D05ED">
        <w:rPr>
          <w:b/>
          <w:bCs/>
        </w:rPr>
        <w:t>Small screens:</w:t>
      </w:r>
      <w:r>
        <w:t xml:space="preserve"> navbar changes into a burger menu</w:t>
      </w:r>
      <w:r w:rsidR="00921B87">
        <w:t xml:space="preserve">, buttons </w:t>
      </w:r>
      <w:r w:rsidR="004D05ED">
        <w:t>increase in size for easier clicking and spacing such as padding, margin and gutters reduces to increase size of elements.</w:t>
      </w:r>
      <w:r w:rsidR="000A05D4">
        <w:t xml:space="preserve"> All cards are stacked.</w:t>
      </w:r>
    </w:p>
    <w:p w14:paraId="0FFEC4BF" w14:textId="6D1C9188" w:rsidR="00626F46" w:rsidRDefault="00F86F91" w:rsidP="00CC0651">
      <w:r>
        <w:rPr>
          <w:b/>
          <w:bCs/>
        </w:rPr>
        <w:t>Medium</w:t>
      </w:r>
      <w:r w:rsidR="004D05ED" w:rsidRPr="004D05ED">
        <w:rPr>
          <w:b/>
          <w:bCs/>
        </w:rPr>
        <w:t xml:space="preserve"> screens:</w:t>
      </w:r>
      <w:r w:rsidR="00626F46">
        <w:rPr>
          <w:b/>
          <w:bCs/>
        </w:rPr>
        <w:t xml:space="preserve"> </w:t>
      </w:r>
      <w:r w:rsidR="00626F46" w:rsidRPr="00626F46">
        <w:t xml:space="preserve">cards </w:t>
      </w:r>
      <w:r w:rsidR="00626F46">
        <w:t xml:space="preserve">not stacked, 2/3 </w:t>
      </w:r>
      <w:proofErr w:type="spellStart"/>
      <w:r w:rsidR="00626F46">
        <w:t>cols</w:t>
      </w:r>
      <w:proofErr w:type="spellEnd"/>
      <w:r w:rsidR="00FC7D81">
        <w:t xml:space="preserve"> per row</w:t>
      </w:r>
      <w:r w:rsidR="00626F46">
        <w:t xml:space="preserve"> shown in width, </w:t>
      </w:r>
      <w:proofErr w:type="spellStart"/>
      <w:r w:rsidR="00626F46">
        <w:t>slighty</w:t>
      </w:r>
      <w:proofErr w:type="spellEnd"/>
      <w:r w:rsidR="00626F46">
        <w:t xml:space="preserve"> more space between them as they are easier to see/read</w:t>
      </w:r>
      <w:r>
        <w:t>.</w:t>
      </w:r>
    </w:p>
    <w:p w14:paraId="1094D38A" w14:textId="393C6859" w:rsidR="00F86F91" w:rsidRPr="00626F46" w:rsidRDefault="00F86F91" w:rsidP="00CC0651">
      <w:r>
        <w:rPr>
          <w:b/>
          <w:bCs/>
        </w:rPr>
        <w:t>Large</w:t>
      </w:r>
      <w:r w:rsidRPr="004D05ED">
        <w:rPr>
          <w:b/>
          <w:bCs/>
        </w:rPr>
        <w:t xml:space="preserve"> screens:</w:t>
      </w:r>
      <w:r>
        <w:rPr>
          <w:b/>
          <w:bCs/>
        </w:rPr>
        <w:t xml:space="preserve"> </w:t>
      </w:r>
      <w:r w:rsidR="00FC7D81">
        <w:t>product grids show more per r</w:t>
      </w:r>
      <w:r w:rsidR="00FE210D">
        <w:t>ow, filters sit inline, cart and checkout cards and places side by side for easier readability</w:t>
      </w:r>
    </w:p>
    <w:p w14:paraId="68ABA2DA" w14:textId="77777777" w:rsidR="006B5DB3" w:rsidRDefault="00F604EF" w:rsidP="00854968">
      <w:pPr>
        <w:pStyle w:val="Heading1"/>
        <w:numPr>
          <w:ilvl w:val="0"/>
          <w:numId w:val="1"/>
        </w:numPr>
      </w:pPr>
      <w:bookmarkStart w:id="7" w:name="_Toc215061415"/>
      <w:r>
        <w:lastRenderedPageBreak/>
        <w:t>Performance</w:t>
      </w:r>
      <w:bookmarkEnd w:id="7"/>
    </w:p>
    <w:p w14:paraId="61D81296" w14:textId="758F751A" w:rsidR="00621D9B" w:rsidRDefault="00DE4344">
      <w:r>
        <w:t>I have reduce</w:t>
      </w:r>
      <w:r w:rsidR="00B94337">
        <w:t>d</w:t>
      </w:r>
      <w:r>
        <w:t xml:space="preserve"> the size of the product images (and other </w:t>
      </w:r>
      <w:proofErr w:type="spellStart"/>
      <w:r>
        <w:t>imgs</w:t>
      </w:r>
      <w:proofErr w:type="spellEnd"/>
      <w:r>
        <w:t>) from HD to 300x300px</w:t>
      </w:r>
      <w:r w:rsidR="00B94337">
        <w:t>. I used event delegation on the add to cart buttons in the shop so all are ‘connected’ to one event handler</w:t>
      </w:r>
      <w:r w:rsidR="00621D9B">
        <w:t xml:space="preserve">. When adjusting product qty in cart, I have edited that directly in the </w:t>
      </w:r>
      <w:proofErr w:type="spellStart"/>
      <w:r w:rsidR="00621D9B">
        <w:t>DoM</w:t>
      </w:r>
      <w:proofErr w:type="spellEnd"/>
      <w:r w:rsidR="00621D9B">
        <w:t xml:space="preserve"> instead of re-rendering the whole </w:t>
      </w:r>
      <w:r w:rsidR="00C9047A">
        <w:t>cart, no chopping when increasing qty</w:t>
      </w:r>
      <w:r w:rsidR="00CF402B">
        <w:t>.</w:t>
      </w:r>
    </w:p>
    <w:p w14:paraId="0380221B" w14:textId="77777777" w:rsidR="006B5DB3" w:rsidRDefault="006B5DB3" w:rsidP="00854968">
      <w:pPr>
        <w:pStyle w:val="Heading1"/>
        <w:numPr>
          <w:ilvl w:val="0"/>
          <w:numId w:val="1"/>
        </w:numPr>
      </w:pPr>
      <w:bookmarkStart w:id="8" w:name="_Toc215061416"/>
      <w:r>
        <w:t>SEO</w:t>
      </w:r>
      <w:bookmarkEnd w:id="8"/>
    </w:p>
    <w:p w14:paraId="65A908E0" w14:textId="5EED1F32" w:rsidR="0014793C" w:rsidRDefault="0015432C">
      <w:r>
        <w:t>Added meta tags with keywords.</w:t>
      </w:r>
    </w:p>
    <w:p w14:paraId="20C65384" w14:textId="77777777" w:rsidR="009A4207" w:rsidRDefault="009A4207" w:rsidP="00854968">
      <w:pPr>
        <w:pStyle w:val="Heading1"/>
        <w:numPr>
          <w:ilvl w:val="0"/>
          <w:numId w:val="1"/>
        </w:numPr>
      </w:pPr>
      <w:bookmarkStart w:id="9" w:name="_Toc215061417"/>
      <w:r>
        <w:t>Accessibility</w:t>
      </w:r>
      <w:bookmarkEnd w:id="9"/>
    </w:p>
    <w:p w14:paraId="737EB622" w14:textId="3409CD27" w:rsidR="009A4207" w:rsidRPr="009A4207" w:rsidRDefault="00CF402B" w:rsidP="009A4207">
      <w:r>
        <w:t>No adjustments made</w:t>
      </w:r>
    </w:p>
    <w:p w14:paraId="17BE427E" w14:textId="2BA56C8F" w:rsidR="007C25AA" w:rsidRDefault="007C25AA" w:rsidP="00854968">
      <w:pPr>
        <w:pStyle w:val="Heading1"/>
        <w:numPr>
          <w:ilvl w:val="0"/>
          <w:numId w:val="1"/>
        </w:numPr>
      </w:pPr>
      <w:bookmarkStart w:id="10" w:name="_Toc215061418"/>
      <w:r>
        <w:t>Wireframes</w:t>
      </w:r>
      <w:bookmarkEnd w:id="10"/>
    </w:p>
    <w:p w14:paraId="04427DA6" w14:textId="0D981192" w:rsidR="007C25AA" w:rsidRPr="007C25AA" w:rsidRDefault="00106F37" w:rsidP="007C25AA">
      <w:r>
        <w:t xml:space="preserve">I didn’t add any products display on the home page as I ran out of time, this is definitely the first thing </w:t>
      </w:r>
      <w:proofErr w:type="spellStart"/>
      <w:r>
        <w:t>id</w:t>
      </w:r>
      <w:proofErr w:type="spellEnd"/>
      <w:r>
        <w:t xml:space="preserve"> do, </w:t>
      </w:r>
      <w:r w:rsidR="004F492E">
        <w:t>as regards to the wireframes of my shop page I think their close enough to the prototype.</w:t>
      </w:r>
    </w:p>
    <w:p w14:paraId="5F1E259E" w14:textId="4B7662EF" w:rsidR="006B5DB3" w:rsidRDefault="006B5DB3" w:rsidP="00854968">
      <w:pPr>
        <w:pStyle w:val="Heading1"/>
        <w:numPr>
          <w:ilvl w:val="0"/>
          <w:numId w:val="1"/>
        </w:numPr>
      </w:pPr>
      <w:bookmarkStart w:id="11" w:name="_Toc215061419"/>
      <w:r>
        <w:t>Reflection on your work</w:t>
      </w:r>
      <w:bookmarkEnd w:id="11"/>
    </w:p>
    <w:p w14:paraId="4EA865FE" w14:textId="77777777" w:rsidR="00854968" w:rsidRDefault="00854968" w:rsidP="00854968"/>
    <w:p w14:paraId="1EF8FA39" w14:textId="2BC3122F" w:rsidR="00854968" w:rsidRPr="00854968" w:rsidRDefault="00407837" w:rsidP="00854968">
      <w:r>
        <w:t>Write briefly under the following headings:</w:t>
      </w:r>
    </w:p>
    <w:p w14:paraId="22961490" w14:textId="475AC472" w:rsidR="0014793C" w:rsidRPr="00B0500F" w:rsidRDefault="009C5DEA" w:rsidP="00854968">
      <w:pPr>
        <w:pStyle w:val="ListParagraph"/>
        <w:numPr>
          <w:ilvl w:val="0"/>
          <w:numId w:val="3"/>
        </w:numPr>
        <w:rPr>
          <w:b/>
          <w:bCs/>
        </w:rPr>
      </w:pPr>
      <w:r w:rsidRPr="00B0500F">
        <w:rPr>
          <w:b/>
          <w:bCs/>
        </w:rPr>
        <w:t>What went well?</w:t>
      </w:r>
    </w:p>
    <w:p w14:paraId="390DB174" w14:textId="2B3EA699" w:rsidR="004F492E" w:rsidRDefault="00552B35" w:rsidP="004F492E">
      <w:pPr>
        <w:pStyle w:val="ListParagraph"/>
      </w:pPr>
      <w:r>
        <w:t xml:space="preserve">I think I added a decent amount of </w:t>
      </w:r>
      <w:proofErr w:type="spellStart"/>
      <w:r>
        <w:t>javascript</w:t>
      </w:r>
      <w:proofErr w:type="spellEnd"/>
      <w:r>
        <w:t xml:space="preserve"> functionality to the </w:t>
      </w:r>
      <w:r w:rsidR="00F265A1">
        <w:t xml:space="preserve">shop and </w:t>
      </w:r>
      <w:r>
        <w:t>cart and qty adjustmen</w:t>
      </w:r>
      <w:r w:rsidR="00F265A1">
        <w:t xml:space="preserve">t. Shop page is dynamically loaded with </w:t>
      </w:r>
      <w:proofErr w:type="spellStart"/>
      <w:r w:rsidR="00F265A1">
        <w:t>javascript</w:t>
      </w:r>
      <w:proofErr w:type="spellEnd"/>
      <w:r w:rsidR="00F265A1">
        <w:t xml:space="preserve"> from the products JSON, if any product info or states (</w:t>
      </w:r>
      <w:proofErr w:type="spellStart"/>
      <w:r w:rsidR="00F265A1">
        <w:t>eg.InStock</w:t>
      </w:r>
      <w:proofErr w:type="spellEnd"/>
      <w:r w:rsidR="00F265A1">
        <w:t>) need changing, all is done in the JSON.</w:t>
      </w:r>
      <w:r>
        <w:t xml:space="preserve"> </w:t>
      </w:r>
      <w:r w:rsidR="00F5089C">
        <w:t>I thin</w:t>
      </w:r>
      <w:r w:rsidR="00F265A1">
        <w:t>k</w:t>
      </w:r>
      <w:r w:rsidR="00F5089C">
        <w:t xml:space="preserve"> the shop page looks nice, clear and minimalistic with nice bright red CTAs.</w:t>
      </w:r>
      <w:r w:rsidR="001C201D">
        <w:t xml:space="preserve"> Overall structure and layout is </w:t>
      </w:r>
      <w:r w:rsidR="00235CD9">
        <w:t>consistent throughout the site. Cart and checkout are</w:t>
      </w:r>
      <w:r w:rsidR="00F265A1">
        <w:t xml:space="preserve"> consistent, improving usability.</w:t>
      </w:r>
    </w:p>
    <w:p w14:paraId="729F9CF2" w14:textId="63CC7BF2" w:rsidR="0014793C" w:rsidRPr="00B0500F" w:rsidRDefault="009C5DEA" w:rsidP="00854968">
      <w:pPr>
        <w:pStyle w:val="ListParagraph"/>
        <w:numPr>
          <w:ilvl w:val="0"/>
          <w:numId w:val="3"/>
        </w:numPr>
        <w:rPr>
          <w:b/>
          <w:bCs/>
        </w:rPr>
      </w:pPr>
      <w:r w:rsidRPr="00B0500F">
        <w:rPr>
          <w:b/>
          <w:bCs/>
        </w:rPr>
        <w:t>What did not go well</w:t>
      </w:r>
      <w:r w:rsidR="00317B7F" w:rsidRPr="00B0500F">
        <w:rPr>
          <w:b/>
          <w:bCs/>
        </w:rPr>
        <w:t xml:space="preserve"> and if so what would you differently</w:t>
      </w:r>
      <w:r w:rsidR="00E353A0" w:rsidRPr="00B0500F">
        <w:rPr>
          <w:b/>
          <w:bCs/>
        </w:rPr>
        <w:t>?</w:t>
      </w:r>
    </w:p>
    <w:p w14:paraId="1EC99F3D" w14:textId="0C20B01E" w:rsidR="00F5089C" w:rsidRDefault="00F5089C" w:rsidP="00F5089C">
      <w:pPr>
        <w:pStyle w:val="ListParagraph"/>
      </w:pPr>
      <w:r>
        <w:t xml:space="preserve">Mainly time was an issue </w:t>
      </w:r>
      <w:r w:rsidR="00B84F77">
        <w:t>there’s</w:t>
      </w:r>
      <w:r>
        <w:t xml:space="preserve"> lots more ideas I had to add </w:t>
      </w:r>
      <w:proofErr w:type="spellStart"/>
      <w:r>
        <w:t>eg.</w:t>
      </w:r>
      <w:proofErr w:type="spellEnd"/>
      <w:r>
        <w:t xml:space="preserve"> Carousel on home page of bestseller products</w:t>
      </w:r>
      <w:r w:rsidR="00B84F77">
        <w:t xml:space="preserve"> and</w:t>
      </w:r>
      <w:r w:rsidR="00590B7A">
        <w:t xml:space="preserve"> input validation on forms</w:t>
      </w:r>
      <w:r w:rsidR="00B84F77">
        <w:t>. I think I spent a lot of time on debugging functionality of cart and login/registration feature</w:t>
      </w:r>
    </w:p>
    <w:p w14:paraId="7054D870" w14:textId="03A22C40" w:rsidR="006B5DB3" w:rsidRDefault="00E353A0" w:rsidP="00854968">
      <w:pPr>
        <w:pStyle w:val="ListParagraph"/>
        <w:numPr>
          <w:ilvl w:val="0"/>
          <w:numId w:val="3"/>
        </w:numPr>
        <w:rPr>
          <w:b/>
          <w:bCs/>
        </w:rPr>
      </w:pPr>
      <w:r w:rsidRPr="00B0500F">
        <w:rPr>
          <w:b/>
          <w:bCs/>
        </w:rPr>
        <w:t>Did you do anything in this project that was not covered in this module, maybe it was covered in another module? Maybe you applied something you learning</w:t>
      </w:r>
      <w:r w:rsidR="00C73520" w:rsidRPr="00B0500F">
        <w:rPr>
          <w:b/>
          <w:bCs/>
        </w:rPr>
        <w:t xml:space="preserve"> from your own research?</w:t>
      </w:r>
    </w:p>
    <w:p w14:paraId="135D222D" w14:textId="7A0916ED" w:rsidR="00B0500F" w:rsidRPr="00B0500F" w:rsidRDefault="00B0500F" w:rsidP="00B0500F">
      <w:pPr>
        <w:pStyle w:val="ListParagraph"/>
      </w:pPr>
      <w:r w:rsidRPr="00B0500F">
        <w:t xml:space="preserve">A lot of </w:t>
      </w:r>
      <w:proofErr w:type="spellStart"/>
      <w:r w:rsidRPr="00B0500F">
        <w:t>javascript</w:t>
      </w:r>
      <w:proofErr w:type="spellEnd"/>
      <w:r>
        <w:t xml:space="preserve">, at some point I was questioning what module this project is for. Most of the extra fancy features required </w:t>
      </w:r>
      <w:proofErr w:type="spellStart"/>
      <w:r>
        <w:t>javascript</w:t>
      </w:r>
      <w:proofErr w:type="spellEnd"/>
      <w:r>
        <w:t xml:space="preserve"> to work. Although I did learn what even delegation was and how it worked</w:t>
      </w:r>
      <w:r w:rsidR="00050EFC">
        <w:t>.</w:t>
      </w:r>
    </w:p>
    <w:p w14:paraId="7DC5ED49" w14:textId="77777777" w:rsidR="007C25AA" w:rsidRPr="009A4207" w:rsidRDefault="007C25AA" w:rsidP="009A4207"/>
    <w:p w14:paraId="6EA7C113" w14:textId="77777777" w:rsidR="0014793C" w:rsidRPr="0014793C" w:rsidRDefault="0014793C"/>
    <w:sectPr w:rsidR="0014793C" w:rsidRPr="0014793C">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68F90" w14:textId="77777777" w:rsidR="009E0094" w:rsidRDefault="009E0094" w:rsidP="00CA3B0F">
      <w:pPr>
        <w:spacing w:after="0" w:line="240" w:lineRule="auto"/>
      </w:pPr>
      <w:r>
        <w:separator/>
      </w:r>
    </w:p>
  </w:endnote>
  <w:endnote w:type="continuationSeparator" w:id="0">
    <w:p w14:paraId="4F7972BD" w14:textId="77777777" w:rsidR="009E0094" w:rsidRDefault="009E0094" w:rsidP="00CA3B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007694"/>
      <w:docPartObj>
        <w:docPartGallery w:val="Page Numbers (Bottom of Page)"/>
        <w:docPartUnique/>
      </w:docPartObj>
    </w:sdtPr>
    <w:sdtEndPr/>
    <w:sdtContent>
      <w:sdt>
        <w:sdtPr>
          <w:id w:val="-1669238322"/>
          <w:docPartObj>
            <w:docPartGallery w:val="Page Numbers (Top of Page)"/>
            <w:docPartUnique/>
          </w:docPartObj>
        </w:sdtPr>
        <w:sdtEndPr/>
        <w:sdtContent>
          <w:p w14:paraId="11070420" w14:textId="77777777" w:rsidR="00102A0E" w:rsidRDefault="00102A0E">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3A0DAC">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3A0DAC">
              <w:rPr>
                <w:b/>
                <w:bCs/>
                <w:noProof/>
              </w:rPr>
              <w:t>3</w:t>
            </w:r>
            <w:r>
              <w:rPr>
                <w:b/>
                <w:bCs/>
                <w:sz w:val="24"/>
                <w:szCs w:val="24"/>
              </w:rPr>
              <w:fldChar w:fldCharType="end"/>
            </w:r>
          </w:p>
        </w:sdtContent>
      </w:sdt>
    </w:sdtContent>
  </w:sdt>
  <w:p w14:paraId="5535E876" w14:textId="77777777" w:rsidR="00102A0E" w:rsidRDefault="00102A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972B8" w14:textId="77777777" w:rsidR="009E0094" w:rsidRDefault="009E0094" w:rsidP="00CA3B0F">
      <w:pPr>
        <w:spacing w:after="0" w:line="240" w:lineRule="auto"/>
      </w:pPr>
      <w:r>
        <w:separator/>
      </w:r>
    </w:p>
  </w:footnote>
  <w:footnote w:type="continuationSeparator" w:id="0">
    <w:p w14:paraId="2C5D5549" w14:textId="77777777" w:rsidR="009E0094" w:rsidRDefault="009E0094" w:rsidP="00CA3B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C9FC8" w14:textId="23655319" w:rsidR="00CA3B0F" w:rsidRDefault="00931846">
    <w:pPr>
      <w:pStyle w:val="Header"/>
    </w:pPr>
    <w:r>
      <w:t>Dominik Revtak</w:t>
    </w:r>
    <w:r w:rsidR="007C25AA">
      <w:t xml:space="preserve">, </w:t>
    </w:r>
    <w:r>
      <w:t>S00272657</w:t>
    </w:r>
    <w:r w:rsidR="00CA3B0F">
      <w:tab/>
    </w:r>
    <w:r w:rsidR="00CA3B0F">
      <w:tab/>
    </w:r>
    <w:r w:rsidR="00481459">
      <w:t>19/12/25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96F63"/>
    <w:multiLevelType w:val="hybridMultilevel"/>
    <w:tmpl w:val="DB0CE5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B4C4734"/>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618B637F"/>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463668399">
    <w:abstractNumId w:val="1"/>
  </w:num>
  <w:num w:numId="2" w16cid:durableId="1879009145">
    <w:abstractNumId w:val="2"/>
  </w:num>
  <w:num w:numId="3" w16cid:durableId="43481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FAF"/>
    <w:rsid w:val="00015F32"/>
    <w:rsid w:val="00050EFC"/>
    <w:rsid w:val="000A05D4"/>
    <w:rsid w:val="000D26BB"/>
    <w:rsid w:val="000E1D0B"/>
    <w:rsid w:val="000F4238"/>
    <w:rsid w:val="00102A0E"/>
    <w:rsid w:val="00106F37"/>
    <w:rsid w:val="0014793C"/>
    <w:rsid w:val="0015432C"/>
    <w:rsid w:val="00186508"/>
    <w:rsid w:val="001B7996"/>
    <w:rsid w:val="001C201D"/>
    <w:rsid w:val="00202AF2"/>
    <w:rsid w:val="00235CD9"/>
    <w:rsid w:val="00237CCC"/>
    <w:rsid w:val="002539E0"/>
    <w:rsid w:val="00261C68"/>
    <w:rsid w:val="002B78B2"/>
    <w:rsid w:val="002E2927"/>
    <w:rsid w:val="002E7788"/>
    <w:rsid w:val="00317B7F"/>
    <w:rsid w:val="003A0DAC"/>
    <w:rsid w:val="003D7DCB"/>
    <w:rsid w:val="00407816"/>
    <w:rsid w:val="00407837"/>
    <w:rsid w:val="004154AB"/>
    <w:rsid w:val="004211C6"/>
    <w:rsid w:val="00481459"/>
    <w:rsid w:val="00492F2F"/>
    <w:rsid w:val="004D05ED"/>
    <w:rsid w:val="004D79A8"/>
    <w:rsid w:val="004F492E"/>
    <w:rsid w:val="00516B2F"/>
    <w:rsid w:val="00532C71"/>
    <w:rsid w:val="00552B35"/>
    <w:rsid w:val="00590B7A"/>
    <w:rsid w:val="00591E5C"/>
    <w:rsid w:val="005C1C3E"/>
    <w:rsid w:val="005E56EA"/>
    <w:rsid w:val="00621D9B"/>
    <w:rsid w:val="00626F46"/>
    <w:rsid w:val="0063566E"/>
    <w:rsid w:val="00686FE9"/>
    <w:rsid w:val="00692115"/>
    <w:rsid w:val="006B5DB3"/>
    <w:rsid w:val="006C3534"/>
    <w:rsid w:val="00755FAF"/>
    <w:rsid w:val="00792E67"/>
    <w:rsid w:val="007A4D6F"/>
    <w:rsid w:val="007C25AA"/>
    <w:rsid w:val="007E5CAE"/>
    <w:rsid w:val="007F0A3D"/>
    <w:rsid w:val="00823E54"/>
    <w:rsid w:val="00854968"/>
    <w:rsid w:val="0089016A"/>
    <w:rsid w:val="008A6F1B"/>
    <w:rsid w:val="008F221A"/>
    <w:rsid w:val="00921B54"/>
    <w:rsid w:val="00921B87"/>
    <w:rsid w:val="00931846"/>
    <w:rsid w:val="00946970"/>
    <w:rsid w:val="009A4207"/>
    <w:rsid w:val="009C5DEA"/>
    <w:rsid w:val="009E0094"/>
    <w:rsid w:val="00A17570"/>
    <w:rsid w:val="00A2492B"/>
    <w:rsid w:val="00A52158"/>
    <w:rsid w:val="00B0500F"/>
    <w:rsid w:val="00B21D5E"/>
    <w:rsid w:val="00B265F4"/>
    <w:rsid w:val="00B42A41"/>
    <w:rsid w:val="00B777E7"/>
    <w:rsid w:val="00B84F77"/>
    <w:rsid w:val="00B930CE"/>
    <w:rsid w:val="00B94337"/>
    <w:rsid w:val="00BA4206"/>
    <w:rsid w:val="00BB757A"/>
    <w:rsid w:val="00BE4CFD"/>
    <w:rsid w:val="00BF7D82"/>
    <w:rsid w:val="00C07762"/>
    <w:rsid w:val="00C203B6"/>
    <w:rsid w:val="00C30925"/>
    <w:rsid w:val="00C32712"/>
    <w:rsid w:val="00C73520"/>
    <w:rsid w:val="00C9047A"/>
    <w:rsid w:val="00CA2DA1"/>
    <w:rsid w:val="00CA3B0F"/>
    <w:rsid w:val="00CC0651"/>
    <w:rsid w:val="00CC600E"/>
    <w:rsid w:val="00CD73A5"/>
    <w:rsid w:val="00CE6C1E"/>
    <w:rsid w:val="00CE7A4B"/>
    <w:rsid w:val="00CF402B"/>
    <w:rsid w:val="00D13CDF"/>
    <w:rsid w:val="00D46B3A"/>
    <w:rsid w:val="00DD220A"/>
    <w:rsid w:val="00DE4344"/>
    <w:rsid w:val="00E353A0"/>
    <w:rsid w:val="00E52C43"/>
    <w:rsid w:val="00E75217"/>
    <w:rsid w:val="00EA3F6D"/>
    <w:rsid w:val="00F103D0"/>
    <w:rsid w:val="00F1476D"/>
    <w:rsid w:val="00F265A1"/>
    <w:rsid w:val="00F5089C"/>
    <w:rsid w:val="00F56004"/>
    <w:rsid w:val="00F604EF"/>
    <w:rsid w:val="00F86F91"/>
    <w:rsid w:val="00FA0E64"/>
    <w:rsid w:val="00FC7D81"/>
    <w:rsid w:val="00FE210D"/>
    <w:rsid w:val="00FE7199"/>
    <w:rsid w:val="00FF146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37C688"/>
  <w15:docId w15:val="{64A835B3-0319-4360-B444-638785F92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1C68"/>
    <w:pPr>
      <w:keepNext/>
      <w:keepLines/>
      <w:numPr>
        <w:numId w:val="2"/>
      </w:numPr>
      <w:spacing w:before="480" w:after="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uiPriority w:val="9"/>
    <w:unhideWhenUsed/>
    <w:qFormat/>
    <w:rsid w:val="00261C68"/>
    <w:pPr>
      <w:keepNext/>
      <w:keepLines/>
      <w:numPr>
        <w:ilvl w:val="1"/>
        <w:numId w:val="2"/>
      </w:numPr>
      <w:spacing w:before="200" w:after="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uiPriority w:val="9"/>
    <w:semiHidden/>
    <w:unhideWhenUsed/>
    <w:qFormat/>
    <w:rsid w:val="00261C68"/>
    <w:pPr>
      <w:keepNext/>
      <w:keepLines/>
      <w:numPr>
        <w:ilvl w:val="2"/>
        <w:numId w:val="2"/>
      </w:numPr>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261C68"/>
    <w:pPr>
      <w:keepNext/>
      <w:keepLines/>
      <w:numPr>
        <w:ilvl w:val="3"/>
        <w:numId w:val="2"/>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261C68"/>
    <w:pPr>
      <w:keepNext/>
      <w:keepLines/>
      <w:numPr>
        <w:ilvl w:val="4"/>
        <w:numId w:val="2"/>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261C68"/>
    <w:pPr>
      <w:keepNext/>
      <w:keepLines/>
      <w:numPr>
        <w:ilvl w:val="5"/>
        <w:numId w:val="2"/>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261C68"/>
    <w:pPr>
      <w:keepNext/>
      <w:keepLines/>
      <w:numPr>
        <w:ilvl w:val="6"/>
        <w:numId w:val="2"/>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261C68"/>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61C68"/>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3B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3B0F"/>
  </w:style>
  <w:style w:type="paragraph" w:styleId="Footer">
    <w:name w:val="footer"/>
    <w:basedOn w:val="Normal"/>
    <w:link w:val="FooterChar"/>
    <w:uiPriority w:val="99"/>
    <w:unhideWhenUsed/>
    <w:rsid w:val="00CA3B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3B0F"/>
  </w:style>
  <w:style w:type="table" w:styleId="TableGrid">
    <w:name w:val="Table Grid"/>
    <w:basedOn w:val="TableNormal"/>
    <w:uiPriority w:val="59"/>
    <w:rsid w:val="00532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61C68"/>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uiPriority w:val="9"/>
    <w:rsid w:val="00261C68"/>
    <w:rPr>
      <w:rFonts w:asciiTheme="majorHAnsi" w:eastAsiaTheme="majorEastAsia" w:hAnsiTheme="majorHAnsi" w:cstheme="majorBidi"/>
      <w:b/>
      <w:bCs/>
      <w:color w:val="000000" w:themeColor="text1"/>
      <w:sz w:val="26"/>
      <w:szCs w:val="26"/>
    </w:rPr>
  </w:style>
  <w:style w:type="paragraph" w:styleId="Title">
    <w:name w:val="Title"/>
    <w:basedOn w:val="Normal"/>
    <w:next w:val="Normal"/>
    <w:link w:val="TitleChar"/>
    <w:uiPriority w:val="10"/>
    <w:qFormat/>
    <w:rsid w:val="00F604E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604EF"/>
    <w:rPr>
      <w:rFonts w:asciiTheme="majorHAnsi" w:eastAsiaTheme="majorEastAsia" w:hAnsiTheme="majorHAnsi" w:cstheme="majorBidi"/>
      <w:color w:val="17365D" w:themeColor="text2" w:themeShade="BF"/>
      <w:spacing w:val="5"/>
      <w:kern w:val="28"/>
      <w:sz w:val="52"/>
      <w:szCs w:val="52"/>
    </w:rPr>
  </w:style>
  <w:style w:type="paragraph" w:styleId="TOCHeading">
    <w:name w:val="TOC Heading"/>
    <w:basedOn w:val="Heading1"/>
    <w:next w:val="Normal"/>
    <w:uiPriority w:val="39"/>
    <w:semiHidden/>
    <w:unhideWhenUsed/>
    <w:qFormat/>
    <w:rsid w:val="0089016A"/>
    <w:pPr>
      <w:outlineLvl w:val="9"/>
    </w:pPr>
    <w:rPr>
      <w:lang w:val="en-US" w:eastAsia="ja-JP"/>
    </w:rPr>
  </w:style>
  <w:style w:type="paragraph" w:styleId="TOC1">
    <w:name w:val="toc 1"/>
    <w:basedOn w:val="Normal"/>
    <w:next w:val="Normal"/>
    <w:autoRedefine/>
    <w:uiPriority w:val="39"/>
    <w:unhideWhenUsed/>
    <w:rsid w:val="0089016A"/>
    <w:pPr>
      <w:spacing w:after="100"/>
    </w:pPr>
  </w:style>
  <w:style w:type="paragraph" w:styleId="TOC2">
    <w:name w:val="toc 2"/>
    <w:basedOn w:val="Normal"/>
    <w:next w:val="Normal"/>
    <w:autoRedefine/>
    <w:uiPriority w:val="39"/>
    <w:unhideWhenUsed/>
    <w:rsid w:val="0089016A"/>
    <w:pPr>
      <w:spacing w:after="100"/>
      <w:ind w:left="220"/>
    </w:pPr>
  </w:style>
  <w:style w:type="character" w:styleId="Hyperlink">
    <w:name w:val="Hyperlink"/>
    <w:basedOn w:val="DefaultParagraphFont"/>
    <w:uiPriority w:val="99"/>
    <w:unhideWhenUsed/>
    <w:rsid w:val="0089016A"/>
    <w:rPr>
      <w:color w:val="0000FF" w:themeColor="hyperlink"/>
      <w:u w:val="single"/>
    </w:rPr>
  </w:style>
  <w:style w:type="paragraph" w:styleId="BalloonText">
    <w:name w:val="Balloon Text"/>
    <w:basedOn w:val="Normal"/>
    <w:link w:val="BalloonTextChar"/>
    <w:uiPriority w:val="99"/>
    <w:semiHidden/>
    <w:unhideWhenUsed/>
    <w:rsid w:val="008901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016A"/>
    <w:rPr>
      <w:rFonts w:ascii="Tahoma" w:hAnsi="Tahoma" w:cs="Tahoma"/>
      <w:sz w:val="16"/>
      <w:szCs w:val="16"/>
    </w:rPr>
  </w:style>
  <w:style w:type="character" w:customStyle="1" w:styleId="Heading3Char">
    <w:name w:val="Heading 3 Char"/>
    <w:basedOn w:val="DefaultParagraphFont"/>
    <w:link w:val="Heading3"/>
    <w:uiPriority w:val="9"/>
    <w:semiHidden/>
    <w:rsid w:val="00261C68"/>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261C68"/>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261C68"/>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261C68"/>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261C68"/>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261C6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61C68"/>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854968"/>
    <w:pPr>
      <w:ind w:left="720"/>
      <w:contextualSpacing/>
    </w:pPr>
  </w:style>
  <w:style w:type="paragraph" w:customStyle="1" w:styleId="p1">
    <w:name w:val="p1"/>
    <w:basedOn w:val="Normal"/>
    <w:rsid w:val="00946970"/>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F1FB7BC9-B071-1C48-8A5D-A8D6B1CF9A6E}">
  <ds:schemaRefs>
    <ds:schemaRef ds:uri="http://schemas.openxmlformats.org/officeDocument/2006/bibliography"/>
  </ds:schemaRefs>
</ds:datastoreItem>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Normal.dotm</Template>
  <TotalTime>37</TotalTime>
  <Pages>3</Pages>
  <Words>791</Words>
  <Characters>4511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ATU Sligo</Company>
  <LinksUpToDate>false</LinksUpToDate>
  <CharactersWithSpaces>5292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Peyton</dc:creator>
  <cp:keywords/>
  <dc:description/>
  <cp:lastModifiedBy>Dominik Revtak - STUDENT</cp:lastModifiedBy>
  <cp:revision>52</cp:revision>
  <dcterms:created xsi:type="dcterms:W3CDTF">2025-12-19T22:03:00Z</dcterms:created>
  <dcterms:modified xsi:type="dcterms:W3CDTF">2025-12-19T23:17:00Z</dcterms:modified>
  <cp:category/>
</cp:coreProperties>
</file>