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b w:val="1"/>
          <w:rtl w:val="0"/>
        </w:rPr>
        <w:t xml:space="preserve">Problem Description: </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20"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A smart home automation system (SHAS) offers various users to automatically manage smart home automation tasks. A smart home (located at a physical address) consists of several rooms, each of which may contain sensor devices and actuator (controller) devices of different types (e.g. temperature sensor, movement sensor, light controller, lock controller). Each sensor and actuator have a unique device identifier. Once a new sensor or actuator is activated or deactivated, SHAS will recognize the change and update its infrastructure map.</w:t>
      </w:r>
    </w:p>
    <w:p w:rsidR="00000000" w:rsidDel="00000000" w:rsidP="00000000" w:rsidRDefault="00000000" w:rsidRPr="00000000" w14:paraId="00000004">
      <w:pPr>
        <w:spacing w:after="120"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When SHAS is operational, a sensor device periodically provides sensor readings (recording the measured value and the timestamp). Similarly, a predefined set of control commands (e.g. </w:t>
      </w:r>
      <w:r w:rsidDel="00000000" w:rsidR="00000000" w:rsidRPr="00000000">
        <w:rPr>
          <w:rFonts w:ascii="Calibri" w:cs="Calibri" w:eastAsia="Calibri" w:hAnsi="Calibri"/>
          <w:i w:val="1"/>
          <w:rtl w:val="0"/>
        </w:rPr>
        <w:t xml:space="preserve">lockDoor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turnOnHeating</w:t>
      </w:r>
      <w:r w:rsidDel="00000000" w:rsidR="00000000" w:rsidRPr="00000000">
        <w:rPr>
          <w:rFonts w:ascii="Calibri" w:cs="Calibri" w:eastAsia="Calibri" w:hAnsi="Calibri"/>
          <w:rtl w:val="0"/>
        </w:rPr>
        <w:t xml:space="preserve">) can be sent to the actuator devices with the timestamp and the status of the command (e.g. requested, completed, failed, etc.). All sensor readings and control commands for a smart home are recorded by SHAS in an activity log.</w:t>
      </w:r>
    </w:p>
    <w:p w:rsidR="00000000" w:rsidDel="00000000" w:rsidP="00000000" w:rsidRDefault="00000000" w:rsidRPr="00000000" w14:paraId="00000005">
      <w:pPr>
        <w:spacing w:after="120"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Relevant alerts in a smart home can be set up and managed by its owner by setting up automation rules. An automation rule has a </w:t>
      </w:r>
      <w:r w:rsidDel="00000000" w:rsidR="00000000" w:rsidRPr="00000000">
        <w:rPr>
          <w:rFonts w:ascii="Calibri" w:cs="Calibri" w:eastAsia="Calibri" w:hAnsi="Calibri"/>
          <w:i w:val="1"/>
          <w:rtl w:val="0"/>
        </w:rPr>
        <w:t xml:space="preserve">precondition</w:t>
      </w:r>
      <w:r w:rsidDel="00000000" w:rsidR="00000000" w:rsidRPr="00000000">
        <w:rPr>
          <w:rFonts w:ascii="Calibri" w:cs="Calibri" w:eastAsia="Calibri" w:hAnsi="Calibri"/>
          <w:rtl w:val="0"/>
        </w:rPr>
        <w:t xml:space="preserve"> and an </w:t>
      </w:r>
      <w:r w:rsidDel="00000000" w:rsidR="00000000" w:rsidRPr="00000000">
        <w:rPr>
          <w:rFonts w:ascii="Calibri" w:cs="Calibri" w:eastAsia="Calibri" w:hAnsi="Calibri"/>
          <w:i w:val="1"/>
          <w:rtl w:val="0"/>
        </w:rPr>
        <w:t xml:space="preserve">action</w:t>
      </w:r>
      <w:r w:rsidDel="00000000" w:rsidR="00000000" w:rsidRPr="00000000">
        <w:rPr>
          <w:rFonts w:ascii="Calibri" w:cs="Calibri" w:eastAsia="Calibri" w:hAnsi="Calibri"/>
          <w:rtl w:val="0"/>
        </w:rPr>
        <w:t xml:space="preserve">. The precondition is a Boolean expression constructed from </w:t>
      </w:r>
      <w:r w:rsidDel="00000000" w:rsidR="00000000" w:rsidRPr="00000000">
        <w:rPr>
          <w:rFonts w:ascii="Calibri" w:cs="Calibri" w:eastAsia="Calibri" w:hAnsi="Calibri"/>
          <w:i w:val="1"/>
          <w:rtl w:val="0"/>
        </w:rPr>
        <w:t xml:space="preserve">relational terms</w:t>
      </w:r>
      <w:r w:rsidDel="00000000" w:rsidR="00000000" w:rsidRPr="00000000">
        <w:rPr>
          <w:rFonts w:ascii="Calibri" w:cs="Calibri" w:eastAsia="Calibri" w:hAnsi="Calibri"/>
          <w:rtl w:val="0"/>
        </w:rPr>
        <w:t xml:space="preserve"> connected by basic </w:t>
      </w:r>
      <w:r w:rsidDel="00000000" w:rsidR="00000000" w:rsidRPr="00000000">
        <w:rPr>
          <w:rFonts w:ascii="Calibri" w:cs="Calibri" w:eastAsia="Calibri" w:hAnsi="Calibri"/>
          <w:i w:val="1"/>
          <w:rtl w:val="0"/>
        </w:rPr>
        <w:t xml:space="preserve">Boolean operators</w:t>
      </w:r>
      <w:r w:rsidDel="00000000" w:rsidR="00000000" w:rsidRPr="00000000">
        <w:rPr>
          <w:rFonts w:ascii="Calibri" w:cs="Calibri" w:eastAsia="Calibri" w:hAnsi="Calibri"/>
          <w:rtl w:val="0"/>
        </w:rPr>
        <w:t xml:space="preserve"> (AND, OR, NOT). Atomic relational terms may refer to rooms, sensors, actuators, sensor readings and control commands. The </w:t>
      </w:r>
      <w:r w:rsidDel="00000000" w:rsidR="00000000" w:rsidRPr="00000000">
        <w:rPr>
          <w:rFonts w:ascii="Calibri" w:cs="Calibri" w:eastAsia="Calibri" w:hAnsi="Calibri"/>
          <w:rtl w:val="0"/>
        </w:rPr>
        <w:t xml:space="preserve">action is a sequence of control commands. For example, a sample rule could specify:</w:t>
        <w:br w:type="textWrapping"/>
      </w:r>
      <w:r w:rsidDel="00000000" w:rsidR="00000000" w:rsidRPr="00000000">
        <w:rPr>
          <w:rFonts w:ascii="Calibri" w:cs="Calibri" w:eastAsia="Calibri" w:hAnsi="Calibri"/>
          <w:i w:val="1"/>
          <w:rtl w:val="0"/>
        </w:rPr>
        <w:t xml:space="preserve">when</w:t>
      </w:r>
      <w:r w:rsidDel="00000000" w:rsidR="00000000" w:rsidRPr="00000000">
        <w:rPr>
          <w:rFonts w:ascii="Calibri" w:cs="Calibri" w:eastAsia="Calibri" w:hAnsi="Calibri"/>
          <w:rtl w:val="0"/>
        </w:rPr>
        <w:t xml:space="preserve"> actualTemperature by Device #1244 in Living Room &lt; 18 </w:t>
      </w:r>
      <w:r w:rsidDel="00000000" w:rsidR="00000000" w:rsidRPr="00000000">
        <w:rPr>
          <w:rFonts w:ascii="Calibri" w:cs="Calibri" w:eastAsia="Calibri" w:hAnsi="Calibri"/>
          <w:i w:val="1"/>
          <w:rtl w:val="0"/>
        </w:rPr>
        <w:t xml:space="preserve">and</w:t>
      </w:r>
      <w:r w:rsidDel="00000000" w:rsidR="00000000" w:rsidRPr="00000000">
        <w:rPr>
          <w:rFonts w:ascii="Calibri" w:cs="Calibri" w:eastAsia="Calibri" w:hAnsi="Calibri"/>
          <w:rtl w:val="0"/>
        </w:rPr>
        <w:t xml:space="preserve"> window is closed</w:t>
        <w:br w:type="textWrapping"/>
      </w:r>
      <w:r w:rsidDel="00000000" w:rsidR="00000000" w:rsidRPr="00000000">
        <w:rPr>
          <w:rFonts w:ascii="Calibri" w:cs="Calibri" w:eastAsia="Calibri" w:hAnsi="Calibri"/>
          <w:i w:val="1"/>
          <w:rtl w:val="0"/>
        </w:rPr>
        <w:t xml:space="preserve">then</w:t>
      </w:r>
      <w:r w:rsidDel="00000000" w:rsidR="00000000" w:rsidRPr="00000000">
        <w:rPr>
          <w:rFonts w:ascii="Calibri" w:cs="Calibri" w:eastAsia="Calibri" w:hAnsi="Calibri"/>
          <w:rtl w:val="0"/>
        </w:rPr>
        <w:t xml:space="preserve"> turnOnHeating in Living Room</w:t>
      </w:r>
    </w:p>
    <w:p w:rsidR="00000000" w:rsidDel="00000000" w:rsidP="00000000" w:rsidRDefault="00000000" w:rsidRPr="00000000" w14:paraId="00000006">
      <w:pPr>
        <w:spacing w:after="120"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Automation rules can be created, edited, activated and deactivated by owners. Only deactivated rules can be edited. Rules can also depend on or conflict with other rules, thus a complex rule hierarchy can be designed. SHAS records whenever an active rule was triggered using a timestamp.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Reference Solution:</w:t>
      </w:r>
    </w:p>
    <w:p w:rsidR="00000000" w:rsidDel="00000000" w:rsidP="00000000" w:rsidRDefault="00000000" w:rsidRPr="00000000" w14:paraId="00000009">
      <w:pPr>
        <w:jc w:val="both"/>
        <w:rPr>
          <w:b w:val="1"/>
        </w:rPr>
      </w:pPr>
      <w:r w:rsidDel="00000000" w:rsidR="00000000" w:rsidRPr="00000000">
        <w:rPr>
          <w:b w:val="1"/>
        </w:rPr>
        <w:drawing>
          <wp:inline distB="114300" distT="114300" distL="114300" distR="114300">
            <wp:extent cx="5731200" cy="471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The detail is shown in the umple code:</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class SHAS {</w:t>
      </w:r>
    </w:p>
    <w:p w:rsidR="00000000" w:rsidDel="00000000" w:rsidP="00000000" w:rsidRDefault="00000000" w:rsidRPr="00000000" w14:paraId="0000000E">
      <w:pPr>
        <w:jc w:val="both"/>
        <w:rPr/>
      </w:pPr>
      <w:r w:rsidDel="00000000" w:rsidR="00000000" w:rsidRPr="00000000">
        <w:rPr>
          <w:rtl w:val="0"/>
        </w:rPr>
        <w:t xml:space="preserve">1 &lt;@&gt;- 0..* SmartHome smartHome;</w:t>
      </w:r>
    </w:p>
    <w:p w:rsidR="00000000" w:rsidDel="00000000" w:rsidP="00000000" w:rsidRDefault="00000000" w:rsidRPr="00000000" w14:paraId="0000000F">
      <w:pPr>
        <w:jc w:val="both"/>
        <w:rPr/>
      </w:pPr>
      <w:r w:rsidDel="00000000" w:rsidR="00000000" w:rsidRPr="00000000">
        <w:rPr>
          <w:rtl w:val="0"/>
        </w:rPr>
        <w:t xml:space="preserve">1 &lt;@&gt;- * User users;</w:t>
      </w:r>
    </w:p>
    <w:p w:rsidR="00000000" w:rsidDel="00000000" w:rsidP="00000000" w:rsidRDefault="00000000" w:rsidRPr="00000000" w14:paraId="00000010">
      <w:pPr>
        <w:jc w:val="both"/>
        <w:rPr/>
      </w:pP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class SmartHome {</w:t>
      </w:r>
    </w:p>
    <w:p w:rsidR="00000000" w:rsidDel="00000000" w:rsidP="00000000" w:rsidRDefault="00000000" w:rsidRPr="00000000" w14:paraId="00000013">
      <w:pPr>
        <w:jc w:val="both"/>
        <w:rPr/>
      </w:pPr>
      <w:r w:rsidDel="00000000" w:rsidR="00000000" w:rsidRPr="00000000">
        <w:rPr>
          <w:rtl w:val="0"/>
        </w:rPr>
        <w:t xml:space="preserve">1 &lt;@&gt;- 0..1 Address address;</w:t>
      </w:r>
    </w:p>
    <w:p w:rsidR="00000000" w:rsidDel="00000000" w:rsidP="00000000" w:rsidRDefault="00000000" w:rsidRPr="00000000" w14:paraId="00000014">
      <w:pPr>
        <w:jc w:val="both"/>
        <w:rPr/>
      </w:pPr>
      <w:r w:rsidDel="00000000" w:rsidR="00000000" w:rsidRPr="00000000">
        <w:rPr>
          <w:rtl w:val="0"/>
        </w:rPr>
        <w:t xml:space="preserve">1 &lt;@&gt;- 0..* Room rooms;</w:t>
      </w:r>
    </w:p>
    <w:p w:rsidR="00000000" w:rsidDel="00000000" w:rsidP="00000000" w:rsidRDefault="00000000" w:rsidRPr="00000000" w14:paraId="00000015">
      <w:pPr>
        <w:jc w:val="both"/>
        <w:rPr/>
      </w:pPr>
      <w:r w:rsidDel="00000000" w:rsidR="00000000" w:rsidRPr="00000000">
        <w:rPr>
          <w:rtl w:val="0"/>
        </w:rPr>
        <w:t xml:space="preserve">1 &lt;@&gt;- 0..1 ActivityLog log;</w:t>
      </w:r>
    </w:p>
    <w:p w:rsidR="00000000" w:rsidDel="00000000" w:rsidP="00000000" w:rsidRDefault="00000000" w:rsidRPr="00000000" w14:paraId="00000016">
      <w:pPr>
        <w:jc w:val="both"/>
        <w:rPr/>
      </w:pPr>
      <w:r w:rsidDel="00000000" w:rsidR="00000000" w:rsidRPr="00000000">
        <w:rPr>
          <w:rtl w:val="0"/>
        </w:rPr>
        <w:t xml:space="preserve">* -- * User owners;}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class Address {</w:t>
      </w:r>
    </w:p>
    <w:p w:rsidR="00000000" w:rsidDel="00000000" w:rsidP="00000000" w:rsidRDefault="00000000" w:rsidRPr="00000000" w14:paraId="00000019">
      <w:pPr>
        <w:jc w:val="both"/>
        <w:rPr/>
      </w:pPr>
      <w:r w:rsidDel="00000000" w:rsidR="00000000" w:rsidRPr="00000000">
        <w:rPr>
          <w:rtl w:val="0"/>
        </w:rPr>
        <w:t xml:space="preserve">String address;</w:t>
      </w:r>
    </w:p>
    <w:p w:rsidR="00000000" w:rsidDel="00000000" w:rsidP="00000000" w:rsidRDefault="00000000" w:rsidRPr="00000000" w14:paraId="0000001A">
      <w:pPr>
        <w:jc w:val="both"/>
        <w:rPr/>
      </w:pP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class User {</w:t>
      </w:r>
    </w:p>
    <w:p w:rsidR="00000000" w:rsidDel="00000000" w:rsidP="00000000" w:rsidRDefault="00000000" w:rsidRPr="00000000" w14:paraId="0000001D">
      <w:pPr>
        <w:jc w:val="both"/>
        <w:rPr/>
      </w:pPr>
      <w:r w:rsidDel="00000000" w:rsidR="00000000" w:rsidRPr="00000000">
        <w:rPr>
          <w:rtl w:val="0"/>
        </w:rPr>
        <w:t xml:space="preserve">String name;</w:t>
      </w:r>
    </w:p>
    <w:p w:rsidR="00000000" w:rsidDel="00000000" w:rsidP="00000000" w:rsidRDefault="00000000" w:rsidRPr="00000000" w14:paraId="0000001E">
      <w:pPr>
        <w:jc w:val="both"/>
        <w:rPr/>
      </w:pP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class Room {</w:t>
      </w:r>
    </w:p>
    <w:p w:rsidR="00000000" w:rsidDel="00000000" w:rsidP="00000000" w:rsidRDefault="00000000" w:rsidRPr="00000000" w14:paraId="00000021">
      <w:pPr>
        <w:jc w:val="both"/>
        <w:rPr/>
      </w:pPr>
      <w:r w:rsidDel="00000000" w:rsidR="00000000" w:rsidRPr="00000000">
        <w:rPr>
          <w:rtl w:val="0"/>
        </w:rPr>
        <w:t xml:space="preserve">1 &lt;@&gt;- * Sensor sensors;</w:t>
      </w:r>
    </w:p>
    <w:p w:rsidR="00000000" w:rsidDel="00000000" w:rsidP="00000000" w:rsidRDefault="00000000" w:rsidRPr="00000000" w14:paraId="00000022">
      <w:pPr>
        <w:jc w:val="both"/>
        <w:rPr/>
      </w:pPr>
      <w:r w:rsidDel="00000000" w:rsidR="00000000" w:rsidRPr="00000000">
        <w:rPr>
          <w:rtl w:val="0"/>
        </w:rPr>
        <w:t xml:space="preserve">1 &lt;@&gt;- * Actuator actuators;}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Device {</w:t>
      </w:r>
    </w:p>
    <w:p w:rsidR="00000000" w:rsidDel="00000000" w:rsidP="00000000" w:rsidRDefault="00000000" w:rsidRPr="00000000" w14:paraId="00000025">
      <w:pPr>
        <w:jc w:val="both"/>
        <w:rPr/>
      </w:pPr>
      <w:r w:rsidDel="00000000" w:rsidR="00000000" w:rsidRPr="00000000">
        <w:rPr>
          <w:rtl w:val="0"/>
        </w:rPr>
        <w:t xml:space="preserve">abstract;</w:t>
      </w:r>
    </w:p>
    <w:p w:rsidR="00000000" w:rsidDel="00000000" w:rsidP="00000000" w:rsidRDefault="00000000" w:rsidRPr="00000000" w14:paraId="00000026">
      <w:pPr>
        <w:jc w:val="both"/>
        <w:rPr/>
      </w:pPr>
      <w:r w:rsidDel="00000000" w:rsidR="00000000" w:rsidRPr="00000000">
        <w:rPr>
          <w:rtl w:val="0"/>
        </w:rPr>
        <w:t xml:space="preserve">enum DeviceStatus { Activated, Deactivated };</w:t>
      </w:r>
    </w:p>
    <w:p w:rsidR="00000000" w:rsidDel="00000000" w:rsidP="00000000" w:rsidRDefault="00000000" w:rsidRPr="00000000" w14:paraId="00000027">
      <w:pPr>
        <w:jc w:val="both"/>
        <w:rPr/>
      </w:pPr>
      <w:r w:rsidDel="00000000" w:rsidR="00000000" w:rsidRPr="00000000">
        <w:rPr>
          <w:rtl w:val="0"/>
        </w:rPr>
        <w:t xml:space="preserve">DeviceStatus deviceStatus;</w:t>
      </w:r>
    </w:p>
    <w:p w:rsidR="00000000" w:rsidDel="00000000" w:rsidP="00000000" w:rsidRDefault="00000000" w:rsidRPr="00000000" w14:paraId="00000028">
      <w:pPr>
        <w:jc w:val="both"/>
        <w:rPr/>
      </w:pPr>
      <w:r w:rsidDel="00000000" w:rsidR="00000000" w:rsidRPr="00000000">
        <w:rPr>
          <w:rtl w:val="0"/>
        </w:rPr>
        <w:t xml:space="preserve">Integer deviceID;}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class ActivityLog {</w:t>
      </w:r>
    </w:p>
    <w:p w:rsidR="00000000" w:rsidDel="00000000" w:rsidP="00000000" w:rsidRDefault="00000000" w:rsidRPr="00000000" w14:paraId="0000002B">
      <w:pPr>
        <w:jc w:val="both"/>
        <w:rPr/>
      </w:pPr>
      <w:r w:rsidDel="00000000" w:rsidR="00000000" w:rsidRPr="00000000">
        <w:rPr>
          <w:rtl w:val="0"/>
        </w:rPr>
        <w:t xml:space="preserve">1 &lt;@&gt;- * SensorReading recordedReadings;</w:t>
      </w:r>
    </w:p>
    <w:p w:rsidR="00000000" w:rsidDel="00000000" w:rsidP="00000000" w:rsidRDefault="00000000" w:rsidRPr="00000000" w14:paraId="0000002C">
      <w:pPr>
        <w:jc w:val="both"/>
        <w:rPr/>
      </w:pPr>
      <w:r w:rsidDel="00000000" w:rsidR="00000000" w:rsidRPr="00000000">
        <w:rPr>
          <w:rtl w:val="0"/>
        </w:rPr>
        <w:t xml:space="preserve">1 &lt;@&gt;- * ControlCommand recordedCommands;}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class Sensor {</w:t>
      </w:r>
    </w:p>
    <w:p w:rsidR="00000000" w:rsidDel="00000000" w:rsidP="00000000" w:rsidRDefault="00000000" w:rsidRPr="00000000" w14:paraId="0000002F">
      <w:pPr>
        <w:jc w:val="both"/>
        <w:rPr/>
      </w:pPr>
      <w:r w:rsidDel="00000000" w:rsidR="00000000" w:rsidRPr="00000000">
        <w:rPr>
          <w:rtl w:val="0"/>
        </w:rPr>
        <w:t xml:space="preserve">isA Device;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class Actuator {</w:t>
      </w:r>
    </w:p>
    <w:p w:rsidR="00000000" w:rsidDel="00000000" w:rsidP="00000000" w:rsidRDefault="00000000" w:rsidRPr="00000000" w14:paraId="00000032">
      <w:pPr>
        <w:jc w:val="both"/>
        <w:rPr/>
      </w:pPr>
      <w:r w:rsidDel="00000000" w:rsidR="00000000" w:rsidRPr="00000000">
        <w:rPr>
          <w:rtl w:val="0"/>
        </w:rPr>
        <w:t xml:space="preserve">isA Device;}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class CommandSequence {</w:t>
      </w:r>
    </w:p>
    <w:p w:rsidR="00000000" w:rsidDel="00000000" w:rsidP="00000000" w:rsidRDefault="00000000" w:rsidRPr="00000000" w14:paraId="00000035">
      <w:pPr>
        <w:jc w:val="both"/>
        <w:rPr/>
      </w:pPr>
      <w:r w:rsidDel="00000000" w:rsidR="00000000" w:rsidRPr="00000000">
        <w:rPr>
          <w:rtl w:val="0"/>
        </w:rPr>
        <w:t xml:space="preserve">* -&gt; 0..1 CommandSequence nextCommand;</w:t>
      </w:r>
    </w:p>
    <w:p w:rsidR="00000000" w:rsidDel="00000000" w:rsidP="00000000" w:rsidRDefault="00000000" w:rsidRPr="00000000" w14:paraId="00000036">
      <w:pPr>
        <w:jc w:val="both"/>
        <w:rPr/>
      </w:pPr>
      <w:r w:rsidDel="00000000" w:rsidR="00000000" w:rsidRPr="00000000">
        <w:rPr>
          <w:rtl w:val="0"/>
        </w:rPr>
        <w:t xml:space="preserve">1 &lt;@&gt;- 0..1 ControlCommand command;}</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class RuntimeElement {</w:t>
      </w:r>
    </w:p>
    <w:p w:rsidR="00000000" w:rsidDel="00000000" w:rsidP="00000000" w:rsidRDefault="00000000" w:rsidRPr="00000000" w14:paraId="00000039">
      <w:pPr>
        <w:jc w:val="both"/>
        <w:rPr/>
      </w:pPr>
      <w:r w:rsidDel="00000000" w:rsidR="00000000" w:rsidRPr="00000000">
        <w:rPr>
          <w:rtl w:val="0"/>
        </w:rPr>
        <w:t xml:space="preserve">abstract;</w:t>
      </w:r>
    </w:p>
    <w:p w:rsidR="00000000" w:rsidDel="00000000" w:rsidP="00000000" w:rsidRDefault="00000000" w:rsidRPr="00000000" w14:paraId="0000003A">
      <w:pPr>
        <w:jc w:val="both"/>
        <w:rPr/>
      </w:pPr>
      <w:r w:rsidDel="00000000" w:rsidR="00000000" w:rsidRPr="00000000">
        <w:rPr>
          <w:rtl w:val="0"/>
        </w:rPr>
        <w:t xml:space="preserve">Time timestamp;}</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class SensorReading {</w:t>
      </w:r>
    </w:p>
    <w:p w:rsidR="00000000" w:rsidDel="00000000" w:rsidP="00000000" w:rsidRDefault="00000000" w:rsidRPr="00000000" w14:paraId="0000003D">
      <w:pPr>
        <w:jc w:val="both"/>
        <w:rPr/>
      </w:pPr>
      <w:r w:rsidDel="00000000" w:rsidR="00000000" w:rsidRPr="00000000">
        <w:rPr>
          <w:rtl w:val="0"/>
        </w:rPr>
        <w:t xml:space="preserve">isA RuntimeElement;</w:t>
      </w:r>
    </w:p>
    <w:p w:rsidR="00000000" w:rsidDel="00000000" w:rsidP="00000000" w:rsidRDefault="00000000" w:rsidRPr="00000000" w14:paraId="0000003E">
      <w:pPr>
        <w:jc w:val="both"/>
        <w:rPr/>
      </w:pPr>
      <w:r w:rsidDel="00000000" w:rsidR="00000000" w:rsidRPr="00000000">
        <w:rPr>
          <w:rtl w:val="0"/>
        </w:rPr>
        <w:t xml:space="preserve">Double value;</w:t>
      </w:r>
    </w:p>
    <w:p w:rsidR="00000000" w:rsidDel="00000000" w:rsidP="00000000" w:rsidRDefault="00000000" w:rsidRPr="00000000" w14:paraId="0000003F">
      <w:pPr>
        <w:jc w:val="both"/>
        <w:rPr/>
      </w:pPr>
      <w:r w:rsidDel="00000000" w:rsidR="00000000" w:rsidRPr="00000000">
        <w:rPr>
          <w:rtl w:val="0"/>
        </w:rPr>
        <w:t xml:space="preserve">* -- 1 Sensor sensor;}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class ControlCommand {</w:t>
      </w:r>
    </w:p>
    <w:p w:rsidR="00000000" w:rsidDel="00000000" w:rsidP="00000000" w:rsidRDefault="00000000" w:rsidRPr="00000000" w14:paraId="00000042">
      <w:pPr>
        <w:jc w:val="both"/>
        <w:rPr/>
      </w:pPr>
      <w:r w:rsidDel="00000000" w:rsidR="00000000" w:rsidRPr="00000000">
        <w:rPr>
          <w:rtl w:val="0"/>
        </w:rPr>
        <w:t xml:space="preserve">isA RuntimeElement;</w:t>
      </w:r>
    </w:p>
    <w:p w:rsidR="00000000" w:rsidDel="00000000" w:rsidP="00000000" w:rsidRDefault="00000000" w:rsidRPr="00000000" w14:paraId="00000043">
      <w:pPr>
        <w:jc w:val="both"/>
        <w:rPr/>
      </w:pPr>
      <w:r w:rsidDel="00000000" w:rsidR="00000000" w:rsidRPr="00000000">
        <w:rPr>
          <w:rtl w:val="0"/>
        </w:rPr>
        <w:t xml:space="preserve">enum CommandType {lockDoor, turnOnHeating};</w:t>
      </w:r>
    </w:p>
    <w:p w:rsidR="00000000" w:rsidDel="00000000" w:rsidP="00000000" w:rsidRDefault="00000000" w:rsidRPr="00000000" w14:paraId="00000044">
      <w:pPr>
        <w:jc w:val="both"/>
        <w:rPr/>
      </w:pPr>
      <w:r w:rsidDel="00000000" w:rsidR="00000000" w:rsidRPr="00000000">
        <w:rPr>
          <w:rtl w:val="0"/>
        </w:rPr>
        <w:t xml:space="preserve">CommandType commandType;</w:t>
      </w:r>
    </w:p>
    <w:p w:rsidR="00000000" w:rsidDel="00000000" w:rsidP="00000000" w:rsidRDefault="00000000" w:rsidRPr="00000000" w14:paraId="00000045">
      <w:pPr>
        <w:jc w:val="both"/>
        <w:rPr/>
      </w:pPr>
      <w:r w:rsidDel="00000000" w:rsidR="00000000" w:rsidRPr="00000000">
        <w:rPr>
          <w:rtl w:val="0"/>
        </w:rPr>
        <w:t xml:space="preserve">enum CommandStatus {Requested, Completed, Failed};</w:t>
      </w:r>
    </w:p>
    <w:p w:rsidR="00000000" w:rsidDel="00000000" w:rsidP="00000000" w:rsidRDefault="00000000" w:rsidRPr="00000000" w14:paraId="00000046">
      <w:pPr>
        <w:jc w:val="both"/>
        <w:rPr/>
      </w:pPr>
      <w:r w:rsidDel="00000000" w:rsidR="00000000" w:rsidRPr="00000000">
        <w:rPr>
          <w:rtl w:val="0"/>
        </w:rPr>
        <w:t xml:space="preserve">CommandStatus commandStatus;</w:t>
      </w:r>
    </w:p>
    <w:p w:rsidR="00000000" w:rsidDel="00000000" w:rsidP="00000000" w:rsidRDefault="00000000" w:rsidRPr="00000000" w14:paraId="00000047">
      <w:pPr>
        <w:jc w:val="both"/>
        <w:rPr/>
      </w:pPr>
      <w:r w:rsidDel="00000000" w:rsidR="00000000" w:rsidRPr="00000000">
        <w:rPr>
          <w:rtl w:val="0"/>
        </w:rPr>
        <w:t xml:space="preserve">* -- 1 Actuator actuator;}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class AlertRule {</w:t>
      </w:r>
    </w:p>
    <w:p w:rsidR="00000000" w:rsidDel="00000000" w:rsidP="00000000" w:rsidRDefault="00000000" w:rsidRPr="00000000" w14:paraId="0000004A">
      <w:pPr>
        <w:jc w:val="both"/>
        <w:rPr/>
      </w:pPr>
      <w:r w:rsidDel="00000000" w:rsidR="00000000" w:rsidRPr="00000000">
        <w:rPr>
          <w:rtl w:val="0"/>
        </w:rPr>
        <w:t xml:space="preserve">enum RuleStatus {created, edited, activated, deactivated };</w:t>
      </w:r>
    </w:p>
    <w:p w:rsidR="00000000" w:rsidDel="00000000" w:rsidP="00000000" w:rsidRDefault="00000000" w:rsidRPr="00000000" w14:paraId="0000004B">
      <w:pPr>
        <w:jc w:val="both"/>
        <w:rPr/>
      </w:pPr>
      <w:r w:rsidDel="00000000" w:rsidR="00000000" w:rsidRPr="00000000">
        <w:rPr>
          <w:rtl w:val="0"/>
        </w:rPr>
        <w:t xml:space="preserve">RuleStatus ruleStatus;</w:t>
      </w:r>
    </w:p>
    <w:p w:rsidR="00000000" w:rsidDel="00000000" w:rsidP="00000000" w:rsidRDefault="00000000" w:rsidRPr="00000000" w14:paraId="0000004C">
      <w:pPr>
        <w:jc w:val="both"/>
        <w:rPr/>
      </w:pPr>
      <w:r w:rsidDel="00000000" w:rsidR="00000000" w:rsidRPr="00000000">
        <w:rPr>
          <w:rtl w:val="0"/>
        </w:rPr>
        <w:t xml:space="preserve">1 &lt;@&gt;- 0..1 BooleanExpression precondition;</w:t>
      </w:r>
    </w:p>
    <w:p w:rsidR="00000000" w:rsidDel="00000000" w:rsidP="00000000" w:rsidRDefault="00000000" w:rsidRPr="00000000" w14:paraId="0000004D">
      <w:pPr>
        <w:jc w:val="both"/>
        <w:rPr/>
      </w:pPr>
      <w:r w:rsidDel="00000000" w:rsidR="00000000" w:rsidRPr="00000000">
        <w:rPr>
          <w:rtl w:val="0"/>
        </w:rPr>
        <w:t xml:space="preserve">1 &lt;@&gt;- * CommandSequence actions;}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class BooleanExpression {</w:t>
      </w:r>
    </w:p>
    <w:p w:rsidR="00000000" w:rsidDel="00000000" w:rsidP="00000000" w:rsidRDefault="00000000" w:rsidRPr="00000000" w14:paraId="00000050">
      <w:pPr>
        <w:jc w:val="both"/>
        <w:rPr/>
      </w:pPr>
      <w:r w:rsidDel="00000000" w:rsidR="00000000" w:rsidRPr="00000000">
        <w:rPr>
          <w:rtl w:val="0"/>
        </w:rPr>
        <w:t xml:space="preserve">abstract;}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class RelationalTerm {</w:t>
      </w:r>
    </w:p>
    <w:p w:rsidR="00000000" w:rsidDel="00000000" w:rsidP="00000000" w:rsidRDefault="00000000" w:rsidRPr="00000000" w14:paraId="00000053">
      <w:pPr>
        <w:jc w:val="both"/>
        <w:rPr/>
      </w:pPr>
      <w:r w:rsidDel="00000000" w:rsidR="00000000" w:rsidRPr="00000000">
        <w:rPr>
          <w:rtl w:val="0"/>
        </w:rPr>
        <w:t xml:space="preserve">isA BooleanExpression;</w:t>
      </w:r>
    </w:p>
    <w:p w:rsidR="00000000" w:rsidDel="00000000" w:rsidP="00000000" w:rsidRDefault="00000000" w:rsidRPr="00000000" w14:paraId="00000054">
      <w:pPr>
        <w:jc w:val="both"/>
        <w:rPr/>
      </w:pPr>
      <w:r w:rsidDel="00000000" w:rsidR="00000000" w:rsidRPr="00000000">
        <w:rPr>
          <w:rtl w:val="0"/>
        </w:rPr>
        <w:t xml:space="preserve">* -- 0..1 Room;</w:t>
      </w:r>
    </w:p>
    <w:p w:rsidR="00000000" w:rsidDel="00000000" w:rsidP="00000000" w:rsidRDefault="00000000" w:rsidRPr="00000000" w14:paraId="00000055">
      <w:pPr>
        <w:jc w:val="both"/>
        <w:rPr/>
      </w:pPr>
      <w:r w:rsidDel="00000000" w:rsidR="00000000" w:rsidRPr="00000000">
        <w:rPr>
          <w:rtl w:val="0"/>
        </w:rPr>
        <w:t xml:space="preserve">* -- 0..1 Device;</w:t>
      </w:r>
    </w:p>
    <w:p w:rsidR="00000000" w:rsidDel="00000000" w:rsidP="00000000" w:rsidRDefault="00000000" w:rsidRPr="00000000" w14:paraId="00000056">
      <w:pPr>
        <w:jc w:val="both"/>
        <w:rPr/>
      </w:pPr>
      <w:r w:rsidDel="00000000" w:rsidR="00000000" w:rsidRPr="00000000">
        <w:rPr>
          <w:rtl w:val="0"/>
        </w:rPr>
        <w:t xml:space="preserve">* -- 0..1 RuntimeElement;}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class NotExpression {</w:t>
      </w:r>
    </w:p>
    <w:p w:rsidR="00000000" w:rsidDel="00000000" w:rsidP="00000000" w:rsidRDefault="00000000" w:rsidRPr="00000000" w14:paraId="00000059">
      <w:pPr>
        <w:jc w:val="both"/>
        <w:rPr/>
      </w:pPr>
      <w:r w:rsidDel="00000000" w:rsidR="00000000" w:rsidRPr="00000000">
        <w:rPr>
          <w:rtl w:val="0"/>
        </w:rPr>
        <w:t xml:space="preserve">isA BooleanExpression;</w:t>
      </w:r>
    </w:p>
    <w:p w:rsidR="00000000" w:rsidDel="00000000" w:rsidP="00000000" w:rsidRDefault="00000000" w:rsidRPr="00000000" w14:paraId="0000005A">
      <w:pPr>
        <w:jc w:val="both"/>
        <w:rPr/>
      </w:pPr>
      <w:r w:rsidDel="00000000" w:rsidR="00000000" w:rsidRPr="00000000">
        <w:rPr>
          <w:rtl w:val="0"/>
        </w:rPr>
        <w:t xml:space="preserve">0..1 -- 1 BooleanExpression expression;}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class BinaryExpression {</w:t>
      </w:r>
    </w:p>
    <w:p w:rsidR="00000000" w:rsidDel="00000000" w:rsidP="00000000" w:rsidRDefault="00000000" w:rsidRPr="00000000" w14:paraId="0000005D">
      <w:pPr>
        <w:jc w:val="both"/>
        <w:rPr/>
      </w:pPr>
      <w:r w:rsidDel="00000000" w:rsidR="00000000" w:rsidRPr="00000000">
        <w:rPr>
          <w:rtl w:val="0"/>
        </w:rPr>
        <w:t xml:space="preserve">isA BooleanExpression;</w:t>
      </w:r>
    </w:p>
    <w:p w:rsidR="00000000" w:rsidDel="00000000" w:rsidP="00000000" w:rsidRDefault="00000000" w:rsidRPr="00000000" w14:paraId="0000005E">
      <w:pPr>
        <w:jc w:val="both"/>
        <w:rPr/>
      </w:pPr>
      <w:r w:rsidDel="00000000" w:rsidR="00000000" w:rsidRPr="00000000">
        <w:rPr>
          <w:rtl w:val="0"/>
        </w:rPr>
        <w:t xml:space="preserve">enum BinaryOp {AND, OR };</w:t>
      </w:r>
    </w:p>
    <w:p w:rsidR="00000000" w:rsidDel="00000000" w:rsidP="00000000" w:rsidRDefault="00000000" w:rsidRPr="00000000" w14:paraId="0000005F">
      <w:pPr>
        <w:jc w:val="both"/>
        <w:rPr/>
      </w:pPr>
      <w:r w:rsidDel="00000000" w:rsidR="00000000" w:rsidRPr="00000000">
        <w:rPr>
          <w:rtl w:val="0"/>
        </w:rPr>
        <w:t xml:space="preserve">0..1 boolExpres-- 1 BooleanExpression leftExpr;</w:t>
      </w:r>
    </w:p>
    <w:p w:rsidR="00000000" w:rsidDel="00000000" w:rsidP="00000000" w:rsidRDefault="00000000" w:rsidRPr="00000000" w14:paraId="00000060">
      <w:pPr>
        <w:jc w:val="both"/>
        <w:rPr/>
      </w:pPr>
      <w:r w:rsidDel="00000000" w:rsidR="00000000" w:rsidRPr="00000000">
        <w:rPr>
          <w:rtl w:val="0"/>
        </w:rPr>
        <w:t xml:space="preserve">0..1 -- 1 BooleanExpression rightExpr;</w:t>
      </w:r>
    </w:p>
    <w:p w:rsidR="00000000" w:rsidDel="00000000" w:rsidP="00000000" w:rsidRDefault="00000000" w:rsidRPr="00000000" w14:paraId="00000061">
      <w:pPr>
        <w:jc w:val="both"/>
        <w:rPr/>
      </w:pPr>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