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5FAEBC" w14:textId="77777777" w:rsidR="00DC2387" w:rsidRDefault="00DC2387">
      <w:pPr>
        <w:rPr>
          <w:rFonts w:hint="eastAsia"/>
        </w:rPr>
      </w:pPr>
      <w:r>
        <w:t>Gedurende de opleiding krijgen de leerlingen in het tweede en derde jaar opdrachten van externe cliënten.</w:t>
      </w:r>
      <w:r w:rsidR="00E517C4">
        <w:t xml:space="preserve"> Deze opdrachten komen binnen via het beeldbureau. Deze opdrachten lopen uiteen van relatief eenvoudige grafische producten zoals flyers en logo</w:t>
      </w:r>
      <w:r w:rsidR="00E517C4">
        <w:rPr>
          <w:rFonts w:hint="eastAsia"/>
        </w:rPr>
        <w:t>’</w:t>
      </w:r>
      <w:r w:rsidR="00E517C4">
        <w:t>s, tot animatiefilms of games. Lees hier onder de beschrijving van het beeldbureau op haar eigen website..</w:t>
      </w:r>
    </w:p>
    <w:p w14:paraId="2DBF5889" w14:textId="77777777" w:rsidR="00E517C4" w:rsidRDefault="00E517C4">
      <w:pPr>
        <w:rPr>
          <w:rFonts w:hint="eastAsia"/>
        </w:rPr>
      </w:pPr>
    </w:p>
    <w:p w14:paraId="20B44B86" w14:textId="77777777" w:rsidR="00777D76" w:rsidRDefault="00DC2387" w:rsidP="00E517C4">
      <w:pPr>
        <w:ind w:left="708"/>
        <w:rPr>
          <w:rFonts w:hint="eastAsia"/>
          <w:i/>
        </w:rPr>
      </w:pPr>
      <w:r w:rsidRPr="00E517C4">
        <w:rPr>
          <w:i/>
        </w:rPr>
        <w:t xml:space="preserve">Beeldbureau </w:t>
      </w:r>
      <w:proofErr w:type="spellStart"/>
      <w:r w:rsidRPr="00E517C4">
        <w:rPr>
          <w:i/>
        </w:rPr>
        <w:t>Deltion</w:t>
      </w:r>
      <w:proofErr w:type="spellEnd"/>
      <w:r w:rsidRPr="00E517C4">
        <w:rPr>
          <w:i/>
        </w:rPr>
        <w:t xml:space="preserve">, het mediabureau van het </w:t>
      </w:r>
      <w:proofErr w:type="spellStart"/>
      <w:r w:rsidRPr="00E517C4">
        <w:rPr>
          <w:i/>
        </w:rPr>
        <w:t>Deltion</w:t>
      </w:r>
      <w:proofErr w:type="spellEnd"/>
      <w:r w:rsidRPr="00E517C4">
        <w:rPr>
          <w:i/>
        </w:rPr>
        <w:t xml:space="preserve"> College is de plek waar je diverse media-uitingen kunt laten ontwerpen en uitvoeren door onze studenten. Variërend  van ontwerpen van logo</w:t>
      </w:r>
      <w:r w:rsidRPr="00E517C4">
        <w:rPr>
          <w:rFonts w:hint="eastAsia"/>
          <w:i/>
        </w:rPr>
        <w:t>’</w:t>
      </w:r>
      <w:r w:rsidRPr="00E517C4">
        <w:rPr>
          <w:i/>
        </w:rPr>
        <w:t>s en bijbehorende huisstijlen, het ontwerpen van posters, brochures, boeken, het maken van foto</w:t>
      </w:r>
      <w:r w:rsidRPr="00E517C4">
        <w:rPr>
          <w:rFonts w:hint="eastAsia"/>
          <w:i/>
        </w:rPr>
        <w:t>’</w:t>
      </w:r>
      <w:r w:rsidRPr="00E517C4">
        <w:rPr>
          <w:i/>
        </w:rPr>
        <w:t xml:space="preserve">s, film, </w:t>
      </w:r>
      <w:proofErr w:type="spellStart"/>
      <w:r w:rsidRPr="00E517C4">
        <w:rPr>
          <w:i/>
        </w:rPr>
        <w:t>sign</w:t>
      </w:r>
      <w:proofErr w:type="spellEnd"/>
      <w:r w:rsidRPr="00E517C4">
        <w:rPr>
          <w:i/>
        </w:rPr>
        <w:t xml:space="preserve"> (belettering), websites, games, animaties</w:t>
      </w:r>
      <w:r w:rsidRPr="00E517C4">
        <w:rPr>
          <w:rFonts w:hint="eastAsia"/>
          <w:i/>
        </w:rPr>
        <w:t>…</w:t>
      </w:r>
      <w:r w:rsidRPr="00E517C4">
        <w:rPr>
          <w:i/>
        </w:rPr>
        <w:t xml:space="preserve"> kortom alles wat te maken heeft met letters en beeld. We voeren deze opdrachten voornamelijk uit voor de non-profitsector . Ben je zelf net een bedrijf begonnen, of is er iemand in je omgeving in de opstartfase en heeft deze persoon iets nodig op media gebied, in de breedste zin van het woord, laat hem of haar dan contact met ons opnemen via  </w:t>
      </w:r>
      <w:hyperlink r:id="rId6" w:history="1">
        <w:r w:rsidRPr="00E517C4">
          <w:rPr>
            <w:rStyle w:val="Hyperlink"/>
            <w:i/>
          </w:rPr>
          <w:t>beeldbureau@deltion.nl</w:t>
        </w:r>
      </w:hyperlink>
    </w:p>
    <w:p w14:paraId="3FC21FA8" w14:textId="77777777" w:rsidR="00E517C4" w:rsidRDefault="00E517C4" w:rsidP="00E517C4">
      <w:pPr>
        <w:rPr>
          <w:rFonts w:hint="eastAsia"/>
        </w:rPr>
      </w:pPr>
    </w:p>
    <w:p w14:paraId="154550EB" w14:textId="77777777" w:rsidR="00E517C4" w:rsidRDefault="00E517C4" w:rsidP="00E517C4">
      <w:pPr>
        <w:rPr>
          <w:rFonts w:hint="eastAsia"/>
        </w:rPr>
      </w:pPr>
      <w:r>
        <w:t xml:space="preserve">Met deze opzet gaan wij voorbij aan een belangrijke doelgroep, en bron van verse opdrachten namelijk de leerlingen van het </w:t>
      </w:r>
      <w:proofErr w:type="spellStart"/>
      <w:r>
        <w:t>Deltion</w:t>
      </w:r>
      <w:proofErr w:type="spellEnd"/>
      <w:r>
        <w:t xml:space="preserve">.  Elke leerling heeft gedurende zijn of haar opleiding wel eens een filmpje nodig. </w:t>
      </w:r>
      <w:r w:rsidR="008B752F">
        <w:t xml:space="preserve">Wat wij willen voorstellen is opzet van een </w:t>
      </w:r>
      <w:proofErr w:type="spellStart"/>
      <w:r w:rsidR="008B752F">
        <w:t>medialab</w:t>
      </w:r>
      <w:proofErr w:type="spellEnd"/>
      <w:r w:rsidR="008B752F">
        <w:t>, naar het voorbeeld van Level01. Dit moet een ruimte worden waar alle faciliteiten zoals green screen, VR, video studio, opnametafels, fotostudio, stop motion stu</w:t>
      </w:r>
      <w:r w:rsidR="006A0A9A">
        <w:t>dio, lichtbakken voor animatie op papier, vergrotingsapparaat, geluidstudio, en mediapool</w:t>
      </w:r>
      <w:r w:rsidR="00300DD7">
        <w:t xml:space="preserve"> en magazijn</w:t>
      </w:r>
      <w:r w:rsidR="006A0A9A">
        <w:t xml:space="preserve">, </w:t>
      </w:r>
      <w:r w:rsidR="008B752F">
        <w:t xml:space="preserve">zijn samengebracht in één groot </w:t>
      </w:r>
      <w:proofErr w:type="spellStart"/>
      <w:r w:rsidR="008B752F">
        <w:t>medialab</w:t>
      </w:r>
      <w:proofErr w:type="spellEnd"/>
      <w:r w:rsidR="008B752F">
        <w:t xml:space="preserve">.  We denken daarbij aan een ruimte ter </w:t>
      </w:r>
      <w:r w:rsidR="00300DD7">
        <w:t xml:space="preserve">grootte van lokaal blw.2.130, </w:t>
      </w:r>
      <w:r w:rsidR="008B752F">
        <w:t xml:space="preserve">blw.2.141 </w:t>
      </w:r>
      <w:r w:rsidR="00300DD7">
        <w:t xml:space="preserve">en blw.3.145 </w:t>
      </w:r>
      <w:r w:rsidR="008B752F">
        <w:t>samen.</w:t>
      </w:r>
      <w:r w:rsidR="00A96B7A">
        <w:t xml:space="preserve">  Dit kunnen we creëren door lokaal blw.2.130 en blw.2.155</w:t>
      </w:r>
      <w:r w:rsidR="007D165A">
        <w:t>, en blw.2.167</w:t>
      </w:r>
      <w:r w:rsidR="00A96B7A">
        <w:t xml:space="preserve"> samen te trekken.  </w:t>
      </w:r>
      <w:r w:rsidR="007D165A">
        <w:t xml:space="preserve"> Doordat er ruimte vrij komt in lokaal blw.3145, lokaal blw.2.175, en lokaal blw.2.141 denken we dit ruimteneutraal te kunnen realiseren.</w:t>
      </w:r>
    </w:p>
    <w:p w14:paraId="1F3DF587" w14:textId="77777777" w:rsidR="006A0A9A" w:rsidRDefault="006A0A9A" w:rsidP="00E517C4">
      <w:pPr>
        <w:rPr>
          <w:rFonts w:hint="eastAsia"/>
        </w:rPr>
      </w:pPr>
    </w:p>
    <w:p w14:paraId="270111B0" w14:textId="77777777" w:rsidR="00A96B7A" w:rsidRDefault="006A0A9A" w:rsidP="00E517C4">
      <w:pPr>
        <w:rPr>
          <w:rFonts w:hint="eastAsia"/>
          <w:b/>
        </w:rPr>
      </w:pPr>
      <w:r w:rsidRPr="006A0A9A">
        <w:rPr>
          <w:b/>
          <w:highlight w:val="lightGray"/>
        </w:rPr>
        <w:t>De opdracht</w:t>
      </w:r>
    </w:p>
    <w:p w14:paraId="6F105803" w14:textId="77777777" w:rsidR="006A0A9A" w:rsidRDefault="006A0A9A" w:rsidP="00E517C4">
      <w:pPr>
        <w:rPr>
          <w:rFonts w:hint="eastAsia"/>
          <w:b/>
        </w:rPr>
      </w:pPr>
    </w:p>
    <w:p w14:paraId="610D6B71" w14:textId="77777777" w:rsidR="006A0A9A" w:rsidRDefault="006A0A9A" w:rsidP="00E517C4">
      <w:pPr>
        <w:rPr>
          <w:rFonts w:hint="eastAsia"/>
        </w:rPr>
      </w:pPr>
      <w:r>
        <w:t xml:space="preserve">De faciliteiten die hierboven </w:t>
      </w:r>
      <w:r w:rsidR="00811668">
        <w:t>genoemd wo</w:t>
      </w:r>
      <w:r>
        <w:t>rden bestaan vrijwel allemaal al binnen de afdeling Mediavormgeving.</w:t>
      </w:r>
    </w:p>
    <w:p w14:paraId="5ADFADBC" w14:textId="77777777" w:rsidR="00300DD7" w:rsidRDefault="004C0665" w:rsidP="00300DD7">
      <w:pPr>
        <w:pStyle w:val="Lijstalinea"/>
        <w:numPr>
          <w:ilvl w:val="0"/>
          <w:numId w:val="1"/>
        </w:numPr>
        <w:rPr>
          <w:rFonts w:hint="eastAsia"/>
        </w:rPr>
      </w:pPr>
      <w:r>
        <w:t>green screen</w:t>
      </w:r>
      <w:r w:rsidR="00300DD7">
        <w:t xml:space="preserve"> </w:t>
      </w:r>
      <w:r w:rsidR="007D165A">
        <w:t>(AAV/</w:t>
      </w:r>
      <w:proofErr w:type="spellStart"/>
      <w:r w:rsidR="007D165A">
        <w:t>FV</w:t>
      </w:r>
      <w:proofErr w:type="spellEnd"/>
      <w:r w:rsidR="007D165A">
        <w:t>)</w:t>
      </w:r>
    </w:p>
    <w:p w14:paraId="5218DD69" w14:textId="77777777" w:rsidR="00300DD7" w:rsidRDefault="004C0665" w:rsidP="00300DD7">
      <w:pPr>
        <w:pStyle w:val="Lijstalinea"/>
        <w:numPr>
          <w:ilvl w:val="0"/>
          <w:numId w:val="1"/>
        </w:numPr>
        <w:rPr>
          <w:rFonts w:hint="eastAsia"/>
        </w:rPr>
      </w:pPr>
      <w:r>
        <w:t>VR</w:t>
      </w:r>
      <w:r w:rsidR="00300DD7">
        <w:t xml:space="preserve"> </w:t>
      </w:r>
      <w:r w:rsidR="007D165A">
        <w:t>(</w:t>
      </w:r>
      <w:proofErr w:type="spellStart"/>
      <w:r w:rsidR="007D165A">
        <w:t>GAM</w:t>
      </w:r>
      <w:proofErr w:type="spellEnd"/>
      <w:r w:rsidR="007D165A">
        <w:t>)</w:t>
      </w:r>
    </w:p>
    <w:p w14:paraId="1EF2F65D" w14:textId="77777777" w:rsidR="00300DD7" w:rsidRDefault="004C0665" w:rsidP="00300DD7">
      <w:pPr>
        <w:pStyle w:val="Lijstalinea"/>
        <w:numPr>
          <w:ilvl w:val="0"/>
          <w:numId w:val="1"/>
        </w:numPr>
        <w:rPr>
          <w:rFonts w:hint="eastAsia"/>
        </w:rPr>
      </w:pPr>
      <w:r>
        <w:t>video studio</w:t>
      </w:r>
      <w:r w:rsidR="00300DD7">
        <w:t xml:space="preserve"> </w:t>
      </w:r>
      <w:r>
        <w:t>(</w:t>
      </w:r>
      <w:proofErr w:type="spellStart"/>
      <w:r>
        <w:t>FV</w:t>
      </w:r>
      <w:proofErr w:type="spellEnd"/>
      <w:r>
        <w:t>)</w:t>
      </w:r>
    </w:p>
    <w:p w14:paraId="69E212DE" w14:textId="77777777" w:rsidR="00300DD7" w:rsidRDefault="004C0665" w:rsidP="00300DD7">
      <w:pPr>
        <w:pStyle w:val="Lijstalinea"/>
        <w:numPr>
          <w:ilvl w:val="0"/>
          <w:numId w:val="1"/>
        </w:numPr>
        <w:rPr>
          <w:rFonts w:hint="eastAsia"/>
        </w:rPr>
      </w:pPr>
      <w:r>
        <w:t>opnametafels</w:t>
      </w:r>
      <w:r w:rsidR="00300DD7">
        <w:t xml:space="preserve"> </w:t>
      </w:r>
      <w:r>
        <w:t xml:space="preserve"> (</w:t>
      </w:r>
      <w:proofErr w:type="spellStart"/>
      <w:r>
        <w:t>FV</w:t>
      </w:r>
      <w:proofErr w:type="spellEnd"/>
      <w:r>
        <w:t>)</w:t>
      </w:r>
    </w:p>
    <w:p w14:paraId="20FABA9F" w14:textId="77777777" w:rsidR="00811668" w:rsidRDefault="004C0665" w:rsidP="00300DD7">
      <w:pPr>
        <w:pStyle w:val="Lijstalinea"/>
        <w:numPr>
          <w:ilvl w:val="0"/>
          <w:numId w:val="1"/>
        </w:numPr>
        <w:rPr>
          <w:rFonts w:hint="eastAsia"/>
        </w:rPr>
      </w:pPr>
      <w:r>
        <w:t>fotostudio (</w:t>
      </w:r>
      <w:proofErr w:type="spellStart"/>
      <w:r>
        <w:t>FV</w:t>
      </w:r>
      <w:proofErr w:type="spellEnd"/>
      <w:r>
        <w:t>)</w:t>
      </w:r>
    </w:p>
    <w:p w14:paraId="4DD635C9" w14:textId="77777777" w:rsidR="00811668" w:rsidRDefault="004C0665" w:rsidP="00300DD7">
      <w:pPr>
        <w:pStyle w:val="Lijstalinea"/>
        <w:numPr>
          <w:ilvl w:val="0"/>
          <w:numId w:val="1"/>
        </w:numPr>
        <w:rPr>
          <w:rFonts w:hint="eastAsia"/>
        </w:rPr>
      </w:pPr>
      <w:r>
        <w:t>stop motion studio  (AAV)</w:t>
      </w:r>
    </w:p>
    <w:p w14:paraId="2DDA398F" w14:textId="77777777" w:rsidR="00811668" w:rsidRDefault="00300DD7" w:rsidP="00300DD7">
      <w:pPr>
        <w:pStyle w:val="Lijstalinea"/>
        <w:numPr>
          <w:ilvl w:val="0"/>
          <w:numId w:val="1"/>
        </w:numPr>
        <w:rPr>
          <w:rFonts w:hint="eastAsia"/>
        </w:rPr>
      </w:pPr>
      <w:r>
        <w:t>licht</w:t>
      </w:r>
      <w:r w:rsidR="004C0665">
        <w:t>bakken voor animatie op papier (AAV)</w:t>
      </w:r>
    </w:p>
    <w:p w14:paraId="27DEFF1D" w14:textId="77777777" w:rsidR="007D165A" w:rsidRDefault="007D165A" w:rsidP="00300DD7">
      <w:pPr>
        <w:pStyle w:val="Lijstalinea"/>
        <w:numPr>
          <w:ilvl w:val="0"/>
          <w:numId w:val="1"/>
        </w:numPr>
        <w:rPr>
          <w:rFonts w:hint="eastAsia"/>
        </w:rPr>
      </w:pPr>
      <w:r>
        <w:t>Animatiekolom (AAV/</w:t>
      </w:r>
      <w:proofErr w:type="spellStart"/>
      <w:r>
        <w:t>GV</w:t>
      </w:r>
      <w:proofErr w:type="spellEnd"/>
      <w:r>
        <w:t>)</w:t>
      </w:r>
    </w:p>
    <w:p w14:paraId="30EDBF0C" w14:textId="77777777" w:rsidR="00811668" w:rsidRDefault="004C0665" w:rsidP="00300DD7">
      <w:pPr>
        <w:pStyle w:val="Lijstalinea"/>
        <w:numPr>
          <w:ilvl w:val="0"/>
          <w:numId w:val="1"/>
        </w:numPr>
        <w:rPr>
          <w:rFonts w:hint="eastAsia"/>
        </w:rPr>
      </w:pPr>
      <w:r>
        <w:t>vergrotingsapparaat</w:t>
      </w:r>
      <w:r w:rsidR="00300DD7">
        <w:t xml:space="preserve"> </w:t>
      </w:r>
      <w:r>
        <w:t xml:space="preserve"> (</w:t>
      </w:r>
      <w:proofErr w:type="spellStart"/>
      <w:r>
        <w:t>GV</w:t>
      </w:r>
      <w:proofErr w:type="spellEnd"/>
      <w:r>
        <w:t>)</w:t>
      </w:r>
    </w:p>
    <w:p w14:paraId="2BC6FC16" w14:textId="77777777" w:rsidR="00811668" w:rsidRDefault="00300DD7" w:rsidP="00300DD7">
      <w:pPr>
        <w:pStyle w:val="Lijstalinea"/>
        <w:numPr>
          <w:ilvl w:val="0"/>
          <w:numId w:val="1"/>
        </w:numPr>
        <w:rPr>
          <w:rFonts w:hint="eastAsia"/>
        </w:rPr>
      </w:pPr>
      <w:r>
        <w:t xml:space="preserve">geluidstudio, </w:t>
      </w:r>
      <w:r w:rsidR="004C0665">
        <w:t>(</w:t>
      </w:r>
      <w:proofErr w:type="spellStart"/>
      <w:r w:rsidR="004C0665">
        <w:t>FV</w:t>
      </w:r>
      <w:proofErr w:type="spellEnd"/>
      <w:r w:rsidR="004C0665">
        <w:t>/AAV)</w:t>
      </w:r>
    </w:p>
    <w:p w14:paraId="0BC1B1D6" w14:textId="77777777" w:rsidR="00811668" w:rsidRDefault="00300DD7" w:rsidP="00300DD7">
      <w:pPr>
        <w:pStyle w:val="Lijstalinea"/>
        <w:numPr>
          <w:ilvl w:val="0"/>
          <w:numId w:val="1"/>
        </w:numPr>
        <w:rPr>
          <w:rFonts w:hint="eastAsia"/>
        </w:rPr>
      </w:pPr>
      <w:r>
        <w:t xml:space="preserve">mediapool </w:t>
      </w:r>
      <w:r w:rsidR="004C0665">
        <w:t xml:space="preserve"> (MV)</w:t>
      </w:r>
    </w:p>
    <w:p w14:paraId="20D00A0E" w14:textId="77777777" w:rsidR="00300DD7" w:rsidRDefault="004C0665" w:rsidP="00300DD7">
      <w:pPr>
        <w:pStyle w:val="Lijstalinea"/>
        <w:numPr>
          <w:ilvl w:val="0"/>
          <w:numId w:val="1"/>
        </w:numPr>
        <w:rPr>
          <w:rFonts w:hint="eastAsia"/>
        </w:rPr>
      </w:pPr>
      <w:r>
        <w:t>magazijn  (</w:t>
      </w:r>
      <w:r w:rsidR="007D165A">
        <w:t>MV)</w:t>
      </w:r>
    </w:p>
    <w:p w14:paraId="43A24CFA" w14:textId="446FD9C7" w:rsidR="00D157AE" w:rsidRDefault="00D157AE" w:rsidP="00300DD7">
      <w:pPr>
        <w:pStyle w:val="Lijstalinea"/>
        <w:numPr>
          <w:ilvl w:val="0"/>
          <w:numId w:val="1"/>
        </w:numPr>
        <w:rPr>
          <w:rFonts w:hint="eastAsia"/>
        </w:rPr>
      </w:pPr>
      <w:r>
        <w:t>Een overlegruimte voor het Beeldbureau (MV)</w:t>
      </w:r>
    </w:p>
    <w:p w14:paraId="681E6E1C" w14:textId="77777777" w:rsidR="00811668" w:rsidRDefault="00811668" w:rsidP="00811668">
      <w:pPr>
        <w:rPr>
          <w:rFonts w:hint="eastAsia"/>
        </w:rPr>
      </w:pPr>
    </w:p>
    <w:p w14:paraId="720C0345" w14:textId="7E3918B1" w:rsidR="00A96B7A" w:rsidRPr="00E517C4" w:rsidRDefault="00A96B7A" w:rsidP="00E517C4">
      <w:pPr>
        <w:rPr>
          <w:rFonts w:hint="eastAsia"/>
        </w:rPr>
      </w:pPr>
      <w:r>
        <w:rPr>
          <w:noProof/>
          <w:lang w:val="en-US"/>
        </w:rPr>
        <w:lastRenderedPageBreak/>
        <w:drawing>
          <wp:inline distT="0" distB="0" distL="0" distR="0" wp14:anchorId="62466353" wp14:editId="6F7544F2">
            <wp:extent cx="5756910" cy="4445531"/>
            <wp:effectExtent l="0" t="0" r="889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6910" cy="4445531"/>
                    </a:xfrm>
                    <a:prstGeom prst="rect">
                      <a:avLst/>
                    </a:prstGeom>
                    <a:noFill/>
                    <a:ln>
                      <a:noFill/>
                    </a:ln>
                  </pic:spPr>
                </pic:pic>
              </a:graphicData>
            </a:graphic>
          </wp:inline>
        </w:drawing>
      </w:r>
    </w:p>
    <w:p w14:paraId="51E655EB" w14:textId="77777777" w:rsidR="00DC2387" w:rsidRDefault="00DC2387">
      <w:pPr>
        <w:rPr>
          <w:rFonts w:hint="eastAsia"/>
        </w:rPr>
      </w:pPr>
    </w:p>
    <w:p w14:paraId="368B7752" w14:textId="77777777" w:rsidR="00C42BBB" w:rsidRDefault="00C42BBB" w:rsidP="00C42BBB">
      <w:pPr>
        <w:rPr>
          <w:rFonts w:hint="eastAsia"/>
        </w:rPr>
      </w:pPr>
      <w:r>
        <w:t>Wat we nodig hebben is een 3D animatie van al deze faciliteiten samen in één ruimte, lokaal 2.130, 2.155, en 2.167</w:t>
      </w:r>
    </w:p>
    <w:p w14:paraId="1F6D5C58" w14:textId="77777777" w:rsidR="00C42BBB" w:rsidRPr="006A0A9A" w:rsidRDefault="00C42BBB" w:rsidP="00C42BBB">
      <w:pPr>
        <w:rPr>
          <w:rFonts w:hint="eastAsia"/>
        </w:rPr>
      </w:pPr>
      <w:r>
        <w:t xml:space="preserve">De animatie moet laten zien hoe de faciliteiten op elkaar aansluiten, en wat de meerwaarde is van het aansluiten van al deze faciliteiten. Daarbij denken we niet alleen aan efficiëntie, maar ook aan de beleving voor de student. </w:t>
      </w:r>
    </w:p>
    <w:p w14:paraId="0C7AE8EC" w14:textId="77777777" w:rsidR="00DC2387" w:rsidRDefault="00DC2387">
      <w:pPr>
        <w:rPr>
          <w:rFonts w:hint="eastAsia"/>
        </w:rPr>
      </w:pPr>
    </w:p>
    <w:p w14:paraId="5CE26E57" w14:textId="77777777" w:rsidR="00D157AE" w:rsidRDefault="00C42BBB">
      <w:pPr>
        <w:rPr>
          <w:rFonts w:hint="eastAsia"/>
        </w:rPr>
      </w:pPr>
      <w:r>
        <w:t xml:space="preserve">De doelgroep is onze collega docenten.  We willen hen overtuigen van de voordelen en de haalbaarheid van dit idee.  Het is daarom belangrijk dat </w:t>
      </w:r>
    </w:p>
    <w:p w14:paraId="76413B91" w14:textId="3F718D23" w:rsidR="00D157AE" w:rsidRDefault="00C42BBB" w:rsidP="00D157AE">
      <w:pPr>
        <w:pStyle w:val="Lijstalinea"/>
        <w:numPr>
          <w:ilvl w:val="0"/>
          <w:numId w:val="2"/>
        </w:numPr>
        <w:rPr>
          <w:rFonts w:hint="eastAsia"/>
        </w:rPr>
      </w:pPr>
      <w:r>
        <w:t xml:space="preserve">de bestaande faciliteiten </w:t>
      </w:r>
      <w:r w:rsidR="00D157AE">
        <w:t xml:space="preserve">en de lokalen </w:t>
      </w:r>
      <w:r>
        <w:t>in de juiste verhoudingen in 3D worden weergegeven</w:t>
      </w:r>
      <w:r w:rsidR="00D157AE">
        <w:t>, zodat de collega</w:t>
      </w:r>
      <w:r w:rsidR="00D157AE">
        <w:rPr>
          <w:rFonts w:hint="eastAsia"/>
        </w:rPr>
        <w:t>’</w:t>
      </w:r>
      <w:r w:rsidR="00D157AE">
        <w:t>s kunnen zien dat het inderdaad past.</w:t>
      </w:r>
    </w:p>
    <w:p w14:paraId="57C6E3F0" w14:textId="77777777" w:rsidR="00D157AE" w:rsidRDefault="00D157AE" w:rsidP="00D157AE">
      <w:pPr>
        <w:pStyle w:val="Lijstalinea"/>
        <w:numPr>
          <w:ilvl w:val="0"/>
          <w:numId w:val="2"/>
        </w:numPr>
        <w:rPr>
          <w:rFonts w:hint="eastAsia"/>
        </w:rPr>
      </w:pPr>
      <w:r>
        <w:rPr>
          <w:rFonts w:hint="eastAsia"/>
        </w:rPr>
        <w:t>D</w:t>
      </w:r>
      <w:r>
        <w:t>at alles er aantrekkelijk uit ziet</w:t>
      </w:r>
    </w:p>
    <w:p w14:paraId="417C6C24" w14:textId="57C00F86" w:rsidR="00C42BBB" w:rsidRDefault="00D157AE" w:rsidP="00D157AE">
      <w:pPr>
        <w:pStyle w:val="Lijstalinea"/>
        <w:numPr>
          <w:ilvl w:val="0"/>
          <w:numId w:val="2"/>
        </w:numPr>
        <w:rPr>
          <w:rFonts w:hint="eastAsia"/>
        </w:rPr>
      </w:pPr>
      <w:r>
        <w:t xml:space="preserve">Dat er virtuele leerlingen en docenten in de omgeving worden geplaatst </w:t>
      </w:r>
    </w:p>
    <w:p w14:paraId="6C9CF7FC" w14:textId="77777777" w:rsidR="00D157AE" w:rsidRDefault="00D157AE"/>
    <w:p w14:paraId="2C7F2F5C" w14:textId="77777777" w:rsidR="00723A04" w:rsidRDefault="00723A04"/>
    <w:p w14:paraId="2648AF25" w14:textId="77777777" w:rsidR="00723A04" w:rsidRDefault="00723A04"/>
    <w:p w14:paraId="4D73E64C" w14:textId="77777777" w:rsidR="00723A04" w:rsidRDefault="00723A04"/>
    <w:p w14:paraId="7256D2DD" w14:textId="77777777" w:rsidR="00723A04" w:rsidRDefault="00723A04"/>
    <w:p w14:paraId="07E45FA6" w14:textId="77777777" w:rsidR="00723A04" w:rsidRDefault="00723A04"/>
    <w:p w14:paraId="5F36246A" w14:textId="77777777" w:rsidR="00723A04" w:rsidRDefault="00723A04"/>
    <w:p w14:paraId="3B1FF0CB" w14:textId="77777777" w:rsidR="00723A04" w:rsidRDefault="00723A04"/>
    <w:p w14:paraId="53656001" w14:textId="77777777" w:rsidR="00723A04" w:rsidRDefault="00723A04"/>
    <w:p w14:paraId="7320F268" w14:textId="77777777" w:rsidR="00723A04" w:rsidRDefault="00723A04"/>
    <w:p w14:paraId="52007D23" w14:textId="77777777" w:rsidR="00723A04" w:rsidRDefault="00723A04"/>
    <w:p w14:paraId="77CD7D34" w14:textId="77777777" w:rsidR="00723A04" w:rsidRDefault="00723A04"/>
    <w:p w14:paraId="21493DC3" w14:textId="77777777" w:rsidR="00723A04" w:rsidRDefault="00723A04"/>
    <w:p w14:paraId="11D31DB6" w14:textId="668A6A39" w:rsidR="00723A04" w:rsidRDefault="00723A04">
      <w:bookmarkStart w:id="0" w:name="_GoBack"/>
      <w:r>
        <w:rPr>
          <w:noProof/>
          <w:lang w:val="en-US"/>
        </w:rPr>
        <w:drawing>
          <wp:inline distT="0" distB="0" distL="0" distR="0" wp14:anchorId="671A04F7" wp14:editId="66374EBB">
            <wp:extent cx="5756910" cy="8143240"/>
            <wp:effectExtent l="0" t="0" r="8890" b="1016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werp medialab blw.2.jpg"/>
                    <pic:cNvPicPr/>
                  </pic:nvPicPr>
                  <pic:blipFill>
                    <a:blip r:embed="rId8">
                      <a:extLst>
                        <a:ext uri="{28A0092B-C50C-407E-A947-70E740481C1C}">
                          <a14:useLocalDpi xmlns:a14="http://schemas.microsoft.com/office/drawing/2010/main" val="0"/>
                        </a:ext>
                      </a:extLst>
                    </a:blip>
                    <a:stretch>
                      <a:fillRect/>
                    </a:stretch>
                  </pic:blipFill>
                  <pic:spPr>
                    <a:xfrm>
                      <a:off x="0" y="0"/>
                      <a:ext cx="5756910" cy="8143240"/>
                    </a:xfrm>
                    <a:prstGeom prst="rect">
                      <a:avLst/>
                    </a:prstGeom>
                  </pic:spPr>
                </pic:pic>
              </a:graphicData>
            </a:graphic>
          </wp:inline>
        </w:drawing>
      </w:r>
      <w:bookmarkEnd w:id="0"/>
    </w:p>
    <w:sectPr w:rsidR="00723A04" w:rsidSect="00773189">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Times New Roman"/>
    <w:panose1 w:val="00000000000000000000"/>
    <w:charset w:val="00"/>
    <w:family w:val="roman"/>
    <w:notTrueType/>
    <w:pitch w:val="default"/>
  </w:font>
  <w:font w:name="ＭＳ 明朝">
    <w:altName w:val="Arial Unicode MS"/>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altName w:val="Arial"/>
    <w:panose1 w:val="00000000000000000000"/>
    <w:charset w:val="00"/>
    <w:family w:val="roman"/>
    <w:notTrueType/>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079E9"/>
    <w:multiLevelType w:val="hybridMultilevel"/>
    <w:tmpl w:val="3F2E3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D7F0C68"/>
    <w:multiLevelType w:val="hybridMultilevel"/>
    <w:tmpl w:val="63065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2387"/>
    <w:rsid w:val="002C7583"/>
    <w:rsid w:val="00300DD7"/>
    <w:rsid w:val="003E6CCF"/>
    <w:rsid w:val="004C0665"/>
    <w:rsid w:val="006A0A9A"/>
    <w:rsid w:val="00723A04"/>
    <w:rsid w:val="00773189"/>
    <w:rsid w:val="00777D76"/>
    <w:rsid w:val="007A37A1"/>
    <w:rsid w:val="007D165A"/>
    <w:rsid w:val="00811668"/>
    <w:rsid w:val="008B752F"/>
    <w:rsid w:val="00A96B7A"/>
    <w:rsid w:val="00BE0939"/>
    <w:rsid w:val="00C42BBB"/>
    <w:rsid w:val="00D157AE"/>
    <w:rsid w:val="00DC2387"/>
    <w:rsid w:val="00E517C4"/>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3FF750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DC2387"/>
    <w:rPr>
      <w:color w:val="0000FF" w:themeColor="hyperlink"/>
      <w:u w:val="single"/>
    </w:rPr>
  </w:style>
  <w:style w:type="paragraph" w:styleId="Ballontekst">
    <w:name w:val="Balloon Text"/>
    <w:basedOn w:val="Normaal"/>
    <w:link w:val="BallontekstTeken"/>
    <w:uiPriority w:val="99"/>
    <w:semiHidden/>
    <w:unhideWhenUsed/>
    <w:rsid w:val="00A96B7A"/>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A96B7A"/>
    <w:rPr>
      <w:rFonts w:ascii="Lucida Grande" w:hAnsi="Lucida Grande" w:cs="Lucida Grande"/>
      <w:sz w:val="18"/>
      <w:szCs w:val="18"/>
    </w:rPr>
  </w:style>
  <w:style w:type="paragraph" w:styleId="Lijstalinea">
    <w:name w:val="List Paragraph"/>
    <w:basedOn w:val="Normaal"/>
    <w:uiPriority w:val="34"/>
    <w:qFormat/>
    <w:rsid w:val="00300DD7"/>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DC2387"/>
    <w:rPr>
      <w:color w:val="0000FF" w:themeColor="hyperlink"/>
      <w:u w:val="single"/>
    </w:rPr>
  </w:style>
  <w:style w:type="paragraph" w:styleId="Ballontekst">
    <w:name w:val="Balloon Text"/>
    <w:basedOn w:val="Normaal"/>
    <w:link w:val="BallontekstTeken"/>
    <w:uiPriority w:val="99"/>
    <w:semiHidden/>
    <w:unhideWhenUsed/>
    <w:rsid w:val="00A96B7A"/>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A96B7A"/>
    <w:rPr>
      <w:rFonts w:ascii="Lucida Grande" w:hAnsi="Lucida Grande" w:cs="Lucida Grande"/>
      <w:sz w:val="18"/>
      <w:szCs w:val="18"/>
    </w:rPr>
  </w:style>
  <w:style w:type="paragraph" w:styleId="Lijstalinea">
    <w:name w:val="List Paragraph"/>
    <w:basedOn w:val="Normaal"/>
    <w:uiPriority w:val="34"/>
    <w:qFormat/>
    <w:rsid w:val="00300D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750544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mailto:beeldbureau@deltion.nl" TargetMode="External"/><Relationship Id="rId7" Type="http://schemas.openxmlformats.org/officeDocument/2006/relationships/image" Target="media/image1.png"/><Relationship Id="rId8" Type="http://schemas.openxmlformats.org/officeDocument/2006/relationships/image" Target="media/image2.jp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493</Words>
  <Characters>2713</Characters>
  <Application>Microsoft Macintosh Word</Application>
  <DocSecurity>0</DocSecurity>
  <Lines>22</Lines>
  <Paragraphs>6</Paragraphs>
  <ScaleCrop>false</ScaleCrop>
  <Company/>
  <LinksUpToDate>false</LinksUpToDate>
  <CharactersWithSpaces>3200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Beheerder</dc:creator>
  <cp:keywords/>
  <dc:description/>
  <cp:lastModifiedBy>Beheerder</cp:lastModifiedBy>
  <cp:revision>2</cp:revision>
  <dcterms:created xsi:type="dcterms:W3CDTF">2017-10-18T09:34:00Z</dcterms:created>
  <dcterms:modified xsi:type="dcterms:W3CDTF">2017-10-18T09:34:00Z</dcterms:modified>
</cp:coreProperties>
</file>