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D22A34" w14:textId="77777777" w:rsidR="00362EE4" w:rsidRPr="00362EE4" w:rsidRDefault="00362EE4" w:rsidP="00362EE4">
      <w:r w:rsidRPr="00362EE4">
        <w:t xml:space="preserve">Zarząd banku zauważył wzrost rotacji pracowników w ciągu ostatnich 12 miesięcy. Zadaniem analityka jest zidentyfikowanie czynników wpływających na odejścia oraz przygotowanie </w:t>
      </w:r>
      <w:proofErr w:type="spellStart"/>
      <w:r w:rsidRPr="00362EE4">
        <w:t>dashboardu</w:t>
      </w:r>
      <w:proofErr w:type="spellEnd"/>
      <w:r w:rsidRPr="00362EE4">
        <w:t xml:space="preserve"> i rekomendacji biznesowych.</w:t>
      </w:r>
    </w:p>
    <w:p w14:paraId="03E6CE58" w14:textId="77777777" w:rsidR="004714C4" w:rsidRDefault="004714C4"/>
    <w:sectPr w:rsidR="004714C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70E3"/>
    <w:rsid w:val="00362EE4"/>
    <w:rsid w:val="004714C4"/>
    <w:rsid w:val="00656EF6"/>
    <w:rsid w:val="008670E3"/>
    <w:rsid w:val="00906CFA"/>
    <w:rsid w:val="009E284A"/>
    <w:rsid w:val="00A726A0"/>
    <w:rsid w:val="00E249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7822022-358B-4D99-8666-4B187451BC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l-P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8670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8670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8670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8670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8670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8670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8670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8670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8670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8670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8670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8670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8670E3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8670E3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8670E3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8670E3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8670E3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8670E3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8670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8670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8670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8670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8670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8670E3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8670E3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8670E3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8670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8670E3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8670E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30</Words>
  <Characters>185</Characters>
  <Application>Microsoft Office Word</Application>
  <DocSecurity>0</DocSecurity>
  <Lines>1</Lines>
  <Paragraphs>1</Paragraphs>
  <ScaleCrop>false</ScaleCrop>
  <Company/>
  <LinksUpToDate>false</LinksUpToDate>
  <CharactersWithSpaces>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Dominik Drab</dc:creator>
  <cp:keywords/>
  <dc:description/>
  <cp:lastModifiedBy>Dominik Drab</cp:lastModifiedBy>
  <cp:revision>2</cp:revision>
  <dcterms:created xsi:type="dcterms:W3CDTF">2026-07-09T12:21:00Z</dcterms:created>
  <dcterms:modified xsi:type="dcterms:W3CDTF">2026-07-09T12:26:00Z</dcterms:modified>
</cp:coreProperties>
</file>