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3" w:type="dxa"/>
        <w:jc w:val="center"/>
        <w:tblLook w:val="0600" w:firstRow="0" w:lastRow="0" w:firstColumn="0" w:lastColumn="0" w:noHBand="1" w:noVBand="1"/>
        <w:tblDescription w:val="Tabulka rozložení pro zadání loga, čísla faktury, data konce platnosti, názvu společnosti, adresy, telefonního a faxového čísla, e-mailové adresy, fakturační adresy a kontaktních údajů"/>
      </w:tblPr>
      <w:tblGrid>
        <w:gridCol w:w="5770"/>
        <w:gridCol w:w="3293"/>
      </w:tblGrid>
      <w:tr w:rsidR="0015099F" w:rsidRPr="00886247" w14:paraId="392EE227" w14:textId="77777777" w:rsidTr="003F64A6">
        <w:trPr>
          <w:trHeight w:val="1256"/>
          <w:jc w:val="center"/>
        </w:trPr>
        <w:tc>
          <w:tcPr>
            <w:tcW w:w="5812" w:type="dxa"/>
            <w:hideMark/>
          </w:tcPr>
          <w:p w14:paraId="026AB2B5" w14:textId="75EC7D3E" w:rsidR="0015099F" w:rsidRPr="00886247" w:rsidRDefault="0015099F" w:rsidP="00116AED">
            <w:pPr>
              <w:pStyle w:val="Nzev"/>
              <w:rPr>
                <w:noProof/>
                <w:lang w:val="en-US"/>
              </w:rPr>
            </w:pPr>
            <w:r w:rsidRPr="00886247">
              <w:rPr>
                <w:noProof/>
                <w:lang w:val="en-US"/>
              </w:rPr>
              <w:t>Invoice</w:t>
            </w:r>
          </w:p>
        </w:tc>
        <w:tc>
          <w:tcPr>
            <w:tcW w:w="3251" w:type="dxa"/>
          </w:tcPr>
          <w:p w14:paraId="5A097DE0" w14:textId="447EFD69" w:rsidR="0015099F" w:rsidRPr="00886247" w:rsidRDefault="00A87C45" w:rsidP="00116AED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  <w:lang w:val="en-US"/>
              </w:rPr>
              <w:t>2024-</w:t>
            </w:r>
            <w:r w:rsidR="0015099F" w:rsidRPr="00886247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  <w:lang w:val="en-US"/>
              </w:rPr>
              <w:t>{{ invoice_num }}</w:t>
            </w:r>
          </w:p>
        </w:tc>
      </w:tr>
      <w:tr w:rsidR="0015099F" w:rsidRPr="00886247" w14:paraId="3546A066" w14:textId="77777777" w:rsidTr="004A402B">
        <w:trPr>
          <w:trHeight w:val="1995"/>
          <w:jc w:val="center"/>
        </w:trPr>
        <w:tc>
          <w:tcPr>
            <w:tcW w:w="5812" w:type="dxa"/>
            <w:hideMark/>
          </w:tcPr>
          <w:p w14:paraId="1DE91D1F" w14:textId="77777777" w:rsidR="0015099F" w:rsidRPr="00BC55BE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pl-PL"/>
              </w:rPr>
            </w:pPr>
            <w:r w:rsidRPr="00BC55BE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pl-PL"/>
              </w:rPr>
              <w:t>SUPPLIER</w:t>
            </w:r>
          </w:p>
          <w:p w14:paraId="130EF1A0" w14:textId="479D5060" w:rsidR="0015099F" w:rsidRPr="00BC55BE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pl-PL"/>
              </w:rPr>
            </w:pPr>
            <w:r w:rsidRPr="00BC55BE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pl-PL"/>
              </w:rPr>
              <w:t>Dominik Hrdonka</w:t>
            </w:r>
          </w:p>
          <w:p w14:paraId="3F5845EA" w14:textId="6408C893" w:rsidR="0015099F" w:rsidRPr="00BC55BE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pl-PL"/>
              </w:rPr>
            </w:pPr>
            <w:r w:rsidRPr="00BC55BE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pl-PL"/>
              </w:rPr>
              <w:t>Za Brankou 153</w:t>
            </w:r>
          </w:p>
          <w:p w14:paraId="387F0417" w14:textId="283B58E9" w:rsidR="0015099F" w:rsidRPr="00886247" w:rsidRDefault="0015099F" w:rsidP="00250892">
            <w:pPr>
              <w:rPr>
                <w:rFonts w:ascii="Verdana" w:hAnsi="Verdana" w:cs="Verdana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570 01 Litomyšl – Záhradí</w:t>
            </w:r>
          </w:p>
          <w:p w14:paraId="5577B6B8" w14:textId="7D3C7C8C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77992C85" w14:textId="77777777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  <w:t>CUSTOMER</w:t>
            </w:r>
          </w:p>
          <w:p w14:paraId="4A4DD4B7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SDL CZ s.r.o.</w:t>
            </w:r>
          </w:p>
          <w:p w14:paraId="26E647A0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Nerudova 198/36</w:t>
            </w:r>
          </w:p>
          <w:p w14:paraId="6B56821D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500 02 Hradec Králové - Pražské Předměstí</w:t>
            </w:r>
          </w:p>
          <w:p w14:paraId="0E74E374" w14:textId="15F3FDBE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</w:tr>
      <w:tr w:rsidR="0015099F" w:rsidRPr="00296304" w14:paraId="027EAE66" w14:textId="77777777" w:rsidTr="004A402B">
        <w:trPr>
          <w:trHeight w:val="1223"/>
          <w:jc w:val="center"/>
        </w:trPr>
        <w:tc>
          <w:tcPr>
            <w:tcW w:w="5812" w:type="dxa"/>
            <w:hideMark/>
          </w:tcPr>
          <w:p w14:paraId="14830424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Not VAT Registered</w:t>
            </w:r>
          </w:p>
          <w:p w14:paraId="57CF6755" w14:textId="30698176" w:rsidR="004A402B" w:rsidRPr="00886247" w:rsidRDefault="0015099F" w:rsidP="004A402B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06725791</w:t>
            </w:r>
          </w:p>
          <w:p w14:paraId="0706068D" w14:textId="0142A788" w:rsidR="004A402B" w:rsidRPr="00886247" w:rsidRDefault="004A402B" w:rsidP="004A402B">
            <w:pPr>
              <w:rPr>
                <w:rFonts w:ascii="Verdana" w:hAnsi="Verdana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4C5A2396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25927094</w:t>
            </w:r>
          </w:p>
          <w:p w14:paraId="69D098B1" w14:textId="391408DC" w:rsidR="0015099F" w:rsidRPr="00886247" w:rsidRDefault="0015099F" w:rsidP="00250892">
            <w:pPr>
              <w:rPr>
                <w:rFonts w:ascii="Verdana" w:hAnsi="Verdana"/>
                <w:noProof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VAT ID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CZ25927094</w:t>
            </w:r>
          </w:p>
        </w:tc>
      </w:tr>
      <w:tr w:rsidR="0015099F" w:rsidRPr="00886247" w14:paraId="6877C358" w14:textId="77777777" w:rsidTr="003F64A6">
        <w:trPr>
          <w:trHeight w:val="2215"/>
          <w:jc w:val="center"/>
        </w:trPr>
        <w:tc>
          <w:tcPr>
            <w:tcW w:w="5812" w:type="dxa"/>
          </w:tcPr>
          <w:p w14:paraId="7D573A59" w14:textId="48F0A451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Bank account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326934647/0300</w:t>
            </w:r>
          </w:p>
          <w:p w14:paraId="166653DB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Reference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20240014</w:t>
            </w:r>
          </w:p>
          <w:p w14:paraId="32884014" w14:textId="77777777" w:rsidR="0015099F" w:rsidRPr="00886247" w:rsidRDefault="0015099F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Payment method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Bank transfer</w:t>
            </w:r>
          </w:p>
          <w:p w14:paraId="4C0CABF5" w14:textId="77777777" w:rsidR="007F1987" w:rsidRPr="00886247" w:rsidRDefault="007F1987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</w:p>
          <w:p w14:paraId="0EDBEF0D" w14:textId="77777777" w:rsidR="007F1987" w:rsidRPr="00886247" w:rsidRDefault="007F1987" w:rsidP="007F1987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Translation and related tasks</w:t>
            </w:r>
          </w:p>
          <w:p w14:paraId="2F904CD4" w14:textId="266E8A95" w:rsidR="007F1987" w:rsidRPr="00886247" w:rsidRDefault="007F1987" w:rsidP="007F1987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Vendor ID Number: P001XNV</w:t>
            </w:r>
          </w:p>
        </w:tc>
        <w:tc>
          <w:tcPr>
            <w:tcW w:w="3251" w:type="dxa"/>
          </w:tcPr>
          <w:p w14:paraId="323827BE" w14:textId="2382DBE0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Order number </w:t>
            </w:r>
            <w:r w:rsidR="00A87C45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>RWS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order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_num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 }}</w:t>
            </w:r>
          </w:p>
          <w:p w14:paraId="2F596CC8" w14:textId="5918DC63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Issued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date }}</w:t>
            </w:r>
          </w:p>
          <w:p w14:paraId="2B369826" w14:textId="3C4A15D4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Due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due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_date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 }}</w:t>
            </w:r>
          </w:p>
        </w:tc>
      </w:tr>
    </w:tbl>
    <w:p w14:paraId="5C51EDE5" w14:textId="77777777" w:rsidR="00EA62E3" w:rsidRPr="00886247" w:rsidRDefault="00EA62E3" w:rsidP="00A340F2">
      <w:pPr>
        <w:rPr>
          <w:rFonts w:ascii="Verdana" w:hAnsi="Verdana"/>
          <w:noProof/>
          <w:lang w:val="en-US"/>
        </w:rPr>
      </w:pPr>
    </w:p>
    <w:tbl>
      <w:tblPr>
        <w:tblStyle w:val="Tabulkasobsahem"/>
        <w:tblW w:w="4941" w:type="pct"/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3262"/>
        <w:gridCol w:w="5482"/>
        <w:gridCol w:w="1741"/>
      </w:tblGrid>
      <w:tr w:rsidR="00EA62E3" w:rsidRPr="00886247" w14:paraId="2F0B45D4" w14:textId="77777777" w:rsidTr="00EA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9"/>
          <w:tblHeader/>
        </w:trPr>
        <w:tc>
          <w:tcPr>
            <w:tcW w:w="3262" w:type="dxa"/>
            <w:hideMark/>
          </w:tcPr>
          <w:p w14:paraId="0F8D9683" w14:textId="367D7ED9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5481" w:type="dxa"/>
            <w:hideMark/>
          </w:tcPr>
          <w:p w14:paraId="6D268462" w14:textId="2910E631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1741" w:type="dxa"/>
            <w:hideMark/>
          </w:tcPr>
          <w:p w14:paraId="79B1A4C6" w14:textId="3F255D10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  <w:r w:rsidRPr="00886247">
              <w:rPr>
                <w:rFonts w:ascii="Verdana" w:hAnsi="Verdana"/>
                <w:noProof/>
                <w:lang w:val="en-US"/>
              </w:rPr>
              <w:t>Price</w:t>
            </w:r>
          </w:p>
        </w:tc>
      </w:tr>
    </w:tbl>
    <w:tbl>
      <w:tblPr>
        <w:tblStyle w:val="Mkatabulky"/>
        <w:tblW w:w="46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2977"/>
        <w:gridCol w:w="142"/>
        <w:gridCol w:w="4047"/>
        <w:gridCol w:w="2667"/>
      </w:tblGrid>
      <w:tr w:rsidR="00EA62E3" w14:paraId="7DFBB01B" w14:textId="046177FF" w:rsidTr="00A02FE1">
        <w:trPr>
          <w:trHeight w:val="756"/>
        </w:trPr>
        <w:tc>
          <w:tcPr>
            <w:tcW w:w="1586" w:type="pct"/>
            <w:gridSpan w:val="2"/>
            <w:vAlign w:val="center"/>
          </w:tcPr>
          <w:p w14:paraId="2A56E56B" w14:textId="5326C672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{{%</w:t>
            </w:r>
            <w:r>
              <w:rPr>
                <w:rFonts w:ascii="Verdana" w:hAnsi="Verdana"/>
              </w:rPr>
              <w:t xml:space="preserve">tr for item in invoice_list </w:t>
            </w:r>
            <w:r>
              <w:rPr>
                <w:rFonts w:ascii="Verdana" w:hAnsi="Verdana"/>
                <w:lang w:val="en-US"/>
              </w:rPr>
              <w:t>%}}</w:t>
            </w:r>
          </w:p>
        </w:tc>
        <w:tc>
          <w:tcPr>
            <w:tcW w:w="2058" w:type="pct"/>
            <w:vAlign w:val="center"/>
          </w:tcPr>
          <w:p w14:paraId="62AC1056" w14:textId="532404F1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vAlign w:val="center"/>
          </w:tcPr>
          <w:p w14:paraId="35486B34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</w:tr>
      <w:tr w:rsidR="00EA62E3" w14:paraId="139E10C1" w14:textId="2E5194EF" w:rsidTr="009E1673">
        <w:trPr>
          <w:trHeight w:val="674"/>
        </w:trPr>
        <w:tc>
          <w:tcPr>
            <w:tcW w:w="1514" w:type="pct"/>
            <w:vAlign w:val="center"/>
          </w:tcPr>
          <w:p w14:paraId="3BA003E1" w14:textId="65578C93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{{item[0]}}, project:</w:t>
            </w:r>
          </w:p>
        </w:tc>
        <w:tc>
          <w:tcPr>
            <w:tcW w:w="2130" w:type="pct"/>
            <w:gridSpan w:val="2"/>
            <w:vAlign w:val="center"/>
          </w:tcPr>
          <w:p w14:paraId="04C1A330" w14:textId="6A0D4F95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{{item[1]}}</w:t>
            </w:r>
          </w:p>
        </w:tc>
        <w:tc>
          <w:tcPr>
            <w:tcW w:w="1356" w:type="pct"/>
            <w:vAlign w:val="center"/>
          </w:tcPr>
          <w:p w14:paraId="6B150836" w14:textId="58793A5E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{{item[2]}}</w:t>
            </w:r>
          </w:p>
        </w:tc>
      </w:tr>
      <w:tr w:rsidR="00EA62E3" w14:paraId="0197E372" w14:textId="479DADB5" w:rsidTr="009E1673">
        <w:trPr>
          <w:trHeight w:val="674"/>
        </w:trPr>
        <w:tc>
          <w:tcPr>
            <w:tcW w:w="1514" w:type="pct"/>
            <w:vAlign w:val="center"/>
          </w:tcPr>
          <w:p w14:paraId="1394AB84" w14:textId="207CBCCE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{{%tr endfor %}}</w:t>
            </w:r>
          </w:p>
        </w:tc>
        <w:tc>
          <w:tcPr>
            <w:tcW w:w="2130" w:type="pct"/>
            <w:gridSpan w:val="2"/>
            <w:tcBorders>
              <w:bottom w:val="single" w:sz="4" w:space="0" w:color="auto"/>
            </w:tcBorders>
            <w:vAlign w:val="center"/>
          </w:tcPr>
          <w:p w14:paraId="4984AAC3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vAlign w:val="center"/>
          </w:tcPr>
          <w:p w14:paraId="0E759F86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</w:tr>
      <w:tr w:rsidR="00EA62E3" w14:paraId="4C85E8F5" w14:textId="46EF71F9" w:rsidTr="009E1673">
        <w:trPr>
          <w:trHeight w:val="674"/>
        </w:trPr>
        <w:tc>
          <w:tcPr>
            <w:tcW w:w="1514" w:type="pct"/>
            <w:vAlign w:val="center"/>
          </w:tcPr>
          <w:p w14:paraId="31F564F3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130" w:type="pct"/>
            <w:gridSpan w:val="2"/>
            <w:tcBorders>
              <w:top w:val="single" w:sz="4" w:space="0" w:color="auto"/>
            </w:tcBorders>
            <w:vAlign w:val="center"/>
          </w:tcPr>
          <w:p w14:paraId="2E2E97E5" w14:textId="5A70266E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tcBorders>
              <w:top w:val="single" w:sz="4" w:space="0" w:color="auto"/>
            </w:tcBorders>
            <w:vAlign w:val="center"/>
          </w:tcPr>
          <w:p w14:paraId="64E61AC7" w14:textId="3BB606CC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 total_price }}</w:t>
            </w:r>
            <w:r w:rsidR="00BC55BE">
              <w:rPr>
                <w:rFonts w:ascii="Verdana" w:hAnsi="Verdana"/>
                <w:lang w:val="en-US"/>
              </w:rPr>
              <w:t xml:space="preserve"> CZK</w:t>
            </w:r>
          </w:p>
        </w:tc>
      </w:tr>
    </w:tbl>
    <w:p w14:paraId="1555D3F1" w14:textId="426F9D28" w:rsidR="00C3300E" w:rsidRPr="00886247" w:rsidRDefault="00C3300E" w:rsidP="00C3300E">
      <w:pPr>
        <w:rPr>
          <w:rFonts w:ascii="Verdana" w:hAnsi="Verdana"/>
          <w:lang w:val="en-US"/>
        </w:rPr>
      </w:pPr>
      <w:r w:rsidRPr="00886247">
        <w:rPr>
          <w:rFonts w:ascii="Verdana" w:hAnsi="Verdan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6EB4FD" wp14:editId="63DC79F4">
            <wp:simplePos x="0" y="0"/>
            <wp:positionH relativeFrom="margin">
              <wp:posOffset>4800600</wp:posOffset>
            </wp:positionH>
            <wp:positionV relativeFrom="paragraph">
              <wp:posOffset>597535</wp:posOffset>
            </wp:positionV>
            <wp:extent cx="1955387" cy="975360"/>
            <wp:effectExtent l="0" t="0" r="6985" b="0"/>
            <wp:wrapNone/>
            <wp:docPr id="6380877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87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00E" w:rsidRPr="00886247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AECB" w14:textId="77777777" w:rsidR="004D3367" w:rsidRDefault="004D3367">
      <w:pPr>
        <w:spacing w:line="240" w:lineRule="auto"/>
      </w:pPr>
      <w:r>
        <w:separator/>
      </w:r>
    </w:p>
    <w:p w14:paraId="7B56864C" w14:textId="77777777" w:rsidR="004D3367" w:rsidRDefault="004D3367"/>
  </w:endnote>
  <w:endnote w:type="continuationSeparator" w:id="0">
    <w:p w14:paraId="42387A16" w14:textId="77777777" w:rsidR="004D3367" w:rsidRDefault="004D3367">
      <w:pPr>
        <w:spacing w:line="240" w:lineRule="auto"/>
      </w:pPr>
      <w:r>
        <w:continuationSeparator/>
      </w:r>
    </w:p>
    <w:p w14:paraId="0BB08266" w14:textId="77777777" w:rsidR="004D3367" w:rsidRDefault="004D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-Italic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8380" w14:textId="77777777" w:rsidR="007201A7" w:rsidRPr="009978DC" w:rsidRDefault="007201A7">
    <w:pPr>
      <w:pStyle w:val="Zpat"/>
    </w:pPr>
  </w:p>
  <w:p w14:paraId="234A984C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30E9" w14:textId="77777777" w:rsidR="00A36725" w:rsidRDefault="00A36725">
    <w:pPr>
      <w:pStyle w:val="Zpat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759F" wp14:editId="5E5B38D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22608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6759F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F22608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8B0A" w14:textId="77777777" w:rsidR="004D3367" w:rsidRDefault="004D3367">
      <w:pPr>
        <w:spacing w:line="240" w:lineRule="auto"/>
      </w:pPr>
      <w:r>
        <w:separator/>
      </w:r>
    </w:p>
    <w:p w14:paraId="720BE1AF" w14:textId="77777777" w:rsidR="004D3367" w:rsidRDefault="004D3367"/>
  </w:footnote>
  <w:footnote w:type="continuationSeparator" w:id="0">
    <w:p w14:paraId="7B0EB980" w14:textId="77777777" w:rsidR="004D3367" w:rsidRDefault="004D3367">
      <w:pPr>
        <w:spacing w:line="240" w:lineRule="auto"/>
      </w:pPr>
      <w:r>
        <w:continuationSeparator/>
      </w:r>
    </w:p>
    <w:p w14:paraId="7EEF66C5" w14:textId="77777777" w:rsidR="004D3367" w:rsidRDefault="004D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CD60" w14:textId="77777777" w:rsidR="007201A7" w:rsidRPr="009978DC" w:rsidRDefault="007201A7"/>
  <w:p w14:paraId="67D0C6CC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0176" w14:textId="77777777" w:rsidR="00A36725" w:rsidRDefault="00A36725">
    <w:pPr>
      <w:pStyle w:val="Zhlav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A7124" wp14:editId="5AF3440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A169E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A7124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CA169E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1954950">
    <w:abstractNumId w:val="9"/>
  </w:num>
  <w:num w:numId="2" w16cid:durableId="741104215">
    <w:abstractNumId w:val="7"/>
  </w:num>
  <w:num w:numId="3" w16cid:durableId="1444570499">
    <w:abstractNumId w:val="6"/>
  </w:num>
  <w:num w:numId="4" w16cid:durableId="787889332">
    <w:abstractNumId w:val="5"/>
  </w:num>
  <w:num w:numId="5" w16cid:durableId="887255834">
    <w:abstractNumId w:val="4"/>
  </w:num>
  <w:num w:numId="6" w16cid:durableId="1746294337">
    <w:abstractNumId w:val="8"/>
  </w:num>
  <w:num w:numId="7" w16cid:durableId="402026262">
    <w:abstractNumId w:val="3"/>
  </w:num>
  <w:num w:numId="8" w16cid:durableId="1674452731">
    <w:abstractNumId w:val="2"/>
  </w:num>
  <w:num w:numId="9" w16cid:durableId="1245337605">
    <w:abstractNumId w:val="1"/>
  </w:num>
  <w:num w:numId="10" w16cid:durableId="759377246">
    <w:abstractNumId w:val="0"/>
  </w:num>
  <w:num w:numId="11" w16cid:durableId="12656045">
    <w:abstractNumId w:val="10"/>
  </w:num>
  <w:num w:numId="12" w16cid:durableId="1862233810">
    <w:abstractNumId w:val="12"/>
  </w:num>
  <w:num w:numId="13" w16cid:durableId="2479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1"/>
    <w:rsid w:val="00064E3E"/>
    <w:rsid w:val="000708DC"/>
    <w:rsid w:val="00077551"/>
    <w:rsid w:val="000A6E91"/>
    <w:rsid w:val="000D2006"/>
    <w:rsid w:val="000E2DAB"/>
    <w:rsid w:val="000E581F"/>
    <w:rsid w:val="000E7C40"/>
    <w:rsid w:val="00116AED"/>
    <w:rsid w:val="0015099F"/>
    <w:rsid w:val="001621DA"/>
    <w:rsid w:val="001817A4"/>
    <w:rsid w:val="001A035C"/>
    <w:rsid w:val="001D1771"/>
    <w:rsid w:val="0020743A"/>
    <w:rsid w:val="002400DD"/>
    <w:rsid w:val="002450DA"/>
    <w:rsid w:val="00250892"/>
    <w:rsid w:val="00263E3B"/>
    <w:rsid w:val="00264280"/>
    <w:rsid w:val="00272CEF"/>
    <w:rsid w:val="00296304"/>
    <w:rsid w:val="002A107B"/>
    <w:rsid w:val="002B06E9"/>
    <w:rsid w:val="002D1C03"/>
    <w:rsid w:val="002E7603"/>
    <w:rsid w:val="002F5404"/>
    <w:rsid w:val="00316D06"/>
    <w:rsid w:val="003514CB"/>
    <w:rsid w:val="00351523"/>
    <w:rsid w:val="003D23A0"/>
    <w:rsid w:val="003F64A6"/>
    <w:rsid w:val="004858C9"/>
    <w:rsid w:val="004870D2"/>
    <w:rsid w:val="004A10E9"/>
    <w:rsid w:val="004A402B"/>
    <w:rsid w:val="004D3367"/>
    <w:rsid w:val="0050264B"/>
    <w:rsid w:val="005839B2"/>
    <w:rsid w:val="005E394D"/>
    <w:rsid w:val="00662DFA"/>
    <w:rsid w:val="006B4542"/>
    <w:rsid w:val="006D6F4D"/>
    <w:rsid w:val="006E054D"/>
    <w:rsid w:val="006F038A"/>
    <w:rsid w:val="006F4E7A"/>
    <w:rsid w:val="007201A7"/>
    <w:rsid w:val="007307C9"/>
    <w:rsid w:val="007B4FC5"/>
    <w:rsid w:val="007E0DF2"/>
    <w:rsid w:val="007E1D3F"/>
    <w:rsid w:val="007F1987"/>
    <w:rsid w:val="00814D6D"/>
    <w:rsid w:val="00865DB9"/>
    <w:rsid w:val="00886247"/>
    <w:rsid w:val="0089202B"/>
    <w:rsid w:val="008B5297"/>
    <w:rsid w:val="009415D1"/>
    <w:rsid w:val="00947F34"/>
    <w:rsid w:val="009978DC"/>
    <w:rsid w:val="009D3F3C"/>
    <w:rsid w:val="009D5D75"/>
    <w:rsid w:val="009E1673"/>
    <w:rsid w:val="00A02ED6"/>
    <w:rsid w:val="00A02FE1"/>
    <w:rsid w:val="00A105CA"/>
    <w:rsid w:val="00A340F2"/>
    <w:rsid w:val="00A36725"/>
    <w:rsid w:val="00A57C0F"/>
    <w:rsid w:val="00A66721"/>
    <w:rsid w:val="00A75635"/>
    <w:rsid w:val="00A87C45"/>
    <w:rsid w:val="00B66C63"/>
    <w:rsid w:val="00B727BE"/>
    <w:rsid w:val="00BC4906"/>
    <w:rsid w:val="00BC55BE"/>
    <w:rsid w:val="00C3300E"/>
    <w:rsid w:val="00C935F1"/>
    <w:rsid w:val="00CE3710"/>
    <w:rsid w:val="00CE7461"/>
    <w:rsid w:val="00CF2287"/>
    <w:rsid w:val="00D33124"/>
    <w:rsid w:val="00D42D06"/>
    <w:rsid w:val="00D73210"/>
    <w:rsid w:val="00DE6AD8"/>
    <w:rsid w:val="00E23231"/>
    <w:rsid w:val="00E35A66"/>
    <w:rsid w:val="00E65B17"/>
    <w:rsid w:val="00E957DD"/>
    <w:rsid w:val="00EA62E3"/>
    <w:rsid w:val="00EB63A0"/>
    <w:rsid w:val="00EC16CD"/>
    <w:rsid w:val="00EF18CB"/>
    <w:rsid w:val="00F605C9"/>
    <w:rsid w:val="00F65B05"/>
    <w:rsid w:val="00FB5B6C"/>
    <w:rsid w:val="00FD17F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749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Nadpis1">
    <w:name w:val="heading 1"/>
    <w:basedOn w:val="Normln"/>
    <w:link w:val="Nadpis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Nadpis2">
    <w:name w:val="heading 2"/>
    <w:basedOn w:val="Normln"/>
    <w:link w:val="Nadpis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Nadpis5">
    <w:name w:val="heading 5"/>
    <w:basedOn w:val="Normln"/>
    <w:next w:val="Normln"/>
    <w:link w:val="Nadpis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Nadpis6">
    <w:name w:val="heading 6"/>
    <w:basedOn w:val="Normln"/>
    <w:next w:val="Normln"/>
    <w:link w:val="Nadpis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Nadpis7">
    <w:name w:val="heading 7"/>
    <w:basedOn w:val="Normln"/>
    <w:next w:val="Normln"/>
    <w:link w:val="Nadpis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Nadpis8">
    <w:name w:val="heading 8"/>
    <w:basedOn w:val="Normln"/>
    <w:next w:val="Normln"/>
    <w:link w:val="Nadpis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Nadpis9">
    <w:name w:val="heading 9"/>
    <w:basedOn w:val="Normln"/>
    <w:next w:val="Normln"/>
    <w:link w:val="Nadpis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Nadpis1Char">
    <w:name w:val="Nadpis 1 Char"/>
    <w:basedOn w:val="Standardnpsmoodstavce"/>
    <w:link w:val="Nadpis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Nzev">
    <w:name w:val="Title"/>
    <w:basedOn w:val="Normln"/>
    <w:link w:val="NzevChar"/>
    <w:uiPriority w:val="1"/>
    <w:qFormat/>
    <w:rsid w:val="00886247"/>
    <w:pPr>
      <w:spacing w:before="80"/>
      <w:ind w:left="101"/>
      <w:contextualSpacing/>
    </w:pPr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886247"/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paragraph" w:styleId="Zhlav">
    <w:name w:val="header"/>
    <w:basedOn w:val="Normln"/>
    <w:link w:val="ZhlavChar"/>
    <w:uiPriority w:val="99"/>
    <w:rsid w:val="009978DC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78DC"/>
    <w:rPr>
      <w:rFonts w:ascii="Microsoft Sans Serif" w:hAnsi="Microsoft Sans Serif" w:cs="Microsoft Sans Serif"/>
      <w:sz w:val="24"/>
    </w:rPr>
  </w:style>
  <w:style w:type="character" w:styleId="Zstupntext">
    <w:name w:val="Placeholder Text"/>
    <w:basedOn w:val="Standardnpsmoodstavce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Mkatabulky">
    <w:name w:val="Table Grid"/>
    <w:basedOn w:val="Normlntabulka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ln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Zpat">
    <w:name w:val="footer"/>
    <w:basedOn w:val="Normln"/>
    <w:link w:val="ZpatChar"/>
    <w:uiPriority w:val="99"/>
    <w:unhideWhenUsed/>
    <w:rsid w:val="009978DC"/>
    <w:rPr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Svtlmkatabulky">
    <w:name w:val="Grid Table Light"/>
    <w:basedOn w:val="Normlntabulka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2Char">
    <w:name w:val="Nadpis 2 Char"/>
    <w:basedOn w:val="Standardnpsmoodstavce"/>
    <w:link w:val="Nadpis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Normlntabulka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Normlntabulka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adpis9Char">
    <w:name w:val="Nadpis 9 Char"/>
    <w:basedOn w:val="Standardnpsmoodstavce"/>
    <w:link w:val="Nadpis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Normlntabulka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rosttabulka2">
    <w:name w:val="Plain Table 2"/>
    <w:basedOn w:val="Normlntabulka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ln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Standardnpsmoodstavce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Nadpis7Char">
    <w:name w:val="Nadpis 7 Char"/>
    <w:basedOn w:val="Standardnpsmoodstavce"/>
    <w:link w:val="Nadpis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vbloku">
    <w:name w:val="Block Text"/>
    <w:basedOn w:val="Normln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Sledovanodkaz">
    <w:name w:val="Followed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Normln"/>
    <w:next w:val="Normln"/>
    <w:link w:val="Datum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rdnpsmoodstavce"/>
    <w:link w:val="Datum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Zmnka">
    <w:name w:val="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9978DC"/>
    <w:pPr>
      <w:numPr>
        <w:numId w:val="12"/>
      </w:numPr>
    </w:pPr>
  </w:style>
  <w:style w:type="character" w:styleId="KdHTML">
    <w:name w:val="HTML Code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DefiniceHTML">
    <w:name w:val="HTML Defini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PsacstrojHTML">
    <w:name w:val="HTML Typewriter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KlvesniceHTML">
    <w:name w:val="HTML Keyboard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9978DC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9978D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9978DC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9978DC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9978DC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9978DC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9978DC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9978DC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9978DC"/>
    <w:pPr>
      <w:spacing w:after="100"/>
      <w:ind w:left="1920"/>
    </w:pPr>
  </w:style>
  <w:style w:type="character" w:styleId="Odkazjemn">
    <w:name w:val="Subtle Reference"/>
    <w:basedOn w:val="Standardnpsmoodstavce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ionlntabulka">
    <w:name w:val="Table Professional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9978DC"/>
  </w:style>
  <w:style w:type="character" w:styleId="Hashtag">
    <w:name w:val="Hashtag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9978DC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9978DC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9978DC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9978DC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9978DC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9978DC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9978DC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9978DC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9978DC"/>
    <w:pPr>
      <w:numPr>
        <w:numId w:val="5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9978DC"/>
  </w:style>
  <w:style w:type="paragraph" w:styleId="Textmakra">
    <w:name w:val="macro"/>
    <w:link w:val="Textmakra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978DC"/>
    <w:pPr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Zdraznn">
    <w:name w:val="Emphasis"/>
    <w:basedOn w:val="Standardnpsmoodstavce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Barevnseznam">
    <w:name w:val="Colorful List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komente">
    <w:name w:val="annotation text"/>
    <w:basedOn w:val="Normln"/>
    <w:link w:val="Textkomente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78D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Adresanaoblku">
    <w:name w:val="envelope address"/>
    <w:basedOn w:val="Normln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lnekoddl">
    <w:name w:val="Outline List 3"/>
    <w:basedOn w:val="Bezseznamu"/>
    <w:uiPriority w:val="99"/>
    <w:semiHidden/>
    <w:unhideWhenUsed/>
    <w:rsid w:val="009978DC"/>
    <w:pPr>
      <w:numPr>
        <w:numId w:val="13"/>
      </w:numPr>
    </w:pPr>
  </w:style>
  <w:style w:type="table" w:styleId="Prosttabulka1">
    <w:name w:val="Plain Table 1"/>
    <w:basedOn w:val="Normlntabulka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lnweb">
    <w:name w:val="Normal (Web)"/>
    <w:basedOn w:val="Normln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78D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9978DC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lnodsazen">
    <w:name w:val="Normal Indent"/>
    <w:basedOn w:val="Normln"/>
    <w:uiPriority w:val="99"/>
    <w:semiHidden/>
    <w:unhideWhenUsed/>
    <w:rsid w:val="009978DC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9978DC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oderntabulka">
    <w:name w:val="Table Contemporary"/>
    <w:basedOn w:val="Normlntabulka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2">
    <w:name w:val="List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3">
    <w:name w:val="List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9978DC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9978DC"/>
  </w:style>
  <w:style w:type="character" w:customStyle="1" w:styleId="OslovenChar">
    <w:name w:val="Oslovení Char"/>
    <w:basedOn w:val="Standardnpsmoodstavce"/>
    <w:link w:val="Oslove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Sloupcetabulky1">
    <w:name w:val="Table Columns 1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Jednoduchtabulka1">
    <w:name w:val="Table Simple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rosttext">
    <w:name w:val="Plain Text"/>
    <w:basedOn w:val="Normln"/>
    <w:link w:val="Prost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Zvr">
    <w:name w:val="Closing"/>
    <w:basedOn w:val="Normln"/>
    <w:link w:val="Zvr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katabulky1">
    <w:name w:val="Table Grid 1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tabulkasmkou1">
    <w:name w:val="Grid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mkou3">
    <w:name w:val="Grid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slodku">
    <w:name w:val="lin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ulkasprostorovmiefekty1">
    <w:name w:val="Table 3D effects 1"/>
    <w:basedOn w:val="Normlntabulka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don\AppData\Local\Microsoft\Office\16.0\DTS\cs-CZ%7b138B1B2F-2C46-4917-8224-CB19919B73A1%7d\%7bF03F30DC-6018-4945-A1CE-DADED19F043D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BE623-2361-4CE2-827F-91202B78E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{F03F30DC-6018-4945-A1CE-DADED19F043D}tf16402400_win32</Template>
  <TotalTime>0</TotalTime>
  <Pages>1</Pages>
  <Words>88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2024-05-13T11:59:00Z</dcterms:created>
  <dcterms:modified xsi:type="dcterms:W3CDTF">2024-05-15T09:54:00Z</dcterms:modified>
</cp:coreProperties>
</file>