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82B" w:rsidRDefault="00EE6971" w:rsidP="00173AF7">
      <w:pPr>
        <w:rPr>
          <w:b/>
          <w:sz w:val="72"/>
          <w:szCs w:val="72"/>
        </w:rPr>
      </w:pPr>
      <w:r>
        <w:rPr>
          <w:b/>
          <w:sz w:val="72"/>
          <w:szCs w:val="72"/>
        </w:rPr>
        <w:t>Real-Time-Strategy Game</w:t>
      </w:r>
    </w:p>
    <w:p w:rsidR="008C282B" w:rsidRDefault="008C282B" w:rsidP="00173AF7"/>
    <w:p w:rsidR="008C282B" w:rsidRDefault="008C282B" w:rsidP="00173AF7"/>
    <w:p w:rsidR="008C282B" w:rsidRDefault="008C282B" w:rsidP="00173AF7"/>
    <w:p w:rsidR="008C282B" w:rsidRDefault="008C282B" w:rsidP="00173AF7"/>
    <w:p w:rsidR="008C282B" w:rsidRDefault="008C282B" w:rsidP="00173AF7"/>
    <w:p w:rsidR="008C282B" w:rsidRDefault="00B429B9" w:rsidP="00173AF7">
      <w:pPr>
        <w:pBdr>
          <w:bottom w:val="single" w:sz="4" w:space="1" w:color="auto"/>
        </w:pBdr>
        <w:rPr>
          <w:b/>
        </w:rPr>
      </w:pPr>
      <w:r>
        <w:rPr>
          <w:b/>
        </w:rPr>
        <w:t>Pflichtenheft</w:t>
      </w:r>
    </w:p>
    <w:p w:rsidR="008C282B" w:rsidRDefault="008C282B" w:rsidP="00173AF7">
      <w:pPr>
        <w:pStyle w:val="Dokumenttitel"/>
        <w:jc w:val="both"/>
      </w:pPr>
    </w:p>
    <w:p w:rsidR="008C282B" w:rsidRDefault="00B429B9" w:rsidP="00173AF7">
      <w:pPr>
        <w:pStyle w:val="Dokumenttitel"/>
        <w:jc w:val="both"/>
      </w:pPr>
      <w:r>
        <w:t>Pflichtenheft</w:t>
      </w:r>
    </w:p>
    <w:p w:rsidR="008C282B" w:rsidRDefault="008C282B" w:rsidP="00173AF7">
      <w:pPr>
        <w:rPr>
          <w:b/>
        </w:rPr>
      </w:pPr>
    </w:p>
    <w:p w:rsidR="008C282B" w:rsidRDefault="008C282B" w:rsidP="00173AF7">
      <w:pPr>
        <w:rPr>
          <w:b/>
        </w:rPr>
      </w:pPr>
      <w:r>
        <w:rPr>
          <w:b/>
        </w:rPr>
        <w:t xml:space="preserve">Version 0.1  </w:t>
      </w:r>
    </w:p>
    <w:p w:rsidR="008C282B" w:rsidRDefault="008C282B" w:rsidP="00173AF7"/>
    <w:p w:rsidR="008C282B" w:rsidRPr="00CE6A76" w:rsidRDefault="008C282B" w:rsidP="00173AF7"/>
    <w:p w:rsidR="008C282B" w:rsidRPr="00CE6A76" w:rsidRDefault="008C282B" w:rsidP="00173AF7"/>
    <w:p w:rsidR="008C282B" w:rsidRDefault="008C282B" w:rsidP="00173AF7"/>
    <w:p w:rsidR="008C282B" w:rsidRPr="00CE6A76" w:rsidRDefault="008C282B" w:rsidP="00173AF7">
      <w:pPr>
        <w:tabs>
          <w:tab w:val="center" w:pos="4536"/>
        </w:tabs>
        <w:sectPr w:rsidR="008C282B" w:rsidRPr="00CE6A76">
          <w:pgSz w:w="11906" w:h="16838"/>
          <w:pgMar w:top="1417" w:right="1417" w:bottom="1134" w:left="1417" w:header="708" w:footer="708" w:gutter="0"/>
          <w:cols w:space="708"/>
          <w:docGrid w:linePitch="360"/>
        </w:sectPr>
      </w:pPr>
      <w:r>
        <w:tab/>
      </w:r>
    </w:p>
    <w:p w:rsidR="008C282B" w:rsidRDefault="008C282B" w:rsidP="00173AF7">
      <w:pPr>
        <w:pStyle w:val="berschrift1ohne"/>
        <w:jc w:val="both"/>
      </w:pPr>
      <w:bookmarkStart w:id="0" w:name="_Toc369108069"/>
      <w:bookmarkStart w:id="1" w:name="_Toc432803755"/>
      <w:r>
        <w:lastRenderedPageBreak/>
        <w:t>Inhaltsverzeichnis</w:t>
      </w:r>
      <w:bookmarkEnd w:id="0"/>
      <w:bookmarkEnd w:id="1"/>
    </w:p>
    <w:sdt>
      <w:sdtPr>
        <w:rPr>
          <w:rFonts w:ascii="Arial" w:eastAsia="Calibri" w:hAnsi="Arial" w:cs="Times New Roman"/>
          <w:color w:val="auto"/>
          <w:sz w:val="24"/>
          <w:szCs w:val="20"/>
        </w:rPr>
        <w:id w:val="832028494"/>
        <w:docPartObj>
          <w:docPartGallery w:val="Table of Contents"/>
          <w:docPartUnique/>
        </w:docPartObj>
      </w:sdtPr>
      <w:sdtEndPr>
        <w:rPr>
          <w:b/>
          <w:bCs/>
        </w:rPr>
      </w:sdtEndPr>
      <w:sdtContent>
        <w:p w:rsidR="008C282B" w:rsidRPr="00225038" w:rsidRDefault="008C282B" w:rsidP="00173AF7">
          <w:pPr>
            <w:pStyle w:val="Inhaltsverzeichnisberschrift"/>
            <w:jc w:val="both"/>
            <w:rPr>
              <w:rFonts w:ascii="Arial" w:hAnsi="Arial" w:cs="Arial"/>
              <w:color w:val="auto"/>
            </w:rPr>
          </w:pPr>
        </w:p>
        <w:p w:rsidR="00F920F1" w:rsidRDefault="008C282B">
          <w:pPr>
            <w:pStyle w:val="Verzeichnis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32803755" w:history="1">
            <w:r w:rsidR="00F920F1" w:rsidRPr="00376F75">
              <w:rPr>
                <w:rStyle w:val="Hyperlink"/>
                <w:noProof/>
              </w:rPr>
              <w:t>Inhaltsverzeichnis</w:t>
            </w:r>
            <w:r w:rsidR="00F920F1">
              <w:rPr>
                <w:noProof/>
                <w:webHidden/>
              </w:rPr>
              <w:tab/>
            </w:r>
            <w:r w:rsidR="00F920F1">
              <w:rPr>
                <w:noProof/>
                <w:webHidden/>
              </w:rPr>
              <w:fldChar w:fldCharType="begin"/>
            </w:r>
            <w:r w:rsidR="00F920F1">
              <w:rPr>
                <w:noProof/>
                <w:webHidden/>
              </w:rPr>
              <w:instrText xml:space="preserve"> PAGEREF _Toc432803755 \h </w:instrText>
            </w:r>
            <w:r w:rsidR="00F920F1">
              <w:rPr>
                <w:noProof/>
                <w:webHidden/>
              </w:rPr>
            </w:r>
            <w:r w:rsidR="00F920F1">
              <w:rPr>
                <w:noProof/>
                <w:webHidden/>
              </w:rPr>
              <w:fldChar w:fldCharType="separate"/>
            </w:r>
            <w:r w:rsidR="00F920F1">
              <w:rPr>
                <w:noProof/>
                <w:webHidden/>
              </w:rPr>
              <w:t>0</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56" w:history="1">
            <w:r w:rsidR="00F920F1" w:rsidRPr="00376F75">
              <w:rPr>
                <w:rStyle w:val="Hyperlink"/>
                <w:noProof/>
              </w:rPr>
              <w:t>1.</w:t>
            </w:r>
            <w:r w:rsidR="00F920F1">
              <w:rPr>
                <w:rFonts w:asciiTheme="minorHAnsi" w:eastAsiaTheme="minorEastAsia" w:hAnsiTheme="minorHAnsi" w:cstheme="minorBidi"/>
                <w:noProof/>
                <w:sz w:val="22"/>
                <w:szCs w:val="22"/>
              </w:rPr>
              <w:tab/>
            </w:r>
            <w:r w:rsidR="00F920F1" w:rsidRPr="00376F75">
              <w:rPr>
                <w:rStyle w:val="Hyperlink"/>
                <w:noProof/>
              </w:rPr>
              <w:t>Zielbestimmungen</w:t>
            </w:r>
            <w:r w:rsidR="00F920F1">
              <w:rPr>
                <w:noProof/>
                <w:webHidden/>
              </w:rPr>
              <w:tab/>
            </w:r>
            <w:r w:rsidR="00F920F1">
              <w:rPr>
                <w:noProof/>
                <w:webHidden/>
              </w:rPr>
              <w:fldChar w:fldCharType="begin"/>
            </w:r>
            <w:r w:rsidR="00F920F1">
              <w:rPr>
                <w:noProof/>
                <w:webHidden/>
              </w:rPr>
              <w:instrText xml:space="preserve"> PAGEREF _Toc432803756 \h </w:instrText>
            </w:r>
            <w:r w:rsidR="00F920F1">
              <w:rPr>
                <w:noProof/>
                <w:webHidden/>
              </w:rPr>
            </w:r>
            <w:r w:rsidR="00F920F1">
              <w:rPr>
                <w:noProof/>
                <w:webHidden/>
              </w:rPr>
              <w:fldChar w:fldCharType="separate"/>
            </w:r>
            <w:r w:rsidR="00F920F1">
              <w:rPr>
                <w:noProof/>
                <w:webHidden/>
              </w:rPr>
              <w:t>1</w:t>
            </w:r>
            <w:r w:rsidR="00F920F1">
              <w:rPr>
                <w:noProof/>
                <w:webHidden/>
              </w:rPr>
              <w:fldChar w:fldCharType="end"/>
            </w:r>
          </w:hyperlink>
        </w:p>
        <w:p w:rsidR="00F920F1" w:rsidRDefault="00A7659F">
          <w:pPr>
            <w:pStyle w:val="Verzeichnis2"/>
            <w:tabs>
              <w:tab w:val="left" w:pos="880"/>
              <w:tab w:val="right" w:leader="dot" w:pos="9628"/>
            </w:tabs>
            <w:rPr>
              <w:rFonts w:asciiTheme="minorHAnsi" w:eastAsiaTheme="minorEastAsia" w:hAnsiTheme="minorHAnsi" w:cstheme="minorBidi"/>
              <w:noProof/>
              <w:sz w:val="22"/>
              <w:szCs w:val="22"/>
            </w:rPr>
          </w:pPr>
          <w:hyperlink w:anchor="_Toc432803757" w:history="1">
            <w:r w:rsidR="00F920F1" w:rsidRPr="00376F75">
              <w:rPr>
                <w:rStyle w:val="Hyperlink"/>
                <w:noProof/>
              </w:rPr>
              <w:t>1.1.</w:t>
            </w:r>
            <w:r w:rsidR="00F920F1">
              <w:rPr>
                <w:rFonts w:asciiTheme="minorHAnsi" w:eastAsiaTheme="minorEastAsia" w:hAnsiTheme="minorHAnsi" w:cstheme="minorBidi"/>
                <w:noProof/>
                <w:sz w:val="22"/>
                <w:szCs w:val="22"/>
              </w:rPr>
              <w:tab/>
            </w:r>
            <w:r w:rsidR="00F920F1" w:rsidRPr="00376F75">
              <w:rPr>
                <w:rStyle w:val="Hyperlink"/>
                <w:noProof/>
              </w:rPr>
              <w:t>Musskriterien</w:t>
            </w:r>
            <w:r w:rsidR="00F920F1">
              <w:rPr>
                <w:noProof/>
                <w:webHidden/>
              </w:rPr>
              <w:tab/>
            </w:r>
            <w:r w:rsidR="00F920F1">
              <w:rPr>
                <w:noProof/>
                <w:webHidden/>
              </w:rPr>
              <w:fldChar w:fldCharType="begin"/>
            </w:r>
            <w:r w:rsidR="00F920F1">
              <w:rPr>
                <w:noProof/>
                <w:webHidden/>
              </w:rPr>
              <w:instrText xml:space="preserve"> PAGEREF _Toc432803757 \h </w:instrText>
            </w:r>
            <w:r w:rsidR="00F920F1">
              <w:rPr>
                <w:noProof/>
                <w:webHidden/>
              </w:rPr>
            </w:r>
            <w:r w:rsidR="00F920F1">
              <w:rPr>
                <w:noProof/>
                <w:webHidden/>
              </w:rPr>
              <w:fldChar w:fldCharType="separate"/>
            </w:r>
            <w:r w:rsidR="00F920F1">
              <w:rPr>
                <w:noProof/>
                <w:webHidden/>
              </w:rPr>
              <w:t>1</w:t>
            </w:r>
            <w:r w:rsidR="00F920F1">
              <w:rPr>
                <w:noProof/>
                <w:webHidden/>
              </w:rPr>
              <w:fldChar w:fldCharType="end"/>
            </w:r>
          </w:hyperlink>
        </w:p>
        <w:p w:rsidR="00F920F1" w:rsidRDefault="00A7659F">
          <w:pPr>
            <w:pStyle w:val="Verzeichnis2"/>
            <w:tabs>
              <w:tab w:val="left" w:pos="880"/>
              <w:tab w:val="right" w:leader="dot" w:pos="9628"/>
            </w:tabs>
            <w:rPr>
              <w:rFonts w:asciiTheme="minorHAnsi" w:eastAsiaTheme="minorEastAsia" w:hAnsiTheme="minorHAnsi" w:cstheme="minorBidi"/>
              <w:noProof/>
              <w:sz w:val="22"/>
              <w:szCs w:val="22"/>
            </w:rPr>
          </w:pPr>
          <w:hyperlink w:anchor="_Toc432803758" w:history="1">
            <w:r w:rsidR="00F920F1" w:rsidRPr="00376F75">
              <w:rPr>
                <w:rStyle w:val="Hyperlink"/>
                <w:noProof/>
              </w:rPr>
              <w:t>1.2.</w:t>
            </w:r>
            <w:r w:rsidR="00F920F1">
              <w:rPr>
                <w:rFonts w:asciiTheme="minorHAnsi" w:eastAsiaTheme="minorEastAsia" w:hAnsiTheme="minorHAnsi" w:cstheme="minorBidi"/>
                <w:noProof/>
                <w:sz w:val="22"/>
                <w:szCs w:val="22"/>
              </w:rPr>
              <w:tab/>
            </w:r>
            <w:r w:rsidR="00F920F1" w:rsidRPr="00376F75">
              <w:rPr>
                <w:rStyle w:val="Hyperlink"/>
                <w:noProof/>
              </w:rPr>
              <w:t>Wunschkriterien</w:t>
            </w:r>
            <w:r w:rsidR="00F920F1">
              <w:rPr>
                <w:noProof/>
                <w:webHidden/>
              </w:rPr>
              <w:tab/>
            </w:r>
            <w:r w:rsidR="00F920F1">
              <w:rPr>
                <w:noProof/>
                <w:webHidden/>
              </w:rPr>
              <w:fldChar w:fldCharType="begin"/>
            </w:r>
            <w:r w:rsidR="00F920F1">
              <w:rPr>
                <w:noProof/>
                <w:webHidden/>
              </w:rPr>
              <w:instrText xml:space="preserve"> PAGEREF _Toc432803758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2"/>
            <w:tabs>
              <w:tab w:val="left" w:pos="880"/>
              <w:tab w:val="right" w:leader="dot" w:pos="9628"/>
            </w:tabs>
            <w:rPr>
              <w:rFonts w:asciiTheme="minorHAnsi" w:eastAsiaTheme="minorEastAsia" w:hAnsiTheme="minorHAnsi" w:cstheme="minorBidi"/>
              <w:noProof/>
              <w:sz w:val="22"/>
              <w:szCs w:val="22"/>
            </w:rPr>
          </w:pPr>
          <w:hyperlink w:anchor="_Toc432803759" w:history="1">
            <w:r w:rsidR="00F920F1" w:rsidRPr="00376F75">
              <w:rPr>
                <w:rStyle w:val="Hyperlink"/>
                <w:noProof/>
              </w:rPr>
              <w:t>1.3.</w:t>
            </w:r>
            <w:r w:rsidR="00F920F1">
              <w:rPr>
                <w:rFonts w:asciiTheme="minorHAnsi" w:eastAsiaTheme="minorEastAsia" w:hAnsiTheme="minorHAnsi" w:cstheme="minorBidi"/>
                <w:noProof/>
                <w:sz w:val="22"/>
                <w:szCs w:val="22"/>
              </w:rPr>
              <w:tab/>
            </w:r>
            <w:r w:rsidR="00F920F1" w:rsidRPr="00376F75">
              <w:rPr>
                <w:rStyle w:val="Hyperlink"/>
                <w:noProof/>
              </w:rPr>
              <w:t>Abgrenzungskriterien</w:t>
            </w:r>
            <w:r w:rsidR="00F920F1">
              <w:rPr>
                <w:noProof/>
                <w:webHidden/>
              </w:rPr>
              <w:tab/>
            </w:r>
            <w:r w:rsidR="00F920F1">
              <w:rPr>
                <w:noProof/>
                <w:webHidden/>
              </w:rPr>
              <w:fldChar w:fldCharType="begin"/>
            </w:r>
            <w:r w:rsidR="00F920F1">
              <w:rPr>
                <w:noProof/>
                <w:webHidden/>
              </w:rPr>
              <w:instrText xml:space="preserve"> PAGEREF _Toc432803759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60" w:history="1">
            <w:r w:rsidR="00F920F1" w:rsidRPr="00376F75">
              <w:rPr>
                <w:rStyle w:val="Hyperlink"/>
                <w:noProof/>
              </w:rPr>
              <w:t>2.</w:t>
            </w:r>
            <w:r w:rsidR="00F920F1">
              <w:rPr>
                <w:rFonts w:asciiTheme="minorHAnsi" w:eastAsiaTheme="minorEastAsia" w:hAnsiTheme="minorHAnsi" w:cstheme="minorBidi"/>
                <w:noProof/>
                <w:sz w:val="22"/>
                <w:szCs w:val="22"/>
              </w:rPr>
              <w:tab/>
            </w:r>
            <w:r w:rsidR="00F920F1" w:rsidRPr="00376F75">
              <w:rPr>
                <w:rStyle w:val="Hyperlink"/>
                <w:noProof/>
              </w:rPr>
              <w:t>Produkteinsatz</w:t>
            </w:r>
            <w:r w:rsidR="00F920F1">
              <w:rPr>
                <w:noProof/>
                <w:webHidden/>
              </w:rPr>
              <w:tab/>
            </w:r>
            <w:r w:rsidR="00F920F1">
              <w:rPr>
                <w:noProof/>
                <w:webHidden/>
              </w:rPr>
              <w:fldChar w:fldCharType="begin"/>
            </w:r>
            <w:r w:rsidR="00F920F1">
              <w:rPr>
                <w:noProof/>
                <w:webHidden/>
              </w:rPr>
              <w:instrText xml:space="preserve"> PAGEREF _Toc432803760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2"/>
            <w:tabs>
              <w:tab w:val="left" w:pos="880"/>
              <w:tab w:val="right" w:leader="dot" w:pos="9628"/>
            </w:tabs>
            <w:rPr>
              <w:rFonts w:asciiTheme="minorHAnsi" w:eastAsiaTheme="minorEastAsia" w:hAnsiTheme="minorHAnsi" w:cstheme="minorBidi"/>
              <w:noProof/>
              <w:sz w:val="22"/>
              <w:szCs w:val="22"/>
            </w:rPr>
          </w:pPr>
          <w:hyperlink w:anchor="_Toc432803761" w:history="1">
            <w:r w:rsidR="00F920F1" w:rsidRPr="00376F75">
              <w:rPr>
                <w:rStyle w:val="Hyperlink"/>
                <w:noProof/>
              </w:rPr>
              <w:t>2.1.</w:t>
            </w:r>
            <w:r w:rsidR="00F920F1">
              <w:rPr>
                <w:rFonts w:asciiTheme="minorHAnsi" w:eastAsiaTheme="minorEastAsia" w:hAnsiTheme="minorHAnsi" w:cstheme="minorBidi"/>
                <w:noProof/>
                <w:sz w:val="22"/>
                <w:szCs w:val="22"/>
              </w:rPr>
              <w:tab/>
            </w:r>
            <w:r w:rsidR="00F920F1" w:rsidRPr="00376F75">
              <w:rPr>
                <w:rStyle w:val="Hyperlink"/>
                <w:noProof/>
              </w:rPr>
              <w:t>Anwendungsbereiche</w:t>
            </w:r>
            <w:r w:rsidR="00F920F1">
              <w:rPr>
                <w:noProof/>
                <w:webHidden/>
              </w:rPr>
              <w:tab/>
            </w:r>
            <w:r w:rsidR="00F920F1">
              <w:rPr>
                <w:noProof/>
                <w:webHidden/>
              </w:rPr>
              <w:fldChar w:fldCharType="begin"/>
            </w:r>
            <w:r w:rsidR="00F920F1">
              <w:rPr>
                <w:noProof/>
                <w:webHidden/>
              </w:rPr>
              <w:instrText xml:space="preserve"> PAGEREF _Toc432803761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2"/>
            <w:tabs>
              <w:tab w:val="left" w:pos="880"/>
              <w:tab w:val="right" w:leader="dot" w:pos="9628"/>
            </w:tabs>
            <w:rPr>
              <w:rFonts w:asciiTheme="minorHAnsi" w:eastAsiaTheme="minorEastAsia" w:hAnsiTheme="minorHAnsi" w:cstheme="minorBidi"/>
              <w:noProof/>
              <w:sz w:val="22"/>
              <w:szCs w:val="22"/>
            </w:rPr>
          </w:pPr>
          <w:hyperlink w:anchor="_Toc432803762" w:history="1">
            <w:r w:rsidR="00F920F1" w:rsidRPr="00376F75">
              <w:rPr>
                <w:rStyle w:val="Hyperlink"/>
                <w:noProof/>
              </w:rPr>
              <w:t>2.2.</w:t>
            </w:r>
            <w:r w:rsidR="00F920F1">
              <w:rPr>
                <w:rFonts w:asciiTheme="minorHAnsi" w:eastAsiaTheme="minorEastAsia" w:hAnsiTheme="minorHAnsi" w:cstheme="minorBidi"/>
                <w:noProof/>
                <w:sz w:val="22"/>
                <w:szCs w:val="22"/>
              </w:rPr>
              <w:tab/>
            </w:r>
            <w:r w:rsidR="00F920F1" w:rsidRPr="00376F75">
              <w:rPr>
                <w:rStyle w:val="Hyperlink"/>
                <w:noProof/>
              </w:rPr>
              <w:t>Zielgruppen</w:t>
            </w:r>
            <w:r w:rsidR="00F920F1">
              <w:rPr>
                <w:noProof/>
                <w:webHidden/>
              </w:rPr>
              <w:tab/>
            </w:r>
            <w:r w:rsidR="00F920F1">
              <w:rPr>
                <w:noProof/>
                <w:webHidden/>
              </w:rPr>
              <w:fldChar w:fldCharType="begin"/>
            </w:r>
            <w:r w:rsidR="00F920F1">
              <w:rPr>
                <w:noProof/>
                <w:webHidden/>
              </w:rPr>
              <w:instrText xml:space="preserve"> PAGEREF _Toc432803762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2"/>
            <w:tabs>
              <w:tab w:val="left" w:pos="880"/>
              <w:tab w:val="right" w:leader="dot" w:pos="9628"/>
            </w:tabs>
            <w:rPr>
              <w:rFonts w:asciiTheme="minorHAnsi" w:eastAsiaTheme="minorEastAsia" w:hAnsiTheme="minorHAnsi" w:cstheme="minorBidi"/>
              <w:noProof/>
              <w:sz w:val="22"/>
              <w:szCs w:val="22"/>
            </w:rPr>
          </w:pPr>
          <w:hyperlink w:anchor="_Toc432803763" w:history="1">
            <w:r w:rsidR="00F920F1" w:rsidRPr="00376F75">
              <w:rPr>
                <w:rStyle w:val="Hyperlink"/>
                <w:noProof/>
              </w:rPr>
              <w:t>2.3.</w:t>
            </w:r>
            <w:r w:rsidR="00F920F1">
              <w:rPr>
                <w:rFonts w:asciiTheme="minorHAnsi" w:eastAsiaTheme="minorEastAsia" w:hAnsiTheme="minorHAnsi" w:cstheme="minorBidi"/>
                <w:noProof/>
                <w:sz w:val="22"/>
                <w:szCs w:val="22"/>
              </w:rPr>
              <w:tab/>
            </w:r>
            <w:r w:rsidR="00F920F1" w:rsidRPr="00376F75">
              <w:rPr>
                <w:rStyle w:val="Hyperlink"/>
                <w:noProof/>
              </w:rPr>
              <w:t>Betriebsbedingungen</w:t>
            </w:r>
            <w:r w:rsidR="00F920F1">
              <w:rPr>
                <w:noProof/>
                <w:webHidden/>
              </w:rPr>
              <w:tab/>
            </w:r>
            <w:r w:rsidR="00F920F1">
              <w:rPr>
                <w:noProof/>
                <w:webHidden/>
              </w:rPr>
              <w:fldChar w:fldCharType="begin"/>
            </w:r>
            <w:r w:rsidR="00F920F1">
              <w:rPr>
                <w:noProof/>
                <w:webHidden/>
              </w:rPr>
              <w:instrText xml:space="preserve"> PAGEREF _Toc432803763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64" w:history="1">
            <w:r w:rsidR="00F920F1" w:rsidRPr="00376F75">
              <w:rPr>
                <w:rStyle w:val="Hyperlink"/>
                <w:noProof/>
              </w:rPr>
              <w:t>3.</w:t>
            </w:r>
            <w:r w:rsidR="00F920F1">
              <w:rPr>
                <w:rFonts w:asciiTheme="minorHAnsi" w:eastAsiaTheme="minorEastAsia" w:hAnsiTheme="minorHAnsi" w:cstheme="minorBidi"/>
                <w:noProof/>
                <w:sz w:val="22"/>
                <w:szCs w:val="22"/>
              </w:rPr>
              <w:tab/>
            </w:r>
            <w:r w:rsidR="00F920F1" w:rsidRPr="00376F75">
              <w:rPr>
                <w:rStyle w:val="Hyperlink"/>
                <w:noProof/>
              </w:rPr>
              <w:t>Produktübersicht</w:t>
            </w:r>
            <w:r w:rsidR="00F920F1">
              <w:rPr>
                <w:noProof/>
                <w:webHidden/>
              </w:rPr>
              <w:tab/>
            </w:r>
            <w:r w:rsidR="00F920F1">
              <w:rPr>
                <w:noProof/>
                <w:webHidden/>
              </w:rPr>
              <w:fldChar w:fldCharType="begin"/>
            </w:r>
            <w:r w:rsidR="00F920F1">
              <w:rPr>
                <w:noProof/>
                <w:webHidden/>
              </w:rPr>
              <w:instrText xml:space="preserve"> PAGEREF _Toc432803764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65" w:history="1">
            <w:r w:rsidR="00F920F1" w:rsidRPr="00376F75">
              <w:rPr>
                <w:rStyle w:val="Hyperlink"/>
                <w:noProof/>
              </w:rPr>
              <w:t>4.</w:t>
            </w:r>
            <w:r w:rsidR="00F920F1">
              <w:rPr>
                <w:rFonts w:asciiTheme="minorHAnsi" w:eastAsiaTheme="minorEastAsia" w:hAnsiTheme="minorHAnsi" w:cstheme="minorBidi"/>
                <w:noProof/>
                <w:sz w:val="22"/>
                <w:szCs w:val="22"/>
              </w:rPr>
              <w:tab/>
            </w:r>
            <w:r w:rsidR="00F920F1" w:rsidRPr="00376F75">
              <w:rPr>
                <w:rStyle w:val="Hyperlink"/>
                <w:noProof/>
              </w:rPr>
              <w:t>Produktfunktionen</w:t>
            </w:r>
            <w:r w:rsidR="00F920F1">
              <w:rPr>
                <w:noProof/>
                <w:webHidden/>
              </w:rPr>
              <w:tab/>
            </w:r>
            <w:r w:rsidR="00F920F1">
              <w:rPr>
                <w:noProof/>
                <w:webHidden/>
              </w:rPr>
              <w:fldChar w:fldCharType="begin"/>
            </w:r>
            <w:r w:rsidR="00F920F1">
              <w:rPr>
                <w:noProof/>
                <w:webHidden/>
              </w:rPr>
              <w:instrText xml:space="preserve"> PAGEREF _Toc432803765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66" w:history="1">
            <w:r w:rsidR="00F920F1" w:rsidRPr="00376F75">
              <w:rPr>
                <w:rStyle w:val="Hyperlink"/>
                <w:noProof/>
              </w:rPr>
              <w:t>5.</w:t>
            </w:r>
            <w:r w:rsidR="00F920F1">
              <w:rPr>
                <w:rFonts w:asciiTheme="minorHAnsi" w:eastAsiaTheme="minorEastAsia" w:hAnsiTheme="minorHAnsi" w:cstheme="minorBidi"/>
                <w:noProof/>
                <w:sz w:val="22"/>
                <w:szCs w:val="22"/>
              </w:rPr>
              <w:tab/>
            </w:r>
            <w:r w:rsidR="00F920F1" w:rsidRPr="00376F75">
              <w:rPr>
                <w:rStyle w:val="Hyperlink"/>
                <w:noProof/>
              </w:rPr>
              <w:t>Produktdaten</w:t>
            </w:r>
            <w:r w:rsidR="00F920F1">
              <w:rPr>
                <w:noProof/>
                <w:webHidden/>
              </w:rPr>
              <w:tab/>
            </w:r>
            <w:r w:rsidR="00F920F1">
              <w:rPr>
                <w:noProof/>
                <w:webHidden/>
              </w:rPr>
              <w:fldChar w:fldCharType="begin"/>
            </w:r>
            <w:r w:rsidR="00F920F1">
              <w:rPr>
                <w:noProof/>
                <w:webHidden/>
              </w:rPr>
              <w:instrText xml:space="preserve"> PAGEREF _Toc432803766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67" w:history="1">
            <w:r w:rsidR="00F920F1" w:rsidRPr="00376F75">
              <w:rPr>
                <w:rStyle w:val="Hyperlink"/>
                <w:noProof/>
              </w:rPr>
              <w:t>6.</w:t>
            </w:r>
            <w:r w:rsidR="00F920F1">
              <w:rPr>
                <w:rFonts w:asciiTheme="minorHAnsi" w:eastAsiaTheme="minorEastAsia" w:hAnsiTheme="minorHAnsi" w:cstheme="minorBidi"/>
                <w:noProof/>
                <w:sz w:val="22"/>
                <w:szCs w:val="22"/>
              </w:rPr>
              <w:tab/>
            </w:r>
            <w:r w:rsidR="00F920F1" w:rsidRPr="00376F75">
              <w:rPr>
                <w:rStyle w:val="Hyperlink"/>
                <w:noProof/>
              </w:rPr>
              <w:t>Produktleistungen</w:t>
            </w:r>
            <w:r w:rsidR="00F920F1">
              <w:rPr>
                <w:noProof/>
                <w:webHidden/>
              </w:rPr>
              <w:tab/>
            </w:r>
            <w:r w:rsidR="00F920F1">
              <w:rPr>
                <w:noProof/>
                <w:webHidden/>
              </w:rPr>
              <w:fldChar w:fldCharType="begin"/>
            </w:r>
            <w:r w:rsidR="00F920F1">
              <w:rPr>
                <w:noProof/>
                <w:webHidden/>
              </w:rPr>
              <w:instrText xml:space="preserve"> PAGEREF _Toc432803767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68" w:history="1">
            <w:r w:rsidR="00F920F1" w:rsidRPr="00376F75">
              <w:rPr>
                <w:rStyle w:val="Hyperlink"/>
                <w:noProof/>
              </w:rPr>
              <w:t>7.</w:t>
            </w:r>
            <w:r w:rsidR="00F920F1">
              <w:rPr>
                <w:rFonts w:asciiTheme="minorHAnsi" w:eastAsiaTheme="minorEastAsia" w:hAnsiTheme="minorHAnsi" w:cstheme="minorBidi"/>
                <w:noProof/>
                <w:sz w:val="22"/>
                <w:szCs w:val="22"/>
              </w:rPr>
              <w:tab/>
            </w:r>
            <w:r w:rsidR="00F920F1" w:rsidRPr="00376F75">
              <w:rPr>
                <w:rStyle w:val="Hyperlink"/>
                <w:noProof/>
              </w:rPr>
              <w:t>Qualitätsanforderungen</w:t>
            </w:r>
            <w:r w:rsidR="00F920F1">
              <w:rPr>
                <w:noProof/>
                <w:webHidden/>
              </w:rPr>
              <w:tab/>
            </w:r>
            <w:r w:rsidR="00F920F1">
              <w:rPr>
                <w:noProof/>
                <w:webHidden/>
              </w:rPr>
              <w:fldChar w:fldCharType="begin"/>
            </w:r>
            <w:r w:rsidR="00F920F1">
              <w:rPr>
                <w:noProof/>
                <w:webHidden/>
              </w:rPr>
              <w:instrText xml:space="preserve"> PAGEREF _Toc432803768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69" w:history="1">
            <w:r w:rsidR="00F920F1" w:rsidRPr="00376F75">
              <w:rPr>
                <w:rStyle w:val="Hyperlink"/>
                <w:noProof/>
              </w:rPr>
              <w:t>8.</w:t>
            </w:r>
            <w:r w:rsidR="00F920F1">
              <w:rPr>
                <w:rFonts w:asciiTheme="minorHAnsi" w:eastAsiaTheme="minorEastAsia" w:hAnsiTheme="minorHAnsi" w:cstheme="minorBidi"/>
                <w:noProof/>
                <w:sz w:val="22"/>
                <w:szCs w:val="22"/>
              </w:rPr>
              <w:tab/>
            </w:r>
            <w:r w:rsidR="00F920F1" w:rsidRPr="00376F75">
              <w:rPr>
                <w:rStyle w:val="Hyperlink"/>
                <w:noProof/>
              </w:rPr>
              <w:t>Bedienoberflächen</w:t>
            </w:r>
            <w:r w:rsidR="00F920F1">
              <w:rPr>
                <w:noProof/>
                <w:webHidden/>
              </w:rPr>
              <w:tab/>
            </w:r>
            <w:r w:rsidR="00F920F1">
              <w:rPr>
                <w:noProof/>
                <w:webHidden/>
              </w:rPr>
              <w:fldChar w:fldCharType="begin"/>
            </w:r>
            <w:r w:rsidR="00F920F1">
              <w:rPr>
                <w:noProof/>
                <w:webHidden/>
              </w:rPr>
              <w:instrText xml:space="preserve"> PAGEREF _Toc432803769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480"/>
              <w:tab w:val="right" w:leader="dot" w:pos="9628"/>
            </w:tabs>
            <w:rPr>
              <w:rFonts w:asciiTheme="minorHAnsi" w:eastAsiaTheme="minorEastAsia" w:hAnsiTheme="minorHAnsi" w:cstheme="minorBidi"/>
              <w:noProof/>
              <w:sz w:val="22"/>
              <w:szCs w:val="22"/>
            </w:rPr>
          </w:pPr>
          <w:hyperlink w:anchor="_Toc432803770" w:history="1">
            <w:r w:rsidR="00F920F1" w:rsidRPr="00376F75">
              <w:rPr>
                <w:rStyle w:val="Hyperlink"/>
                <w:noProof/>
              </w:rPr>
              <w:t>9.</w:t>
            </w:r>
            <w:r w:rsidR="00F920F1">
              <w:rPr>
                <w:rFonts w:asciiTheme="minorHAnsi" w:eastAsiaTheme="minorEastAsia" w:hAnsiTheme="minorHAnsi" w:cstheme="minorBidi"/>
                <w:noProof/>
                <w:sz w:val="22"/>
                <w:szCs w:val="22"/>
              </w:rPr>
              <w:tab/>
            </w:r>
            <w:r w:rsidR="00F920F1" w:rsidRPr="00376F75">
              <w:rPr>
                <w:rStyle w:val="Hyperlink"/>
                <w:noProof/>
              </w:rPr>
              <w:t>Nichtfunktionale Anforderungen</w:t>
            </w:r>
            <w:r w:rsidR="00F920F1">
              <w:rPr>
                <w:noProof/>
                <w:webHidden/>
              </w:rPr>
              <w:tab/>
            </w:r>
            <w:r w:rsidR="00F920F1">
              <w:rPr>
                <w:noProof/>
                <w:webHidden/>
              </w:rPr>
              <w:fldChar w:fldCharType="begin"/>
            </w:r>
            <w:r w:rsidR="00F920F1">
              <w:rPr>
                <w:noProof/>
                <w:webHidden/>
              </w:rPr>
              <w:instrText xml:space="preserve"> PAGEREF _Toc432803770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1"/>
            <w:tabs>
              <w:tab w:val="left" w:pos="660"/>
              <w:tab w:val="right" w:leader="dot" w:pos="9628"/>
            </w:tabs>
            <w:rPr>
              <w:rFonts w:asciiTheme="minorHAnsi" w:eastAsiaTheme="minorEastAsia" w:hAnsiTheme="minorHAnsi" w:cstheme="minorBidi"/>
              <w:noProof/>
              <w:sz w:val="22"/>
              <w:szCs w:val="22"/>
            </w:rPr>
          </w:pPr>
          <w:hyperlink w:anchor="_Toc432803771" w:history="1">
            <w:r w:rsidR="00F920F1" w:rsidRPr="00376F75">
              <w:rPr>
                <w:rStyle w:val="Hyperlink"/>
                <w:noProof/>
              </w:rPr>
              <w:t>10.</w:t>
            </w:r>
            <w:r w:rsidR="00F920F1">
              <w:rPr>
                <w:rFonts w:asciiTheme="minorHAnsi" w:eastAsiaTheme="minorEastAsia" w:hAnsiTheme="minorHAnsi" w:cstheme="minorBidi"/>
                <w:noProof/>
                <w:sz w:val="22"/>
                <w:szCs w:val="22"/>
              </w:rPr>
              <w:tab/>
            </w:r>
            <w:r w:rsidR="00F920F1" w:rsidRPr="00376F75">
              <w:rPr>
                <w:rStyle w:val="Hyperlink"/>
                <w:noProof/>
              </w:rPr>
              <w:t>Technische Produktumgebung</w:t>
            </w:r>
            <w:r w:rsidR="00F920F1">
              <w:rPr>
                <w:noProof/>
                <w:webHidden/>
              </w:rPr>
              <w:tab/>
            </w:r>
            <w:r w:rsidR="00F920F1">
              <w:rPr>
                <w:noProof/>
                <w:webHidden/>
              </w:rPr>
              <w:fldChar w:fldCharType="begin"/>
            </w:r>
            <w:r w:rsidR="00F920F1">
              <w:rPr>
                <w:noProof/>
                <w:webHidden/>
              </w:rPr>
              <w:instrText xml:space="preserve"> PAGEREF _Toc432803771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2"/>
            <w:tabs>
              <w:tab w:val="left" w:pos="1100"/>
              <w:tab w:val="right" w:leader="dot" w:pos="9628"/>
            </w:tabs>
            <w:rPr>
              <w:rFonts w:asciiTheme="minorHAnsi" w:eastAsiaTheme="minorEastAsia" w:hAnsiTheme="minorHAnsi" w:cstheme="minorBidi"/>
              <w:noProof/>
              <w:sz w:val="22"/>
              <w:szCs w:val="22"/>
            </w:rPr>
          </w:pPr>
          <w:hyperlink w:anchor="_Toc432803772" w:history="1">
            <w:r w:rsidR="00F920F1" w:rsidRPr="00376F75">
              <w:rPr>
                <w:rStyle w:val="Hyperlink"/>
                <w:noProof/>
              </w:rPr>
              <w:t>10.1.</w:t>
            </w:r>
            <w:r w:rsidR="00F920F1">
              <w:rPr>
                <w:rFonts w:asciiTheme="minorHAnsi" w:eastAsiaTheme="minorEastAsia" w:hAnsiTheme="minorHAnsi" w:cstheme="minorBidi"/>
                <w:noProof/>
                <w:sz w:val="22"/>
                <w:szCs w:val="22"/>
              </w:rPr>
              <w:tab/>
            </w:r>
            <w:r w:rsidR="00F920F1" w:rsidRPr="00376F75">
              <w:rPr>
                <w:rStyle w:val="Hyperlink"/>
                <w:noProof/>
              </w:rPr>
              <w:t>Software</w:t>
            </w:r>
            <w:r w:rsidR="00F920F1">
              <w:rPr>
                <w:noProof/>
                <w:webHidden/>
              </w:rPr>
              <w:tab/>
            </w:r>
            <w:r w:rsidR="00F920F1">
              <w:rPr>
                <w:noProof/>
                <w:webHidden/>
              </w:rPr>
              <w:fldChar w:fldCharType="begin"/>
            </w:r>
            <w:r w:rsidR="00F920F1">
              <w:rPr>
                <w:noProof/>
                <w:webHidden/>
              </w:rPr>
              <w:instrText xml:space="preserve"> PAGEREF _Toc432803772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2"/>
            <w:tabs>
              <w:tab w:val="left" w:pos="1100"/>
              <w:tab w:val="right" w:leader="dot" w:pos="9628"/>
            </w:tabs>
            <w:rPr>
              <w:rFonts w:asciiTheme="minorHAnsi" w:eastAsiaTheme="minorEastAsia" w:hAnsiTheme="minorHAnsi" w:cstheme="minorBidi"/>
              <w:noProof/>
              <w:sz w:val="22"/>
              <w:szCs w:val="22"/>
            </w:rPr>
          </w:pPr>
          <w:hyperlink w:anchor="_Toc432803773" w:history="1">
            <w:r w:rsidR="00F920F1" w:rsidRPr="00376F75">
              <w:rPr>
                <w:rStyle w:val="Hyperlink"/>
                <w:noProof/>
              </w:rPr>
              <w:t>10.2.</w:t>
            </w:r>
            <w:r w:rsidR="00F920F1">
              <w:rPr>
                <w:rFonts w:asciiTheme="minorHAnsi" w:eastAsiaTheme="minorEastAsia" w:hAnsiTheme="minorHAnsi" w:cstheme="minorBidi"/>
                <w:noProof/>
                <w:sz w:val="22"/>
                <w:szCs w:val="22"/>
              </w:rPr>
              <w:tab/>
            </w:r>
            <w:r w:rsidR="00F920F1" w:rsidRPr="00376F75">
              <w:rPr>
                <w:rStyle w:val="Hyperlink"/>
                <w:noProof/>
              </w:rPr>
              <w:t>Hardware</w:t>
            </w:r>
            <w:r w:rsidR="00F920F1">
              <w:rPr>
                <w:noProof/>
                <w:webHidden/>
              </w:rPr>
              <w:tab/>
            </w:r>
            <w:r w:rsidR="00F920F1">
              <w:rPr>
                <w:noProof/>
                <w:webHidden/>
              </w:rPr>
              <w:fldChar w:fldCharType="begin"/>
            </w:r>
            <w:r w:rsidR="00F920F1">
              <w:rPr>
                <w:noProof/>
                <w:webHidden/>
              </w:rPr>
              <w:instrText xml:space="preserve"> PAGEREF _Toc432803773 \h </w:instrText>
            </w:r>
            <w:r w:rsidR="00F920F1">
              <w:rPr>
                <w:noProof/>
                <w:webHidden/>
              </w:rPr>
            </w:r>
            <w:r w:rsidR="00F920F1">
              <w:rPr>
                <w:noProof/>
                <w:webHidden/>
              </w:rPr>
              <w:fldChar w:fldCharType="separate"/>
            </w:r>
            <w:r w:rsidR="00F920F1">
              <w:rPr>
                <w:noProof/>
                <w:webHidden/>
              </w:rPr>
              <w:t>2</w:t>
            </w:r>
            <w:r w:rsidR="00F920F1">
              <w:rPr>
                <w:noProof/>
                <w:webHidden/>
              </w:rPr>
              <w:fldChar w:fldCharType="end"/>
            </w:r>
          </w:hyperlink>
        </w:p>
        <w:p w:rsidR="00F920F1" w:rsidRDefault="00A7659F">
          <w:pPr>
            <w:pStyle w:val="Verzeichnis2"/>
            <w:tabs>
              <w:tab w:val="left" w:pos="1100"/>
              <w:tab w:val="right" w:leader="dot" w:pos="9628"/>
            </w:tabs>
            <w:rPr>
              <w:rFonts w:asciiTheme="minorHAnsi" w:eastAsiaTheme="minorEastAsia" w:hAnsiTheme="minorHAnsi" w:cstheme="minorBidi"/>
              <w:noProof/>
              <w:sz w:val="22"/>
              <w:szCs w:val="22"/>
            </w:rPr>
          </w:pPr>
          <w:hyperlink w:anchor="_Toc432803774" w:history="1">
            <w:r w:rsidR="00F920F1" w:rsidRPr="00376F75">
              <w:rPr>
                <w:rStyle w:val="Hyperlink"/>
                <w:noProof/>
              </w:rPr>
              <w:t>10.3.</w:t>
            </w:r>
            <w:r w:rsidR="00F920F1">
              <w:rPr>
                <w:rFonts w:asciiTheme="minorHAnsi" w:eastAsiaTheme="minorEastAsia" w:hAnsiTheme="minorHAnsi" w:cstheme="minorBidi"/>
                <w:noProof/>
                <w:sz w:val="22"/>
                <w:szCs w:val="22"/>
              </w:rPr>
              <w:tab/>
            </w:r>
            <w:r w:rsidR="00F920F1" w:rsidRPr="00376F75">
              <w:rPr>
                <w:rStyle w:val="Hyperlink"/>
                <w:noProof/>
              </w:rPr>
              <w:t>Orgware</w:t>
            </w:r>
            <w:r w:rsidR="00F920F1">
              <w:rPr>
                <w:noProof/>
                <w:webHidden/>
              </w:rPr>
              <w:tab/>
            </w:r>
            <w:r w:rsidR="00F920F1">
              <w:rPr>
                <w:noProof/>
                <w:webHidden/>
              </w:rPr>
              <w:fldChar w:fldCharType="begin"/>
            </w:r>
            <w:r w:rsidR="00F920F1">
              <w:rPr>
                <w:noProof/>
                <w:webHidden/>
              </w:rPr>
              <w:instrText xml:space="preserve"> PAGEREF _Toc432803774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F920F1" w:rsidRDefault="00A7659F">
          <w:pPr>
            <w:pStyle w:val="Verzeichnis1"/>
            <w:tabs>
              <w:tab w:val="left" w:pos="660"/>
              <w:tab w:val="right" w:leader="dot" w:pos="9628"/>
            </w:tabs>
            <w:rPr>
              <w:rFonts w:asciiTheme="minorHAnsi" w:eastAsiaTheme="minorEastAsia" w:hAnsiTheme="minorHAnsi" w:cstheme="minorBidi"/>
              <w:noProof/>
              <w:sz w:val="22"/>
              <w:szCs w:val="22"/>
            </w:rPr>
          </w:pPr>
          <w:hyperlink w:anchor="_Toc432803775" w:history="1">
            <w:r w:rsidR="00F920F1" w:rsidRPr="00376F75">
              <w:rPr>
                <w:rStyle w:val="Hyperlink"/>
                <w:noProof/>
              </w:rPr>
              <w:t>11.</w:t>
            </w:r>
            <w:r w:rsidR="00F920F1">
              <w:rPr>
                <w:rFonts w:asciiTheme="minorHAnsi" w:eastAsiaTheme="minorEastAsia" w:hAnsiTheme="minorHAnsi" w:cstheme="minorBidi"/>
                <w:noProof/>
                <w:sz w:val="22"/>
                <w:szCs w:val="22"/>
              </w:rPr>
              <w:tab/>
            </w:r>
            <w:r w:rsidR="00F920F1" w:rsidRPr="00376F75">
              <w:rPr>
                <w:rStyle w:val="Hyperlink"/>
                <w:noProof/>
              </w:rPr>
              <w:t>Spezielle Anforderungen an die Entwicklungsumgebung</w:t>
            </w:r>
            <w:r w:rsidR="00F920F1">
              <w:rPr>
                <w:noProof/>
                <w:webHidden/>
              </w:rPr>
              <w:tab/>
            </w:r>
            <w:r w:rsidR="00F920F1">
              <w:rPr>
                <w:noProof/>
                <w:webHidden/>
              </w:rPr>
              <w:fldChar w:fldCharType="begin"/>
            </w:r>
            <w:r w:rsidR="00F920F1">
              <w:rPr>
                <w:noProof/>
                <w:webHidden/>
              </w:rPr>
              <w:instrText xml:space="preserve"> PAGEREF _Toc432803775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F920F1" w:rsidRDefault="00A7659F">
          <w:pPr>
            <w:pStyle w:val="Verzeichnis2"/>
            <w:tabs>
              <w:tab w:val="left" w:pos="1100"/>
              <w:tab w:val="right" w:leader="dot" w:pos="9628"/>
            </w:tabs>
            <w:rPr>
              <w:rFonts w:asciiTheme="minorHAnsi" w:eastAsiaTheme="minorEastAsia" w:hAnsiTheme="minorHAnsi" w:cstheme="minorBidi"/>
              <w:noProof/>
              <w:sz w:val="22"/>
              <w:szCs w:val="22"/>
            </w:rPr>
          </w:pPr>
          <w:hyperlink w:anchor="_Toc432803776" w:history="1">
            <w:r w:rsidR="00F920F1" w:rsidRPr="00376F75">
              <w:rPr>
                <w:rStyle w:val="Hyperlink"/>
                <w:noProof/>
              </w:rPr>
              <w:t>11.1.</w:t>
            </w:r>
            <w:r w:rsidR="00F920F1">
              <w:rPr>
                <w:rFonts w:asciiTheme="minorHAnsi" w:eastAsiaTheme="minorEastAsia" w:hAnsiTheme="minorHAnsi" w:cstheme="minorBidi"/>
                <w:noProof/>
                <w:sz w:val="22"/>
                <w:szCs w:val="22"/>
              </w:rPr>
              <w:tab/>
            </w:r>
            <w:r w:rsidR="00F920F1" w:rsidRPr="00376F75">
              <w:rPr>
                <w:rStyle w:val="Hyperlink"/>
                <w:noProof/>
              </w:rPr>
              <w:t>Software</w:t>
            </w:r>
            <w:r w:rsidR="00F920F1">
              <w:rPr>
                <w:noProof/>
                <w:webHidden/>
              </w:rPr>
              <w:tab/>
            </w:r>
            <w:r w:rsidR="00F920F1">
              <w:rPr>
                <w:noProof/>
                <w:webHidden/>
              </w:rPr>
              <w:fldChar w:fldCharType="begin"/>
            </w:r>
            <w:r w:rsidR="00F920F1">
              <w:rPr>
                <w:noProof/>
                <w:webHidden/>
              </w:rPr>
              <w:instrText xml:space="preserve"> PAGEREF _Toc432803776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F920F1" w:rsidRDefault="00A7659F">
          <w:pPr>
            <w:pStyle w:val="Verzeichnis2"/>
            <w:tabs>
              <w:tab w:val="left" w:pos="1100"/>
              <w:tab w:val="right" w:leader="dot" w:pos="9628"/>
            </w:tabs>
            <w:rPr>
              <w:rFonts w:asciiTheme="minorHAnsi" w:eastAsiaTheme="minorEastAsia" w:hAnsiTheme="minorHAnsi" w:cstheme="minorBidi"/>
              <w:noProof/>
              <w:sz w:val="22"/>
              <w:szCs w:val="22"/>
            </w:rPr>
          </w:pPr>
          <w:hyperlink w:anchor="_Toc432803777" w:history="1">
            <w:r w:rsidR="00F920F1" w:rsidRPr="00376F75">
              <w:rPr>
                <w:rStyle w:val="Hyperlink"/>
                <w:noProof/>
              </w:rPr>
              <w:t>11.2.</w:t>
            </w:r>
            <w:r w:rsidR="00F920F1">
              <w:rPr>
                <w:rFonts w:asciiTheme="minorHAnsi" w:eastAsiaTheme="minorEastAsia" w:hAnsiTheme="minorHAnsi" w:cstheme="minorBidi"/>
                <w:noProof/>
                <w:sz w:val="22"/>
                <w:szCs w:val="22"/>
              </w:rPr>
              <w:tab/>
            </w:r>
            <w:r w:rsidR="00F920F1" w:rsidRPr="00376F75">
              <w:rPr>
                <w:rStyle w:val="Hyperlink"/>
                <w:noProof/>
              </w:rPr>
              <w:t>Hardware</w:t>
            </w:r>
            <w:r w:rsidR="00F920F1">
              <w:rPr>
                <w:noProof/>
                <w:webHidden/>
              </w:rPr>
              <w:tab/>
            </w:r>
            <w:r w:rsidR="00F920F1">
              <w:rPr>
                <w:noProof/>
                <w:webHidden/>
              </w:rPr>
              <w:fldChar w:fldCharType="begin"/>
            </w:r>
            <w:r w:rsidR="00F920F1">
              <w:rPr>
                <w:noProof/>
                <w:webHidden/>
              </w:rPr>
              <w:instrText xml:space="preserve"> PAGEREF _Toc432803777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F920F1" w:rsidRDefault="00A7659F">
          <w:pPr>
            <w:pStyle w:val="Verzeichnis2"/>
            <w:tabs>
              <w:tab w:val="left" w:pos="1100"/>
              <w:tab w:val="right" w:leader="dot" w:pos="9628"/>
            </w:tabs>
            <w:rPr>
              <w:rFonts w:asciiTheme="minorHAnsi" w:eastAsiaTheme="minorEastAsia" w:hAnsiTheme="minorHAnsi" w:cstheme="minorBidi"/>
              <w:noProof/>
              <w:sz w:val="22"/>
              <w:szCs w:val="22"/>
            </w:rPr>
          </w:pPr>
          <w:hyperlink w:anchor="_Toc432803778" w:history="1">
            <w:r w:rsidR="00F920F1" w:rsidRPr="00376F75">
              <w:rPr>
                <w:rStyle w:val="Hyperlink"/>
                <w:noProof/>
              </w:rPr>
              <w:t>11.3.</w:t>
            </w:r>
            <w:r w:rsidR="00F920F1">
              <w:rPr>
                <w:rFonts w:asciiTheme="minorHAnsi" w:eastAsiaTheme="minorEastAsia" w:hAnsiTheme="minorHAnsi" w:cstheme="minorBidi"/>
                <w:noProof/>
                <w:sz w:val="22"/>
                <w:szCs w:val="22"/>
              </w:rPr>
              <w:tab/>
            </w:r>
            <w:r w:rsidR="00F920F1" w:rsidRPr="00376F75">
              <w:rPr>
                <w:rStyle w:val="Hyperlink"/>
                <w:noProof/>
              </w:rPr>
              <w:t>Orgware</w:t>
            </w:r>
            <w:r w:rsidR="00F920F1">
              <w:rPr>
                <w:noProof/>
                <w:webHidden/>
              </w:rPr>
              <w:tab/>
            </w:r>
            <w:r w:rsidR="00F920F1">
              <w:rPr>
                <w:noProof/>
                <w:webHidden/>
              </w:rPr>
              <w:fldChar w:fldCharType="begin"/>
            </w:r>
            <w:r w:rsidR="00F920F1">
              <w:rPr>
                <w:noProof/>
                <w:webHidden/>
              </w:rPr>
              <w:instrText xml:space="preserve"> PAGEREF _Toc432803778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F920F1" w:rsidRDefault="00A7659F">
          <w:pPr>
            <w:pStyle w:val="Verzeichnis1"/>
            <w:tabs>
              <w:tab w:val="left" w:pos="660"/>
              <w:tab w:val="right" w:leader="dot" w:pos="9628"/>
            </w:tabs>
            <w:rPr>
              <w:rFonts w:asciiTheme="minorHAnsi" w:eastAsiaTheme="minorEastAsia" w:hAnsiTheme="minorHAnsi" w:cstheme="minorBidi"/>
              <w:noProof/>
              <w:sz w:val="22"/>
              <w:szCs w:val="22"/>
            </w:rPr>
          </w:pPr>
          <w:hyperlink w:anchor="_Toc432803779" w:history="1">
            <w:r w:rsidR="00F920F1" w:rsidRPr="00376F75">
              <w:rPr>
                <w:rStyle w:val="Hyperlink"/>
                <w:noProof/>
              </w:rPr>
              <w:t>12.</w:t>
            </w:r>
            <w:r w:rsidR="00F920F1">
              <w:rPr>
                <w:rFonts w:asciiTheme="minorHAnsi" w:eastAsiaTheme="minorEastAsia" w:hAnsiTheme="minorHAnsi" w:cstheme="minorBidi"/>
                <w:noProof/>
                <w:sz w:val="22"/>
                <w:szCs w:val="22"/>
              </w:rPr>
              <w:tab/>
            </w:r>
            <w:r w:rsidR="00F920F1" w:rsidRPr="00376F75">
              <w:rPr>
                <w:rStyle w:val="Hyperlink"/>
                <w:noProof/>
              </w:rPr>
              <w:t>Entwicklungsschnittstellen</w:t>
            </w:r>
            <w:r w:rsidR="00F920F1">
              <w:rPr>
                <w:noProof/>
                <w:webHidden/>
              </w:rPr>
              <w:tab/>
            </w:r>
            <w:r w:rsidR="00F920F1">
              <w:rPr>
                <w:noProof/>
                <w:webHidden/>
              </w:rPr>
              <w:fldChar w:fldCharType="begin"/>
            </w:r>
            <w:r w:rsidR="00F920F1">
              <w:rPr>
                <w:noProof/>
                <w:webHidden/>
              </w:rPr>
              <w:instrText xml:space="preserve"> PAGEREF _Toc432803779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F920F1" w:rsidRDefault="00A7659F">
          <w:pPr>
            <w:pStyle w:val="Verzeichnis1"/>
            <w:tabs>
              <w:tab w:val="left" w:pos="660"/>
              <w:tab w:val="right" w:leader="dot" w:pos="9628"/>
            </w:tabs>
            <w:rPr>
              <w:rFonts w:asciiTheme="minorHAnsi" w:eastAsiaTheme="minorEastAsia" w:hAnsiTheme="minorHAnsi" w:cstheme="minorBidi"/>
              <w:noProof/>
              <w:sz w:val="22"/>
              <w:szCs w:val="22"/>
            </w:rPr>
          </w:pPr>
          <w:hyperlink w:anchor="_Toc432803780" w:history="1">
            <w:r w:rsidR="00F920F1" w:rsidRPr="00376F75">
              <w:rPr>
                <w:rStyle w:val="Hyperlink"/>
                <w:noProof/>
              </w:rPr>
              <w:t>13.</w:t>
            </w:r>
            <w:r w:rsidR="00F920F1">
              <w:rPr>
                <w:rFonts w:asciiTheme="minorHAnsi" w:eastAsiaTheme="minorEastAsia" w:hAnsiTheme="minorHAnsi" w:cstheme="minorBidi"/>
                <w:noProof/>
                <w:sz w:val="22"/>
                <w:szCs w:val="22"/>
              </w:rPr>
              <w:tab/>
            </w:r>
            <w:r w:rsidR="00F920F1" w:rsidRPr="00376F75">
              <w:rPr>
                <w:rStyle w:val="Hyperlink"/>
                <w:noProof/>
              </w:rPr>
              <w:t>Gliederung in Teilprodukte</w:t>
            </w:r>
            <w:r w:rsidR="00F920F1">
              <w:rPr>
                <w:noProof/>
                <w:webHidden/>
              </w:rPr>
              <w:tab/>
            </w:r>
            <w:r w:rsidR="00F920F1">
              <w:rPr>
                <w:noProof/>
                <w:webHidden/>
              </w:rPr>
              <w:fldChar w:fldCharType="begin"/>
            </w:r>
            <w:r w:rsidR="00F920F1">
              <w:rPr>
                <w:noProof/>
                <w:webHidden/>
              </w:rPr>
              <w:instrText xml:space="preserve"> PAGEREF _Toc432803780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F920F1" w:rsidRDefault="00A7659F">
          <w:pPr>
            <w:pStyle w:val="Verzeichnis1"/>
            <w:tabs>
              <w:tab w:val="left" w:pos="660"/>
              <w:tab w:val="right" w:leader="dot" w:pos="9628"/>
            </w:tabs>
            <w:rPr>
              <w:rFonts w:asciiTheme="minorHAnsi" w:eastAsiaTheme="minorEastAsia" w:hAnsiTheme="minorHAnsi" w:cstheme="minorBidi"/>
              <w:noProof/>
              <w:sz w:val="22"/>
              <w:szCs w:val="22"/>
            </w:rPr>
          </w:pPr>
          <w:hyperlink w:anchor="_Toc432803781" w:history="1">
            <w:r w:rsidR="00F920F1" w:rsidRPr="00376F75">
              <w:rPr>
                <w:rStyle w:val="Hyperlink"/>
                <w:noProof/>
              </w:rPr>
              <w:t>14.</w:t>
            </w:r>
            <w:r w:rsidR="00F920F1">
              <w:rPr>
                <w:rFonts w:asciiTheme="minorHAnsi" w:eastAsiaTheme="minorEastAsia" w:hAnsiTheme="minorHAnsi" w:cstheme="minorBidi"/>
                <w:noProof/>
                <w:sz w:val="22"/>
                <w:szCs w:val="22"/>
              </w:rPr>
              <w:tab/>
            </w:r>
            <w:r w:rsidR="00F920F1" w:rsidRPr="00376F75">
              <w:rPr>
                <w:rStyle w:val="Hyperlink"/>
                <w:noProof/>
              </w:rPr>
              <w:t>Ergänzungen</w:t>
            </w:r>
            <w:r w:rsidR="00F920F1">
              <w:rPr>
                <w:noProof/>
                <w:webHidden/>
              </w:rPr>
              <w:tab/>
            </w:r>
            <w:r w:rsidR="00F920F1">
              <w:rPr>
                <w:noProof/>
                <w:webHidden/>
              </w:rPr>
              <w:fldChar w:fldCharType="begin"/>
            </w:r>
            <w:r w:rsidR="00F920F1">
              <w:rPr>
                <w:noProof/>
                <w:webHidden/>
              </w:rPr>
              <w:instrText xml:space="preserve"> PAGEREF _Toc432803781 \h </w:instrText>
            </w:r>
            <w:r w:rsidR="00F920F1">
              <w:rPr>
                <w:noProof/>
                <w:webHidden/>
              </w:rPr>
            </w:r>
            <w:r w:rsidR="00F920F1">
              <w:rPr>
                <w:noProof/>
                <w:webHidden/>
              </w:rPr>
              <w:fldChar w:fldCharType="separate"/>
            </w:r>
            <w:r w:rsidR="00F920F1">
              <w:rPr>
                <w:noProof/>
                <w:webHidden/>
              </w:rPr>
              <w:t>3</w:t>
            </w:r>
            <w:r w:rsidR="00F920F1">
              <w:rPr>
                <w:noProof/>
                <w:webHidden/>
              </w:rPr>
              <w:fldChar w:fldCharType="end"/>
            </w:r>
          </w:hyperlink>
        </w:p>
        <w:p w:rsidR="008C282B" w:rsidRDefault="008C282B" w:rsidP="00173AF7">
          <w:r>
            <w:rPr>
              <w:b/>
              <w:bCs/>
            </w:rPr>
            <w:fldChar w:fldCharType="end"/>
          </w:r>
        </w:p>
      </w:sdtContent>
    </w:sdt>
    <w:p w:rsidR="008C282B" w:rsidRDefault="008C282B" w:rsidP="00173AF7">
      <w:r>
        <w:br w:type="page"/>
      </w:r>
    </w:p>
    <w:p w:rsidR="000E4239" w:rsidRDefault="008C282B" w:rsidP="000E4239">
      <w:pPr>
        <w:pStyle w:val="berschrift1"/>
      </w:pPr>
      <w:bookmarkStart w:id="2" w:name="_Toc432803756"/>
      <w:r>
        <w:lastRenderedPageBreak/>
        <w:t>Zielbestimmungen</w:t>
      </w:r>
      <w:bookmarkEnd w:id="2"/>
    </w:p>
    <w:p w:rsidR="000E4239" w:rsidRDefault="000E4239" w:rsidP="000E4239">
      <w:pPr>
        <w:widowControl w:val="0"/>
        <w:tabs>
          <w:tab w:val="left" w:pos="709"/>
        </w:tabs>
        <w:suppressAutoHyphens/>
        <w:ind w:left="851"/>
        <w:rPr>
          <w:rFonts w:eastAsia="Arial" w:cs="Arial"/>
        </w:rPr>
      </w:pPr>
      <w:r>
        <w:rPr>
          <w:rFonts w:eastAsia="Arial" w:cs="Arial"/>
        </w:rPr>
        <w:t>Es soll eine Desktop-Anwendung entwickelt werden, worin der Nutzer strategische Gefechte mit unterschiedlichen Einheiten</w:t>
      </w:r>
      <w:r w:rsidR="001E3A98">
        <w:rPr>
          <w:rFonts w:eastAsia="Arial" w:cs="Arial"/>
        </w:rPr>
        <w:t xml:space="preserve"> gegen einer oder mehreren KI’s</w:t>
      </w:r>
      <w:r>
        <w:rPr>
          <w:rFonts w:eastAsia="Arial" w:cs="Arial"/>
        </w:rPr>
        <w:t xml:space="preserve"> in Echtzeit ausfechten kann. </w:t>
      </w:r>
    </w:p>
    <w:p w:rsidR="000E4239" w:rsidRPr="000E4239" w:rsidRDefault="000E4239" w:rsidP="000E4239">
      <w:pPr>
        <w:ind w:left="851"/>
      </w:pPr>
    </w:p>
    <w:p w:rsidR="000F06FF" w:rsidRPr="00FD7AE7" w:rsidRDefault="008C282B" w:rsidP="00FD7AE7">
      <w:pPr>
        <w:pStyle w:val="berschrift2"/>
      </w:pPr>
      <w:bookmarkStart w:id="3" w:name="_Toc432803757"/>
      <w:r>
        <w:t>Musskriterien</w:t>
      </w:r>
      <w:bookmarkEnd w:id="3"/>
      <w:r w:rsidR="008D41A9" w:rsidRPr="00FD7AE7">
        <w:rPr>
          <w:rFonts w:eastAsia="Arial" w:cs="Arial"/>
        </w:rPr>
        <w:tab/>
      </w:r>
      <w:r w:rsidR="008D41A9" w:rsidRPr="00FD7AE7">
        <w:rPr>
          <w:rFonts w:eastAsia="Arial" w:cs="Arial"/>
        </w:rPr>
        <w:tab/>
      </w:r>
    </w:p>
    <w:p w:rsidR="008C282B" w:rsidRDefault="00FB1574" w:rsidP="00FB1574">
      <w:pPr>
        <w:ind w:left="851"/>
      </w:pPr>
      <w:r>
        <w:t>Ein Hauptmenü zum Starten der folgenden Fenster:</w:t>
      </w:r>
    </w:p>
    <w:p w:rsidR="00FB1574" w:rsidRDefault="00FB1574" w:rsidP="00FB1574">
      <w:pPr>
        <w:pStyle w:val="Listenabsatz"/>
        <w:numPr>
          <w:ilvl w:val="0"/>
          <w:numId w:val="14"/>
        </w:numPr>
      </w:pPr>
      <w:r>
        <w:t>Einzelspieler</w:t>
      </w:r>
    </w:p>
    <w:p w:rsidR="00FB1574" w:rsidRDefault="00FB1574" w:rsidP="00FB1574">
      <w:pPr>
        <w:pStyle w:val="Listenabsatz"/>
        <w:numPr>
          <w:ilvl w:val="0"/>
          <w:numId w:val="14"/>
        </w:numPr>
      </w:pPr>
      <w:r>
        <w:t>Spiel laden</w:t>
      </w:r>
    </w:p>
    <w:p w:rsidR="00FB1574" w:rsidRDefault="00FB1574" w:rsidP="00FB1574">
      <w:pPr>
        <w:pStyle w:val="Listenabsatz"/>
        <w:numPr>
          <w:ilvl w:val="0"/>
          <w:numId w:val="14"/>
        </w:numPr>
      </w:pPr>
      <w:r>
        <w:t>Achievements</w:t>
      </w:r>
    </w:p>
    <w:p w:rsidR="00FB1574" w:rsidRDefault="00FB1574" w:rsidP="00FB1574">
      <w:pPr>
        <w:pStyle w:val="Listenabsatz"/>
        <w:numPr>
          <w:ilvl w:val="0"/>
          <w:numId w:val="14"/>
        </w:numPr>
      </w:pPr>
      <w:r>
        <w:t>Highscore</w:t>
      </w:r>
    </w:p>
    <w:p w:rsidR="00FB1574" w:rsidRDefault="00FB1574" w:rsidP="00FB1574">
      <w:pPr>
        <w:pStyle w:val="Listenabsatz"/>
        <w:numPr>
          <w:ilvl w:val="0"/>
          <w:numId w:val="14"/>
        </w:numPr>
      </w:pPr>
      <w:r>
        <w:t>Einstellungen</w:t>
      </w:r>
    </w:p>
    <w:p w:rsidR="00FB1574" w:rsidRDefault="00FB1574" w:rsidP="00FB1574"/>
    <w:p w:rsidR="00FB1574" w:rsidRDefault="00FB1574" w:rsidP="006B785E">
      <w:pPr>
        <w:ind w:left="851"/>
      </w:pPr>
      <w:r>
        <w:t xml:space="preserve">Im Einzelspielerbereich kann der Spieler ein Szenario, </w:t>
      </w:r>
      <w:r w:rsidR="006B785E">
        <w:t>beinhält</w:t>
      </w:r>
      <w:r>
        <w:t xml:space="preserve"> auch ein Tutorial, </w:t>
      </w:r>
      <w:r w:rsidR="006B785E">
        <w:t xml:space="preserve">mit weiteren Spezifikation auswählen und starten. </w:t>
      </w:r>
      <w:r>
        <w:t xml:space="preserve">Der Benutzer kein ein Spiel mittels einen Namen laden, um an einem gespeicherten Punkt wieder weiterzuspielen. Im menüpunkt Achievements kann der Benutzer seine bisherigen erlangten Erfolge ansehen. In den Highscores kann man die Statistik der Top 5 Spiele sehen. Bei den Einstellungen soll man Soundeinstellungen und Tastenbelegungen ändern können. </w:t>
      </w:r>
    </w:p>
    <w:p w:rsidR="00FB1574" w:rsidRPr="008C282B" w:rsidRDefault="00FB1574" w:rsidP="00FB1574">
      <w:pPr>
        <w:ind w:left="851"/>
      </w:pPr>
    </w:p>
    <w:p w:rsidR="008C282B" w:rsidRDefault="008C282B" w:rsidP="00173AF7">
      <w:pPr>
        <w:pStyle w:val="berschrift2"/>
      </w:pPr>
      <w:bookmarkStart w:id="4" w:name="_Toc432803758"/>
      <w:r>
        <w:t>Wunschkriterien</w:t>
      </w:r>
      <w:bookmarkEnd w:id="4"/>
    </w:p>
    <w:p w:rsidR="00B33CCC" w:rsidRPr="00B429B9" w:rsidRDefault="00B33CCC" w:rsidP="00173AF7"/>
    <w:p w:rsidR="008C282B" w:rsidRDefault="008C282B" w:rsidP="00173AF7">
      <w:pPr>
        <w:pStyle w:val="berschrift2"/>
      </w:pPr>
      <w:bookmarkStart w:id="5" w:name="_Toc432803759"/>
      <w:r>
        <w:t>Abgrenzungskriterien</w:t>
      </w:r>
      <w:bookmarkEnd w:id="5"/>
    </w:p>
    <w:p w:rsidR="008C282B" w:rsidRDefault="00630010" w:rsidP="00630010">
      <w:pPr>
        <w:ind w:left="851"/>
      </w:pPr>
      <w:r>
        <w:t>Das Spiel soll keine 3D Models verwenden.</w:t>
      </w:r>
    </w:p>
    <w:p w:rsidR="008C282B" w:rsidRDefault="008C282B" w:rsidP="00173AF7">
      <w:pPr>
        <w:pStyle w:val="berschrift1"/>
      </w:pPr>
      <w:bookmarkStart w:id="6" w:name="_Toc432803760"/>
      <w:r>
        <w:t>Produkteinsatz</w:t>
      </w:r>
      <w:bookmarkEnd w:id="6"/>
    </w:p>
    <w:p w:rsidR="004E0388" w:rsidRDefault="008C282B" w:rsidP="00763BFC">
      <w:pPr>
        <w:pStyle w:val="berschrift2"/>
      </w:pPr>
      <w:bookmarkStart w:id="7" w:name="_Toc432803761"/>
      <w:r>
        <w:t>Anwendungsbereiche</w:t>
      </w:r>
      <w:bookmarkEnd w:id="7"/>
    </w:p>
    <w:p w:rsidR="005303F5" w:rsidRPr="005303F5" w:rsidRDefault="005303F5" w:rsidP="005303F5">
      <w:pPr>
        <w:ind w:left="851"/>
      </w:pPr>
      <w:r>
        <w:t xml:space="preserve">Das Produkt wird nur im privaten Bereich ein Nutzen finden. </w:t>
      </w:r>
    </w:p>
    <w:p w:rsidR="004E0388" w:rsidRDefault="008C282B" w:rsidP="00173AF7">
      <w:pPr>
        <w:pStyle w:val="berschrift2"/>
      </w:pPr>
      <w:bookmarkStart w:id="8" w:name="_Toc432803762"/>
      <w:r>
        <w:t>Zielgruppen</w:t>
      </w:r>
      <w:bookmarkEnd w:id="8"/>
    </w:p>
    <w:p w:rsidR="005303F5" w:rsidRPr="005303F5" w:rsidRDefault="005303F5" w:rsidP="005303F5">
      <w:pPr>
        <w:ind w:left="851"/>
      </w:pPr>
      <w:r>
        <w:t>Menschen/Spieler ab 12 Jahren.</w:t>
      </w:r>
    </w:p>
    <w:p w:rsidR="00217EEA" w:rsidRDefault="008C282B" w:rsidP="00173AF7">
      <w:pPr>
        <w:pStyle w:val="berschrift2"/>
      </w:pPr>
      <w:bookmarkStart w:id="9" w:name="_Toc432803763"/>
      <w:r>
        <w:t>Betriebsbedingungen</w:t>
      </w:r>
      <w:bookmarkEnd w:id="9"/>
    </w:p>
    <w:p w:rsidR="005303F5" w:rsidRPr="005303F5" w:rsidRDefault="005303F5" w:rsidP="005303F5">
      <w:pPr>
        <w:ind w:left="851"/>
      </w:pPr>
      <w:r>
        <w:t>Eine Windows Betriebssystem ab XP oder ein Linux Betriebssystem mit einer installierten Java Version.</w:t>
      </w:r>
    </w:p>
    <w:p w:rsidR="000E4239" w:rsidRDefault="000E4239" w:rsidP="000E4239">
      <w:pPr>
        <w:pStyle w:val="berschrift1"/>
      </w:pPr>
      <w:bookmarkStart w:id="10" w:name="_Toc432803764"/>
      <w:r>
        <w:t>Produktübersicht</w:t>
      </w:r>
      <w:bookmarkEnd w:id="10"/>
    </w:p>
    <w:p w:rsidR="000E4239" w:rsidRDefault="00630010" w:rsidP="00630010">
      <w:pPr>
        <w:widowControl w:val="0"/>
        <w:tabs>
          <w:tab w:val="left" w:pos="709"/>
        </w:tabs>
        <w:suppressAutoHyphens/>
        <w:ind w:left="851"/>
        <w:rPr>
          <w:rFonts w:eastAsia="Arial" w:cs="Arial"/>
        </w:rPr>
      </w:pPr>
      <w:r>
        <w:rPr>
          <w:rFonts w:eastAsia="Arial" w:cs="Arial"/>
        </w:rPr>
        <w:t>(Hier kommt ein Use-case Diagramm hin)</w:t>
      </w:r>
    </w:p>
    <w:p w:rsidR="000E4239" w:rsidRDefault="000E4239" w:rsidP="00E45E8D">
      <w:pPr>
        <w:pStyle w:val="berschrift1"/>
      </w:pPr>
      <w:bookmarkStart w:id="11" w:name="_Toc432803765"/>
      <w:r>
        <w:t>Produktfunktionen</w:t>
      </w:r>
      <w:bookmarkEnd w:id="11"/>
    </w:p>
    <w:p w:rsidR="00E45E8D" w:rsidRDefault="00E45E8D" w:rsidP="00E45E8D">
      <w:pPr>
        <w:ind w:left="851"/>
        <w:jc w:val="left"/>
      </w:pPr>
      <w:r>
        <w:t>/F100/ Hauptmenü</w:t>
      </w:r>
    </w:p>
    <w:p w:rsidR="009B1863" w:rsidRDefault="00E45E8D" w:rsidP="00173F91">
      <w:pPr>
        <w:ind w:left="1418"/>
        <w:jc w:val="left"/>
      </w:pPr>
      <w:r>
        <w:t>/F110/ Einzelspieler</w:t>
      </w:r>
    </w:p>
    <w:p w:rsidR="009B1863" w:rsidRDefault="009B1863" w:rsidP="005E7C33">
      <w:pPr>
        <w:ind w:left="2127"/>
        <w:jc w:val="left"/>
        <w:rPr>
          <w:rFonts w:eastAsia="Arial" w:cs="Arial"/>
        </w:rPr>
      </w:pPr>
      <w:r>
        <w:t>/F111/</w:t>
      </w:r>
      <w:r w:rsidRPr="009B1863">
        <w:rPr>
          <w:rFonts w:eastAsia="Arial" w:cs="Arial"/>
        </w:rPr>
        <w:t xml:space="preserve"> </w:t>
      </w:r>
      <w:r w:rsidR="005E7C33">
        <w:rPr>
          <w:rFonts w:eastAsia="Arial" w:cs="Arial"/>
        </w:rPr>
        <w:br/>
      </w:r>
      <w:r w:rsidRPr="009B1863">
        <w:rPr>
          <w:rFonts w:eastAsia="Arial" w:cs="Arial"/>
        </w:rPr>
        <w:t xml:space="preserve">Hier wählt man ein Spiel </w:t>
      </w:r>
      <w:r>
        <w:rPr>
          <w:rFonts w:eastAsia="Arial" w:cs="Arial"/>
        </w:rPr>
        <w:t xml:space="preserve">aus verschiedenen Szenarien und </w:t>
      </w:r>
      <w:r>
        <w:rPr>
          <w:rFonts w:eastAsia="Arial" w:cs="Arial"/>
        </w:rPr>
        <w:br/>
        <w:t xml:space="preserve">anderen Spezifikationen </w:t>
      </w:r>
      <w:r w:rsidRPr="009B1863">
        <w:rPr>
          <w:rFonts w:eastAsia="Arial" w:cs="Arial"/>
        </w:rPr>
        <w:t>und kommt so zu Start eines neuem Spiels.</w:t>
      </w:r>
    </w:p>
    <w:p w:rsidR="009B1863" w:rsidRDefault="009B1863" w:rsidP="009B1863">
      <w:pPr>
        <w:ind w:left="2127"/>
        <w:jc w:val="left"/>
        <w:rPr>
          <w:rFonts w:eastAsia="Arial" w:cs="Arial"/>
        </w:rPr>
      </w:pPr>
      <w:r>
        <w:rPr>
          <w:rFonts w:eastAsia="Arial" w:cs="Arial"/>
        </w:rPr>
        <w:t>/F112/</w:t>
      </w:r>
    </w:p>
    <w:p w:rsidR="009B1863" w:rsidRPr="009B1863" w:rsidRDefault="009B1863" w:rsidP="009B1863">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005E7C33">
        <w:rPr>
          <w:rFonts w:eastAsia="Arial" w:cs="Arial"/>
        </w:rPr>
        <w:tab/>
      </w:r>
      <w:r w:rsidRPr="009B1863">
        <w:rPr>
          <w:rFonts w:eastAsia="Arial" w:cs="Arial"/>
        </w:rPr>
        <w:t xml:space="preserve">Es </w:t>
      </w:r>
      <w:r>
        <w:rPr>
          <w:rFonts w:eastAsia="Arial" w:cs="Arial"/>
        </w:rPr>
        <w:t>gibt</w:t>
      </w:r>
      <w:r w:rsidRPr="009B1863">
        <w:rPr>
          <w:rFonts w:eastAsia="Arial" w:cs="Arial"/>
        </w:rPr>
        <w:t xml:space="preserve"> 3 ve</w:t>
      </w:r>
      <w:r>
        <w:rPr>
          <w:rFonts w:eastAsia="Arial" w:cs="Arial"/>
        </w:rPr>
        <w:t>rschiedene Spielmoden</w:t>
      </w:r>
    </w:p>
    <w:p w:rsidR="009B1863" w:rsidRDefault="009B1863" w:rsidP="009B1863">
      <w:pPr>
        <w:pStyle w:val="Listenabsatz"/>
        <w:widowControl w:val="0"/>
        <w:numPr>
          <w:ilvl w:val="3"/>
          <w:numId w:val="12"/>
        </w:numPr>
        <w:tabs>
          <w:tab w:val="left" w:pos="709"/>
        </w:tabs>
        <w:suppressAutoHyphens/>
        <w:jc w:val="left"/>
        <w:rPr>
          <w:rFonts w:eastAsia="Arial" w:cs="Arial"/>
        </w:rPr>
      </w:pPr>
      <w:r>
        <w:rPr>
          <w:rFonts w:eastAsia="Arial" w:cs="Arial"/>
        </w:rPr>
        <w:t>Belagerung ()</w:t>
      </w:r>
    </w:p>
    <w:p w:rsidR="009B1863" w:rsidRDefault="009B1863" w:rsidP="009B1863">
      <w:pPr>
        <w:pStyle w:val="Listenabsatz"/>
        <w:widowControl w:val="0"/>
        <w:numPr>
          <w:ilvl w:val="3"/>
          <w:numId w:val="12"/>
        </w:numPr>
        <w:tabs>
          <w:tab w:val="left" w:pos="709"/>
        </w:tabs>
        <w:suppressAutoHyphens/>
        <w:jc w:val="left"/>
        <w:rPr>
          <w:rFonts w:eastAsia="Arial" w:cs="Arial"/>
        </w:rPr>
      </w:pPr>
      <w:r>
        <w:rPr>
          <w:rFonts w:eastAsia="Arial" w:cs="Arial"/>
        </w:rPr>
        <w:t>Last-Man-Standing ()</w:t>
      </w:r>
    </w:p>
    <w:p w:rsidR="009B1863" w:rsidRDefault="009B1863" w:rsidP="009B1863">
      <w:pPr>
        <w:pStyle w:val="Listenabsatz"/>
        <w:widowControl w:val="0"/>
        <w:numPr>
          <w:ilvl w:val="3"/>
          <w:numId w:val="12"/>
        </w:numPr>
        <w:tabs>
          <w:tab w:val="left" w:pos="709"/>
        </w:tabs>
        <w:suppressAutoHyphens/>
        <w:jc w:val="left"/>
        <w:rPr>
          <w:rFonts w:eastAsia="Arial" w:cs="Arial"/>
        </w:rPr>
      </w:pPr>
      <w:r>
        <w:rPr>
          <w:rFonts w:eastAsia="Arial" w:cs="Arial"/>
        </w:rPr>
        <w:lastRenderedPageBreak/>
        <w:t>King of the Hill ()</w:t>
      </w:r>
    </w:p>
    <w:p w:rsidR="009B1863" w:rsidRDefault="009B1863" w:rsidP="00D408AF">
      <w:pPr>
        <w:widowControl w:val="0"/>
        <w:tabs>
          <w:tab w:val="left" w:pos="709"/>
        </w:tabs>
        <w:suppressAutoHyphens/>
        <w:ind w:left="2836"/>
        <w:jc w:val="left"/>
        <w:rPr>
          <w:rFonts w:eastAsia="Arial" w:cs="Arial"/>
        </w:rPr>
      </w:pPr>
      <w:r w:rsidRPr="009B1863">
        <w:rPr>
          <w:rFonts w:eastAsia="Arial" w:cs="Arial"/>
        </w:rPr>
        <w:t>Außerdem gibt es noch ein Tutorial</w:t>
      </w:r>
      <w:r w:rsidR="00421B66">
        <w:rPr>
          <w:rFonts w:eastAsia="Arial" w:cs="Arial"/>
        </w:rPr>
        <w:t>,</w:t>
      </w:r>
      <w:r w:rsidRPr="009B1863">
        <w:rPr>
          <w:rFonts w:eastAsia="Arial" w:cs="Arial"/>
        </w:rPr>
        <w:t xml:space="preserve"> worin dem Spieler die </w:t>
      </w:r>
      <w:r w:rsidR="00D408AF">
        <w:rPr>
          <w:rFonts w:eastAsia="Arial" w:cs="Arial"/>
        </w:rPr>
        <w:t>S</w:t>
      </w:r>
      <w:r w:rsidRPr="009B1863">
        <w:rPr>
          <w:rFonts w:eastAsia="Arial" w:cs="Arial"/>
        </w:rPr>
        <w:t>teuerung und andere Grundlagen erklärt</w:t>
      </w:r>
      <w:r w:rsidR="00D408AF">
        <w:rPr>
          <w:rFonts w:eastAsia="Arial" w:cs="Arial"/>
        </w:rPr>
        <w:t xml:space="preserve"> wird</w:t>
      </w:r>
      <w:r w:rsidRPr="009B1863">
        <w:rPr>
          <w:rFonts w:eastAsia="Arial" w:cs="Arial"/>
        </w:rPr>
        <w:t>.</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t>/F113/</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Pr>
          <w:rFonts w:eastAsia="Arial" w:cs="Arial"/>
        </w:rPr>
        <w:tab/>
        <w:t>In einem Spiel spielt man gegen eine Künstliche Intelligenz(KI)</w:t>
      </w:r>
    </w:p>
    <w:p w:rsidR="005E7C33" w:rsidRDefault="005E7C33"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t xml:space="preserve">/F114/ </w:t>
      </w:r>
    </w:p>
    <w:p w:rsidR="005E7C33" w:rsidRPr="00D408AF" w:rsidRDefault="005E7C33"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Pr>
          <w:rFonts w:eastAsia="Arial" w:cs="Arial"/>
        </w:rPr>
        <w:tab/>
        <w:t>Die KI hat</w:t>
      </w:r>
      <w:r w:rsidRPr="005E7C33">
        <w:rPr>
          <w:rFonts w:eastAsia="Arial" w:cs="Arial"/>
        </w:rPr>
        <w:t xml:space="preserve"> 2 unterschiedliche Schwierigkeiten haben.</w:t>
      </w:r>
    </w:p>
    <w:p w:rsidR="00E45E8D" w:rsidRPr="009825DB" w:rsidRDefault="00E45E8D" w:rsidP="00E45E8D">
      <w:pPr>
        <w:ind w:left="1418"/>
      </w:pPr>
      <w:r w:rsidRPr="009825DB">
        <w:t>/F120/ Spiel</w:t>
      </w:r>
      <w:r w:rsidR="00D21814" w:rsidRPr="009825DB">
        <w:t xml:space="preserve"> l</w:t>
      </w:r>
      <w:r w:rsidRPr="009825DB">
        <w:t>aden</w:t>
      </w:r>
    </w:p>
    <w:p w:rsidR="00D408AF" w:rsidRPr="009825DB" w:rsidRDefault="00D408AF" w:rsidP="00E45E8D">
      <w:pPr>
        <w:ind w:left="1418"/>
      </w:pPr>
      <w:r w:rsidRPr="009825DB">
        <w:tab/>
        <w:t>/F121/</w:t>
      </w:r>
    </w:p>
    <w:p w:rsidR="00D408AF" w:rsidRPr="00D408AF" w:rsidRDefault="009825DB" w:rsidP="009825DB">
      <w:pPr>
        <w:ind w:left="2828"/>
      </w:pPr>
      <w:r>
        <w:t>E</w:t>
      </w:r>
      <w:r w:rsidR="00D408AF" w:rsidRPr="00D408AF">
        <w:t xml:space="preserve">in Spielstand wird </w:t>
      </w:r>
      <w:r w:rsidR="00D408AF">
        <w:t>mittels Namen (was einer Datei entspricht) geladen.</w:t>
      </w:r>
    </w:p>
    <w:p w:rsidR="00E45E8D" w:rsidRPr="00315410" w:rsidRDefault="00E45E8D" w:rsidP="00E45E8D">
      <w:pPr>
        <w:ind w:left="1418"/>
      </w:pPr>
      <w:r w:rsidRPr="00315410">
        <w:t xml:space="preserve">/F130/ </w:t>
      </w:r>
      <w:r w:rsidR="009825DB" w:rsidRPr="00315410">
        <w:t>Achievements</w:t>
      </w:r>
    </w:p>
    <w:p w:rsidR="00385ECD" w:rsidRPr="00D21814" w:rsidRDefault="00385ECD" w:rsidP="00E45E8D">
      <w:pPr>
        <w:ind w:left="1418"/>
      </w:pPr>
      <w:r w:rsidRPr="00315410">
        <w:tab/>
      </w:r>
      <w:r w:rsidRPr="00D21814">
        <w:t>/F131/</w:t>
      </w:r>
    </w:p>
    <w:p w:rsidR="00385ECD" w:rsidRPr="00D21814" w:rsidRDefault="00D21814" w:rsidP="009825DB">
      <w:pPr>
        <w:ind w:left="2836"/>
      </w:pPr>
      <w:r w:rsidRPr="00D21814">
        <w:t>Hier sieht der Benutzer alle seine Erfolge die er bisher beim Spieler erlangt hat.</w:t>
      </w:r>
    </w:p>
    <w:p w:rsidR="00E45E8D" w:rsidRPr="00315410" w:rsidRDefault="00E45E8D" w:rsidP="00E45E8D">
      <w:pPr>
        <w:ind w:left="1418"/>
      </w:pPr>
      <w:r w:rsidRPr="00315410">
        <w:t xml:space="preserve">/F140/ </w:t>
      </w:r>
      <w:r w:rsidR="009825DB" w:rsidRPr="00315410">
        <w:t>Highscore</w:t>
      </w:r>
    </w:p>
    <w:p w:rsidR="006753DB" w:rsidRPr="00315410" w:rsidRDefault="006753DB" w:rsidP="00E45E8D">
      <w:pPr>
        <w:ind w:left="1418"/>
      </w:pPr>
      <w:r w:rsidRPr="00315410">
        <w:tab/>
        <w:t>/F141/</w:t>
      </w:r>
    </w:p>
    <w:p w:rsidR="006753DB" w:rsidRPr="00D21814" w:rsidRDefault="009825DB" w:rsidP="00E45E8D">
      <w:pPr>
        <w:ind w:left="1418"/>
      </w:pPr>
      <w:r w:rsidRPr="00315410">
        <w:tab/>
      </w:r>
      <w:r w:rsidR="006753DB" w:rsidRPr="00315410">
        <w:tab/>
      </w:r>
      <w:r w:rsidR="00D21814" w:rsidRPr="00D21814">
        <w:t xml:space="preserve">Hier </w:t>
      </w:r>
      <w:r w:rsidR="00D21814">
        <w:t>we</w:t>
      </w:r>
      <w:r w:rsidR="00D21814" w:rsidRPr="00D21814">
        <w:t>rden die Top 5 Spiele angezeigt.</w:t>
      </w:r>
    </w:p>
    <w:p w:rsidR="00E45E8D" w:rsidRDefault="00E45E8D" w:rsidP="00E45E8D">
      <w:pPr>
        <w:ind w:left="1418"/>
      </w:pPr>
      <w:r>
        <w:t>/F150/ Einstellungen</w:t>
      </w:r>
    </w:p>
    <w:p w:rsidR="009825DB" w:rsidRDefault="009825DB" w:rsidP="00E45E8D">
      <w:pPr>
        <w:ind w:left="1418"/>
      </w:pPr>
      <w:r>
        <w:tab/>
        <w:t>/F151/</w:t>
      </w:r>
    </w:p>
    <w:p w:rsidR="009825DB" w:rsidRPr="009825DB" w:rsidRDefault="009825DB" w:rsidP="009825DB">
      <w:pPr>
        <w:widowControl w:val="0"/>
        <w:tabs>
          <w:tab w:val="left" w:pos="709"/>
        </w:tabs>
        <w:suppressAutoHyphens/>
        <w:ind w:left="2836"/>
        <w:jc w:val="left"/>
        <w:rPr>
          <w:rFonts w:eastAsia="Arial" w:cs="Arial"/>
        </w:rPr>
      </w:pPr>
      <w:r w:rsidRPr="009825DB">
        <w:rPr>
          <w:rFonts w:eastAsia="Arial" w:cs="Arial"/>
        </w:rPr>
        <w:t>Sound Einstellungen</w:t>
      </w:r>
      <w:r>
        <w:rPr>
          <w:rFonts w:eastAsia="Arial" w:cs="Arial"/>
        </w:rPr>
        <w:t xml:space="preserve"> können dort vorgenommen werden können.</w:t>
      </w:r>
    </w:p>
    <w:p w:rsidR="009825DB" w:rsidRDefault="009825DB" w:rsidP="009825DB">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t>/F152/</w:t>
      </w:r>
    </w:p>
    <w:p w:rsidR="009825DB" w:rsidRPr="009825DB" w:rsidRDefault="009825DB" w:rsidP="009825DB">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Pr>
          <w:rFonts w:eastAsia="Arial" w:cs="Arial"/>
        </w:rPr>
        <w:tab/>
      </w:r>
      <w:r w:rsidRPr="009825DB">
        <w:rPr>
          <w:rFonts w:eastAsia="Arial" w:cs="Arial"/>
        </w:rPr>
        <w:t>Tastenbelegung</w:t>
      </w:r>
      <w:r>
        <w:rPr>
          <w:rFonts w:eastAsia="Arial" w:cs="Arial"/>
        </w:rPr>
        <w:t>en</w:t>
      </w:r>
      <w:r w:rsidRPr="009825DB">
        <w:rPr>
          <w:rFonts w:eastAsia="Arial" w:cs="Arial"/>
        </w:rPr>
        <w:t xml:space="preserve"> </w:t>
      </w:r>
      <w:r>
        <w:rPr>
          <w:rFonts w:eastAsia="Arial" w:cs="Arial"/>
        </w:rPr>
        <w:t>können hier geändert werden.</w:t>
      </w:r>
    </w:p>
    <w:p w:rsidR="009825DB" w:rsidRDefault="00E45E8D" w:rsidP="00105F61">
      <w:pPr>
        <w:ind w:left="1418"/>
      </w:pPr>
      <w:r>
        <w:t>/F160/ Spiel Beenden</w:t>
      </w:r>
    </w:p>
    <w:p w:rsidR="00105F61" w:rsidRDefault="00105F61" w:rsidP="00105F61">
      <w:r>
        <w:tab/>
        <w:t>/F200/ Einheiten</w:t>
      </w:r>
    </w:p>
    <w:p w:rsidR="00105F61" w:rsidRDefault="00105F61" w:rsidP="00105F61">
      <w:r>
        <w:tab/>
      </w:r>
      <w:r>
        <w:tab/>
        <w:t xml:space="preserve">/F210/ </w:t>
      </w:r>
    </w:p>
    <w:p w:rsidR="005E7C33" w:rsidRPr="005E7C33" w:rsidRDefault="005E7C33" w:rsidP="005E7C33">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Pr="005E7C33">
        <w:rPr>
          <w:rFonts w:eastAsia="Arial" w:cs="Arial"/>
        </w:rPr>
        <w:t>Bei Einheiten unterscheidet man zwischen Fern- und Nahkämpfer</w:t>
      </w:r>
    </w:p>
    <w:p w:rsidR="005E7C33" w:rsidRDefault="00A9726F" w:rsidP="00105F61">
      <w:r>
        <w:tab/>
      </w:r>
      <w:r>
        <w:tab/>
        <w:t>/F220/</w:t>
      </w:r>
    </w:p>
    <w:p w:rsidR="00A9726F" w:rsidRDefault="00A9726F" w:rsidP="00A9726F">
      <w:pPr>
        <w:pStyle w:val="Listenabsatz"/>
        <w:widowControl w:val="0"/>
        <w:tabs>
          <w:tab w:val="left" w:pos="709"/>
        </w:tabs>
        <w:suppressAutoHyphens/>
        <w:ind w:left="2127"/>
        <w:jc w:val="left"/>
        <w:rPr>
          <w:rFonts w:eastAsia="Arial" w:cs="Arial"/>
        </w:rPr>
      </w:pPr>
      <w:r>
        <w:rPr>
          <w:rFonts w:eastAsia="Arial" w:cs="Arial"/>
        </w:rPr>
        <w:t>Einheiten besitzen sogenannte Strukturpunkte(HP), wenn diese unter 1 fallen stirbt eine Einheit</w:t>
      </w:r>
    </w:p>
    <w:p w:rsidR="00A9726F" w:rsidRPr="00A9726F" w:rsidRDefault="00A9726F" w:rsidP="00A9726F">
      <w:pPr>
        <w:widowControl w:val="0"/>
        <w:tabs>
          <w:tab w:val="left" w:pos="709"/>
        </w:tabs>
        <w:suppressAutoHyphens/>
        <w:jc w:val="left"/>
        <w:rPr>
          <w:rFonts w:eastAsia="Arial" w:cs="Arial"/>
        </w:rPr>
      </w:pPr>
      <w:r>
        <w:rPr>
          <w:rFonts w:eastAsia="Arial" w:cs="Arial"/>
        </w:rPr>
        <w:tab/>
      </w:r>
      <w:r>
        <w:rPr>
          <w:rFonts w:eastAsia="Arial" w:cs="Arial"/>
        </w:rPr>
        <w:tab/>
        <w:t>/F230/</w:t>
      </w:r>
    </w:p>
    <w:p w:rsidR="00A9726F" w:rsidRDefault="00A9726F" w:rsidP="00A9726F">
      <w:pPr>
        <w:pStyle w:val="Listenabsatz"/>
        <w:widowControl w:val="0"/>
        <w:tabs>
          <w:tab w:val="left" w:pos="709"/>
        </w:tabs>
        <w:suppressAutoHyphens/>
        <w:ind w:left="2127"/>
        <w:jc w:val="left"/>
        <w:rPr>
          <w:rFonts w:eastAsia="Arial" w:cs="Arial"/>
        </w:rPr>
      </w:pPr>
      <w:r>
        <w:rPr>
          <w:rFonts w:eastAsia="Arial" w:cs="Arial"/>
        </w:rPr>
        <w:t>Einheiten haben zu ihren Standardangriff auch noch speziellere Fähigkeiten.</w:t>
      </w:r>
    </w:p>
    <w:p w:rsidR="00977C42" w:rsidRPr="00977C42" w:rsidRDefault="00977C42" w:rsidP="00977C42">
      <w:pPr>
        <w:widowControl w:val="0"/>
        <w:tabs>
          <w:tab w:val="left" w:pos="709"/>
        </w:tabs>
        <w:suppressAutoHyphens/>
        <w:jc w:val="left"/>
        <w:rPr>
          <w:rFonts w:eastAsia="Arial" w:cs="Arial"/>
        </w:rPr>
      </w:pPr>
      <w:r>
        <w:rPr>
          <w:rFonts w:eastAsia="Arial" w:cs="Arial"/>
        </w:rPr>
        <w:tab/>
      </w:r>
      <w:r>
        <w:rPr>
          <w:rFonts w:eastAsia="Arial" w:cs="Arial"/>
        </w:rPr>
        <w:tab/>
        <w:t>/F240/</w:t>
      </w:r>
    </w:p>
    <w:p w:rsidR="00977C42" w:rsidRPr="00977C42" w:rsidRDefault="00977C42" w:rsidP="00977C42">
      <w:pPr>
        <w:pStyle w:val="Listenabsatz"/>
        <w:widowControl w:val="0"/>
        <w:tabs>
          <w:tab w:val="left" w:pos="709"/>
        </w:tabs>
        <w:suppressAutoHyphens/>
        <w:ind w:left="2127"/>
        <w:jc w:val="left"/>
        <w:rPr>
          <w:rFonts w:eastAsia="Arial" w:cs="Arial"/>
        </w:rPr>
      </w:pPr>
      <w:r w:rsidRPr="00977C42">
        <w:rPr>
          <w:rFonts w:eastAsia="Arial" w:cs="Arial"/>
        </w:rPr>
        <w:t>Entsprechend zum Angriffs- und Verteidigungstyp haben die Einheiten einen Wert den deren Angriff bzw. deren Verteidigung wiederspiegelt</w:t>
      </w:r>
    </w:p>
    <w:p w:rsidR="00977C42" w:rsidRDefault="00977C42" w:rsidP="00977C42">
      <w:pPr>
        <w:widowControl w:val="0"/>
        <w:tabs>
          <w:tab w:val="left" w:pos="709"/>
        </w:tabs>
        <w:suppressAutoHyphens/>
        <w:ind w:left="1429"/>
        <w:jc w:val="left"/>
        <w:rPr>
          <w:rFonts w:eastAsia="Arial" w:cs="Arial"/>
        </w:rPr>
      </w:pPr>
      <w:r>
        <w:rPr>
          <w:rFonts w:eastAsia="Arial" w:cs="Arial"/>
        </w:rPr>
        <w:t>/F250/</w:t>
      </w:r>
    </w:p>
    <w:p w:rsidR="00A9726F" w:rsidRPr="00FF2B94" w:rsidRDefault="00977C42" w:rsidP="00FF2B94">
      <w:pPr>
        <w:widowControl w:val="0"/>
        <w:tabs>
          <w:tab w:val="left" w:pos="709"/>
        </w:tabs>
        <w:suppressAutoHyphens/>
        <w:ind w:left="2127"/>
        <w:jc w:val="left"/>
        <w:rPr>
          <w:rFonts w:eastAsia="Arial" w:cs="Arial"/>
        </w:rPr>
      </w:pPr>
      <w:r w:rsidRPr="00977C42">
        <w:rPr>
          <w:rFonts w:eastAsia="Arial" w:cs="Arial"/>
        </w:rPr>
        <w:t>Der Angriff teilt sich unter einen minimalen Angriff und einen maximalen.</w:t>
      </w:r>
    </w:p>
    <w:p w:rsidR="00173F91" w:rsidRDefault="00105F61" w:rsidP="00105F61">
      <w:r>
        <w:tab/>
        <w:t>/F300/ Gebäude</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/F310/</w:t>
      </w:r>
    </w:p>
    <w:p w:rsidR="00173F91" w:rsidRPr="00173F91" w:rsidRDefault="00173F91" w:rsidP="00173F91">
      <w:pPr>
        <w:widowControl w:val="0"/>
        <w:tabs>
          <w:tab w:val="left" w:pos="709"/>
        </w:tabs>
        <w:suppressAutoHyphens/>
        <w:ind w:left="2127"/>
        <w:jc w:val="left"/>
        <w:rPr>
          <w:rFonts w:eastAsia="Arial" w:cs="Arial"/>
        </w:rPr>
      </w:pPr>
      <w:r>
        <w:rPr>
          <w:rFonts w:eastAsia="Arial" w:cs="Arial"/>
        </w:rPr>
        <w:t>F</w:t>
      </w:r>
      <w:r w:rsidRPr="00173F91">
        <w:rPr>
          <w:rFonts w:eastAsia="Arial" w:cs="Arial"/>
        </w:rPr>
        <w:t>ür das Errichten von Gebäuden und Erstellen von Einheiten werden die Rohstoffe Holz, Stein, Eisen, Gold und Zeit benötigt.</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/F320/</w:t>
      </w:r>
      <w:r>
        <w:rPr>
          <w:rFonts w:eastAsia="Arial" w:cs="Arial"/>
        </w:rPr>
        <w:tab/>
      </w:r>
      <w:r>
        <w:rPr>
          <w:rFonts w:eastAsia="Arial" w:cs="Arial"/>
        </w:rPr>
        <w:tab/>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t>Bestimmte Gebäude können ebenfalls an einem Kampf teilnehmen z.B. ein Turm.</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/F330/</w:t>
      </w:r>
    </w:p>
    <w:p w:rsidR="00173F91" w:rsidRP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Pr="00173F91">
        <w:rPr>
          <w:rFonts w:eastAsia="Arial" w:cs="Arial"/>
        </w:rPr>
        <w:t>Alle Gebäude haben den Verteidigungstyp Schwer.</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/F340/</w:t>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lastRenderedPageBreak/>
        <w:t>Mit Investitionen können Gebäude verbessert werden und bieten dann mehr Produktionsmöglichkeiten.</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/F350/</w:t>
      </w:r>
    </w:p>
    <w:p w:rsidR="00173F91" w:rsidRDefault="00173F91" w:rsidP="00173F91">
      <w:pPr>
        <w:widowControl w:val="0"/>
        <w:tabs>
          <w:tab w:val="left" w:pos="709"/>
        </w:tabs>
        <w:suppressAutoHyphens/>
        <w:ind w:left="2127"/>
        <w:jc w:val="left"/>
        <w:rPr>
          <w:rFonts w:eastAsia="Arial" w:cs="Arial"/>
        </w:rPr>
      </w:pPr>
      <w:r w:rsidRPr="00173F91">
        <w:rPr>
          <w:rFonts w:eastAsia="Arial" w:cs="Arial"/>
        </w:rPr>
        <w:t>Eine Verbesserung hat nur auf neu erstelle Gegenstände/Einheiten Einfluss und nicht auf schon erstellte.</w:t>
      </w:r>
    </w:p>
    <w:p w:rsidR="00173F91" w:rsidRP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/F360/</w:t>
      </w:r>
    </w:p>
    <w:p w:rsidR="00173F91" w:rsidRPr="00E60BBA" w:rsidRDefault="00173F91" w:rsidP="00173F91">
      <w:pPr>
        <w:pStyle w:val="Listenabsatz"/>
        <w:widowControl w:val="0"/>
        <w:tabs>
          <w:tab w:val="left" w:pos="709"/>
        </w:tabs>
        <w:suppressAutoHyphens/>
        <w:ind w:left="2127"/>
        <w:jc w:val="left"/>
        <w:rPr>
          <w:rFonts w:eastAsia="Arial" w:cs="Arial"/>
        </w:rPr>
      </w:pPr>
      <w:r w:rsidRPr="00E60BBA">
        <w:rPr>
          <w:rFonts w:eastAsia="Arial" w:cs="Arial"/>
        </w:rPr>
        <w:t>Gebäude die zur Ausbildung von Truppen dienen haben ein</w:t>
      </w:r>
      <w:r>
        <w:rPr>
          <w:rFonts w:eastAsia="Arial" w:cs="Arial"/>
        </w:rPr>
        <w:t xml:space="preserve"> </w:t>
      </w:r>
      <w:r w:rsidRPr="00E60BBA">
        <w:rPr>
          <w:rFonts w:eastAsia="Arial" w:cs="Arial"/>
        </w:rPr>
        <w:t>Gegenstandsinventar. In Abhängigkeit von den Inhalten des</w:t>
      </w:r>
    </w:p>
    <w:p w:rsidR="00173F91" w:rsidRDefault="00173F91" w:rsidP="00173F91">
      <w:pPr>
        <w:pStyle w:val="Listenabsatz"/>
        <w:widowControl w:val="0"/>
        <w:tabs>
          <w:tab w:val="left" w:pos="709"/>
        </w:tabs>
        <w:suppressAutoHyphens/>
        <w:ind w:left="1789"/>
        <w:jc w:val="left"/>
        <w:rPr>
          <w:rFonts w:eastAsia="Arial" w:cs="Arial"/>
        </w:rPr>
      </w:pPr>
      <w:r>
        <w:rPr>
          <w:rFonts w:eastAsia="Arial" w:cs="Arial"/>
        </w:rPr>
        <w:tab/>
      </w:r>
      <w:r w:rsidRPr="00E60BBA">
        <w:rPr>
          <w:rFonts w:eastAsia="Arial" w:cs="Arial"/>
        </w:rPr>
        <w:t>Inventars können unterschiedlic</w:t>
      </w:r>
      <w:r>
        <w:rPr>
          <w:rFonts w:eastAsia="Arial" w:cs="Arial"/>
        </w:rPr>
        <w:t xml:space="preserve">he Einheiten ausgebildet werden. </w:t>
      </w:r>
    </w:p>
    <w:p w:rsidR="00173F91" w:rsidRP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/F370/</w:t>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t>Produktionsgebäude, wenn ein Arbeiter darin arbeitet, produzieren periodisch einen ausgewählten Gegenstand.</w:t>
      </w:r>
    </w:p>
    <w:p w:rsidR="00173F91" w:rsidRDefault="00173F91" w:rsidP="00173F91">
      <w:pPr>
        <w:widowControl w:val="0"/>
        <w:tabs>
          <w:tab w:val="left" w:pos="709"/>
        </w:tabs>
        <w:suppressAutoHyphens/>
        <w:jc w:val="left"/>
        <w:rPr>
          <w:rFonts w:eastAsia="Arial" w:cs="Arial"/>
        </w:rPr>
      </w:pPr>
      <w:r>
        <w:rPr>
          <w:rFonts w:eastAsia="Arial" w:cs="Arial"/>
        </w:rPr>
        <w:tab/>
      </w:r>
      <w:r>
        <w:rPr>
          <w:rFonts w:eastAsia="Arial" w:cs="Arial"/>
        </w:rPr>
        <w:tab/>
        <w:t>/F380/</w:t>
      </w:r>
    </w:p>
    <w:p w:rsidR="00173F91" w:rsidRPr="00173F91" w:rsidRDefault="00173F91" w:rsidP="00173F91">
      <w:pPr>
        <w:widowControl w:val="0"/>
        <w:tabs>
          <w:tab w:val="left" w:pos="709"/>
        </w:tabs>
        <w:suppressAutoHyphens/>
        <w:ind w:left="2127"/>
        <w:jc w:val="left"/>
        <w:rPr>
          <w:rFonts w:eastAsia="Arial" w:cs="Arial"/>
        </w:rPr>
      </w:pPr>
      <w:r w:rsidRPr="00173F91">
        <w:rPr>
          <w:rFonts w:eastAsia="Arial" w:cs="Arial"/>
        </w:rPr>
        <w:t>Es soll Gebäude geben, die die maximale Anzahl von Einheiten die eine Stadt beherbergen kann vergrößert.</w:t>
      </w:r>
    </w:p>
    <w:p w:rsidR="00105F61" w:rsidRDefault="00105F61" w:rsidP="00105F61">
      <w:r>
        <w:tab/>
        <w:t>/F400/ Im Spiel</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/F410/</w:t>
      </w:r>
    </w:p>
    <w:p w:rsidR="00105F61" w:rsidRPr="00105F61" w:rsidRDefault="00105F61" w:rsidP="00FD7AE7">
      <w:pPr>
        <w:widowControl w:val="0"/>
        <w:tabs>
          <w:tab w:val="left" w:pos="709"/>
        </w:tabs>
        <w:suppressAutoHyphens/>
        <w:ind w:left="2127"/>
        <w:jc w:val="left"/>
        <w:rPr>
          <w:rFonts w:eastAsia="Arial" w:cs="Arial"/>
        </w:rPr>
      </w:pPr>
      <w:r w:rsidRPr="00105F61">
        <w:rPr>
          <w:rFonts w:eastAsia="Arial" w:cs="Arial"/>
        </w:rPr>
        <w:t>Der Spieler und die KI müssen im Spiel Gebäude errichten, Einheiten erstellen und anderen Einheiten angreifen können.</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/F420/</w:t>
      </w:r>
    </w:p>
    <w:p w:rsidR="00105F61" w:rsidRPr="00105F61" w:rsidRDefault="00105F61" w:rsidP="00105F61">
      <w:pPr>
        <w:widowControl w:val="0"/>
        <w:tabs>
          <w:tab w:val="left" w:pos="709"/>
        </w:tabs>
        <w:suppressAutoHyphens/>
        <w:ind w:left="2127"/>
        <w:jc w:val="left"/>
        <w:rPr>
          <w:rFonts w:eastAsia="Arial" w:cs="Arial"/>
        </w:rPr>
      </w:pPr>
      <w:r w:rsidRPr="00105F61">
        <w:rPr>
          <w:rFonts w:eastAsia="Arial" w:cs="Arial"/>
        </w:rPr>
        <w:t>Die Spieler (auch KI) starten mit einem Hauptgebäude und 4 Arbeiter, die Gebäude reparieren und bauen, Rohstoffe sammeln und in Produktionsgebäuden Gegenstände prodozieren können.</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/F430/</w:t>
      </w:r>
    </w:p>
    <w:p w:rsid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r>
      <w:r>
        <w:rPr>
          <w:rFonts w:eastAsia="Arial" w:cs="Arial"/>
        </w:rPr>
        <w:tab/>
      </w:r>
      <w:r w:rsidRPr="00105F61">
        <w:rPr>
          <w:rFonts w:eastAsia="Arial" w:cs="Arial"/>
        </w:rPr>
        <w:t>Im Spiel soll es möglich sein, ein Spiel pausierendes Menü zu öffnen.</w:t>
      </w:r>
    </w:p>
    <w:p w:rsidR="00105F61" w:rsidRPr="00105F61" w:rsidRDefault="00105F61" w:rsidP="00105F61">
      <w:pPr>
        <w:widowControl w:val="0"/>
        <w:tabs>
          <w:tab w:val="left" w:pos="709"/>
        </w:tabs>
        <w:suppressAutoHyphens/>
        <w:jc w:val="left"/>
        <w:rPr>
          <w:rFonts w:eastAsia="Arial" w:cs="Arial"/>
        </w:rPr>
      </w:pPr>
      <w:r>
        <w:rPr>
          <w:rFonts w:eastAsia="Arial" w:cs="Arial"/>
        </w:rPr>
        <w:tab/>
      </w:r>
      <w:r>
        <w:rPr>
          <w:rFonts w:eastAsia="Arial" w:cs="Arial"/>
        </w:rPr>
        <w:tab/>
        <w:t>/F440/</w:t>
      </w:r>
    </w:p>
    <w:p w:rsidR="00105F61" w:rsidRPr="00FD7AE7" w:rsidRDefault="00105F61" w:rsidP="002C49C6">
      <w:pPr>
        <w:widowControl w:val="0"/>
        <w:tabs>
          <w:tab w:val="left" w:pos="709"/>
        </w:tabs>
        <w:suppressAutoHyphens/>
        <w:ind w:left="2127"/>
        <w:jc w:val="left"/>
        <w:rPr>
          <w:rFonts w:eastAsia="Arial" w:cs="Arial"/>
        </w:rPr>
      </w:pPr>
      <w:r w:rsidRPr="00105F61">
        <w:rPr>
          <w:rFonts w:eastAsia="Arial" w:cs="Arial"/>
        </w:rPr>
        <w:t xml:space="preserve">Nach dem Beenden oder Abbrechen eines Spiels soll eine </w:t>
      </w:r>
      <w:r>
        <w:rPr>
          <w:rFonts w:eastAsia="Arial" w:cs="Arial"/>
        </w:rPr>
        <w:t>Statistik</w:t>
      </w:r>
      <w:r w:rsidR="00FD7AE7">
        <w:rPr>
          <w:rFonts w:eastAsia="Arial" w:cs="Arial"/>
        </w:rPr>
        <w:t xml:space="preserve"> </w:t>
      </w:r>
      <w:r w:rsidRPr="00105F61">
        <w:rPr>
          <w:rFonts w:eastAsia="Arial" w:cs="Arial"/>
        </w:rPr>
        <w:t>angezeigt werden</w:t>
      </w:r>
    </w:p>
    <w:p w:rsidR="00105F61" w:rsidRDefault="00105F61" w:rsidP="00105F61">
      <w:r>
        <w:tab/>
        <w:t>/F500/ Kampf-System</w:t>
      </w:r>
    </w:p>
    <w:p w:rsidR="002C49C6" w:rsidRDefault="002C49C6" w:rsidP="00105F61">
      <w:r>
        <w:tab/>
      </w:r>
      <w:r>
        <w:tab/>
        <w:t>/F510/</w:t>
      </w:r>
    </w:p>
    <w:p w:rsidR="002C49C6" w:rsidRDefault="002C49C6" w:rsidP="002C49C6">
      <w:pPr>
        <w:pStyle w:val="Listenabsatz"/>
        <w:widowControl w:val="0"/>
        <w:tabs>
          <w:tab w:val="left" w:pos="709"/>
        </w:tabs>
        <w:suppressAutoHyphens/>
        <w:ind w:left="1789"/>
        <w:jc w:val="left"/>
        <w:rPr>
          <w:rFonts w:eastAsia="Arial" w:cs="Arial"/>
        </w:rPr>
      </w:pPr>
      <w:r>
        <w:rPr>
          <w:rFonts w:eastAsia="Arial" w:cs="Arial"/>
        </w:rPr>
        <w:tab/>
        <w:t>Zusammenhang zwischen den Angriffs- und Verteidigungstypen:</w:t>
      </w:r>
    </w:p>
    <w:p w:rsidR="002C49C6" w:rsidRDefault="002C49C6" w:rsidP="002C49C6">
      <w:pPr>
        <w:pStyle w:val="Listenabsatz"/>
        <w:widowControl w:val="0"/>
        <w:numPr>
          <w:ilvl w:val="2"/>
          <w:numId w:val="12"/>
        </w:numPr>
        <w:tabs>
          <w:tab w:val="left" w:pos="709"/>
        </w:tabs>
        <w:suppressAutoHyphens/>
        <w:jc w:val="left"/>
        <w:rPr>
          <w:rFonts w:eastAsia="Arial" w:cs="Arial"/>
        </w:rPr>
      </w:pPr>
      <w:r>
        <w:rPr>
          <w:rFonts w:eastAsia="Arial" w:cs="Arial"/>
        </w:rPr>
        <w:t>Stumpf ist wirkungsvoller gegen Schwer, aber weniger wirkungsvoll gegen Leicht</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Spitz ist wirkungsvoller gegen Unverteidigt und Magisch,</w:t>
      </w:r>
      <w:r>
        <w:rPr>
          <w:rFonts w:ascii="DejaVuSans" w:eastAsia="Times New Roman" w:hAnsi="DejaVuSans" w:cs="DejaVuSans"/>
          <w:szCs w:val="24"/>
        </w:rPr>
        <w:t xml:space="preserve"> aber</w:t>
      </w:r>
      <w:r w:rsidRPr="008A5920">
        <w:rPr>
          <w:rFonts w:ascii="DejaVuSans" w:eastAsia="Times New Roman" w:hAnsi="DejaVuSans" w:cs="DejaVuSans"/>
          <w:szCs w:val="24"/>
        </w:rPr>
        <w:t xml:space="preserve"> weniger</w:t>
      </w:r>
      <w:r>
        <w:rPr>
          <w:rFonts w:ascii="DejaVuSans" w:eastAsia="Times New Roman" w:hAnsi="DejaVuSans" w:cs="DejaVuSans"/>
          <w:szCs w:val="24"/>
        </w:rPr>
        <w:t xml:space="preserve"> </w:t>
      </w:r>
      <w:r w:rsidRPr="008A5920">
        <w:rPr>
          <w:rFonts w:ascii="DejaVuSans" w:eastAsia="Times New Roman" w:hAnsi="DejaVuSans" w:cs="DejaVuSans"/>
          <w:szCs w:val="24"/>
        </w:rPr>
        <w:t>wirkungsvoll gegen Leicht und Schwer</w:t>
      </w:r>
    </w:p>
    <w:p w:rsidR="002C49C6"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Klinge ist wi</w:t>
      </w:r>
      <w:r>
        <w:rPr>
          <w:rFonts w:ascii="DejaVuSans" w:eastAsia="Times New Roman" w:hAnsi="DejaVuSans" w:cs="DejaVuSans"/>
          <w:szCs w:val="24"/>
        </w:rPr>
        <w:t>rkungsvoller gegen Unverteidigt und Leicht aber</w:t>
      </w:r>
      <w:r w:rsidRPr="008A5920">
        <w:rPr>
          <w:rFonts w:ascii="DejaVuSans" w:eastAsia="Times New Roman" w:hAnsi="DejaVuSans" w:cs="DejaVuSans"/>
          <w:szCs w:val="24"/>
        </w:rPr>
        <w:t xml:space="preserve"> weniger</w:t>
      </w:r>
      <w:r>
        <w:rPr>
          <w:rFonts w:ascii="DejaVuSans" w:eastAsia="Times New Roman" w:hAnsi="DejaVuSans" w:cs="DejaVuSans"/>
          <w:szCs w:val="24"/>
        </w:rPr>
        <w:t xml:space="preserve"> </w:t>
      </w:r>
      <w:r w:rsidRPr="008A5920">
        <w:rPr>
          <w:rFonts w:ascii="DejaVuSans" w:eastAsia="Times New Roman" w:hAnsi="DejaVuSans" w:cs="DejaVuSans"/>
          <w:szCs w:val="24"/>
        </w:rPr>
        <w:t>wirkungsvoll gegen Schwer</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Alle magischen Angriffe sind gegen Schwer wirkungsvoller und</w:t>
      </w:r>
      <w:r>
        <w:rPr>
          <w:rFonts w:ascii="DejaVuSans" w:eastAsia="Times New Roman" w:hAnsi="DejaVuSans" w:cs="DejaVuSans"/>
          <w:szCs w:val="24"/>
        </w:rPr>
        <w:t xml:space="preserve"> </w:t>
      </w:r>
      <w:r w:rsidRPr="008A5920">
        <w:rPr>
          <w:rFonts w:ascii="DejaVuSans" w:eastAsia="Times New Roman" w:hAnsi="DejaVuSans" w:cs="DejaVuSans"/>
          <w:szCs w:val="24"/>
        </w:rPr>
        <w:t>gegen Unverteidigt weniger wirkungsvoll</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Feuer ist wirkungsvoller gegen Wasser,</w:t>
      </w:r>
      <w:r>
        <w:rPr>
          <w:rFonts w:ascii="DejaVuSans" w:eastAsia="Times New Roman" w:hAnsi="DejaVuSans" w:cs="DejaVuSans"/>
          <w:szCs w:val="24"/>
        </w:rPr>
        <w:t xml:space="preserve"> aber</w:t>
      </w:r>
      <w:r w:rsidRPr="008A5920">
        <w:rPr>
          <w:rFonts w:ascii="DejaVuSans" w:eastAsia="Times New Roman" w:hAnsi="DejaVuSans" w:cs="DejaVuSans"/>
          <w:szCs w:val="24"/>
        </w:rPr>
        <w:t xml:space="preserve"> weniger wirkungsvoll gegen</w:t>
      </w:r>
      <w:r>
        <w:rPr>
          <w:rFonts w:ascii="DejaVuSans" w:eastAsia="Times New Roman" w:hAnsi="DejaVuSans" w:cs="DejaVuSans"/>
          <w:szCs w:val="24"/>
        </w:rPr>
        <w:t xml:space="preserve"> </w:t>
      </w:r>
      <w:r w:rsidRPr="008A5920">
        <w:rPr>
          <w:rFonts w:ascii="DejaVuSans" w:eastAsia="Times New Roman" w:hAnsi="DejaVuSans" w:cs="DejaVuSans"/>
          <w:szCs w:val="24"/>
        </w:rPr>
        <w:t>Luft</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Wasser ist wirkungsvoller gegen Erde,</w:t>
      </w:r>
      <w:r>
        <w:rPr>
          <w:rFonts w:ascii="DejaVuSans" w:eastAsia="Times New Roman" w:hAnsi="DejaVuSans" w:cs="DejaVuSans"/>
          <w:szCs w:val="24"/>
        </w:rPr>
        <w:t xml:space="preserve"> aber</w:t>
      </w:r>
      <w:r w:rsidRPr="008A5920">
        <w:rPr>
          <w:rFonts w:ascii="DejaVuSans" w:eastAsia="Times New Roman" w:hAnsi="DejaVuSans" w:cs="DejaVuSans"/>
          <w:szCs w:val="24"/>
        </w:rPr>
        <w:t xml:space="preserve"> weniger wirkungsvoll gegen</w:t>
      </w:r>
      <w:r>
        <w:rPr>
          <w:rFonts w:ascii="DejaVuSans" w:eastAsia="Times New Roman" w:hAnsi="DejaVuSans" w:cs="DejaVuSans"/>
          <w:szCs w:val="24"/>
        </w:rPr>
        <w:t xml:space="preserve"> Feuer</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Erde ist wirkungsvoller gegen Luft, weniger wirkungsvoll gegen</w:t>
      </w:r>
      <w:r>
        <w:rPr>
          <w:rFonts w:ascii="DejaVuSans" w:eastAsia="Times New Roman" w:hAnsi="DejaVuSans" w:cs="DejaVuSans"/>
          <w:szCs w:val="24"/>
        </w:rPr>
        <w:t xml:space="preserve"> </w:t>
      </w:r>
      <w:r w:rsidRPr="008A5920">
        <w:rPr>
          <w:rFonts w:ascii="DejaVuSans" w:eastAsia="Times New Roman" w:hAnsi="DejaVuSans" w:cs="DejaVuSans"/>
          <w:szCs w:val="24"/>
        </w:rPr>
        <w:t>Wasser</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Luft ist wirkungsvoller gegen Feuer, weniger wirkungsvoll gegen</w:t>
      </w:r>
      <w:r>
        <w:rPr>
          <w:rFonts w:ascii="DejaVuSans" w:eastAsia="Times New Roman" w:hAnsi="DejaVuSans" w:cs="DejaVuSans"/>
          <w:szCs w:val="24"/>
        </w:rPr>
        <w:t xml:space="preserve"> </w:t>
      </w:r>
      <w:r w:rsidRPr="008A5920">
        <w:rPr>
          <w:rFonts w:ascii="DejaVuSans" w:eastAsia="Times New Roman" w:hAnsi="DejaVuSans" w:cs="DejaVuSans"/>
          <w:szCs w:val="24"/>
        </w:rPr>
        <w:t>Erde</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sidRPr="008A5920">
        <w:rPr>
          <w:rFonts w:ascii="DejaVuSans" w:eastAsia="Times New Roman" w:hAnsi="DejaVuSans" w:cs="DejaVuSans"/>
          <w:szCs w:val="24"/>
        </w:rPr>
        <w:t>Licht ist wirkungsvoller gegen Erde, Feuer, Leere</w:t>
      </w:r>
    </w:p>
    <w:p w:rsidR="002C49C6" w:rsidRPr="008A5920" w:rsidRDefault="002C49C6" w:rsidP="002C49C6">
      <w:pPr>
        <w:pStyle w:val="Listenabsatz"/>
        <w:widowControl w:val="0"/>
        <w:numPr>
          <w:ilvl w:val="2"/>
          <w:numId w:val="12"/>
        </w:numPr>
        <w:tabs>
          <w:tab w:val="left" w:pos="709"/>
        </w:tabs>
        <w:suppressAutoHyphens/>
        <w:jc w:val="left"/>
        <w:rPr>
          <w:rFonts w:eastAsia="Arial" w:cs="Arial"/>
        </w:rPr>
      </w:pPr>
      <w:r>
        <w:rPr>
          <w:rFonts w:ascii="DejaVuSans" w:eastAsia="Times New Roman" w:hAnsi="DejaVuSans" w:cs="DejaVuSans"/>
          <w:szCs w:val="24"/>
        </w:rPr>
        <w:t>Leere ist wirkungsvoller gegen Wasser, Luft, Licht</w:t>
      </w:r>
    </w:p>
    <w:p w:rsidR="002C49C6" w:rsidRDefault="002C49C6" w:rsidP="00105F61"/>
    <w:p w:rsidR="00FD7AE7" w:rsidRPr="00FD7AE7" w:rsidRDefault="00FD7AE7" w:rsidP="00FD7AE7">
      <w:pPr>
        <w:widowControl w:val="0"/>
        <w:tabs>
          <w:tab w:val="left" w:pos="709"/>
        </w:tabs>
        <w:suppressAutoHyphens/>
        <w:jc w:val="left"/>
        <w:rPr>
          <w:rFonts w:eastAsia="Arial" w:cs="Arial"/>
        </w:rPr>
      </w:pPr>
      <w:r>
        <w:lastRenderedPageBreak/>
        <w:tab/>
        <w:t xml:space="preserve">/F600/ </w:t>
      </w:r>
      <w:r w:rsidRPr="00FD7AE7">
        <w:rPr>
          <w:rFonts w:eastAsia="Arial" w:cs="Arial"/>
        </w:rPr>
        <w:t>Gegenstände</w:t>
      </w:r>
    </w:p>
    <w:p w:rsidR="00FD7AE7" w:rsidRDefault="00FD7AE7" w:rsidP="00FD7AE7">
      <w:pPr>
        <w:widowControl w:val="0"/>
        <w:tabs>
          <w:tab w:val="left" w:pos="709"/>
        </w:tabs>
        <w:suppressAutoHyphens/>
        <w:jc w:val="left"/>
        <w:rPr>
          <w:rFonts w:eastAsia="Arial" w:cs="Arial"/>
        </w:rPr>
      </w:pPr>
      <w:r>
        <w:rPr>
          <w:rFonts w:eastAsia="Arial" w:cs="Arial"/>
        </w:rPr>
        <w:tab/>
      </w:r>
      <w:r>
        <w:rPr>
          <w:rFonts w:eastAsia="Arial" w:cs="Arial"/>
        </w:rPr>
        <w:tab/>
        <w:t>/F610/</w:t>
      </w:r>
    </w:p>
    <w:p w:rsidR="00FD7AE7" w:rsidRPr="00FD7AE7" w:rsidRDefault="00FD7AE7" w:rsidP="00FD7AE7">
      <w:pPr>
        <w:widowControl w:val="0"/>
        <w:tabs>
          <w:tab w:val="left" w:pos="709"/>
        </w:tabs>
        <w:suppressAutoHyphens/>
        <w:ind w:left="2127"/>
        <w:jc w:val="left"/>
        <w:rPr>
          <w:rFonts w:eastAsia="Arial" w:cs="Arial"/>
        </w:rPr>
      </w:pPr>
      <w:r>
        <w:rPr>
          <w:rFonts w:eastAsia="Arial" w:cs="Arial"/>
        </w:rPr>
        <w:t>G</w:t>
      </w:r>
      <w:r w:rsidRPr="00FD7AE7">
        <w:rPr>
          <w:rFonts w:eastAsia="Arial" w:cs="Arial"/>
        </w:rPr>
        <w:t>egenstände werden in Produktionsgebäuden produziert und in anderen Gelagert.</w:t>
      </w:r>
    </w:p>
    <w:p w:rsidR="00FD7AE7" w:rsidRDefault="00FD7AE7" w:rsidP="00FD7AE7">
      <w:pPr>
        <w:widowControl w:val="0"/>
        <w:tabs>
          <w:tab w:val="left" w:pos="709"/>
        </w:tabs>
        <w:suppressAutoHyphens/>
        <w:jc w:val="left"/>
        <w:rPr>
          <w:rFonts w:eastAsia="Arial" w:cs="Arial"/>
        </w:rPr>
      </w:pPr>
      <w:r>
        <w:rPr>
          <w:rFonts w:eastAsia="Arial" w:cs="Arial"/>
        </w:rPr>
        <w:tab/>
      </w:r>
      <w:r>
        <w:rPr>
          <w:rFonts w:eastAsia="Arial" w:cs="Arial"/>
        </w:rPr>
        <w:tab/>
        <w:t>/F620/</w:t>
      </w:r>
    </w:p>
    <w:p w:rsidR="00E45E8D" w:rsidRPr="00173F91" w:rsidRDefault="00FD7AE7" w:rsidP="00173F91">
      <w:pPr>
        <w:widowControl w:val="0"/>
        <w:tabs>
          <w:tab w:val="left" w:pos="709"/>
        </w:tabs>
        <w:suppressAutoHyphens/>
        <w:ind w:left="2127"/>
        <w:jc w:val="left"/>
        <w:rPr>
          <w:rFonts w:eastAsia="Arial" w:cs="Arial"/>
        </w:rPr>
      </w:pPr>
      <w:r w:rsidRPr="00FD7AE7">
        <w:rPr>
          <w:rFonts w:eastAsia="Arial" w:cs="Arial"/>
        </w:rPr>
        <w:t>Bestimmte Gegenstände können gefunden werden und müssen in speziellen Gebäuden aktiviert werden.</w:t>
      </w:r>
    </w:p>
    <w:p w:rsidR="00E45E8D" w:rsidRPr="00E45E8D" w:rsidRDefault="00E45E8D" w:rsidP="00E45E8D">
      <w:pPr>
        <w:ind w:left="1418"/>
      </w:pPr>
      <w:r>
        <w:tab/>
      </w:r>
    </w:p>
    <w:p w:rsidR="000E4239" w:rsidRDefault="000E4239" w:rsidP="00A9726F">
      <w:pPr>
        <w:pStyle w:val="berschrift1"/>
      </w:pPr>
      <w:bookmarkStart w:id="12" w:name="_Toc432803766"/>
      <w:r>
        <w:t>Produktdaten</w:t>
      </w:r>
      <w:bookmarkEnd w:id="12"/>
    </w:p>
    <w:p w:rsidR="00A9726F" w:rsidRDefault="00A9726F" w:rsidP="00A9726F">
      <w:pPr>
        <w:ind w:left="851"/>
      </w:pPr>
      <w:r>
        <w:t>/D10/ Einheiten</w:t>
      </w:r>
    </w:p>
    <w:p w:rsidR="00A9726F" w:rsidRDefault="00A9726F" w:rsidP="00A9726F">
      <w:pPr>
        <w:ind w:left="851"/>
      </w:pPr>
      <w:r>
        <w:t>/D11/</w:t>
      </w:r>
    </w:p>
    <w:p w:rsidR="00A9726F" w:rsidRPr="00A9726F" w:rsidRDefault="00A9726F" w:rsidP="00A9726F">
      <w:pPr>
        <w:widowControl w:val="0"/>
        <w:tabs>
          <w:tab w:val="left" w:pos="709"/>
        </w:tabs>
        <w:suppressAutoHyphens/>
        <w:jc w:val="left"/>
        <w:rPr>
          <w:rFonts w:eastAsia="Arial" w:cs="Arial"/>
        </w:rPr>
      </w:pPr>
      <w:r>
        <w:rPr>
          <w:rFonts w:eastAsia="Arial" w:cs="Arial"/>
        </w:rPr>
        <w:tab/>
      </w:r>
      <w:r>
        <w:rPr>
          <w:rFonts w:eastAsia="Arial" w:cs="Arial"/>
        </w:rPr>
        <w:tab/>
      </w:r>
      <w:r w:rsidRPr="00A9726F">
        <w:rPr>
          <w:rFonts w:eastAsia="Arial" w:cs="Arial"/>
        </w:rPr>
        <w:t xml:space="preserve">Einheiten </w:t>
      </w:r>
      <w:r>
        <w:rPr>
          <w:rFonts w:eastAsia="Arial" w:cs="Arial"/>
        </w:rPr>
        <w:t>besitzen</w:t>
      </w:r>
      <w:r w:rsidRPr="00A9726F">
        <w:rPr>
          <w:rFonts w:eastAsia="Arial" w:cs="Arial"/>
        </w:rPr>
        <w:t xml:space="preserve"> verschiedene Angriffstypen die wie folgt heißen:</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Stumpf</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Spitz</w:t>
      </w:r>
    </w:p>
    <w:p w:rsidR="00A9726F" w:rsidRPr="00087EB8" w:rsidRDefault="00A9726F" w:rsidP="00A9726F">
      <w:pPr>
        <w:pStyle w:val="Listenabsatz"/>
        <w:widowControl w:val="0"/>
        <w:numPr>
          <w:ilvl w:val="2"/>
          <w:numId w:val="12"/>
        </w:numPr>
        <w:tabs>
          <w:tab w:val="left" w:pos="709"/>
        </w:tabs>
        <w:suppressAutoHyphens/>
        <w:jc w:val="left"/>
        <w:rPr>
          <w:rFonts w:eastAsia="Arial" w:cs="Arial"/>
        </w:rPr>
      </w:pPr>
      <w:r w:rsidRPr="00087EB8">
        <w:rPr>
          <w:rFonts w:eastAsia="Arial" w:cs="Arial"/>
        </w:rPr>
        <w:t>Klinge</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Magie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Feuer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Luft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Wasser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Erde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Licht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Leere</w:t>
      </w:r>
    </w:p>
    <w:p w:rsidR="00A9726F" w:rsidRPr="00A9726F" w:rsidRDefault="00A9726F" w:rsidP="00A9726F">
      <w:pPr>
        <w:widowControl w:val="0"/>
        <w:tabs>
          <w:tab w:val="left" w:pos="709"/>
        </w:tabs>
        <w:suppressAutoHyphens/>
        <w:jc w:val="left"/>
        <w:rPr>
          <w:rFonts w:eastAsia="Arial" w:cs="Arial"/>
        </w:rPr>
      </w:pPr>
      <w:r>
        <w:rPr>
          <w:rFonts w:eastAsia="Arial" w:cs="Arial"/>
        </w:rPr>
        <w:tab/>
      </w:r>
      <w:r>
        <w:rPr>
          <w:rFonts w:eastAsia="Arial" w:cs="Arial"/>
        </w:rPr>
        <w:tab/>
      </w:r>
      <w:r w:rsidRPr="00A9726F">
        <w:rPr>
          <w:rFonts w:eastAsia="Arial" w:cs="Arial"/>
        </w:rPr>
        <w:t>Einheiten besitzen ebenfalls unterschiedliche Verteidigungstypen die z.B.</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Unverteidigt</w:t>
      </w:r>
    </w:p>
    <w:p w:rsidR="00A9726F" w:rsidRDefault="00A9726F" w:rsidP="00A9726F">
      <w:pPr>
        <w:pStyle w:val="Listenabsatz"/>
        <w:widowControl w:val="0"/>
        <w:numPr>
          <w:ilvl w:val="2"/>
          <w:numId w:val="12"/>
        </w:numPr>
        <w:tabs>
          <w:tab w:val="left" w:pos="709"/>
        </w:tabs>
        <w:suppressAutoHyphens/>
        <w:jc w:val="left"/>
        <w:rPr>
          <w:rFonts w:eastAsia="Arial" w:cs="Arial"/>
        </w:rPr>
      </w:pPr>
      <w:r w:rsidRPr="00B324C4">
        <w:rPr>
          <w:rFonts w:eastAsia="Arial" w:cs="Arial"/>
        </w:rPr>
        <w:t>Leicht</w:t>
      </w:r>
    </w:p>
    <w:p w:rsidR="00A9726F" w:rsidRDefault="00A9726F" w:rsidP="00A9726F">
      <w:pPr>
        <w:pStyle w:val="Listenabsatz"/>
        <w:widowControl w:val="0"/>
        <w:numPr>
          <w:ilvl w:val="2"/>
          <w:numId w:val="12"/>
        </w:numPr>
        <w:tabs>
          <w:tab w:val="left" w:pos="709"/>
        </w:tabs>
        <w:suppressAutoHyphens/>
        <w:jc w:val="left"/>
        <w:rPr>
          <w:rFonts w:eastAsia="Arial" w:cs="Arial"/>
        </w:rPr>
      </w:pPr>
      <w:r w:rsidRPr="00B324C4">
        <w:rPr>
          <w:rFonts w:eastAsia="Arial" w:cs="Arial"/>
        </w:rPr>
        <w:t>Schwer</w:t>
      </w:r>
    </w:p>
    <w:p w:rsidR="00A9726F" w:rsidRDefault="00A9726F" w:rsidP="00A9726F">
      <w:pPr>
        <w:pStyle w:val="Listenabsatz"/>
        <w:widowControl w:val="0"/>
        <w:numPr>
          <w:ilvl w:val="2"/>
          <w:numId w:val="12"/>
        </w:numPr>
        <w:tabs>
          <w:tab w:val="left" w:pos="709"/>
        </w:tabs>
        <w:suppressAutoHyphens/>
        <w:jc w:val="left"/>
        <w:rPr>
          <w:rFonts w:eastAsia="Arial" w:cs="Arial"/>
        </w:rPr>
      </w:pPr>
      <w:r>
        <w:rPr>
          <w:rFonts w:eastAsia="Arial" w:cs="Arial"/>
        </w:rPr>
        <w:t>Magie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Feuer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Luft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Wasser</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Erde</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Licht</w:t>
      </w:r>
    </w:p>
    <w:p w:rsidR="00A9726F" w:rsidRDefault="00A9726F" w:rsidP="00A9726F">
      <w:pPr>
        <w:pStyle w:val="Listenabsatz"/>
        <w:widowControl w:val="0"/>
        <w:numPr>
          <w:ilvl w:val="3"/>
          <w:numId w:val="12"/>
        </w:numPr>
        <w:tabs>
          <w:tab w:val="left" w:pos="709"/>
        </w:tabs>
        <w:suppressAutoHyphens/>
        <w:jc w:val="left"/>
        <w:rPr>
          <w:rFonts w:eastAsia="Arial" w:cs="Arial"/>
        </w:rPr>
      </w:pPr>
      <w:r>
        <w:rPr>
          <w:rFonts w:eastAsia="Arial" w:cs="Arial"/>
        </w:rPr>
        <w:t>Leere</w:t>
      </w:r>
    </w:p>
    <w:p w:rsidR="00630010" w:rsidRDefault="003609A5" w:rsidP="00630010">
      <w:r>
        <w:rPr>
          <w:rFonts w:eastAsia="Arial" w:cs="Arial"/>
        </w:rPr>
        <w:tab/>
      </w:r>
      <w:r w:rsidR="00630010">
        <w:t>/D2</w:t>
      </w:r>
      <w:r w:rsidR="00630010">
        <w:t xml:space="preserve">0/ </w:t>
      </w:r>
    </w:p>
    <w:p w:rsidR="00630010" w:rsidRDefault="00630010" w:rsidP="00630010">
      <w:pPr>
        <w:ind w:left="1418" w:firstLine="7"/>
      </w:pPr>
      <w:r>
        <w:t xml:space="preserve">Das Speichern von Maps/Spielstaenden erfolgt durch das folgende </w:t>
      </w:r>
      <w:r>
        <w:t>S</w:t>
      </w:r>
      <w:r>
        <w:t>chema:</w:t>
      </w:r>
    </w:p>
    <w:p w:rsidR="00630010" w:rsidRDefault="00630010" w:rsidP="00630010">
      <w:r>
        <w:tab/>
      </w:r>
      <w:r>
        <w:tab/>
      </w:r>
      <w:r>
        <w:tab/>
        <w:t xml:space="preserve">- </w:t>
      </w:r>
      <w:r>
        <w:t>Eine Zeile faengt mit einem Bezeichner an (z.B. dem Klassenamen)</w:t>
      </w:r>
    </w:p>
    <w:p w:rsidR="00630010" w:rsidRDefault="00630010" w:rsidP="00630010">
      <w:r>
        <w:tab/>
      </w:r>
      <w:r>
        <w:tab/>
      </w:r>
      <w:r>
        <w:tab/>
      </w:r>
      <w:r>
        <w:t>-</w:t>
      </w:r>
      <w:r>
        <w:t xml:space="preserve"> </w:t>
      </w:r>
      <w:r>
        <w:t>gefolgt von einem „@“</w:t>
      </w:r>
      <w:r>
        <w:t xml:space="preserve"> Z</w:t>
      </w:r>
      <w:r>
        <w:t>eichen</w:t>
      </w:r>
    </w:p>
    <w:p w:rsidR="00630010" w:rsidRDefault="00630010" w:rsidP="00630010">
      <w:pPr>
        <w:ind w:left="2127"/>
      </w:pPr>
      <w:r>
        <w:t>-</w:t>
      </w:r>
      <w:r>
        <w:t xml:space="preserve"> </w:t>
      </w:r>
      <w:r>
        <w:t xml:space="preserve">gefolgt von einer Zeichenkette, die von der jeweiligen Klassen selbst </w:t>
      </w:r>
      <w:r>
        <w:t xml:space="preserve"> ausgewertet </w:t>
      </w:r>
      <w:r>
        <w:t>werden soll.</w:t>
      </w:r>
    </w:p>
    <w:p w:rsidR="00630010" w:rsidRDefault="00630010" w:rsidP="00630010">
      <w:pPr>
        <w:ind w:left="2127"/>
      </w:pPr>
    </w:p>
    <w:p w:rsidR="00630010" w:rsidRDefault="00630010" w:rsidP="00630010">
      <w:pPr>
        <w:ind w:left="2127"/>
      </w:pPr>
      <w:r>
        <w:t>- Durch eine V</w:t>
      </w:r>
      <w:r>
        <w:t xml:space="preserve">ielzahl von Zeilen lassen sich somit alle notwendigen </w:t>
      </w:r>
      <w:r>
        <w:t>I</w:t>
      </w:r>
      <w:r>
        <w:t>nformationen abbilden.</w:t>
      </w:r>
    </w:p>
    <w:p w:rsidR="00630010" w:rsidRDefault="00630010" w:rsidP="00630010">
      <w:pPr>
        <w:ind w:left="2127"/>
      </w:pPr>
    </w:p>
    <w:p w:rsidR="00630010" w:rsidRDefault="00630010" w:rsidP="00630010">
      <w:pPr>
        <w:ind w:left="2127"/>
      </w:pPr>
      <w:r>
        <w:t>- Zum A</w:t>
      </w:r>
      <w:r>
        <w:t>bspeichern soll die Zeile von der jeweiligen Klasse selbst erzeugt werden.</w:t>
      </w:r>
    </w:p>
    <w:p w:rsidR="00630010" w:rsidRDefault="00630010" w:rsidP="00630010">
      <w:pPr>
        <w:ind w:firstLine="709"/>
      </w:pPr>
      <w:r>
        <w:t>/D3</w:t>
      </w:r>
      <w:r>
        <w:t>0/</w:t>
      </w:r>
    </w:p>
    <w:p w:rsidR="00630010" w:rsidRDefault="00630010" w:rsidP="00630010">
      <w:pPr>
        <w:ind w:left="1418"/>
      </w:pPr>
      <w:r>
        <w:t>Die Highscores/Arc</w:t>
      </w:r>
      <w:r>
        <w:t>hievments werden nach dem in D20</w:t>
      </w:r>
      <w:r>
        <w:t xml:space="preserve"> erklaerten vorgehens gespeichert werden.</w:t>
      </w:r>
    </w:p>
    <w:p w:rsidR="003609A5" w:rsidRPr="003609A5" w:rsidRDefault="003609A5" w:rsidP="00630010">
      <w:pPr>
        <w:widowControl w:val="0"/>
        <w:tabs>
          <w:tab w:val="left" w:pos="709"/>
        </w:tabs>
        <w:suppressAutoHyphens/>
        <w:jc w:val="left"/>
        <w:rPr>
          <w:rFonts w:eastAsia="Arial" w:cs="Arial"/>
        </w:rPr>
      </w:pPr>
      <w:r>
        <w:rPr>
          <w:rFonts w:eastAsia="Arial" w:cs="Arial"/>
        </w:rPr>
        <w:lastRenderedPageBreak/>
        <w:tab/>
        <w:t>/D40/</w:t>
      </w:r>
    </w:p>
    <w:p w:rsidR="003609A5" w:rsidRDefault="003609A5" w:rsidP="003609A5">
      <w:pPr>
        <w:pStyle w:val="Listenabsatz"/>
        <w:widowControl w:val="0"/>
        <w:tabs>
          <w:tab w:val="left" w:pos="709"/>
        </w:tabs>
        <w:suppressAutoHyphens/>
        <w:ind w:left="1418"/>
        <w:jc w:val="left"/>
        <w:rPr>
          <w:rFonts w:eastAsia="Arial" w:cs="Arial"/>
        </w:rPr>
      </w:pPr>
      <w:r w:rsidRPr="000F06FF">
        <w:rPr>
          <w:rFonts w:eastAsia="Arial" w:cs="Arial"/>
        </w:rPr>
        <w:t>Einstellungen vom Spieler sollen in einer CSV (Comma-separated values) Datei abgespeichert werden</w:t>
      </w:r>
    </w:p>
    <w:p w:rsidR="003609A5" w:rsidRPr="003609A5" w:rsidRDefault="003609A5" w:rsidP="003609A5">
      <w:pPr>
        <w:widowControl w:val="0"/>
        <w:tabs>
          <w:tab w:val="left" w:pos="709"/>
        </w:tabs>
        <w:suppressAutoHyphens/>
        <w:jc w:val="left"/>
        <w:rPr>
          <w:rFonts w:eastAsia="Arial" w:cs="Arial"/>
        </w:rPr>
      </w:pPr>
    </w:p>
    <w:p w:rsidR="00A9726F" w:rsidRPr="00A9726F" w:rsidRDefault="00A9726F" w:rsidP="00A9726F">
      <w:pPr>
        <w:ind w:left="851"/>
      </w:pPr>
    </w:p>
    <w:p w:rsidR="00E03952" w:rsidRDefault="000E4239" w:rsidP="00E03952">
      <w:pPr>
        <w:pStyle w:val="berschrift1"/>
      </w:pPr>
      <w:bookmarkStart w:id="13" w:name="_Toc432803767"/>
      <w:r>
        <w:t>Produktleistunge</w:t>
      </w:r>
      <w:bookmarkEnd w:id="13"/>
      <w:r w:rsidR="00E03952">
        <w:t>n</w:t>
      </w:r>
    </w:p>
    <w:p w:rsidR="00E03952" w:rsidRDefault="00E03952" w:rsidP="00E03952">
      <w:pPr>
        <w:ind w:left="851"/>
      </w:pPr>
      <w:r>
        <w:t>/L10/</w:t>
      </w:r>
    </w:p>
    <w:p w:rsidR="00E03952" w:rsidRDefault="00E03952" w:rsidP="00630010">
      <w:pPr>
        <w:pStyle w:val="Listenabsatz"/>
        <w:widowControl w:val="0"/>
        <w:tabs>
          <w:tab w:val="left" w:pos="709"/>
        </w:tabs>
        <w:suppressAutoHyphens/>
        <w:ind w:left="851"/>
        <w:jc w:val="left"/>
        <w:rPr>
          <w:rFonts w:eastAsia="Arial" w:cs="Arial"/>
        </w:rPr>
      </w:pPr>
      <w:r>
        <w:tab/>
      </w:r>
      <w:r>
        <w:rPr>
          <w:rFonts w:eastAsia="Arial" w:cs="Arial"/>
        </w:rPr>
        <w:t>Alle Grafiken sollen in einem Fantasy-Setting umgesetzt werden.</w:t>
      </w:r>
      <w:r w:rsidR="00630010">
        <w:rPr>
          <w:rFonts w:eastAsia="Arial" w:cs="Arial"/>
        </w:rPr>
        <w:t xml:space="preserve"> Zudem </w:t>
      </w:r>
    </w:p>
    <w:p w:rsidR="00630010" w:rsidRPr="000F06FF" w:rsidRDefault="00630010" w:rsidP="00630010">
      <w:pPr>
        <w:pStyle w:val="Listenabsatz"/>
        <w:widowControl w:val="0"/>
        <w:tabs>
          <w:tab w:val="left" w:pos="709"/>
        </w:tabs>
        <w:suppressAutoHyphens/>
        <w:ind w:left="851"/>
        <w:jc w:val="left"/>
        <w:rPr>
          <w:rFonts w:eastAsia="Arial" w:cs="Arial"/>
        </w:rPr>
      </w:pPr>
      <w:r>
        <w:rPr>
          <w:rFonts w:eastAsia="Arial" w:cs="Arial"/>
        </w:rPr>
        <w:tab/>
        <w:t xml:space="preserve">sollte das Spiel fluessig laufen. </w:t>
      </w:r>
    </w:p>
    <w:p w:rsidR="00E03952" w:rsidRPr="00E03952" w:rsidRDefault="00E03952" w:rsidP="00E03952">
      <w:pPr>
        <w:ind w:left="851"/>
      </w:pPr>
    </w:p>
    <w:p w:rsidR="000E4239" w:rsidRDefault="000E4239" w:rsidP="000E4239">
      <w:pPr>
        <w:pStyle w:val="berschrift1"/>
      </w:pPr>
      <w:bookmarkStart w:id="14" w:name="_Toc432803768"/>
      <w:r>
        <w:t>Qualitätsanforderungen</w:t>
      </w:r>
      <w:bookmarkEnd w:id="14"/>
    </w:p>
    <w:p w:rsidR="004D5D20" w:rsidRDefault="004D5D20" w:rsidP="004D5D20">
      <w:pPr>
        <w:ind w:left="851"/>
      </w:pPr>
      <w:r>
        <w:t>Das RTS-Game soll den Anforderungen eines Echtzeit Spiels erfüllen.</w:t>
      </w:r>
    </w:p>
    <w:p w:rsidR="004D5D20" w:rsidRDefault="004D5D20" w:rsidP="004D5D20">
      <w:pPr>
        <w:ind w:left="851"/>
      </w:pPr>
      <w:r>
        <w:t xml:space="preserve">Entsprechend müssen Befehle die der Spieler ausführt mit keiner Verzögerung </w:t>
      </w:r>
      <w:r w:rsidR="00763BFC">
        <w:t>stattfinden</w:t>
      </w:r>
      <w:r>
        <w:t>.</w:t>
      </w:r>
    </w:p>
    <w:p w:rsidR="00763BFC" w:rsidRDefault="00763BFC" w:rsidP="004D5D20">
      <w:pPr>
        <w:ind w:left="851"/>
      </w:pPr>
    </w:p>
    <w:p w:rsidR="00763BFC" w:rsidRDefault="00763BFC" w:rsidP="004D5D20">
      <w:pPr>
        <w:ind w:left="851"/>
      </w:pPr>
      <w:r>
        <w:t>Weitere Spielmoden sollten mit weni</w:t>
      </w:r>
      <w:r w:rsidR="008A5920">
        <w:t>g Aufwand implementierbar sein.</w:t>
      </w:r>
    </w:p>
    <w:p w:rsidR="008A5920" w:rsidRDefault="008A5920" w:rsidP="004D5D20">
      <w:pPr>
        <w:ind w:left="851"/>
      </w:pPr>
    </w:p>
    <w:p w:rsidR="008A5920" w:rsidRPr="004D5D20" w:rsidRDefault="008A5920" w:rsidP="004D5D20">
      <w:pPr>
        <w:ind w:left="851"/>
      </w:pPr>
      <w:r>
        <w:t>Fähigkeiten von Einheiten sollen mit wenig Aufwand implementierbar sein.</w:t>
      </w:r>
    </w:p>
    <w:p w:rsidR="000E4239" w:rsidRDefault="000E4239" w:rsidP="000E4239">
      <w:pPr>
        <w:widowControl w:val="0"/>
        <w:tabs>
          <w:tab w:val="left" w:pos="709"/>
        </w:tabs>
        <w:suppressAutoHyphens/>
        <w:rPr>
          <w:rFonts w:eastAsia="Arial" w:cs="Arial"/>
        </w:rPr>
      </w:pPr>
    </w:p>
    <w:p w:rsidR="000E4239" w:rsidRDefault="000E4239" w:rsidP="000E4239">
      <w:pPr>
        <w:pStyle w:val="berschrift1"/>
      </w:pPr>
      <w:bookmarkStart w:id="15" w:name="_Toc432803769"/>
      <w:r>
        <w:t>Bedienoberflächen</w:t>
      </w:r>
      <w:bookmarkEnd w:id="15"/>
    </w:p>
    <w:p w:rsidR="000E4239" w:rsidRDefault="00630010" w:rsidP="00630010">
      <w:pPr>
        <w:widowControl w:val="0"/>
        <w:tabs>
          <w:tab w:val="left" w:pos="709"/>
        </w:tabs>
        <w:suppressAutoHyphens/>
        <w:ind w:left="851"/>
        <w:rPr>
          <w:rFonts w:eastAsia="Arial" w:cs="Arial"/>
        </w:rPr>
      </w:pPr>
      <w:r>
        <w:rPr>
          <w:rFonts w:eastAsia="Arial" w:cs="Arial"/>
        </w:rPr>
        <w:t>Mittels einer GUI findet die Kommunikation zwischen dem User und dem Spiel statt.</w:t>
      </w:r>
    </w:p>
    <w:p w:rsidR="000E4239" w:rsidRDefault="000E4239" w:rsidP="000E4239">
      <w:pPr>
        <w:pStyle w:val="berschrift1"/>
      </w:pPr>
      <w:bookmarkStart w:id="16" w:name="_Toc432803770"/>
      <w:r>
        <w:t>Nichtfunktionale Anforderungen</w:t>
      </w:r>
      <w:bookmarkEnd w:id="16"/>
    </w:p>
    <w:p w:rsidR="008C282B" w:rsidRDefault="008C282B" w:rsidP="00173AF7"/>
    <w:p w:rsidR="008C282B" w:rsidRDefault="000E4239" w:rsidP="00173AF7">
      <w:pPr>
        <w:pStyle w:val="berschrift1"/>
      </w:pPr>
      <w:bookmarkStart w:id="17" w:name="_Toc432803771"/>
      <w:r>
        <w:t xml:space="preserve">Technische </w:t>
      </w:r>
      <w:r w:rsidR="008C282B">
        <w:t>Produktumgebung</w:t>
      </w:r>
      <w:bookmarkEnd w:id="17"/>
    </w:p>
    <w:p w:rsidR="008C282B" w:rsidRDefault="008C282B" w:rsidP="00173AF7">
      <w:pPr>
        <w:pStyle w:val="berschrift2"/>
      </w:pPr>
      <w:bookmarkStart w:id="18" w:name="_Toc432803772"/>
      <w:r>
        <w:t>Software</w:t>
      </w:r>
      <w:bookmarkEnd w:id="18"/>
    </w:p>
    <w:p w:rsidR="00F67BB2" w:rsidRPr="00F67BB2" w:rsidRDefault="00F67BB2" w:rsidP="00C37B03">
      <w:pPr>
        <w:ind w:left="851"/>
      </w:pPr>
    </w:p>
    <w:p w:rsidR="008C282B" w:rsidRDefault="008C282B" w:rsidP="00173AF7">
      <w:pPr>
        <w:pStyle w:val="berschrift2"/>
      </w:pPr>
      <w:bookmarkStart w:id="19" w:name="_Toc432803773"/>
      <w:r>
        <w:t>Hardware</w:t>
      </w:r>
      <w:bookmarkEnd w:id="19"/>
    </w:p>
    <w:p w:rsidR="00F67BB2" w:rsidRPr="00F67BB2" w:rsidRDefault="00F67BB2" w:rsidP="00173AF7"/>
    <w:p w:rsidR="008C282B" w:rsidRDefault="008C282B" w:rsidP="00173AF7">
      <w:pPr>
        <w:pStyle w:val="berschrift2"/>
      </w:pPr>
      <w:bookmarkStart w:id="20" w:name="_Toc432803774"/>
      <w:r>
        <w:t>Orgware</w:t>
      </w:r>
      <w:bookmarkEnd w:id="20"/>
    </w:p>
    <w:p w:rsidR="008C282B" w:rsidRDefault="008C282B" w:rsidP="00173AF7">
      <w:pPr>
        <w:autoSpaceDE w:val="0"/>
        <w:autoSpaceDN w:val="0"/>
        <w:adjustRightInd w:val="0"/>
      </w:pPr>
    </w:p>
    <w:p w:rsidR="000E4239" w:rsidRDefault="000E4239" w:rsidP="000E4239">
      <w:pPr>
        <w:pStyle w:val="berschrift1"/>
      </w:pPr>
      <w:bookmarkStart w:id="21" w:name="_Toc432803775"/>
      <w:r>
        <w:t>Spezielle Anforderungen an die Entwicklungsumgebung</w:t>
      </w:r>
      <w:bookmarkEnd w:id="21"/>
    </w:p>
    <w:p w:rsidR="000E4239" w:rsidRDefault="000E4239" w:rsidP="000E4239">
      <w:pPr>
        <w:pStyle w:val="berschrift2"/>
      </w:pPr>
      <w:bookmarkStart w:id="22" w:name="_Toc432803776"/>
      <w:r>
        <w:t>Software</w:t>
      </w:r>
      <w:bookmarkEnd w:id="22"/>
    </w:p>
    <w:p w:rsidR="00C37B03" w:rsidRDefault="00C37B03" w:rsidP="00C37B03">
      <w:pPr>
        <w:ind w:left="851"/>
      </w:pPr>
      <w:r>
        <w:t>Eclipse als integrierte Entwicklungsumgebung</w:t>
      </w:r>
    </w:p>
    <w:p w:rsidR="00C37B03" w:rsidRPr="00C37B03" w:rsidRDefault="00C37B03" w:rsidP="00C37B03">
      <w:pPr>
        <w:ind w:left="851"/>
      </w:pPr>
      <w:r>
        <w:t>Git als Versionsverwaltung</w:t>
      </w:r>
    </w:p>
    <w:p w:rsidR="000E4239" w:rsidRDefault="000E4239" w:rsidP="000E4239">
      <w:pPr>
        <w:pStyle w:val="berschrift2"/>
      </w:pPr>
      <w:bookmarkStart w:id="23" w:name="_Toc432803777"/>
      <w:r>
        <w:t>Hardware</w:t>
      </w:r>
      <w:bookmarkEnd w:id="23"/>
    </w:p>
    <w:p w:rsidR="000E4239" w:rsidRDefault="000E4239" w:rsidP="000E4239">
      <w:pPr>
        <w:pStyle w:val="berschrift2"/>
      </w:pPr>
      <w:bookmarkStart w:id="24" w:name="_Toc432803778"/>
      <w:r>
        <w:t>Orgware</w:t>
      </w:r>
      <w:bookmarkEnd w:id="24"/>
    </w:p>
    <w:p w:rsidR="008C282B" w:rsidRPr="008C282B" w:rsidRDefault="000E4239" w:rsidP="000E4239">
      <w:pPr>
        <w:pStyle w:val="berschrift1"/>
      </w:pPr>
      <w:bookmarkStart w:id="25" w:name="_Toc432803779"/>
      <w:r>
        <w:t>Entwicklungsschnittstellen</w:t>
      </w:r>
      <w:bookmarkEnd w:id="25"/>
    </w:p>
    <w:p w:rsidR="000E4239" w:rsidRPr="000E4239" w:rsidRDefault="000E4239" w:rsidP="000E4239">
      <w:pPr>
        <w:pStyle w:val="berschrift1"/>
      </w:pPr>
      <w:bookmarkStart w:id="26" w:name="_Toc432803780"/>
      <w:r>
        <w:t>Gliederung in Teilprodukte</w:t>
      </w:r>
      <w:bookmarkEnd w:id="26"/>
    </w:p>
    <w:p w:rsidR="000E4239" w:rsidRDefault="000E4239" w:rsidP="000E4239">
      <w:pPr>
        <w:pStyle w:val="berschrift1"/>
      </w:pPr>
      <w:bookmarkStart w:id="27" w:name="_Toc432803781"/>
      <w:r>
        <w:t>Ergänzungen</w:t>
      </w:r>
      <w:bookmarkEnd w:id="27"/>
    </w:p>
    <w:p w:rsidR="008C282B" w:rsidRPr="00173AF7" w:rsidRDefault="00630010" w:rsidP="00630010">
      <w:pPr>
        <w:tabs>
          <w:tab w:val="left" w:pos="1934"/>
        </w:tabs>
        <w:autoSpaceDE w:val="0"/>
        <w:autoSpaceDN w:val="0"/>
        <w:adjustRightInd w:val="0"/>
        <w:ind w:left="851"/>
        <w:rPr>
          <w:rFonts w:ascii="CMSS10" w:eastAsia="Times New Roman" w:hAnsi="CMSS10" w:cs="CMSS10"/>
          <w:sz w:val="22"/>
          <w:szCs w:val="22"/>
        </w:rPr>
      </w:pPr>
      <w:r>
        <w:rPr>
          <w:rFonts w:ascii="CMSS10" w:eastAsia="Times New Roman" w:hAnsi="CMSS10" w:cs="CMSS10"/>
          <w:sz w:val="22"/>
          <w:szCs w:val="22"/>
        </w:rPr>
        <w:t>(keine)</w:t>
      </w:r>
      <w:bookmarkStart w:id="28" w:name="_GoBack"/>
      <w:bookmarkEnd w:id="28"/>
    </w:p>
    <w:sectPr w:rsidR="008C282B" w:rsidRPr="00173AF7" w:rsidSect="00094174">
      <w:headerReference w:type="default" r:id="rId10"/>
      <w:footerReference w:type="default" r:id="rId11"/>
      <w:headerReference w:type="first" r:id="rId12"/>
      <w:footerReference w:type="first" r:id="rId13"/>
      <w:pgSz w:w="11906" w:h="16838"/>
      <w:pgMar w:top="1134" w:right="1134" w:bottom="1134" w:left="1134" w:header="1134" w:footer="1134"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659F" w:rsidRDefault="00A7659F">
      <w:r>
        <w:separator/>
      </w:r>
    </w:p>
  </w:endnote>
  <w:endnote w:type="continuationSeparator" w:id="0">
    <w:p w:rsidR="00A7659F" w:rsidRDefault="00A7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DejaVuSans">
    <w:panose1 w:val="00000000000000000000"/>
    <w:charset w:val="00"/>
    <w:family w:val="auto"/>
    <w:notTrueType/>
    <w:pitch w:val="default"/>
    <w:sig w:usb0="00000003" w:usb1="00000000" w:usb2="00000000" w:usb3="00000000" w:csb0="00000001" w:csb1="00000000"/>
  </w:font>
  <w:font w:name="CMSS10">
    <w:panose1 w:val="00000000000000000000"/>
    <w:charset w:val="00"/>
    <w:family w:val="auto"/>
    <w:notTrueType/>
    <w:pitch w:val="default"/>
    <w:sig w:usb0="00000003" w:usb1="00000000" w:usb2="00000000" w:usb3="00000000" w:csb0="00000001" w:csb1="00000000"/>
  </w:font>
  <w:font w:name="Arial Rounded MT Bold">
    <w:altName w:val="Nyal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F5E" w:rsidRPr="006753DB" w:rsidRDefault="004413A7" w:rsidP="009C0635">
    <w:pPr>
      <w:pStyle w:val="Fuzeile"/>
      <w:pBdr>
        <w:top w:val="single" w:sz="4" w:space="1" w:color="auto"/>
      </w:pBdr>
      <w:tabs>
        <w:tab w:val="clear" w:pos="4536"/>
        <w:tab w:val="clear" w:pos="9072"/>
        <w:tab w:val="center" w:pos="5387"/>
        <w:tab w:val="right" w:pos="9639"/>
      </w:tabs>
      <w:rPr>
        <w:sz w:val="16"/>
      </w:rPr>
    </w:pPr>
    <w:r>
      <w:rPr>
        <w:sz w:val="16"/>
      </w:rPr>
      <w:t>RTS-Game</w:t>
    </w:r>
    <w:r w:rsidR="009D7416">
      <w:rPr>
        <w:sz w:val="16"/>
      </w:rPr>
      <w:t xml:space="preserve"> </w:t>
    </w:r>
    <w:r w:rsidR="009C0635">
      <w:rPr>
        <w:sz w:val="16"/>
      </w:rPr>
      <w:t xml:space="preserve">/ Seite </w:t>
    </w:r>
    <w:r w:rsidR="009C0635">
      <w:rPr>
        <w:sz w:val="16"/>
      </w:rPr>
      <w:fldChar w:fldCharType="begin"/>
    </w:r>
    <w:r w:rsidR="009C0635">
      <w:rPr>
        <w:sz w:val="16"/>
      </w:rPr>
      <w:instrText xml:space="preserve"> PAGE </w:instrText>
    </w:r>
    <w:r w:rsidR="009C0635">
      <w:rPr>
        <w:sz w:val="16"/>
      </w:rPr>
      <w:fldChar w:fldCharType="separate"/>
    </w:r>
    <w:r w:rsidR="00630010">
      <w:rPr>
        <w:noProof/>
        <w:sz w:val="16"/>
      </w:rPr>
      <w:t>5</w:t>
    </w:r>
    <w:r w:rsidR="009C0635">
      <w:rPr>
        <w:sz w:val="16"/>
      </w:rPr>
      <w:fldChar w:fldCharType="end"/>
    </w:r>
    <w:r w:rsidR="009C0635">
      <w:rPr>
        <w:sz w:val="16"/>
      </w:rPr>
      <w:t xml:space="preserve"> von </w:t>
    </w:r>
    <w:r w:rsidR="006753DB">
      <w:rPr>
        <w:sz w:val="16"/>
      </w:rPr>
      <w:t>3</w:t>
    </w:r>
    <w:r w:rsidR="009C0635">
      <w:rPr>
        <w:sz w:val="16"/>
      </w:rPr>
      <w:t xml:space="preserve"> Seite(n)</w:t>
    </w:r>
    <w:r w:rsidR="009C0635">
      <w:rPr>
        <w:sz w:val="16"/>
      </w:rPr>
      <w:tab/>
    </w:r>
    <w:r w:rsidR="009C0635">
      <w:rPr>
        <w:sz w:val="16"/>
      </w:rPr>
      <w:fldChar w:fldCharType="begin"/>
    </w:r>
    <w:r w:rsidR="009C0635">
      <w:rPr>
        <w:sz w:val="16"/>
      </w:rPr>
      <w:instrText>FILENAME</w:instrText>
    </w:r>
    <w:r w:rsidR="009C0635">
      <w:rPr>
        <w:sz w:val="16"/>
      </w:rPr>
      <w:fldChar w:fldCharType="separate"/>
    </w:r>
    <w:r w:rsidR="00C469C7">
      <w:rPr>
        <w:noProof/>
        <w:sz w:val="16"/>
      </w:rPr>
      <w:t>Pflichtenheft</w:t>
    </w:r>
    <w:r w:rsidR="009C0635">
      <w:rPr>
        <w:sz w:val="16"/>
      </w:rPr>
      <w:fldChar w:fldCharType="end"/>
    </w:r>
    <w:r w:rsidR="009C0635">
      <w:rPr>
        <w:sz w:val="16"/>
      </w:rPr>
      <w:tab/>
    </w:r>
    <w:r>
      <w:rPr>
        <w:sz w:val="16"/>
      </w:rPr>
      <w:fldChar w:fldCharType="begin"/>
    </w:r>
    <w:r>
      <w:rPr>
        <w:sz w:val="16"/>
      </w:rPr>
      <w:instrText xml:space="preserve"> CREATEDATE  \@ "dd.MM.yyyy"  \* MERGEFORMAT </w:instrText>
    </w:r>
    <w:r>
      <w:rPr>
        <w:sz w:val="16"/>
      </w:rPr>
      <w:fldChar w:fldCharType="separate"/>
    </w:r>
    <w:r>
      <w:rPr>
        <w:noProof/>
        <w:sz w:val="16"/>
      </w:rPr>
      <w:t>05.10.201</w:t>
    </w:r>
    <w:r>
      <w:rPr>
        <w:sz w:val="16"/>
      </w:rPr>
      <w:fldChar w:fldCharType="end"/>
    </w:r>
    <w:r>
      <w:rPr>
        <w:sz w:val="16"/>
      </w:rPr>
      <w:t>5</w:t>
    </w:r>
    <w:r w:rsidR="009C0635">
      <w:rPr>
        <w:sz w:val="16"/>
      </w:rPr>
      <w:t>/</w:t>
    </w:r>
    <w:r w:rsidR="009C0635">
      <w:rPr>
        <w:sz w:val="16"/>
      </w:rPr>
      <w:fldChar w:fldCharType="begin"/>
    </w:r>
    <w:r w:rsidR="009C0635">
      <w:rPr>
        <w:sz w:val="16"/>
      </w:rPr>
      <w:instrText xml:space="preserve"> SAVEDATE \@"dd.MM.yyyy" </w:instrText>
    </w:r>
    <w:r w:rsidR="009C0635">
      <w:rPr>
        <w:sz w:val="16"/>
      </w:rPr>
      <w:fldChar w:fldCharType="separate"/>
    </w:r>
    <w:r w:rsidR="00630010">
      <w:rPr>
        <w:noProof/>
        <w:sz w:val="16"/>
      </w:rPr>
      <w:t>18.10.2015</w:t>
    </w:r>
    <w:r w:rsidR="009C0635">
      <w:rPr>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F5E" w:rsidRDefault="000E4239" w:rsidP="00E036A3">
    <w:pPr>
      <w:pStyle w:val="Fuzeile"/>
      <w:pBdr>
        <w:top w:val="single" w:sz="4" w:space="1" w:color="auto"/>
      </w:pBdr>
      <w:tabs>
        <w:tab w:val="clear" w:pos="4536"/>
        <w:tab w:val="clear" w:pos="9072"/>
        <w:tab w:val="center" w:pos="6521"/>
        <w:tab w:val="right" w:pos="9639"/>
      </w:tabs>
    </w:pPr>
    <w:r>
      <w:rPr>
        <w:sz w:val="16"/>
      </w:rPr>
      <w:t>Marvin Winkens, Dominik Ridder, Gregor Plebanek</w:t>
    </w:r>
    <w:r w:rsidR="00904F5E">
      <w:rPr>
        <w:sz w:val="16"/>
      </w:rPr>
      <w:tab/>
    </w:r>
    <w:r w:rsidR="00904F5E">
      <w:rPr>
        <w:sz w:val="16"/>
      </w:rPr>
      <w:fldChar w:fldCharType="begin"/>
    </w:r>
    <w:r w:rsidR="00904F5E">
      <w:rPr>
        <w:sz w:val="16"/>
      </w:rPr>
      <w:instrText>FILENAME</w:instrText>
    </w:r>
    <w:r w:rsidR="00904F5E">
      <w:rPr>
        <w:sz w:val="16"/>
      </w:rPr>
      <w:fldChar w:fldCharType="separate"/>
    </w:r>
    <w:r w:rsidR="00C469C7">
      <w:rPr>
        <w:noProof/>
        <w:sz w:val="16"/>
      </w:rPr>
      <w:t>Pflichtenheft</w:t>
    </w:r>
    <w:r w:rsidR="00904F5E">
      <w:rPr>
        <w:sz w:val="16"/>
      </w:rPr>
      <w:fldChar w:fldCharType="end"/>
    </w:r>
    <w:r w:rsidR="00904F5E">
      <w:rPr>
        <w:sz w:val="16"/>
      </w:rPr>
      <w:tab/>
    </w:r>
    <w:r w:rsidR="00904F5E">
      <w:rPr>
        <w:sz w:val="16"/>
      </w:rPr>
      <w:fldChar w:fldCharType="begin"/>
    </w:r>
    <w:r w:rsidR="00904F5E">
      <w:rPr>
        <w:sz w:val="16"/>
      </w:rPr>
      <w:instrText xml:space="preserve"> CREATEDATE \@ "dd.MM.yyyy" \* MERGEFORMAT </w:instrText>
    </w:r>
    <w:r w:rsidR="00904F5E">
      <w:rPr>
        <w:sz w:val="16"/>
      </w:rPr>
      <w:fldChar w:fldCharType="separate"/>
    </w:r>
    <w:r>
      <w:rPr>
        <w:noProof/>
        <w:sz w:val="16"/>
      </w:rPr>
      <w:t>05.10.2015</w:t>
    </w:r>
    <w:r w:rsidR="00904F5E">
      <w:rPr>
        <w:sz w:val="16"/>
      </w:rPr>
      <w:fldChar w:fldCharType="end"/>
    </w:r>
    <w:r w:rsidR="00904F5E">
      <w:rPr>
        <w:sz w:val="16"/>
      </w:rPr>
      <w:t>/</w:t>
    </w:r>
    <w:r w:rsidR="00904F5E">
      <w:rPr>
        <w:sz w:val="16"/>
      </w:rPr>
      <w:fldChar w:fldCharType="begin"/>
    </w:r>
    <w:r w:rsidR="00904F5E">
      <w:rPr>
        <w:sz w:val="16"/>
      </w:rPr>
      <w:instrText xml:space="preserve"> </w:instrText>
    </w:r>
    <w:r w:rsidR="007E37B3">
      <w:rPr>
        <w:sz w:val="16"/>
      </w:rPr>
      <w:instrText>SAVE</w:instrText>
    </w:r>
    <w:r w:rsidR="00904F5E">
      <w:rPr>
        <w:sz w:val="16"/>
      </w:rPr>
      <w:instrText xml:space="preserve">DATE \@"dd.MM.yyyy" </w:instrText>
    </w:r>
    <w:r w:rsidR="00904F5E">
      <w:rPr>
        <w:sz w:val="16"/>
      </w:rPr>
      <w:fldChar w:fldCharType="separate"/>
    </w:r>
    <w:r w:rsidR="00630010">
      <w:rPr>
        <w:noProof/>
        <w:sz w:val="16"/>
      </w:rPr>
      <w:t>18.10.2015</w:t>
    </w:r>
    <w:r w:rsidR="00904F5E">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659F" w:rsidRDefault="00A7659F">
      <w:r>
        <w:separator/>
      </w:r>
    </w:p>
  </w:footnote>
  <w:footnote w:type="continuationSeparator" w:id="0">
    <w:p w:rsidR="00A7659F" w:rsidRDefault="00A7659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4F5E" w:rsidRDefault="00904F5E">
    <w:pPr>
      <w:pStyle w:val="Kopfzeile"/>
      <w:pBdr>
        <w:bottom w:val="single" w:sz="1" w:space="0" w:color="000000"/>
      </w:pBdr>
      <w:spacing w:after="240"/>
      <w:jc w:val="right"/>
    </w:pPr>
    <w:r>
      <w:fldChar w:fldCharType="begin"/>
    </w:r>
    <w:r>
      <w:instrText>TITLE</w:instrText>
    </w:r>
    <w:r>
      <w:fldChar w:fldCharType="separate"/>
    </w:r>
    <w:r w:rsidR="00C469C7">
      <w:t>Pflichtenheft</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290C" w:rsidRDefault="0082290C" w:rsidP="0082290C">
    <w:pPr>
      <w:tabs>
        <w:tab w:val="left" w:pos="1701"/>
      </w:tabs>
      <w:spacing w:before="240"/>
      <w:ind w:left="2410"/>
      <w:rPr>
        <w:rFonts w:ascii="Arial Rounded MT Bold" w:hAnsi="Arial Rounded MT Bold"/>
        <w:szCs w:val="24"/>
      </w:rPr>
    </w:pPr>
  </w:p>
  <w:p w:rsidR="0082290C" w:rsidRDefault="0082290C" w:rsidP="0082290C">
    <w:pPr>
      <w:tabs>
        <w:tab w:val="left" w:leader="underscore" w:pos="9639"/>
      </w:tabs>
      <w:spacing w:before="60"/>
      <w:rPr>
        <w:rFonts w:cs="Arial"/>
        <w:szCs w:val="24"/>
      </w:rPr>
    </w:pPr>
    <w:r w:rsidRPr="00DC16FF">
      <w:rPr>
        <w:rFonts w:cs="Arial"/>
        <w:szCs w:val="24"/>
      </w:rPr>
      <w:tab/>
    </w:r>
  </w:p>
  <w:p w:rsidR="008E07E1" w:rsidRPr="0082290C" w:rsidRDefault="009768CF" w:rsidP="0082290C">
    <w:pPr>
      <w:pStyle w:val="Standard10pt"/>
      <w:tabs>
        <w:tab w:val="right" w:pos="9639"/>
      </w:tabs>
      <w:rPr>
        <w:rFonts w:ascii="Arial Rounded MT Bold" w:hAnsi="Arial Rounded MT Bold" w:cs="Arial"/>
      </w:rPr>
    </w:pPr>
    <w:r>
      <w:rPr>
        <w:rFonts w:ascii="Arial Rounded MT Bold" w:hAnsi="Arial Rounded MT Bold" w:cs="Arial"/>
      </w:rPr>
      <w:t>Pflichtenheft</w:t>
    </w:r>
    <w:r w:rsidR="0082290C" w:rsidRPr="006307B0">
      <w:rPr>
        <w:rFonts w:ascii="Arial Rounded MT Bold" w:hAnsi="Arial Rounded MT Bold" w:cs="Arial"/>
      </w:rPr>
      <w:tab/>
    </w:r>
    <w:r w:rsidR="00EE6971">
      <w:rPr>
        <w:rFonts w:ascii="Arial Rounded MT Bold" w:hAnsi="Arial Rounded MT Bold" w:cs="Arial"/>
      </w:rPr>
      <w:t>Real-Time-Strategy Game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E2A5D"/>
    <w:multiLevelType w:val="multilevel"/>
    <w:tmpl w:val="609A6590"/>
    <w:lvl w:ilvl="0">
      <w:start w:val="1"/>
      <w:numFmt w:val="lowerLetter"/>
      <w:pStyle w:val="Nummerierunga"/>
      <w:lvlText w:val="%1)"/>
      <w:lvlJc w:val="left"/>
      <w:pPr>
        <w:tabs>
          <w:tab w:val="num" w:pos="284"/>
        </w:tabs>
        <w:ind w:left="284" w:hanging="284"/>
      </w:pPr>
      <w:rPr>
        <w:rFonts w:hint="default"/>
        <w:sz w:val="20"/>
      </w:rPr>
    </w:lvl>
    <w:lvl w:ilvl="1">
      <w:start w:val="1"/>
      <w:numFmt w:val="lowerLetter"/>
      <w:lvlText w:val="%1%2)"/>
      <w:lvlJc w:val="left"/>
      <w:pPr>
        <w:tabs>
          <w:tab w:val="num" w:pos="624"/>
        </w:tabs>
        <w:ind w:left="624" w:hanging="340"/>
      </w:pPr>
      <w:rPr>
        <w:rFont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nsid w:val="06081962"/>
    <w:multiLevelType w:val="multilevel"/>
    <w:tmpl w:val="1BE44294"/>
    <w:lvl w:ilvl="0">
      <w:start w:val="1"/>
      <w:numFmt w:val="bullet"/>
      <w:lvlText w:val="-"/>
      <w:lvlJc w:val="left"/>
      <w:pPr>
        <w:ind w:left="0" w:firstLine="0"/>
      </w:pPr>
      <w:rPr>
        <w:rFonts w:ascii="Arial" w:hAnsi="Arial" w:hint="default"/>
      </w:rPr>
    </w:lvl>
    <w:lvl w:ilvl="1">
      <w:start w:val="1"/>
      <w:numFmt w:val="bullet"/>
      <w:lvlText w:val=""/>
      <w:lvlJc w:val="left"/>
      <w:pPr>
        <w:ind w:left="0" w:firstLine="0"/>
      </w:pPr>
      <w:rPr>
        <w:rFonts w:ascii="Symbol" w:hAnsi="Symbol" w:hint="default"/>
      </w:rPr>
    </w:lvl>
    <w:lvl w:ilvl="2">
      <w:numFmt w:val="decimal"/>
      <w:lvlText w:val="%3"/>
      <w:lvlJc w:val="left"/>
      <w:pPr>
        <w:ind w:left="0" w:firstLine="0"/>
      </w:pPr>
      <w:rPr>
        <w:rFonts w:hint="default"/>
      </w:rPr>
    </w:lvl>
    <w:lvl w:ilvl="3">
      <w:numFmt w:val="decimal"/>
      <w:lvlText w:val="%4"/>
      <w:lvlJc w:val="left"/>
      <w:pPr>
        <w:ind w:left="0" w:firstLine="0"/>
      </w:pPr>
      <w:rPr>
        <w:rFonts w:hint="default"/>
      </w:rPr>
    </w:lvl>
    <w:lvl w:ilvl="4">
      <w:numFmt w:val="decimal"/>
      <w:lvlText w:val="%5"/>
      <w:lvlJc w:val="left"/>
      <w:pPr>
        <w:ind w:left="0" w:firstLine="0"/>
      </w:pPr>
      <w:rPr>
        <w:rFonts w:hint="default"/>
      </w:rPr>
    </w:lvl>
    <w:lvl w:ilvl="5">
      <w:numFmt w:val="decimal"/>
      <w:lvlText w:val=""/>
      <w:lvlJc w:val="left"/>
      <w:pPr>
        <w:ind w:left="0" w:firstLine="0"/>
      </w:pPr>
      <w:rPr>
        <w:rFonts w:hint="default"/>
      </w:rPr>
    </w:lvl>
    <w:lvl w:ilvl="6">
      <w:numFmt w:val="decimal"/>
      <w:lvlText w:val="%7"/>
      <w:lvlJc w:val="left"/>
      <w:pPr>
        <w:ind w:left="0" w:firstLine="0"/>
      </w:pPr>
      <w:rPr>
        <w:rFonts w:hint="default"/>
      </w:rPr>
    </w:lvl>
    <w:lvl w:ilvl="7">
      <w:numFmt w:val="decimal"/>
      <w:lvlText w:val="%8"/>
      <w:lvlJc w:val="left"/>
      <w:pPr>
        <w:ind w:left="0" w:firstLine="0"/>
      </w:pPr>
      <w:rPr>
        <w:rFonts w:hint="default"/>
      </w:rPr>
    </w:lvl>
    <w:lvl w:ilvl="8">
      <w:numFmt w:val="decimal"/>
      <w:lvlText w:val="%9"/>
      <w:lvlJc w:val="left"/>
      <w:pPr>
        <w:ind w:left="0" w:firstLine="0"/>
      </w:pPr>
      <w:rPr>
        <w:rFonts w:hint="default"/>
      </w:rPr>
    </w:lvl>
  </w:abstractNum>
  <w:abstractNum w:abstractNumId="2">
    <w:nsid w:val="17106E5D"/>
    <w:multiLevelType w:val="multilevel"/>
    <w:tmpl w:val="AA92494E"/>
    <w:lvl w:ilvl="0">
      <w:start w:val="1"/>
      <w:numFmt w:val="bullet"/>
      <w:pStyle w:val="Aufzhlungnegativ"/>
      <w:lvlText w:val=""/>
      <w:lvlJc w:val="left"/>
      <w:pPr>
        <w:tabs>
          <w:tab w:val="num" w:pos="360"/>
        </w:tabs>
        <w:ind w:left="360" w:hanging="360"/>
      </w:pPr>
      <w:rPr>
        <w:rFonts w:ascii="Wingdings" w:hAnsi="Wingdings" w:hint="default"/>
        <w:sz w:val="24"/>
        <w:szCs w:val="28"/>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nsid w:val="193A0A87"/>
    <w:multiLevelType w:val="multilevel"/>
    <w:tmpl w:val="29E0D7BA"/>
    <w:lvl w:ilvl="0">
      <w:start w:val="1"/>
      <w:numFmt w:val="bullet"/>
      <w:pStyle w:val="Aufzhlung10pt"/>
      <w:lvlText w:val=""/>
      <w:lvlJc w:val="left"/>
      <w:pPr>
        <w:tabs>
          <w:tab w:val="num" w:pos="360"/>
        </w:tabs>
        <w:ind w:left="170" w:hanging="170"/>
      </w:pPr>
      <w:rPr>
        <w:rFonts w:ascii="Symbol" w:hAnsi="Symbol" w:hint="default"/>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
    <w:nsid w:val="2DCD4D94"/>
    <w:multiLevelType w:val="multilevel"/>
    <w:tmpl w:val="2B246C2A"/>
    <w:lvl w:ilvl="0">
      <w:start w:val="1"/>
      <w:numFmt w:val="bullet"/>
      <w:lvlText w:val="-"/>
      <w:lvlJc w:val="left"/>
      <w:rPr>
        <w:rFonts w:ascii="Arial" w:hAnsi="Arial" w:hint="default"/>
      </w:rPr>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3E707CE1"/>
    <w:multiLevelType w:val="singleLevel"/>
    <w:tmpl w:val="BAE6B7DA"/>
    <w:lvl w:ilvl="0">
      <w:start w:val="1"/>
      <w:numFmt w:val="bullet"/>
      <w:pStyle w:val="AufzhlungStrich"/>
      <w:lvlText w:val="–"/>
      <w:lvlJc w:val="left"/>
      <w:pPr>
        <w:tabs>
          <w:tab w:val="num" w:pos="360"/>
        </w:tabs>
        <w:ind w:left="284" w:hanging="284"/>
      </w:pPr>
      <w:rPr>
        <w:rFonts w:ascii="Times New Roman" w:hAnsi="Times New Roman" w:cs="Times New Roman" w:hint="default"/>
        <w:sz w:val="20"/>
      </w:rPr>
    </w:lvl>
  </w:abstractNum>
  <w:abstractNum w:abstractNumId="6">
    <w:nsid w:val="3EE05A6F"/>
    <w:multiLevelType w:val="hybridMultilevel"/>
    <w:tmpl w:val="09845408"/>
    <w:lvl w:ilvl="0" w:tplc="8BF4B598">
      <w:start w:val="1"/>
      <w:numFmt w:val="bullet"/>
      <w:pStyle w:val="Aufzhlungneutral"/>
      <w:lvlText w:val=""/>
      <w:lvlJc w:val="left"/>
      <w:pPr>
        <w:tabs>
          <w:tab w:val="num" w:pos="360"/>
        </w:tabs>
        <w:ind w:left="360" w:hanging="360"/>
      </w:pPr>
      <w:rPr>
        <w:rFonts w:ascii="Wingdings" w:hAnsi="Wingdings" w:hint="default"/>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5073022E"/>
    <w:multiLevelType w:val="hybridMultilevel"/>
    <w:tmpl w:val="A3E4D6DE"/>
    <w:lvl w:ilvl="0" w:tplc="04070001">
      <w:start w:val="1"/>
      <w:numFmt w:val="bullet"/>
      <w:lvlText w:val=""/>
      <w:lvlJc w:val="left"/>
      <w:pPr>
        <w:ind w:left="1571" w:hanging="360"/>
      </w:pPr>
      <w:rPr>
        <w:rFonts w:ascii="Symbol" w:hAnsi="Symbol" w:hint="default"/>
      </w:rPr>
    </w:lvl>
    <w:lvl w:ilvl="1" w:tplc="04070003" w:tentative="1">
      <w:start w:val="1"/>
      <w:numFmt w:val="bullet"/>
      <w:lvlText w:val="o"/>
      <w:lvlJc w:val="left"/>
      <w:pPr>
        <w:ind w:left="2291" w:hanging="360"/>
      </w:pPr>
      <w:rPr>
        <w:rFonts w:ascii="Courier New" w:hAnsi="Courier New" w:cs="Courier New" w:hint="default"/>
      </w:rPr>
    </w:lvl>
    <w:lvl w:ilvl="2" w:tplc="04070005" w:tentative="1">
      <w:start w:val="1"/>
      <w:numFmt w:val="bullet"/>
      <w:lvlText w:val=""/>
      <w:lvlJc w:val="left"/>
      <w:pPr>
        <w:ind w:left="3011" w:hanging="360"/>
      </w:pPr>
      <w:rPr>
        <w:rFonts w:ascii="Wingdings" w:hAnsi="Wingdings" w:hint="default"/>
      </w:rPr>
    </w:lvl>
    <w:lvl w:ilvl="3" w:tplc="04070001" w:tentative="1">
      <w:start w:val="1"/>
      <w:numFmt w:val="bullet"/>
      <w:lvlText w:val=""/>
      <w:lvlJc w:val="left"/>
      <w:pPr>
        <w:ind w:left="3731" w:hanging="360"/>
      </w:pPr>
      <w:rPr>
        <w:rFonts w:ascii="Symbol" w:hAnsi="Symbol" w:hint="default"/>
      </w:rPr>
    </w:lvl>
    <w:lvl w:ilvl="4" w:tplc="04070003" w:tentative="1">
      <w:start w:val="1"/>
      <w:numFmt w:val="bullet"/>
      <w:lvlText w:val="o"/>
      <w:lvlJc w:val="left"/>
      <w:pPr>
        <w:ind w:left="4451" w:hanging="360"/>
      </w:pPr>
      <w:rPr>
        <w:rFonts w:ascii="Courier New" w:hAnsi="Courier New" w:cs="Courier New" w:hint="default"/>
      </w:rPr>
    </w:lvl>
    <w:lvl w:ilvl="5" w:tplc="04070005" w:tentative="1">
      <w:start w:val="1"/>
      <w:numFmt w:val="bullet"/>
      <w:lvlText w:val=""/>
      <w:lvlJc w:val="left"/>
      <w:pPr>
        <w:ind w:left="5171" w:hanging="360"/>
      </w:pPr>
      <w:rPr>
        <w:rFonts w:ascii="Wingdings" w:hAnsi="Wingdings" w:hint="default"/>
      </w:rPr>
    </w:lvl>
    <w:lvl w:ilvl="6" w:tplc="04070001" w:tentative="1">
      <w:start w:val="1"/>
      <w:numFmt w:val="bullet"/>
      <w:lvlText w:val=""/>
      <w:lvlJc w:val="left"/>
      <w:pPr>
        <w:ind w:left="5891" w:hanging="360"/>
      </w:pPr>
      <w:rPr>
        <w:rFonts w:ascii="Symbol" w:hAnsi="Symbol" w:hint="default"/>
      </w:rPr>
    </w:lvl>
    <w:lvl w:ilvl="7" w:tplc="04070003" w:tentative="1">
      <w:start w:val="1"/>
      <w:numFmt w:val="bullet"/>
      <w:lvlText w:val="o"/>
      <w:lvlJc w:val="left"/>
      <w:pPr>
        <w:ind w:left="6611" w:hanging="360"/>
      </w:pPr>
      <w:rPr>
        <w:rFonts w:ascii="Courier New" w:hAnsi="Courier New" w:cs="Courier New" w:hint="default"/>
      </w:rPr>
    </w:lvl>
    <w:lvl w:ilvl="8" w:tplc="04070005" w:tentative="1">
      <w:start w:val="1"/>
      <w:numFmt w:val="bullet"/>
      <w:lvlText w:val=""/>
      <w:lvlJc w:val="left"/>
      <w:pPr>
        <w:ind w:left="7331" w:hanging="360"/>
      </w:pPr>
      <w:rPr>
        <w:rFonts w:ascii="Wingdings" w:hAnsi="Wingdings" w:hint="default"/>
      </w:rPr>
    </w:lvl>
  </w:abstractNum>
  <w:abstractNum w:abstractNumId="8">
    <w:nsid w:val="5BFF0C35"/>
    <w:multiLevelType w:val="hybridMultilevel"/>
    <w:tmpl w:val="CA3E61DA"/>
    <w:lvl w:ilvl="0" w:tplc="07B88BC6">
      <w:numFmt w:val="bullet"/>
      <w:lvlText w:val="-"/>
      <w:lvlJc w:val="left"/>
      <w:pPr>
        <w:ind w:left="1069" w:hanging="360"/>
      </w:pPr>
      <w:rPr>
        <w:rFonts w:ascii="Arial" w:eastAsia="Arial" w:hAnsi="Arial" w:cs="Arial" w:hint="default"/>
      </w:rPr>
    </w:lvl>
    <w:lvl w:ilvl="1" w:tplc="04070003">
      <w:start w:val="1"/>
      <w:numFmt w:val="bullet"/>
      <w:lvlText w:val="o"/>
      <w:lvlJc w:val="left"/>
      <w:pPr>
        <w:ind w:left="1789" w:hanging="360"/>
      </w:pPr>
      <w:rPr>
        <w:rFonts w:ascii="Courier New" w:hAnsi="Courier New" w:cs="Courier New" w:hint="default"/>
      </w:rPr>
    </w:lvl>
    <w:lvl w:ilvl="2" w:tplc="04070005">
      <w:start w:val="1"/>
      <w:numFmt w:val="bullet"/>
      <w:lvlText w:val=""/>
      <w:lvlJc w:val="left"/>
      <w:pPr>
        <w:ind w:left="2509" w:hanging="360"/>
      </w:pPr>
      <w:rPr>
        <w:rFonts w:ascii="Wingdings" w:hAnsi="Wingdings" w:hint="default"/>
      </w:rPr>
    </w:lvl>
    <w:lvl w:ilvl="3" w:tplc="0407000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9">
    <w:nsid w:val="5C16079D"/>
    <w:multiLevelType w:val="multilevel"/>
    <w:tmpl w:val="808CE60C"/>
    <w:lvl w:ilvl="0">
      <w:start w:val="1"/>
      <w:numFmt w:val="bullet"/>
      <w:pStyle w:val="AufzhlungDreieck"/>
      <w:lvlText w:val=""/>
      <w:lvlJc w:val="left"/>
      <w:pPr>
        <w:tabs>
          <w:tab w:val="num" w:pos="360"/>
        </w:tabs>
        <w:ind w:left="284" w:hanging="284"/>
      </w:pPr>
      <w:rPr>
        <w:rFonts w:ascii="Wingdings" w:hAnsi="Wingdings" w:hint="default"/>
      </w:rPr>
    </w:lvl>
    <w:lvl w:ilvl="1">
      <w:start w:val="1"/>
      <w:numFmt w:val="bullet"/>
      <w:lvlText w:val=""/>
      <w:lvlJc w:val="left"/>
      <w:pPr>
        <w:tabs>
          <w:tab w:val="num" w:pos="644"/>
        </w:tabs>
        <w:ind w:left="567" w:hanging="283"/>
      </w:pPr>
      <w:rPr>
        <w:rFonts w:ascii="Symbol" w:hAnsi="Symbol" w:hint="default"/>
      </w:rPr>
    </w:lvl>
    <w:lvl w:ilvl="2">
      <w:start w:val="1"/>
      <w:numFmt w:val="bullet"/>
      <w:lvlText w:val=""/>
      <w:lvlJc w:val="left"/>
      <w:pPr>
        <w:tabs>
          <w:tab w:val="num" w:pos="927"/>
        </w:tabs>
        <w:ind w:left="851" w:hanging="284"/>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6A905219"/>
    <w:multiLevelType w:val="multilevel"/>
    <w:tmpl w:val="BD98F072"/>
    <w:lvl w:ilvl="0">
      <w:start w:val="1"/>
      <w:numFmt w:val="decimal"/>
      <w:pStyle w:val="Nummerierung10pt"/>
      <w:lvlText w:val="%1)"/>
      <w:lvlJc w:val="left"/>
      <w:pPr>
        <w:tabs>
          <w:tab w:val="num" w:pos="360"/>
        </w:tabs>
        <w:ind w:left="284" w:hanging="284"/>
      </w:pPr>
    </w:lvl>
    <w:lvl w:ilvl="1">
      <w:start w:val="1"/>
      <w:numFmt w:val="lowerLetter"/>
      <w:lvlText w:val="%2)"/>
      <w:lvlJc w:val="left"/>
      <w:pPr>
        <w:tabs>
          <w:tab w:val="num" w:pos="644"/>
        </w:tabs>
        <w:ind w:left="567" w:hanging="283"/>
      </w:pPr>
    </w:lvl>
    <w:lvl w:ilvl="2">
      <w:start w:val="1"/>
      <w:numFmt w:val="bullet"/>
      <w:lvlText w:val=""/>
      <w:lvlJc w:val="left"/>
      <w:pPr>
        <w:tabs>
          <w:tab w:val="num" w:pos="927"/>
        </w:tabs>
        <w:ind w:left="737" w:hanging="170"/>
      </w:pPr>
      <w:rPr>
        <w:rFonts w:ascii="Wingdings" w:hAnsi="Wingdings" w:hint="default"/>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739D29D8"/>
    <w:multiLevelType w:val="hybridMultilevel"/>
    <w:tmpl w:val="0268B606"/>
    <w:lvl w:ilvl="0" w:tplc="04070001">
      <w:start w:val="1"/>
      <w:numFmt w:val="bullet"/>
      <w:lvlText w:val=""/>
      <w:lvlJc w:val="left"/>
      <w:pPr>
        <w:ind w:left="1778" w:hanging="360"/>
      </w:pPr>
      <w:rPr>
        <w:rFonts w:ascii="Symbol" w:hAnsi="Symbol" w:hint="default"/>
      </w:rPr>
    </w:lvl>
    <w:lvl w:ilvl="1" w:tplc="04070003" w:tentative="1">
      <w:start w:val="1"/>
      <w:numFmt w:val="bullet"/>
      <w:lvlText w:val="o"/>
      <w:lvlJc w:val="left"/>
      <w:pPr>
        <w:ind w:left="2498" w:hanging="360"/>
      </w:pPr>
      <w:rPr>
        <w:rFonts w:ascii="Courier New" w:hAnsi="Courier New" w:cs="Courier New" w:hint="default"/>
      </w:rPr>
    </w:lvl>
    <w:lvl w:ilvl="2" w:tplc="04070005" w:tentative="1">
      <w:start w:val="1"/>
      <w:numFmt w:val="bullet"/>
      <w:lvlText w:val=""/>
      <w:lvlJc w:val="left"/>
      <w:pPr>
        <w:ind w:left="3218" w:hanging="360"/>
      </w:pPr>
      <w:rPr>
        <w:rFonts w:ascii="Wingdings" w:hAnsi="Wingdings" w:hint="default"/>
      </w:rPr>
    </w:lvl>
    <w:lvl w:ilvl="3" w:tplc="04070001" w:tentative="1">
      <w:start w:val="1"/>
      <w:numFmt w:val="bullet"/>
      <w:lvlText w:val=""/>
      <w:lvlJc w:val="left"/>
      <w:pPr>
        <w:ind w:left="3938" w:hanging="360"/>
      </w:pPr>
      <w:rPr>
        <w:rFonts w:ascii="Symbol" w:hAnsi="Symbol" w:hint="default"/>
      </w:rPr>
    </w:lvl>
    <w:lvl w:ilvl="4" w:tplc="04070003" w:tentative="1">
      <w:start w:val="1"/>
      <w:numFmt w:val="bullet"/>
      <w:lvlText w:val="o"/>
      <w:lvlJc w:val="left"/>
      <w:pPr>
        <w:ind w:left="4658" w:hanging="360"/>
      </w:pPr>
      <w:rPr>
        <w:rFonts w:ascii="Courier New" w:hAnsi="Courier New" w:cs="Courier New" w:hint="default"/>
      </w:rPr>
    </w:lvl>
    <w:lvl w:ilvl="5" w:tplc="04070005" w:tentative="1">
      <w:start w:val="1"/>
      <w:numFmt w:val="bullet"/>
      <w:lvlText w:val=""/>
      <w:lvlJc w:val="left"/>
      <w:pPr>
        <w:ind w:left="5378" w:hanging="360"/>
      </w:pPr>
      <w:rPr>
        <w:rFonts w:ascii="Wingdings" w:hAnsi="Wingdings" w:hint="default"/>
      </w:rPr>
    </w:lvl>
    <w:lvl w:ilvl="6" w:tplc="04070001" w:tentative="1">
      <w:start w:val="1"/>
      <w:numFmt w:val="bullet"/>
      <w:lvlText w:val=""/>
      <w:lvlJc w:val="left"/>
      <w:pPr>
        <w:ind w:left="6098" w:hanging="360"/>
      </w:pPr>
      <w:rPr>
        <w:rFonts w:ascii="Symbol" w:hAnsi="Symbol" w:hint="default"/>
      </w:rPr>
    </w:lvl>
    <w:lvl w:ilvl="7" w:tplc="04070003" w:tentative="1">
      <w:start w:val="1"/>
      <w:numFmt w:val="bullet"/>
      <w:lvlText w:val="o"/>
      <w:lvlJc w:val="left"/>
      <w:pPr>
        <w:ind w:left="6818" w:hanging="360"/>
      </w:pPr>
      <w:rPr>
        <w:rFonts w:ascii="Courier New" w:hAnsi="Courier New" w:cs="Courier New" w:hint="default"/>
      </w:rPr>
    </w:lvl>
    <w:lvl w:ilvl="8" w:tplc="04070005" w:tentative="1">
      <w:start w:val="1"/>
      <w:numFmt w:val="bullet"/>
      <w:lvlText w:val=""/>
      <w:lvlJc w:val="left"/>
      <w:pPr>
        <w:ind w:left="7538" w:hanging="360"/>
      </w:pPr>
      <w:rPr>
        <w:rFonts w:ascii="Wingdings" w:hAnsi="Wingdings" w:hint="default"/>
      </w:rPr>
    </w:lvl>
  </w:abstractNum>
  <w:abstractNum w:abstractNumId="12">
    <w:nsid w:val="7A7B13A6"/>
    <w:multiLevelType w:val="multilevel"/>
    <w:tmpl w:val="F09644A8"/>
    <w:lvl w:ilvl="0">
      <w:start w:val="1"/>
      <w:numFmt w:val="bullet"/>
      <w:pStyle w:val="Aufzhlungpositiv"/>
      <w:lvlText w:val=""/>
      <w:lvlJc w:val="left"/>
      <w:pPr>
        <w:tabs>
          <w:tab w:val="num" w:pos="360"/>
        </w:tabs>
        <w:ind w:left="360" w:hanging="360"/>
      </w:pPr>
      <w:rPr>
        <w:rFonts w:ascii="Wingdings" w:hAnsi="Wingdings" w:hint="default"/>
        <w:sz w:val="24"/>
        <w:szCs w:val="28"/>
      </w:rPr>
    </w:lvl>
    <w:lvl w:ilvl="1">
      <w:start w:val="1"/>
      <w:numFmt w:val="bullet"/>
      <w:lvlText w:val=""/>
      <w:lvlJc w:val="left"/>
      <w:pPr>
        <w:tabs>
          <w:tab w:val="num" w:pos="530"/>
        </w:tabs>
        <w:ind w:left="454" w:hanging="284"/>
      </w:pPr>
      <w:rPr>
        <w:rFonts w:ascii="Wingdings" w:hAnsi="Wingdings" w:hint="default"/>
      </w:rPr>
    </w:lvl>
    <w:lvl w:ilvl="2">
      <w:start w:val="1"/>
      <w:numFmt w:val="bullet"/>
      <w:lvlText w:val=""/>
      <w:lvlJc w:val="left"/>
      <w:pPr>
        <w:tabs>
          <w:tab w:val="num" w:pos="814"/>
        </w:tabs>
        <w:ind w:left="624" w:hanging="17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EEC7D6D"/>
    <w:multiLevelType w:val="multilevel"/>
    <w:tmpl w:val="8A4CE6FE"/>
    <w:lvl w:ilvl="0">
      <w:start w:val="1"/>
      <w:numFmt w:val="decimal"/>
      <w:pStyle w:val="berschrift1"/>
      <w:lvlText w:val="%1."/>
      <w:lvlJc w:val="left"/>
      <w:pPr>
        <w:tabs>
          <w:tab w:val="num" w:pos="851"/>
        </w:tabs>
        <w:ind w:left="851" w:hanging="851"/>
      </w:pPr>
    </w:lvl>
    <w:lvl w:ilvl="1">
      <w:start w:val="1"/>
      <w:numFmt w:val="decimal"/>
      <w:pStyle w:val="berschrift2"/>
      <w:lvlText w:val="%1.%2."/>
      <w:lvlJc w:val="left"/>
      <w:pPr>
        <w:tabs>
          <w:tab w:val="num" w:pos="851"/>
        </w:tabs>
        <w:ind w:left="851" w:hanging="851"/>
      </w:pPr>
    </w:lvl>
    <w:lvl w:ilvl="2">
      <w:start w:val="1"/>
      <w:numFmt w:val="decimal"/>
      <w:pStyle w:val="berschrift3"/>
      <w:lvlText w:val="%1.%2.%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num w:numId="1">
    <w:abstractNumId w:val="10"/>
  </w:num>
  <w:num w:numId="2">
    <w:abstractNumId w:val="3"/>
  </w:num>
  <w:num w:numId="3">
    <w:abstractNumId w:val="13"/>
  </w:num>
  <w:num w:numId="4">
    <w:abstractNumId w:val="0"/>
  </w:num>
  <w:num w:numId="5">
    <w:abstractNumId w:val="5"/>
  </w:num>
  <w:num w:numId="6">
    <w:abstractNumId w:val="9"/>
  </w:num>
  <w:num w:numId="7">
    <w:abstractNumId w:val="2"/>
  </w:num>
  <w:num w:numId="8">
    <w:abstractNumId w:val="6"/>
  </w:num>
  <w:num w:numId="9">
    <w:abstractNumId w:val="12"/>
  </w:num>
  <w:num w:numId="10">
    <w:abstractNumId w:val="4"/>
  </w:num>
  <w:num w:numId="11">
    <w:abstractNumId w:val="1"/>
  </w:num>
  <w:num w:numId="12">
    <w:abstractNumId w:val="8"/>
  </w:num>
  <w:num w:numId="13">
    <w:abstractNumId w:val="11"/>
  </w:num>
  <w:num w:numId="14">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Porto::GUID" w:val="{ada49542-94e2-4c1a-a217-334d38dec68c}"/>
  </w:docVars>
  <w:rsids>
    <w:rsidRoot w:val="009768CF"/>
    <w:rsid w:val="00003280"/>
    <w:rsid w:val="00016749"/>
    <w:rsid w:val="000311EC"/>
    <w:rsid w:val="00031A48"/>
    <w:rsid w:val="00036E7E"/>
    <w:rsid w:val="0005086A"/>
    <w:rsid w:val="00053F8B"/>
    <w:rsid w:val="00055372"/>
    <w:rsid w:val="00071732"/>
    <w:rsid w:val="00072D9E"/>
    <w:rsid w:val="00087EB8"/>
    <w:rsid w:val="00094174"/>
    <w:rsid w:val="000A0EAB"/>
    <w:rsid w:val="000D1DD1"/>
    <w:rsid w:val="000D703B"/>
    <w:rsid w:val="000E4239"/>
    <w:rsid w:val="000F06FF"/>
    <w:rsid w:val="000F2B66"/>
    <w:rsid w:val="00105F61"/>
    <w:rsid w:val="001411DB"/>
    <w:rsid w:val="001569C8"/>
    <w:rsid w:val="0016019F"/>
    <w:rsid w:val="00173AF7"/>
    <w:rsid w:val="00173F91"/>
    <w:rsid w:val="001864B1"/>
    <w:rsid w:val="001A7803"/>
    <w:rsid w:val="001B1025"/>
    <w:rsid w:val="001B4278"/>
    <w:rsid w:val="001C2C17"/>
    <w:rsid w:val="001E3A98"/>
    <w:rsid w:val="001E4970"/>
    <w:rsid w:val="00217EEA"/>
    <w:rsid w:val="00225038"/>
    <w:rsid w:val="0023065B"/>
    <w:rsid w:val="00235881"/>
    <w:rsid w:val="0025422A"/>
    <w:rsid w:val="002A17D4"/>
    <w:rsid w:val="002A5BD1"/>
    <w:rsid w:val="002C49C6"/>
    <w:rsid w:val="003056C9"/>
    <w:rsid w:val="00315410"/>
    <w:rsid w:val="00322070"/>
    <w:rsid w:val="003320F2"/>
    <w:rsid w:val="0033569A"/>
    <w:rsid w:val="00352A77"/>
    <w:rsid w:val="003609A5"/>
    <w:rsid w:val="003776C6"/>
    <w:rsid w:val="0038135E"/>
    <w:rsid w:val="00385ECD"/>
    <w:rsid w:val="003D6D3F"/>
    <w:rsid w:val="003E476C"/>
    <w:rsid w:val="003E4C69"/>
    <w:rsid w:val="003E7038"/>
    <w:rsid w:val="00402160"/>
    <w:rsid w:val="00417923"/>
    <w:rsid w:val="00421B66"/>
    <w:rsid w:val="004413A7"/>
    <w:rsid w:val="004518CF"/>
    <w:rsid w:val="0045272F"/>
    <w:rsid w:val="00455200"/>
    <w:rsid w:val="00464F0F"/>
    <w:rsid w:val="00466808"/>
    <w:rsid w:val="004948D5"/>
    <w:rsid w:val="004A6365"/>
    <w:rsid w:val="004B2E43"/>
    <w:rsid w:val="004C61ED"/>
    <w:rsid w:val="004D5D20"/>
    <w:rsid w:val="004E0388"/>
    <w:rsid w:val="004E1A45"/>
    <w:rsid w:val="004F312A"/>
    <w:rsid w:val="00505D4A"/>
    <w:rsid w:val="005303F5"/>
    <w:rsid w:val="00543BF1"/>
    <w:rsid w:val="00551AB2"/>
    <w:rsid w:val="00562372"/>
    <w:rsid w:val="005810DD"/>
    <w:rsid w:val="005A3C3C"/>
    <w:rsid w:val="005C2723"/>
    <w:rsid w:val="005E4173"/>
    <w:rsid w:val="005E7C33"/>
    <w:rsid w:val="005F5158"/>
    <w:rsid w:val="006035F0"/>
    <w:rsid w:val="00630010"/>
    <w:rsid w:val="006307B0"/>
    <w:rsid w:val="006324E3"/>
    <w:rsid w:val="006325C1"/>
    <w:rsid w:val="00640A56"/>
    <w:rsid w:val="00650A68"/>
    <w:rsid w:val="006753DB"/>
    <w:rsid w:val="00683D47"/>
    <w:rsid w:val="006A39C0"/>
    <w:rsid w:val="006B785E"/>
    <w:rsid w:val="006C5372"/>
    <w:rsid w:val="006C7C3B"/>
    <w:rsid w:val="006E7C05"/>
    <w:rsid w:val="00712173"/>
    <w:rsid w:val="00717D05"/>
    <w:rsid w:val="00724C2C"/>
    <w:rsid w:val="00745D66"/>
    <w:rsid w:val="00761D31"/>
    <w:rsid w:val="00763BFC"/>
    <w:rsid w:val="00774272"/>
    <w:rsid w:val="007772DE"/>
    <w:rsid w:val="007B7E8F"/>
    <w:rsid w:val="007E37B3"/>
    <w:rsid w:val="007E3CFC"/>
    <w:rsid w:val="007E68B7"/>
    <w:rsid w:val="007F082E"/>
    <w:rsid w:val="007F1F07"/>
    <w:rsid w:val="008166F9"/>
    <w:rsid w:val="00816700"/>
    <w:rsid w:val="0082290C"/>
    <w:rsid w:val="00833B27"/>
    <w:rsid w:val="0084097E"/>
    <w:rsid w:val="00841F3B"/>
    <w:rsid w:val="00847479"/>
    <w:rsid w:val="00847B9B"/>
    <w:rsid w:val="00871996"/>
    <w:rsid w:val="008A1674"/>
    <w:rsid w:val="008A2AB5"/>
    <w:rsid w:val="008A48C7"/>
    <w:rsid w:val="008A5920"/>
    <w:rsid w:val="008A6F65"/>
    <w:rsid w:val="008B59D0"/>
    <w:rsid w:val="008C23F6"/>
    <w:rsid w:val="008C282B"/>
    <w:rsid w:val="008C7AF6"/>
    <w:rsid w:val="008D41A9"/>
    <w:rsid w:val="008E07E1"/>
    <w:rsid w:val="008E5A93"/>
    <w:rsid w:val="008F098B"/>
    <w:rsid w:val="00904F5E"/>
    <w:rsid w:val="00922F97"/>
    <w:rsid w:val="00925E39"/>
    <w:rsid w:val="00945BBF"/>
    <w:rsid w:val="0094656C"/>
    <w:rsid w:val="00952445"/>
    <w:rsid w:val="0095480E"/>
    <w:rsid w:val="009572B2"/>
    <w:rsid w:val="00973DDC"/>
    <w:rsid w:val="009768CF"/>
    <w:rsid w:val="00977C42"/>
    <w:rsid w:val="009825DB"/>
    <w:rsid w:val="00995433"/>
    <w:rsid w:val="009B1863"/>
    <w:rsid w:val="009C0635"/>
    <w:rsid w:val="009D7416"/>
    <w:rsid w:val="009E376E"/>
    <w:rsid w:val="00A0455E"/>
    <w:rsid w:val="00A0480F"/>
    <w:rsid w:val="00A27E0A"/>
    <w:rsid w:val="00A50728"/>
    <w:rsid w:val="00A540DA"/>
    <w:rsid w:val="00A7659F"/>
    <w:rsid w:val="00A81CFD"/>
    <w:rsid w:val="00A920B3"/>
    <w:rsid w:val="00A9726F"/>
    <w:rsid w:val="00AA059C"/>
    <w:rsid w:val="00AA254A"/>
    <w:rsid w:val="00AA5AD7"/>
    <w:rsid w:val="00AB7453"/>
    <w:rsid w:val="00AE1436"/>
    <w:rsid w:val="00B06FFE"/>
    <w:rsid w:val="00B324C4"/>
    <w:rsid w:val="00B33CCC"/>
    <w:rsid w:val="00B36CA4"/>
    <w:rsid w:val="00B429B9"/>
    <w:rsid w:val="00B51F73"/>
    <w:rsid w:val="00B5393B"/>
    <w:rsid w:val="00B6451F"/>
    <w:rsid w:val="00B65FB9"/>
    <w:rsid w:val="00B8330E"/>
    <w:rsid w:val="00B92711"/>
    <w:rsid w:val="00BC4DD4"/>
    <w:rsid w:val="00BD1AE0"/>
    <w:rsid w:val="00BD5DC2"/>
    <w:rsid w:val="00BD74B5"/>
    <w:rsid w:val="00BF2FB8"/>
    <w:rsid w:val="00C20E90"/>
    <w:rsid w:val="00C2716E"/>
    <w:rsid w:val="00C37B03"/>
    <w:rsid w:val="00C41B4D"/>
    <w:rsid w:val="00C436DD"/>
    <w:rsid w:val="00C469C7"/>
    <w:rsid w:val="00C52628"/>
    <w:rsid w:val="00C85BD3"/>
    <w:rsid w:val="00C91E03"/>
    <w:rsid w:val="00C953BC"/>
    <w:rsid w:val="00CA6716"/>
    <w:rsid w:val="00CB25BF"/>
    <w:rsid w:val="00CB7495"/>
    <w:rsid w:val="00CC1DD3"/>
    <w:rsid w:val="00CD3279"/>
    <w:rsid w:val="00CD4455"/>
    <w:rsid w:val="00CF1B76"/>
    <w:rsid w:val="00D017B2"/>
    <w:rsid w:val="00D03BB8"/>
    <w:rsid w:val="00D17738"/>
    <w:rsid w:val="00D21814"/>
    <w:rsid w:val="00D30523"/>
    <w:rsid w:val="00D408AF"/>
    <w:rsid w:val="00D47AF6"/>
    <w:rsid w:val="00D51BC9"/>
    <w:rsid w:val="00D60BAC"/>
    <w:rsid w:val="00DB3EDA"/>
    <w:rsid w:val="00DE23D6"/>
    <w:rsid w:val="00DF46CE"/>
    <w:rsid w:val="00DF4AA1"/>
    <w:rsid w:val="00E036A3"/>
    <w:rsid w:val="00E036AD"/>
    <w:rsid w:val="00E03952"/>
    <w:rsid w:val="00E06A3C"/>
    <w:rsid w:val="00E20828"/>
    <w:rsid w:val="00E27A33"/>
    <w:rsid w:val="00E305F5"/>
    <w:rsid w:val="00E34479"/>
    <w:rsid w:val="00E45E8D"/>
    <w:rsid w:val="00E56AF4"/>
    <w:rsid w:val="00E60BBA"/>
    <w:rsid w:val="00E70FF9"/>
    <w:rsid w:val="00E837C2"/>
    <w:rsid w:val="00E8504A"/>
    <w:rsid w:val="00EA59C2"/>
    <w:rsid w:val="00EB2C42"/>
    <w:rsid w:val="00EB44A4"/>
    <w:rsid w:val="00ED49DC"/>
    <w:rsid w:val="00EE4A37"/>
    <w:rsid w:val="00EE6971"/>
    <w:rsid w:val="00F07145"/>
    <w:rsid w:val="00F21FE1"/>
    <w:rsid w:val="00F41772"/>
    <w:rsid w:val="00F46980"/>
    <w:rsid w:val="00F53059"/>
    <w:rsid w:val="00F67BB2"/>
    <w:rsid w:val="00F756B9"/>
    <w:rsid w:val="00F920F1"/>
    <w:rsid w:val="00FB1574"/>
    <w:rsid w:val="00FD7AE7"/>
    <w:rsid w:val="00FE13EC"/>
    <w:rsid w:val="00FE5FAA"/>
    <w:rsid w:val="00FE7232"/>
    <w:rsid w:val="00FF2B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5A93"/>
    <w:pPr>
      <w:jc w:val="both"/>
    </w:pPr>
    <w:rPr>
      <w:rFonts w:ascii="Arial" w:eastAsia="Calibri" w:hAnsi="Arial"/>
      <w:sz w:val="24"/>
    </w:rPr>
  </w:style>
  <w:style w:type="paragraph" w:styleId="berschrift1">
    <w:name w:val="heading 1"/>
    <w:basedOn w:val="Standard"/>
    <w:next w:val="Standard"/>
    <w:qFormat/>
    <w:rsid w:val="009768CF"/>
    <w:pPr>
      <w:keepNext/>
      <w:numPr>
        <w:numId w:val="3"/>
      </w:numPr>
      <w:spacing w:after="120" w:line="240" w:lineRule="atLeast"/>
      <w:outlineLvl w:val="0"/>
    </w:pPr>
    <w:rPr>
      <w:b/>
      <w:kern w:val="28"/>
      <w:sz w:val="28"/>
    </w:rPr>
  </w:style>
  <w:style w:type="paragraph" w:styleId="berschrift2">
    <w:name w:val="heading 2"/>
    <w:basedOn w:val="berschrift1"/>
    <w:next w:val="Standard"/>
    <w:qFormat/>
    <w:rsid w:val="006C5372"/>
    <w:pPr>
      <w:numPr>
        <w:ilvl w:val="1"/>
      </w:numPr>
      <w:spacing w:after="60"/>
      <w:outlineLvl w:val="1"/>
    </w:pPr>
    <w:rPr>
      <w:sz w:val="24"/>
    </w:rPr>
  </w:style>
  <w:style w:type="paragraph" w:styleId="berschrift3">
    <w:name w:val="heading 3"/>
    <w:basedOn w:val="berschrift2"/>
    <w:next w:val="Standard"/>
    <w:qFormat/>
    <w:rsid w:val="006C5372"/>
    <w:pPr>
      <w:numPr>
        <w:ilvl w:val="2"/>
      </w:numPr>
      <w:outlineLvl w:val="2"/>
    </w:pPr>
    <w:rPr>
      <w:sz w:val="20"/>
    </w:rPr>
  </w:style>
  <w:style w:type="paragraph" w:styleId="berschrift4">
    <w:name w:val="heading 4"/>
    <w:basedOn w:val="Standard"/>
    <w:next w:val="Standard"/>
    <w:qFormat/>
    <w:rsid w:val="006C5372"/>
    <w:pPr>
      <w:keepNext/>
      <w:outlineLvl w:val="3"/>
    </w:pPr>
    <w:rPr>
      <w:b/>
      <w:bCs/>
      <w:szCs w:val="28"/>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Strich">
    <w:name w:val="Aufzählung Strich"/>
    <w:basedOn w:val="Standard"/>
    <w:qFormat/>
    <w:rsid w:val="001411DB"/>
    <w:pPr>
      <w:numPr>
        <w:numId w:val="5"/>
      </w:numPr>
      <w:tabs>
        <w:tab w:val="left" w:pos="284"/>
      </w:tabs>
    </w:pPr>
  </w:style>
  <w:style w:type="paragraph" w:customStyle="1" w:styleId="Standard10pt">
    <w:name w:val="Standard 10 pt"/>
    <w:basedOn w:val="Standard"/>
    <w:qFormat/>
  </w:style>
  <w:style w:type="paragraph" w:customStyle="1" w:styleId="Nummerierung10pt">
    <w:name w:val="Nummerierung 10pt"/>
    <w:basedOn w:val="Standard"/>
    <w:qFormat/>
    <w:pPr>
      <w:numPr>
        <w:numId w:val="1"/>
      </w:numPr>
      <w:tabs>
        <w:tab w:val="left" w:pos="284"/>
        <w:tab w:val="left" w:pos="567"/>
        <w:tab w:val="left" w:pos="737"/>
      </w:tabs>
    </w:pPr>
  </w:style>
  <w:style w:type="paragraph" w:customStyle="1" w:styleId="Aufzhlung10pt">
    <w:name w:val="Aufzählung 10pt"/>
    <w:basedOn w:val="Standard"/>
    <w:qFormat/>
    <w:pPr>
      <w:numPr>
        <w:numId w:val="2"/>
      </w:numPr>
      <w:tabs>
        <w:tab w:val="left" w:pos="170"/>
        <w:tab w:val="left" w:pos="454"/>
        <w:tab w:val="left" w:pos="624"/>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semiHidden/>
    <w:rsid w:val="00071732"/>
    <w:rPr>
      <w:rFonts w:ascii="Tahoma" w:hAnsi="Tahoma" w:cs="Tahoma"/>
      <w:sz w:val="16"/>
      <w:szCs w:val="16"/>
    </w:rPr>
  </w:style>
  <w:style w:type="paragraph" w:customStyle="1" w:styleId="Nummerierunga">
    <w:name w:val="Nummerierung a)"/>
    <w:basedOn w:val="Standard"/>
    <w:qFormat/>
    <w:rsid w:val="0025422A"/>
    <w:pPr>
      <w:numPr>
        <w:numId w:val="4"/>
      </w:numPr>
    </w:pPr>
  </w:style>
  <w:style w:type="paragraph" w:customStyle="1" w:styleId="Standard12pt">
    <w:name w:val="Standard 12 pt"/>
    <w:basedOn w:val="Standard"/>
    <w:qFormat/>
    <w:rsid w:val="006C5372"/>
    <w:rPr>
      <w:szCs w:val="24"/>
    </w:rPr>
  </w:style>
  <w:style w:type="paragraph" w:customStyle="1" w:styleId="AufzhlungDreieck">
    <w:name w:val="Aufzählung Dreieck"/>
    <w:basedOn w:val="Standard"/>
    <w:qFormat/>
    <w:rsid w:val="005E4173"/>
    <w:pPr>
      <w:numPr>
        <w:numId w:val="6"/>
      </w:numPr>
      <w:tabs>
        <w:tab w:val="left" w:pos="284"/>
      </w:tabs>
    </w:pPr>
  </w:style>
  <w:style w:type="paragraph" w:customStyle="1" w:styleId="Aufzhlungnegativ">
    <w:name w:val="Aufzählung negativ"/>
    <w:basedOn w:val="Aufzhlung10pt"/>
    <w:qFormat/>
    <w:rsid w:val="005E4173"/>
    <w:pPr>
      <w:numPr>
        <w:numId w:val="7"/>
      </w:numPr>
      <w:tabs>
        <w:tab w:val="clear" w:pos="170"/>
        <w:tab w:val="clear" w:pos="360"/>
        <w:tab w:val="left" w:pos="284"/>
      </w:tabs>
      <w:ind w:left="284" w:hanging="284"/>
    </w:pPr>
  </w:style>
  <w:style w:type="paragraph" w:customStyle="1" w:styleId="Aufzhlungneutral">
    <w:name w:val="Aufzählung neutral"/>
    <w:qFormat/>
    <w:rsid w:val="005E4173"/>
    <w:pPr>
      <w:numPr>
        <w:numId w:val="8"/>
      </w:numPr>
      <w:tabs>
        <w:tab w:val="clear" w:pos="360"/>
        <w:tab w:val="left" w:pos="284"/>
      </w:tabs>
      <w:ind w:left="284" w:hanging="284"/>
    </w:pPr>
  </w:style>
  <w:style w:type="paragraph" w:customStyle="1" w:styleId="Aufzhlungpositiv">
    <w:name w:val="Aufzählung positiv"/>
    <w:basedOn w:val="Aufzhlungnegativ"/>
    <w:qFormat/>
    <w:rsid w:val="005E4173"/>
    <w:pPr>
      <w:numPr>
        <w:numId w:val="9"/>
      </w:numPr>
      <w:tabs>
        <w:tab w:val="clear" w:pos="360"/>
      </w:tabs>
      <w:ind w:left="284" w:hanging="284"/>
    </w:pPr>
  </w:style>
  <w:style w:type="paragraph" w:customStyle="1" w:styleId="Standard10pt0">
    <w:name w:val="Standard 10pt"/>
    <w:basedOn w:val="Standard"/>
    <w:qFormat/>
    <w:rsid w:val="001B1025"/>
    <w:rPr>
      <w:rFonts w:eastAsia="Times New Roman"/>
    </w:rPr>
  </w:style>
  <w:style w:type="paragraph" w:styleId="Titel">
    <w:name w:val="Title"/>
    <w:basedOn w:val="Standard"/>
    <w:next w:val="Standard"/>
    <w:link w:val="TitelZchn"/>
    <w:qFormat/>
    <w:rsid w:val="009768C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9768C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E5A93"/>
    <w:pPr>
      <w:ind w:left="720"/>
      <w:contextualSpacing/>
    </w:pPr>
  </w:style>
  <w:style w:type="paragraph" w:styleId="Inhaltsverzeichnisberschrift">
    <w:name w:val="TOC Heading"/>
    <w:basedOn w:val="berschrift1"/>
    <w:next w:val="Standard"/>
    <w:uiPriority w:val="39"/>
    <w:unhideWhenUsed/>
    <w:qFormat/>
    <w:rsid w:val="00E837C2"/>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Verzeichnis1">
    <w:name w:val="toc 1"/>
    <w:basedOn w:val="Standard"/>
    <w:next w:val="Standard"/>
    <w:autoRedefine/>
    <w:uiPriority w:val="39"/>
    <w:unhideWhenUsed/>
    <w:rsid w:val="00E837C2"/>
    <w:pPr>
      <w:spacing w:after="100"/>
    </w:pPr>
  </w:style>
  <w:style w:type="paragraph" w:styleId="Verzeichnis2">
    <w:name w:val="toc 2"/>
    <w:basedOn w:val="Standard"/>
    <w:next w:val="Standard"/>
    <w:autoRedefine/>
    <w:uiPriority w:val="39"/>
    <w:unhideWhenUsed/>
    <w:rsid w:val="00E837C2"/>
    <w:pPr>
      <w:spacing w:after="100"/>
      <w:ind w:left="200"/>
    </w:pPr>
  </w:style>
  <w:style w:type="character" w:styleId="Hyperlink">
    <w:name w:val="Hyperlink"/>
    <w:basedOn w:val="Absatz-Standardschriftart"/>
    <w:uiPriority w:val="99"/>
    <w:unhideWhenUsed/>
    <w:rsid w:val="00E837C2"/>
    <w:rPr>
      <w:color w:val="0000FF" w:themeColor="hyperlink"/>
      <w:u w:val="single"/>
    </w:rPr>
  </w:style>
  <w:style w:type="paragraph" w:styleId="KeinLeerraum">
    <w:name w:val="No Spacing"/>
    <w:link w:val="KeinLeerraumZchn"/>
    <w:uiPriority w:val="1"/>
    <w:qFormat/>
    <w:rsid w:val="00094174"/>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94174"/>
    <w:rPr>
      <w:rFonts w:asciiTheme="minorHAnsi" w:eastAsiaTheme="minorEastAsia" w:hAnsiTheme="minorHAnsi" w:cstheme="minorBidi"/>
      <w:sz w:val="22"/>
      <w:szCs w:val="22"/>
    </w:rPr>
  </w:style>
  <w:style w:type="paragraph" w:customStyle="1" w:styleId="Dokumenttitel">
    <w:name w:val="Dokumenttitel"/>
    <w:basedOn w:val="Standard"/>
    <w:rsid w:val="008C282B"/>
    <w:pPr>
      <w:spacing w:after="80"/>
      <w:jc w:val="left"/>
    </w:pPr>
    <w:rPr>
      <w:rFonts w:ascii="Tahoma" w:eastAsia="Times New Roman" w:hAnsi="Tahoma"/>
      <w:sz w:val="36"/>
      <w:szCs w:val="36"/>
    </w:rPr>
  </w:style>
  <w:style w:type="paragraph" w:customStyle="1" w:styleId="berschrift1ohne">
    <w:name w:val="Überschrift 1 ohne"/>
    <w:basedOn w:val="berschrift1"/>
    <w:rsid w:val="008C282B"/>
    <w:pPr>
      <w:numPr>
        <w:numId w:val="0"/>
      </w:numPr>
      <w:spacing w:before="240" w:after="60" w:line="240" w:lineRule="auto"/>
      <w:jc w:val="left"/>
    </w:pPr>
    <w:rPr>
      <w:rFonts w:eastAsia="Times New Roman" w:cs="Arial"/>
      <w:bCs/>
      <w:kern w:val="32"/>
      <w:sz w:val="32"/>
      <w:szCs w:val="32"/>
    </w:rPr>
  </w:style>
  <w:style w:type="paragraph" w:styleId="Verzeichnis3">
    <w:name w:val="toc 3"/>
    <w:basedOn w:val="Standard"/>
    <w:next w:val="Standard"/>
    <w:autoRedefine/>
    <w:uiPriority w:val="39"/>
    <w:unhideWhenUsed/>
    <w:rsid w:val="00225038"/>
    <w:pPr>
      <w:spacing w:after="100"/>
      <w:ind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E5A93"/>
    <w:pPr>
      <w:jc w:val="both"/>
    </w:pPr>
    <w:rPr>
      <w:rFonts w:ascii="Arial" w:eastAsia="Calibri" w:hAnsi="Arial"/>
      <w:sz w:val="24"/>
    </w:rPr>
  </w:style>
  <w:style w:type="paragraph" w:styleId="berschrift1">
    <w:name w:val="heading 1"/>
    <w:basedOn w:val="Standard"/>
    <w:next w:val="Standard"/>
    <w:qFormat/>
    <w:rsid w:val="009768CF"/>
    <w:pPr>
      <w:keepNext/>
      <w:numPr>
        <w:numId w:val="3"/>
      </w:numPr>
      <w:spacing w:after="120" w:line="240" w:lineRule="atLeast"/>
      <w:outlineLvl w:val="0"/>
    </w:pPr>
    <w:rPr>
      <w:b/>
      <w:kern w:val="28"/>
      <w:sz w:val="28"/>
    </w:rPr>
  </w:style>
  <w:style w:type="paragraph" w:styleId="berschrift2">
    <w:name w:val="heading 2"/>
    <w:basedOn w:val="berschrift1"/>
    <w:next w:val="Standard"/>
    <w:qFormat/>
    <w:rsid w:val="006C5372"/>
    <w:pPr>
      <w:numPr>
        <w:ilvl w:val="1"/>
      </w:numPr>
      <w:spacing w:after="60"/>
      <w:outlineLvl w:val="1"/>
    </w:pPr>
    <w:rPr>
      <w:sz w:val="24"/>
    </w:rPr>
  </w:style>
  <w:style w:type="paragraph" w:styleId="berschrift3">
    <w:name w:val="heading 3"/>
    <w:basedOn w:val="berschrift2"/>
    <w:next w:val="Standard"/>
    <w:qFormat/>
    <w:rsid w:val="006C5372"/>
    <w:pPr>
      <w:numPr>
        <w:ilvl w:val="2"/>
      </w:numPr>
      <w:outlineLvl w:val="2"/>
    </w:pPr>
    <w:rPr>
      <w:sz w:val="20"/>
    </w:rPr>
  </w:style>
  <w:style w:type="paragraph" w:styleId="berschrift4">
    <w:name w:val="heading 4"/>
    <w:basedOn w:val="Standard"/>
    <w:next w:val="Standard"/>
    <w:qFormat/>
    <w:rsid w:val="006C5372"/>
    <w:pPr>
      <w:keepNext/>
      <w:outlineLvl w:val="3"/>
    </w:pPr>
    <w:rPr>
      <w:b/>
      <w:bCs/>
      <w:szCs w:val="28"/>
      <w:u w:val="singl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zhlungStrich">
    <w:name w:val="Aufzählung Strich"/>
    <w:basedOn w:val="Standard"/>
    <w:qFormat/>
    <w:rsid w:val="001411DB"/>
    <w:pPr>
      <w:numPr>
        <w:numId w:val="5"/>
      </w:numPr>
      <w:tabs>
        <w:tab w:val="left" w:pos="284"/>
      </w:tabs>
    </w:pPr>
  </w:style>
  <w:style w:type="paragraph" w:customStyle="1" w:styleId="Standard10pt">
    <w:name w:val="Standard 10 pt"/>
    <w:basedOn w:val="Standard"/>
    <w:qFormat/>
  </w:style>
  <w:style w:type="paragraph" w:customStyle="1" w:styleId="Nummerierung10pt">
    <w:name w:val="Nummerierung 10pt"/>
    <w:basedOn w:val="Standard"/>
    <w:qFormat/>
    <w:pPr>
      <w:numPr>
        <w:numId w:val="1"/>
      </w:numPr>
      <w:tabs>
        <w:tab w:val="left" w:pos="284"/>
        <w:tab w:val="left" w:pos="567"/>
        <w:tab w:val="left" w:pos="737"/>
      </w:tabs>
    </w:pPr>
  </w:style>
  <w:style w:type="paragraph" w:customStyle="1" w:styleId="Aufzhlung10pt">
    <w:name w:val="Aufzählung 10pt"/>
    <w:basedOn w:val="Standard"/>
    <w:qFormat/>
    <w:pPr>
      <w:numPr>
        <w:numId w:val="2"/>
      </w:numPr>
      <w:tabs>
        <w:tab w:val="left" w:pos="170"/>
        <w:tab w:val="left" w:pos="454"/>
        <w:tab w:val="left" w:pos="624"/>
      </w:tabs>
    </w:p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paragraph" w:styleId="Sprechblasentext">
    <w:name w:val="Balloon Text"/>
    <w:basedOn w:val="Standard"/>
    <w:semiHidden/>
    <w:rsid w:val="00071732"/>
    <w:rPr>
      <w:rFonts w:ascii="Tahoma" w:hAnsi="Tahoma" w:cs="Tahoma"/>
      <w:sz w:val="16"/>
      <w:szCs w:val="16"/>
    </w:rPr>
  </w:style>
  <w:style w:type="paragraph" w:customStyle="1" w:styleId="Nummerierunga">
    <w:name w:val="Nummerierung a)"/>
    <w:basedOn w:val="Standard"/>
    <w:qFormat/>
    <w:rsid w:val="0025422A"/>
    <w:pPr>
      <w:numPr>
        <w:numId w:val="4"/>
      </w:numPr>
    </w:pPr>
  </w:style>
  <w:style w:type="paragraph" w:customStyle="1" w:styleId="Standard12pt">
    <w:name w:val="Standard 12 pt"/>
    <w:basedOn w:val="Standard"/>
    <w:qFormat/>
    <w:rsid w:val="006C5372"/>
    <w:rPr>
      <w:szCs w:val="24"/>
    </w:rPr>
  </w:style>
  <w:style w:type="paragraph" w:customStyle="1" w:styleId="AufzhlungDreieck">
    <w:name w:val="Aufzählung Dreieck"/>
    <w:basedOn w:val="Standard"/>
    <w:qFormat/>
    <w:rsid w:val="005E4173"/>
    <w:pPr>
      <w:numPr>
        <w:numId w:val="6"/>
      </w:numPr>
      <w:tabs>
        <w:tab w:val="left" w:pos="284"/>
      </w:tabs>
    </w:pPr>
  </w:style>
  <w:style w:type="paragraph" w:customStyle="1" w:styleId="Aufzhlungnegativ">
    <w:name w:val="Aufzählung negativ"/>
    <w:basedOn w:val="Aufzhlung10pt"/>
    <w:qFormat/>
    <w:rsid w:val="005E4173"/>
    <w:pPr>
      <w:numPr>
        <w:numId w:val="7"/>
      </w:numPr>
      <w:tabs>
        <w:tab w:val="clear" w:pos="170"/>
        <w:tab w:val="clear" w:pos="360"/>
        <w:tab w:val="left" w:pos="284"/>
      </w:tabs>
      <w:ind w:left="284" w:hanging="284"/>
    </w:pPr>
  </w:style>
  <w:style w:type="paragraph" w:customStyle="1" w:styleId="Aufzhlungneutral">
    <w:name w:val="Aufzählung neutral"/>
    <w:qFormat/>
    <w:rsid w:val="005E4173"/>
    <w:pPr>
      <w:numPr>
        <w:numId w:val="8"/>
      </w:numPr>
      <w:tabs>
        <w:tab w:val="clear" w:pos="360"/>
        <w:tab w:val="left" w:pos="284"/>
      </w:tabs>
      <w:ind w:left="284" w:hanging="284"/>
    </w:pPr>
  </w:style>
  <w:style w:type="paragraph" w:customStyle="1" w:styleId="Aufzhlungpositiv">
    <w:name w:val="Aufzählung positiv"/>
    <w:basedOn w:val="Aufzhlungnegativ"/>
    <w:qFormat/>
    <w:rsid w:val="005E4173"/>
    <w:pPr>
      <w:numPr>
        <w:numId w:val="9"/>
      </w:numPr>
      <w:tabs>
        <w:tab w:val="clear" w:pos="360"/>
      </w:tabs>
      <w:ind w:left="284" w:hanging="284"/>
    </w:pPr>
  </w:style>
  <w:style w:type="paragraph" w:customStyle="1" w:styleId="Standard10pt0">
    <w:name w:val="Standard 10pt"/>
    <w:basedOn w:val="Standard"/>
    <w:qFormat/>
    <w:rsid w:val="001B1025"/>
    <w:rPr>
      <w:rFonts w:eastAsia="Times New Roman"/>
    </w:rPr>
  </w:style>
  <w:style w:type="paragraph" w:styleId="Titel">
    <w:name w:val="Title"/>
    <w:basedOn w:val="Standard"/>
    <w:next w:val="Standard"/>
    <w:link w:val="TitelZchn"/>
    <w:qFormat/>
    <w:rsid w:val="009768CF"/>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9768CF"/>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8E5A93"/>
    <w:pPr>
      <w:ind w:left="720"/>
      <w:contextualSpacing/>
    </w:pPr>
  </w:style>
  <w:style w:type="paragraph" w:styleId="Inhaltsverzeichnisberschrift">
    <w:name w:val="TOC Heading"/>
    <w:basedOn w:val="berschrift1"/>
    <w:next w:val="Standard"/>
    <w:uiPriority w:val="39"/>
    <w:unhideWhenUsed/>
    <w:qFormat/>
    <w:rsid w:val="00E837C2"/>
    <w:pPr>
      <w:keepLines/>
      <w:numPr>
        <w:numId w:val="0"/>
      </w:numPr>
      <w:spacing w:before="240"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Verzeichnis1">
    <w:name w:val="toc 1"/>
    <w:basedOn w:val="Standard"/>
    <w:next w:val="Standard"/>
    <w:autoRedefine/>
    <w:uiPriority w:val="39"/>
    <w:unhideWhenUsed/>
    <w:rsid w:val="00E837C2"/>
    <w:pPr>
      <w:spacing w:after="100"/>
    </w:pPr>
  </w:style>
  <w:style w:type="paragraph" w:styleId="Verzeichnis2">
    <w:name w:val="toc 2"/>
    <w:basedOn w:val="Standard"/>
    <w:next w:val="Standard"/>
    <w:autoRedefine/>
    <w:uiPriority w:val="39"/>
    <w:unhideWhenUsed/>
    <w:rsid w:val="00E837C2"/>
    <w:pPr>
      <w:spacing w:after="100"/>
      <w:ind w:left="200"/>
    </w:pPr>
  </w:style>
  <w:style w:type="character" w:styleId="Hyperlink">
    <w:name w:val="Hyperlink"/>
    <w:basedOn w:val="Absatz-Standardschriftart"/>
    <w:uiPriority w:val="99"/>
    <w:unhideWhenUsed/>
    <w:rsid w:val="00E837C2"/>
    <w:rPr>
      <w:color w:val="0000FF" w:themeColor="hyperlink"/>
      <w:u w:val="single"/>
    </w:rPr>
  </w:style>
  <w:style w:type="paragraph" w:styleId="KeinLeerraum">
    <w:name w:val="No Spacing"/>
    <w:link w:val="KeinLeerraumZchn"/>
    <w:uiPriority w:val="1"/>
    <w:qFormat/>
    <w:rsid w:val="00094174"/>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094174"/>
    <w:rPr>
      <w:rFonts w:asciiTheme="minorHAnsi" w:eastAsiaTheme="minorEastAsia" w:hAnsiTheme="minorHAnsi" w:cstheme="minorBidi"/>
      <w:sz w:val="22"/>
      <w:szCs w:val="22"/>
    </w:rPr>
  </w:style>
  <w:style w:type="paragraph" w:customStyle="1" w:styleId="Dokumenttitel">
    <w:name w:val="Dokumenttitel"/>
    <w:basedOn w:val="Standard"/>
    <w:rsid w:val="008C282B"/>
    <w:pPr>
      <w:spacing w:after="80"/>
      <w:jc w:val="left"/>
    </w:pPr>
    <w:rPr>
      <w:rFonts w:ascii="Tahoma" w:eastAsia="Times New Roman" w:hAnsi="Tahoma"/>
      <w:sz w:val="36"/>
      <w:szCs w:val="36"/>
    </w:rPr>
  </w:style>
  <w:style w:type="paragraph" w:customStyle="1" w:styleId="berschrift1ohne">
    <w:name w:val="Überschrift 1 ohne"/>
    <w:basedOn w:val="berschrift1"/>
    <w:rsid w:val="008C282B"/>
    <w:pPr>
      <w:numPr>
        <w:numId w:val="0"/>
      </w:numPr>
      <w:spacing w:before="240" w:after="60" w:line="240" w:lineRule="auto"/>
      <w:jc w:val="left"/>
    </w:pPr>
    <w:rPr>
      <w:rFonts w:eastAsia="Times New Roman" w:cs="Arial"/>
      <w:bCs/>
      <w:kern w:val="32"/>
      <w:sz w:val="32"/>
      <w:szCs w:val="32"/>
    </w:rPr>
  </w:style>
  <w:style w:type="paragraph" w:styleId="Verzeichnis3">
    <w:name w:val="toc 3"/>
    <w:basedOn w:val="Standard"/>
    <w:next w:val="Standard"/>
    <w:autoRedefine/>
    <w:uiPriority w:val="39"/>
    <w:unhideWhenUsed/>
    <w:rsid w:val="00225038"/>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E:\Schule\Vorlagen\Dokumentvorlagen\%23Layout%20IT%20in%20Kopfzeil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Gregor Plebanek, Marius Focke, Julius Paffrath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A6C3DA-1A16-42BE-BBC9-7578131B3D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#Layout IT in Kopfzeile.dotx</Template>
  <TotalTime>0</TotalTime>
  <Pages>7</Pages>
  <Words>1308</Words>
  <Characters>8247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Pflichtenheft</vt:lpstr>
    </vt:vector>
  </TitlesOfParts>
  <Company>Thomas Eßer Berufskolleg</Company>
  <LinksUpToDate>false</LinksUpToDate>
  <CharactersWithSpaces>9536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Pflichtenheft</dc:title>
  <dc:subject>Flottenmanagement</dc:subject>
  <dc:creator>Marus Focke</dc:creator>
  <cp:lastModifiedBy>Dennis</cp:lastModifiedBy>
  <cp:revision>11</cp:revision>
  <cp:lastPrinted>2014-03-27T08:22:00Z</cp:lastPrinted>
  <dcterms:created xsi:type="dcterms:W3CDTF">2015-10-18T16:37:00Z</dcterms:created>
  <dcterms:modified xsi:type="dcterms:W3CDTF">2015-10-18T17:41:00Z</dcterms:modified>
</cp:coreProperties>
</file>