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C46D8" w14:textId="77777777" w:rsidR="00C22BE8" w:rsidRDefault="006C615A" w:rsidP="006C615A">
      <w:pPr>
        <w:pStyle w:val="Title"/>
        <w:jc w:val="center"/>
      </w:pPr>
      <w:r>
        <w:t>Simply Store</w:t>
      </w:r>
    </w:p>
    <w:p w14:paraId="57D677ED" w14:textId="77777777" w:rsidR="006C615A" w:rsidRDefault="006C615A" w:rsidP="006C615A">
      <w:pPr>
        <w:pStyle w:val="Subtitle"/>
        <w:jc w:val="center"/>
      </w:pPr>
      <w:r>
        <w:t>System design specification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535662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C3A66D" w14:textId="77777777" w:rsidR="006C615A" w:rsidRDefault="006C615A">
          <w:pPr>
            <w:pStyle w:val="TOCHeading"/>
          </w:pPr>
          <w:r>
            <w:t>Contents</w:t>
          </w:r>
        </w:p>
        <w:p w14:paraId="41D477F8" w14:textId="77777777" w:rsidR="006C615A" w:rsidRDefault="00AC466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C615A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F0B2CCE" w14:textId="46062E2A" w:rsidR="006C615A" w:rsidRDefault="006C615A" w:rsidP="006C615A">
      <w:pPr>
        <w:pStyle w:val="Heading1"/>
        <w:numPr>
          <w:ilvl w:val="0"/>
          <w:numId w:val="1"/>
        </w:numPr>
      </w:pPr>
      <w:r>
        <w:t>Uvod</w:t>
      </w:r>
    </w:p>
    <w:p w14:paraId="7625E91B" w14:textId="7910008E" w:rsidR="006C615A" w:rsidRDefault="006C615A" w:rsidP="006C615A">
      <w:r>
        <w:t>Ovaj dokument specificira arhitekturu i dizajn programa za upravljanjem skladišta, Simply Store, opisuje korištene metode te odluke o implementaciji. Dokument je namijenjen razvojnim programerima, UX dizajnerima i testerima aplikacije Simply Store.</w:t>
      </w:r>
    </w:p>
    <w:p w14:paraId="75F23F8B" w14:textId="616838F9" w:rsidR="006D7B25" w:rsidRDefault="006D7B25" w:rsidP="006D7B25">
      <w:pPr>
        <w:pStyle w:val="Heading1"/>
        <w:numPr>
          <w:ilvl w:val="0"/>
          <w:numId w:val="1"/>
        </w:numPr>
      </w:pPr>
      <w:r>
        <w:t>Ciljevi razvoja</w:t>
      </w:r>
    </w:p>
    <w:p w14:paraId="4A9ACF66" w14:textId="70C21ED2" w:rsidR="006D7B25" w:rsidRDefault="006D7B25" w:rsidP="006D7B25">
      <w:r>
        <w:t>Cilj razvoja je kreirati funkcionalnu, održivu aplikaciju koja je prilagođena svakodnevnom radu korisnika s odlikom jednostavnosti korištenja te učinkovitog rada i intuitivnog dizajna.</w:t>
      </w:r>
    </w:p>
    <w:p w14:paraId="62254636" w14:textId="55B0633C" w:rsidR="006D7B25" w:rsidRDefault="006D7B25" w:rsidP="006D7B25">
      <w:pPr>
        <w:pStyle w:val="Heading2"/>
        <w:numPr>
          <w:ilvl w:val="1"/>
          <w:numId w:val="1"/>
        </w:numPr>
      </w:pPr>
      <w:r>
        <w:t>Funkcionalna aplikacija</w:t>
      </w:r>
    </w:p>
    <w:p w14:paraId="0231D409" w14:textId="1C38065B" w:rsidR="006D7B25" w:rsidRDefault="006D7B25" w:rsidP="006D7B25">
      <w:r>
        <w:t>Izraz funkcionalna znači da aplikacija radi u svakom trenutku te radi ono što je definirano korisničkim zahtjevima. Nije dopustivo da aplikacija ima nepredviđena ponašanja te ne željene ishode, greške ili neke druge probleme. Cilj je da korisnik u svakom trenutku zna što se u aplikaciji dešava i koju radnju izvršava trenutno.</w:t>
      </w:r>
    </w:p>
    <w:p w14:paraId="2C58A1C2" w14:textId="682B0E30" w:rsidR="006D7B25" w:rsidRDefault="006D7B25" w:rsidP="00422019">
      <w:pPr>
        <w:pStyle w:val="Heading2"/>
        <w:numPr>
          <w:ilvl w:val="1"/>
          <w:numId w:val="1"/>
        </w:numPr>
      </w:pPr>
      <w:r>
        <w:t>Održiva aplikacija</w:t>
      </w:r>
    </w:p>
    <w:p w14:paraId="56CC25EC" w14:textId="0342C9FB" w:rsidR="00422019" w:rsidRDefault="00422019" w:rsidP="00422019">
      <w:r>
        <w:t>Kroz modularni dizajn u izgradnji aplikacije cilj je postići što veću dinamičnost i ponovnu iskoristivost pojedinih modula. Takva arhitektura omogučila bi jednostavnu daljnju nadogradnju u slučaju promjene korisničkih zahtjeva te ponovu iskoristivost u drugim projektima.</w:t>
      </w:r>
    </w:p>
    <w:p w14:paraId="344B4C25" w14:textId="005713C5" w:rsidR="00422019" w:rsidRDefault="00422019" w:rsidP="00422019">
      <w:pPr>
        <w:pStyle w:val="Heading2"/>
        <w:numPr>
          <w:ilvl w:val="1"/>
          <w:numId w:val="1"/>
        </w:numPr>
      </w:pPr>
      <w:r>
        <w:t>Fokus na korisnika</w:t>
      </w:r>
    </w:p>
    <w:p w14:paraId="279E0AC4" w14:textId="5B4EB275" w:rsidR="00422019" w:rsidRDefault="00DB0094" w:rsidP="00422019">
      <w:r>
        <w:t xml:space="preserve">Tokom dizajna aplikacije i njenih poslovnih pravila veliki je fokus na korisnika i korisničko iskustvo. U svakom koraku </w:t>
      </w:r>
      <w:r w:rsidR="003A54DE">
        <w:t>cilj je olakšat i ubrzat korisniku rad s aplikacijom te dizajnirat njeno intuitivno ponašanje.</w:t>
      </w:r>
    </w:p>
    <w:p w14:paraId="752126B7" w14:textId="77777777" w:rsidR="00AC4669" w:rsidRPr="00422019" w:rsidRDefault="00AC4669" w:rsidP="00422019">
      <w:bookmarkStart w:id="0" w:name="_GoBack"/>
      <w:bookmarkEnd w:id="0"/>
    </w:p>
    <w:sectPr w:rsidR="00AC4669" w:rsidRPr="0042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0D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C14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295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093A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4528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9A3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5A"/>
    <w:rsid w:val="003914E4"/>
    <w:rsid w:val="003A54DE"/>
    <w:rsid w:val="00422019"/>
    <w:rsid w:val="00627B58"/>
    <w:rsid w:val="006C615A"/>
    <w:rsid w:val="006D7B25"/>
    <w:rsid w:val="0070753C"/>
    <w:rsid w:val="00AC4669"/>
    <w:rsid w:val="00B74BA9"/>
    <w:rsid w:val="00DB0094"/>
    <w:rsid w:val="00F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0AB5"/>
  <w15:chartTrackingRefBased/>
  <w15:docId w15:val="{917BF9FC-6AA3-49DA-93A4-A9616B6F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6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615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6C615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28BB3-DD4C-4152-B711-9771D40CC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Filip Štefan</cp:lastModifiedBy>
  <cp:revision>3</cp:revision>
  <dcterms:created xsi:type="dcterms:W3CDTF">2019-09-08T17:56:00Z</dcterms:created>
  <dcterms:modified xsi:type="dcterms:W3CDTF">2019-09-08T18:55:00Z</dcterms:modified>
</cp:coreProperties>
</file>