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0ED7" w14:textId="30B4C9DA" w:rsidR="00284DD5" w:rsidRPr="007B2B75" w:rsidRDefault="007B2B75" w:rsidP="007B2B75">
      <w:pPr>
        <w:jc w:val="center"/>
        <w:rPr>
          <w:b/>
          <w:bCs/>
          <w:sz w:val="40"/>
          <w:szCs w:val="40"/>
        </w:rPr>
      </w:pPr>
      <w:r w:rsidRPr="007B2B75">
        <w:rPr>
          <w:b/>
          <w:bCs/>
          <w:sz w:val="40"/>
          <w:szCs w:val="40"/>
        </w:rPr>
        <w:t>Algorytm Floyda  - Warshal</w:t>
      </w:r>
      <w:r w:rsidR="00C062ED">
        <w:rPr>
          <w:b/>
          <w:bCs/>
          <w:sz w:val="40"/>
          <w:szCs w:val="40"/>
        </w:rPr>
        <w:t>l</w:t>
      </w:r>
      <w:r w:rsidRPr="007B2B75">
        <w:rPr>
          <w:b/>
          <w:bCs/>
          <w:sz w:val="40"/>
          <w:szCs w:val="40"/>
        </w:rPr>
        <w:t xml:space="preserve">a do znajdowania najkrótszych ścieżek pomiędzy </w:t>
      </w:r>
      <w:r w:rsidR="00A14259">
        <w:rPr>
          <w:b/>
          <w:bCs/>
          <w:sz w:val="40"/>
          <w:szCs w:val="40"/>
        </w:rPr>
        <w:t>wierzchołkami grafu</w:t>
      </w:r>
      <w:r w:rsidRPr="007B2B75">
        <w:rPr>
          <w:b/>
          <w:bCs/>
          <w:sz w:val="40"/>
          <w:szCs w:val="40"/>
        </w:rPr>
        <w:t>.</w:t>
      </w:r>
    </w:p>
    <w:p w14:paraId="2D60A981" w14:textId="77777777" w:rsidR="007B2B75" w:rsidRPr="007B2B75" w:rsidRDefault="007B2B75">
      <w:pPr>
        <w:rPr>
          <w:b/>
          <w:bCs/>
        </w:rPr>
      </w:pPr>
      <w:r w:rsidRPr="007B2B75">
        <w:rPr>
          <w:b/>
          <w:bCs/>
        </w:rPr>
        <w:t>Cechy:</w:t>
      </w:r>
    </w:p>
    <w:p w14:paraId="542A26D7" w14:textId="2ABDD02D" w:rsidR="007B2B75" w:rsidRDefault="00834719" w:rsidP="007B2B75">
      <w:pPr>
        <w:pStyle w:val="Akapitzlist"/>
        <w:numPr>
          <w:ilvl w:val="0"/>
          <w:numId w:val="1"/>
        </w:numPr>
      </w:pPr>
      <w:r>
        <w:t>T</w:t>
      </w:r>
      <w:r w:rsidR="007B2B75">
        <w:t>rzeba przeanalizować od razu cały graf (tj. znaleźć najkrótsze ścieżki pomiędzy wszystkimi węzłami).</w:t>
      </w:r>
    </w:p>
    <w:p w14:paraId="60AE0D4C" w14:textId="0731D6D4" w:rsidR="007B2B75" w:rsidRDefault="007B2B75" w:rsidP="007B2B75">
      <w:pPr>
        <w:pStyle w:val="Akapitzlist"/>
        <w:numPr>
          <w:ilvl w:val="0"/>
          <w:numId w:val="1"/>
        </w:numPr>
      </w:pPr>
      <w:r>
        <w:t>Powyższe wiąże się z dość dużą złożonością obliczeniową O(</w:t>
      </w:r>
      <w:r w:rsidR="004A2909">
        <w:t>V</w:t>
      </w:r>
      <w:r>
        <w:rPr>
          <w:vertAlign w:val="superscript"/>
        </w:rPr>
        <w:t>3</w:t>
      </w:r>
      <w:r>
        <w:t>) oraz pamięciową O(</w:t>
      </w:r>
      <w:r w:rsidR="004A2909">
        <w:t>V</w:t>
      </w:r>
      <w:r>
        <w:rPr>
          <w:vertAlign w:val="superscript"/>
        </w:rPr>
        <w:t>2</w:t>
      </w:r>
      <w:r>
        <w:t>)</w:t>
      </w:r>
      <w:r w:rsidR="004A2909">
        <w:t xml:space="preserve">, gdzie V to liczba wierzchołków w grafie. </w:t>
      </w:r>
    </w:p>
    <w:p w14:paraId="5B4DEA0C" w14:textId="21A7F590" w:rsidR="007B2B75" w:rsidRDefault="007B2B75" w:rsidP="007B2B75">
      <w:pPr>
        <w:pStyle w:val="Akapitzlist"/>
        <w:numPr>
          <w:ilvl w:val="0"/>
          <w:numId w:val="1"/>
        </w:numPr>
      </w:pPr>
      <w:r>
        <w:t>W przeciwieństwie do algorytmu Djikstry działa poprawnie także dla ujemnych wag krawędzi.</w:t>
      </w:r>
    </w:p>
    <w:p w14:paraId="17C23537" w14:textId="576959DF" w:rsidR="007B2B75" w:rsidRDefault="007B2B75" w:rsidP="007B2B75">
      <w:pPr>
        <w:pStyle w:val="Akapitzlist"/>
        <w:numPr>
          <w:ilvl w:val="0"/>
          <w:numId w:val="1"/>
        </w:numPr>
      </w:pPr>
      <w:r>
        <w:t>W grafie nie może być jednak cykli, dla których suma wag jest ujemna (bo wtedy algorytm działa źle)</w:t>
      </w:r>
    </w:p>
    <w:p w14:paraId="5A741C2C" w14:textId="19F4D6F3" w:rsidR="007B2B75" w:rsidRDefault="007B2B75" w:rsidP="007B2B75">
      <w:pPr>
        <w:pStyle w:val="Akapitzlist"/>
        <w:numPr>
          <w:ilvl w:val="0"/>
          <w:numId w:val="1"/>
        </w:numPr>
      </w:pPr>
      <w:r>
        <w:t>Algorytm może jednak wykrywać takie cykle (tj</w:t>
      </w:r>
      <w:r w:rsidR="00083DB5">
        <w:t>.</w:t>
      </w:r>
      <w:r>
        <w:t xml:space="preserve"> o ujemnej sumie krawędzi).</w:t>
      </w:r>
    </w:p>
    <w:p w14:paraId="5ED005AD" w14:textId="3E7E52CE" w:rsidR="007B2B75" w:rsidRPr="007B2B75" w:rsidRDefault="007B2B75" w:rsidP="007B2B75">
      <w:pPr>
        <w:rPr>
          <w:b/>
          <w:bCs/>
        </w:rPr>
      </w:pPr>
      <w:r w:rsidRPr="007B2B75">
        <w:rPr>
          <w:b/>
          <w:bCs/>
        </w:rPr>
        <w:t>Podstawowe założenie</w:t>
      </w:r>
      <w:r>
        <w:rPr>
          <w:b/>
          <w:bCs/>
        </w:rPr>
        <w:t>:</w:t>
      </w:r>
    </w:p>
    <w:p w14:paraId="28F02CF1" w14:textId="0F3B7005" w:rsidR="007B2B75" w:rsidRDefault="007B2B75" w:rsidP="007B2B75">
      <w:r>
        <w:rPr>
          <w:noProof/>
        </w:rPr>
        <w:drawing>
          <wp:inline distT="0" distB="0" distL="0" distR="0" wp14:anchorId="68284B26" wp14:editId="2BAFF648">
            <wp:extent cx="1943100" cy="1988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38B8" w14:textId="428772B0" w:rsidR="007B2B75" w:rsidRDefault="007B2B75" w:rsidP="007B2B75">
      <w:r>
        <w:t xml:space="preserve">Jeśli odległość </w:t>
      </w:r>
      <w:r w:rsidR="00083DB5">
        <w:t>pomiędzy węzłami AB (d</w:t>
      </w:r>
      <w:r w:rsidR="00083DB5">
        <w:rPr>
          <w:vertAlign w:val="subscript"/>
        </w:rPr>
        <w:t>AB</w:t>
      </w:r>
      <w:r w:rsidR="00083DB5">
        <w:t>) jest większa niż suma odległości d</w:t>
      </w:r>
      <w:r w:rsidR="00083DB5">
        <w:rPr>
          <w:vertAlign w:val="subscript"/>
        </w:rPr>
        <w:t xml:space="preserve">AC </w:t>
      </w:r>
      <w:r w:rsidR="00083DB5">
        <w:t>oraz d</w:t>
      </w:r>
      <w:r w:rsidR="00083DB5">
        <w:rPr>
          <w:vertAlign w:val="subscript"/>
        </w:rPr>
        <w:t xml:space="preserve">CB </w:t>
      </w:r>
      <w:r w:rsidR="00083DB5">
        <w:t>to z A do B krótsz</w:t>
      </w:r>
      <w:r w:rsidR="00F41C8A">
        <w:t>a</w:t>
      </w:r>
      <w:r w:rsidR="00083DB5">
        <w:t xml:space="preserve"> droga prowadzi przez węzeł C niż bezpośrednio od A do B.</w:t>
      </w:r>
    </w:p>
    <w:p w14:paraId="53D2EF34" w14:textId="5ABC8C15" w:rsidR="00083DB5" w:rsidRDefault="00083DB5" w:rsidP="00083DB5">
      <w:pPr>
        <w:rPr>
          <w:b/>
          <w:bCs/>
        </w:rPr>
      </w:pPr>
      <w:r>
        <w:rPr>
          <w:b/>
          <w:bCs/>
        </w:rPr>
        <w:t>Pseudokod:</w:t>
      </w:r>
    </w:p>
    <w:p w14:paraId="0E56F40C" w14:textId="3B244AC7" w:rsidR="00083DB5" w:rsidRDefault="00083DB5" w:rsidP="00083DB5">
      <w:pPr>
        <w:pStyle w:val="Akapitzlist"/>
        <w:numPr>
          <w:ilvl w:val="0"/>
          <w:numId w:val="2"/>
        </w:numPr>
      </w:pPr>
      <w:r>
        <w:t xml:space="preserve">Tworzymy </w:t>
      </w:r>
      <w:r w:rsidR="004A2909">
        <w:t>dwuwymiarową (</w:t>
      </w:r>
      <w:r>
        <w:t>kwadratową</w:t>
      </w:r>
      <w:r w:rsidR="004A2909">
        <w:t>)</w:t>
      </w:r>
      <w:r>
        <w:t xml:space="preserve"> tablicę</w:t>
      </w:r>
      <w:r w:rsidR="004A2909">
        <w:t xml:space="preserve"> </w:t>
      </w:r>
      <w:r w:rsidR="00D624E3">
        <w:t xml:space="preserve">X </w:t>
      </w:r>
      <w:r w:rsidR="004A2909">
        <w:t>o rozmiarze równym liczbie wierzchołków w grafie.  Uwaga: stąd bierze się złożoność pamięciowa algorytmu O(</w:t>
      </w:r>
      <w:r w:rsidR="00D624E3">
        <w:t>V</w:t>
      </w:r>
      <w:r w:rsidR="00D624E3">
        <w:rPr>
          <w:vertAlign w:val="superscript"/>
        </w:rPr>
        <w:t>2</w:t>
      </w:r>
      <w:r w:rsidR="00D624E3">
        <w:t>).</w:t>
      </w:r>
    </w:p>
    <w:p w14:paraId="33DC2452" w14:textId="3F9C3BA0" w:rsidR="00D624E3" w:rsidRDefault="00D624E3" w:rsidP="00083DB5">
      <w:pPr>
        <w:pStyle w:val="Akapitzlist"/>
        <w:numPr>
          <w:ilvl w:val="0"/>
          <w:numId w:val="2"/>
        </w:numPr>
      </w:pPr>
      <w:r>
        <w:t>Wypełniamy macierz X nieskończonościami za wyjątkiem diagonali, którą wypełniamy 0. Oznacza to tyle, że dla każdego wierzchołka jego odległość od samego siebie wynosi 0, a odległość od pozostałych jest nieskończenie duża.</w:t>
      </w:r>
    </w:p>
    <w:p w14:paraId="2C68965C" w14:textId="73C87581" w:rsidR="00D624E3" w:rsidRDefault="00D624E3" w:rsidP="00083DB5">
      <w:pPr>
        <w:pStyle w:val="Akapitzlist"/>
        <w:numPr>
          <w:ilvl w:val="0"/>
          <w:numId w:val="2"/>
        </w:numPr>
      </w:pPr>
      <w:r>
        <w:t>Musimy przeiterować przez wszystkie krawędzie grafu.  Dla każdej pojedynczej krawędzi (łączącej wierzchołek i-ty z j-ym) w macierzy X w pozycji X[i][j] wstawiamy wagę tej krawędzi.</w:t>
      </w:r>
    </w:p>
    <w:p w14:paraId="4BFF82B8" w14:textId="11E46E05" w:rsidR="00D624E3" w:rsidRDefault="00D624E3" w:rsidP="00D624E3">
      <w:pPr>
        <w:pStyle w:val="Akapitzlist"/>
        <w:numPr>
          <w:ilvl w:val="0"/>
          <w:numId w:val="2"/>
        </w:numPr>
      </w:pPr>
      <w:r>
        <w:t>Teraz mamy potrójnie zagnieżdżoną pętle:</w:t>
      </w:r>
    </w:p>
    <w:p w14:paraId="45E75CD3" w14:textId="0698E933" w:rsidR="00D624E3" w:rsidRDefault="00D624E3" w:rsidP="00D624E3">
      <w:pPr>
        <w:pStyle w:val="Akapitzlist"/>
      </w:pPr>
      <w:r>
        <w:t>Dla każdego wierzchołka grafu k</w:t>
      </w:r>
    </w:p>
    <w:p w14:paraId="454CF1B4" w14:textId="1A6F167C" w:rsidR="00D624E3" w:rsidRDefault="00D624E3" w:rsidP="00D624E3">
      <w:pPr>
        <w:pStyle w:val="Akapitzlist"/>
        <w:ind w:left="1416"/>
      </w:pPr>
      <w:r>
        <w:t>Dla każdego wierzchołka grafu i</w:t>
      </w:r>
    </w:p>
    <w:p w14:paraId="3CC2183E" w14:textId="49596C34" w:rsidR="00D624E3" w:rsidRDefault="00D624E3" w:rsidP="00D624E3">
      <w:pPr>
        <w:pStyle w:val="Akapitzlist"/>
        <w:ind w:left="1416"/>
      </w:pPr>
      <w:r>
        <w:tab/>
        <w:t>Dla każdego wierzchołka grafu j</w:t>
      </w:r>
    </w:p>
    <w:p w14:paraId="23E2BA5A" w14:textId="604079C3" w:rsidR="00D624E3" w:rsidRDefault="00D624E3" w:rsidP="00D624E3">
      <w:pPr>
        <w:pStyle w:val="Akapitzlist"/>
        <w:ind w:left="1416"/>
      </w:pPr>
      <w:r>
        <w:tab/>
      </w:r>
      <w:r>
        <w:tab/>
        <w:t>Jeśli X[i][j]&gt;X[i][k]+X[k][j]</w:t>
      </w:r>
    </w:p>
    <w:p w14:paraId="248C1984" w14:textId="491413CD" w:rsidR="00D624E3" w:rsidRDefault="00D624E3" w:rsidP="00D624E3">
      <w:pPr>
        <w:pStyle w:val="Akapitzlist"/>
        <w:ind w:left="1416"/>
      </w:pPr>
      <w:r>
        <w:tab/>
      </w:r>
      <w:r>
        <w:tab/>
      </w:r>
      <w:r>
        <w:tab/>
        <w:t>To X[i][j]=X[i][k]+X[k][j]</w:t>
      </w:r>
    </w:p>
    <w:p w14:paraId="2A0C3D52" w14:textId="32994031" w:rsidR="00D624E3" w:rsidRDefault="00D624E3" w:rsidP="00D624E3">
      <w:pPr>
        <w:pStyle w:val="Akapitzlist"/>
        <w:ind w:left="1416"/>
      </w:pPr>
    </w:p>
    <w:p w14:paraId="3C4063A1" w14:textId="33DDD2F9" w:rsidR="00D624E3" w:rsidRDefault="00D624E3" w:rsidP="00D624E3">
      <w:pPr>
        <w:pStyle w:val="Akapitzlist"/>
        <w:numPr>
          <w:ilvl w:val="0"/>
          <w:numId w:val="2"/>
        </w:numPr>
      </w:pPr>
      <w:r>
        <w:t>Po wykonaniu tej pętli w tablicy X mamy najkrótsze odległości pomiędzy poszczególnymi wierzchołkami.</w:t>
      </w:r>
    </w:p>
    <w:p w14:paraId="5FF37A10" w14:textId="54115F3A" w:rsidR="00D624E3" w:rsidRPr="00083DB5" w:rsidRDefault="00D624E3" w:rsidP="00D624E3">
      <w:pPr>
        <w:pStyle w:val="Akapitzlist"/>
        <w:numPr>
          <w:ilvl w:val="0"/>
          <w:numId w:val="2"/>
        </w:numPr>
      </w:pPr>
      <w:r>
        <w:lastRenderedPageBreak/>
        <w:t>Aby sprawdzić, czy w grafie są cykle o ujemnej liczbie krawędzi trzeba przeanalizować elementy na diagonali macierzy. Jeśli dla dowolnego i, na diagonali leży element mniejszy od 0 to oznacza że macierz ma ujemny cykl.</w:t>
      </w:r>
    </w:p>
    <w:p w14:paraId="5377FCBE" w14:textId="3D27DC9D" w:rsidR="00083DB5" w:rsidRDefault="00083DB5" w:rsidP="007B2B75"/>
    <w:p w14:paraId="3D4759D6" w14:textId="77777777" w:rsidR="00083DB5" w:rsidRPr="00083DB5" w:rsidRDefault="00083DB5" w:rsidP="007B2B75">
      <w:pPr>
        <w:rPr>
          <w:vertAlign w:val="subscript"/>
        </w:rPr>
      </w:pPr>
    </w:p>
    <w:sectPr w:rsidR="00083DB5" w:rsidRPr="00083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20223"/>
    <w:multiLevelType w:val="hybridMultilevel"/>
    <w:tmpl w:val="418612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B01A3"/>
    <w:multiLevelType w:val="hybridMultilevel"/>
    <w:tmpl w:val="270414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75"/>
    <w:rsid w:val="00083DB5"/>
    <w:rsid w:val="00284DD5"/>
    <w:rsid w:val="004A2909"/>
    <w:rsid w:val="007B2B75"/>
    <w:rsid w:val="00834719"/>
    <w:rsid w:val="00A14259"/>
    <w:rsid w:val="00B9744B"/>
    <w:rsid w:val="00C062ED"/>
    <w:rsid w:val="00D624E3"/>
    <w:rsid w:val="00E14AF9"/>
    <w:rsid w:val="00F4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0A846"/>
  <w15:chartTrackingRefBased/>
  <w15:docId w15:val="{F2E24B03-2A1C-45A0-ABCD-D94DB749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7</cp:revision>
  <dcterms:created xsi:type="dcterms:W3CDTF">2021-04-16T06:17:00Z</dcterms:created>
  <dcterms:modified xsi:type="dcterms:W3CDTF">2022-04-07T18:29:00Z</dcterms:modified>
</cp:coreProperties>
</file>