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6FF5" w14:textId="1435C0FF" w:rsidR="00FA7411" w:rsidRPr="0013692B" w:rsidRDefault="00FA7411" w:rsidP="0013692B">
      <w:pPr>
        <w:jc w:val="center"/>
        <w:rPr>
          <w:sz w:val="36"/>
          <w:szCs w:val="36"/>
        </w:rPr>
      </w:pPr>
      <w:r w:rsidRPr="0013692B">
        <w:rPr>
          <w:b/>
          <w:bCs/>
          <w:sz w:val="36"/>
          <w:szCs w:val="36"/>
        </w:rPr>
        <w:t>Algorytm Prima</w:t>
      </w:r>
    </w:p>
    <w:p w14:paraId="45BB4648" w14:textId="223217F9" w:rsidR="00FA7411" w:rsidRDefault="00FA7411" w:rsidP="00D449D8">
      <w:pPr>
        <w:jc w:val="both"/>
      </w:pPr>
      <w:r w:rsidRPr="00FA7411">
        <w:t>Dziś będziemy implementować algorytm Prima.</w:t>
      </w:r>
      <w:r>
        <w:t xml:space="preserve"> Jest to algorytm zachłanny, który wyznacza minimalne drzewo rozpinające graf</w:t>
      </w:r>
      <w:r w:rsidR="00E2018B">
        <w:t xml:space="preserve"> (czyli robi to samo co algorytm Kruskala)</w:t>
      </w:r>
      <w:r>
        <w:t>. W algorytmie tym musimy podać wierzchołek początkowy</w:t>
      </w:r>
      <w:r w:rsidR="004070C4">
        <w:t>. Zakładamy że rozważamy graf spójny i nieskierowany.</w:t>
      </w:r>
    </w:p>
    <w:p w14:paraId="32AA6A30" w14:textId="5A4359CE" w:rsidR="00FA7411" w:rsidRPr="0013692B" w:rsidRDefault="00D449D8" w:rsidP="00FA7411">
      <w:pPr>
        <w:jc w:val="center"/>
        <w:rPr>
          <w:b/>
          <w:bCs/>
        </w:rPr>
      </w:pPr>
      <w:r w:rsidRPr="0013692B">
        <w:rPr>
          <w:b/>
          <w:bCs/>
        </w:rPr>
        <w:t>Szkic algorytmu:</w:t>
      </w:r>
    </w:p>
    <w:p w14:paraId="17A0BF05" w14:textId="3A9D2CC1" w:rsidR="00FA7411" w:rsidRDefault="00FA7411" w:rsidP="00D449D8">
      <w:pPr>
        <w:pStyle w:val="Akapitzlist"/>
        <w:numPr>
          <w:ilvl w:val="0"/>
          <w:numId w:val="1"/>
        </w:numPr>
        <w:jc w:val="both"/>
      </w:pPr>
      <w:r>
        <w:t>Tworzymy listę „odwiedzonych” wierzchołków. Dodajemy do niej wierzchołek początkowy.</w:t>
      </w:r>
    </w:p>
    <w:p w14:paraId="3ACACAB8" w14:textId="4822BFA0" w:rsidR="00FA7411" w:rsidRDefault="00FA7411" w:rsidP="00D449D8">
      <w:pPr>
        <w:pStyle w:val="Akapitzlist"/>
        <w:numPr>
          <w:ilvl w:val="0"/>
          <w:numId w:val="1"/>
        </w:numPr>
        <w:jc w:val="both"/>
      </w:pPr>
      <w:r>
        <w:t>Tworzymy kolejkę priorytetową Q do przechowywania krawędzi, początkowo jest ona pusta.</w:t>
      </w:r>
      <w:r w:rsidR="004070C4">
        <w:t xml:space="preserve"> Priorytetem będzie waga krawędzi (w kolejce preferujemy niskie wagi)</w:t>
      </w:r>
    </w:p>
    <w:p w14:paraId="640FCDAC" w14:textId="3D581176" w:rsidR="00FA7411" w:rsidRDefault="00FA7411" w:rsidP="00D449D8">
      <w:pPr>
        <w:pStyle w:val="Akapitzlist"/>
        <w:numPr>
          <w:ilvl w:val="0"/>
          <w:numId w:val="1"/>
        </w:numPr>
        <w:jc w:val="both"/>
      </w:pPr>
      <w:r>
        <w:t>Tworzymy listę krawędzi (początkowo pustą), która będzie zawierać wyniki (tzn. krawędzie wchodzące w skład drzewa MST).</w:t>
      </w:r>
    </w:p>
    <w:p w14:paraId="76A2AD76" w14:textId="5042038B" w:rsidR="00FA7411" w:rsidRDefault="00FA7411" w:rsidP="00D449D8">
      <w:pPr>
        <w:pStyle w:val="Akapitzlist"/>
        <w:numPr>
          <w:ilvl w:val="0"/>
          <w:numId w:val="1"/>
        </w:numPr>
        <w:jc w:val="both"/>
      </w:pPr>
      <w:r>
        <w:t xml:space="preserve">Początkowo, do </w:t>
      </w:r>
      <w:r w:rsidR="004070C4">
        <w:t>kolejki priorytetowej Q dodajemy wszystkie krawędzie wychodzące z wierzchołka startowego</w:t>
      </w:r>
    </w:p>
    <w:p w14:paraId="0F8ED200" w14:textId="598EA864" w:rsidR="004070C4" w:rsidRDefault="004070C4" w:rsidP="004070C4">
      <w:r>
        <w:t xml:space="preserve">Dopóki liczba odwiedzonych wierzchołków jest </w:t>
      </w:r>
      <w:r w:rsidR="007008C4">
        <w:t>mniejsza</w:t>
      </w:r>
      <w:r>
        <w:t xml:space="preserve"> niż liczba wierzchołków w grafie robimy tak:</w:t>
      </w:r>
    </w:p>
    <w:p w14:paraId="6620451D" w14:textId="30AC66EB" w:rsidR="004070C4" w:rsidRDefault="004070C4" w:rsidP="00D449D8">
      <w:pPr>
        <w:pStyle w:val="Akapitzlist"/>
        <w:numPr>
          <w:ilvl w:val="0"/>
          <w:numId w:val="2"/>
        </w:numPr>
        <w:jc w:val="both"/>
      </w:pPr>
      <w:r>
        <w:t>Zdejmujemy krawędź z przodu kolejki priorytetowej</w:t>
      </w:r>
      <w:r w:rsidR="00E2018B">
        <w:t xml:space="preserve"> (czyli tą o najniższej wadze)</w:t>
      </w:r>
      <w:r>
        <w:t>.</w:t>
      </w:r>
    </w:p>
    <w:p w14:paraId="3DEEF95C" w14:textId="6237D365" w:rsidR="004070C4" w:rsidRDefault="004070C4" w:rsidP="00D449D8">
      <w:pPr>
        <w:pStyle w:val="Akapitzlist"/>
        <w:numPr>
          <w:ilvl w:val="0"/>
          <w:numId w:val="2"/>
        </w:numPr>
        <w:jc w:val="both"/>
      </w:pPr>
      <w:r>
        <w:t xml:space="preserve">Jeśli zdjęta krawędź prowadzi do wierzchołka już odwiedzonego to wracamy do punktu 1, jeśli jednak krawędź prowadzi do nieodwiedzonego wierzchołka (o indeksie Z) to wykonujemy co </w:t>
      </w:r>
      <w:r w:rsidR="00E2018B">
        <w:t>następuje</w:t>
      </w:r>
      <w:r>
        <w:t>:</w:t>
      </w:r>
    </w:p>
    <w:p w14:paraId="46906DE2" w14:textId="6D95CDAC" w:rsidR="004070C4" w:rsidRDefault="004070C4" w:rsidP="00D449D8">
      <w:pPr>
        <w:pStyle w:val="Akapitzlist"/>
        <w:numPr>
          <w:ilvl w:val="0"/>
          <w:numId w:val="3"/>
        </w:numPr>
        <w:jc w:val="both"/>
      </w:pPr>
      <w:r>
        <w:t>Dodajemy ten wierzchołek (o indeksie Z) do listy odwiedzonych wierzchołków</w:t>
      </w:r>
    </w:p>
    <w:p w14:paraId="3807004A" w14:textId="4FCE5726" w:rsidR="004070C4" w:rsidRDefault="004070C4" w:rsidP="00D449D8">
      <w:pPr>
        <w:pStyle w:val="Akapitzlist"/>
        <w:numPr>
          <w:ilvl w:val="0"/>
          <w:numId w:val="3"/>
        </w:numPr>
        <w:jc w:val="both"/>
      </w:pPr>
      <w:r>
        <w:t>Dodajemy krawędź do listy krawędzi wchodzących w skład MST.</w:t>
      </w:r>
    </w:p>
    <w:p w14:paraId="0D958D3D" w14:textId="2452CD18" w:rsidR="00FA7411" w:rsidRDefault="004070C4" w:rsidP="00FA7411">
      <w:pPr>
        <w:pStyle w:val="Akapitzlist"/>
        <w:numPr>
          <w:ilvl w:val="0"/>
          <w:numId w:val="3"/>
        </w:numPr>
        <w:jc w:val="both"/>
      </w:pPr>
      <w:r>
        <w:t xml:space="preserve">Do kolejki priorytetowej Q dodajemy wszystkie krawędzie wychodzące z wierzchołka Z (można doprecyzować, że chodzi o  dodanie wszystkich krawędzi wychodzących z </w:t>
      </w:r>
      <w:r w:rsidR="00E2018B">
        <w:t xml:space="preserve">wierzchołka </w:t>
      </w:r>
      <w:r>
        <w:t xml:space="preserve">Z, które prowadzą do nieodwiedzonych wierzchołków, choć tak naprawdę nie ma to znaczenia, bo krawędzie prowadzące do wierzchołków odwiedzonych </w:t>
      </w:r>
      <w:r w:rsidR="00E2018B">
        <w:t xml:space="preserve">będą </w:t>
      </w:r>
      <w:r>
        <w:t xml:space="preserve"> bez procedowana „ściągane” z kolejki)</w:t>
      </w:r>
      <w:r w:rsidR="00567DB2">
        <w:t xml:space="preserve">. Oczywiście mówimy tu o kolejce priorytetowej, więc ona </w:t>
      </w:r>
      <w:r w:rsidR="00930185">
        <w:t>automatycznie</w:t>
      </w:r>
      <w:r w:rsidR="00567DB2">
        <w:t xml:space="preserve"> uaktualni </w:t>
      </w:r>
      <w:r w:rsidR="00930185">
        <w:t xml:space="preserve">kolejność swoich </w:t>
      </w:r>
      <w:r w:rsidR="00B82AB2">
        <w:t>„</w:t>
      </w:r>
      <w:r w:rsidR="00CA1AAE">
        <w:t>składników</w:t>
      </w:r>
      <w:r w:rsidR="00B82AB2">
        <w:t>”</w:t>
      </w:r>
      <w:r w:rsidR="00930185">
        <w:t xml:space="preserve"> </w:t>
      </w:r>
      <w:r w:rsidR="00567DB2">
        <w:t xml:space="preserve"> </w:t>
      </w:r>
      <w:r w:rsidR="00930185">
        <w:t>by uwzględnić wagi nowo</w:t>
      </w:r>
      <w:r w:rsidR="00567DB2">
        <w:t xml:space="preserve"> dodanych </w:t>
      </w:r>
      <w:r w:rsidR="00930185">
        <w:t>krawędzi</w:t>
      </w:r>
      <w:r w:rsidR="00567DB2">
        <w:t xml:space="preserve"> </w:t>
      </w:r>
      <w:r w:rsidR="00567DB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7A8C38" w14:textId="24D9599F" w:rsidR="004070C4" w:rsidRPr="00D449D8" w:rsidRDefault="004070C4" w:rsidP="00D449D8">
      <w:pPr>
        <w:jc w:val="center"/>
        <w:rPr>
          <w:b/>
          <w:bCs/>
        </w:rPr>
      </w:pPr>
      <w:r w:rsidRPr="00D449D8">
        <w:rPr>
          <w:b/>
          <w:bCs/>
        </w:rPr>
        <w:t>Moje uwagi:</w:t>
      </w:r>
    </w:p>
    <w:p w14:paraId="65137243" w14:textId="7755E83F" w:rsidR="00FA7411" w:rsidRDefault="004070C4" w:rsidP="00D449D8">
      <w:pPr>
        <w:pStyle w:val="Akapitzlist"/>
        <w:numPr>
          <w:ilvl w:val="0"/>
          <w:numId w:val="5"/>
        </w:numPr>
        <w:jc w:val="both"/>
      </w:pPr>
      <w:r>
        <w:t>R</w:t>
      </w:r>
      <w:r w:rsidR="00FA7411">
        <w:t>ezultat algorytmu – rozumiany jako</w:t>
      </w:r>
      <w:r w:rsidR="00BD5919">
        <w:t xml:space="preserve"> suma krawędzi w MST</w:t>
      </w:r>
      <w:r w:rsidR="00FA7411">
        <w:t>, nie będzie zależał od wyboru wierzchołka początkowego, kolejność dodawania wierzchołków</w:t>
      </w:r>
      <w:r>
        <w:t xml:space="preserve"> (i krawędzi)</w:t>
      </w:r>
      <w:r w:rsidR="00FA7411">
        <w:t xml:space="preserve"> do </w:t>
      </w:r>
      <w:r>
        <w:t>list</w:t>
      </w:r>
      <w:r w:rsidR="00BD5919">
        <w:t xml:space="preserve"> (a nawet sam wybór krawędzi)</w:t>
      </w:r>
      <w:r>
        <w:t xml:space="preserve"> będzie jednak zależeć od wierzchołka początkowego. </w:t>
      </w:r>
    </w:p>
    <w:p w14:paraId="55A17F0F" w14:textId="73138C9A" w:rsidR="004070C4" w:rsidRDefault="004070C4" w:rsidP="00D449D8">
      <w:pPr>
        <w:pStyle w:val="Akapitzlist"/>
        <w:numPr>
          <w:ilvl w:val="0"/>
          <w:numId w:val="5"/>
        </w:numPr>
        <w:jc w:val="both"/>
      </w:pPr>
      <w:r>
        <w:t xml:space="preserve">Algorytm powinien dawać takie same wyniki jak algorytm Kruskala (zbiór krawędzi wchodzących w skład MST a w szczególności suma wag krawędzi </w:t>
      </w:r>
      <w:r w:rsidR="00655354">
        <w:t xml:space="preserve">wchodzących w skład </w:t>
      </w:r>
      <w:r>
        <w:t>MST). Myślę, że zgodność sum wag</w:t>
      </w:r>
      <w:r w:rsidR="00655354">
        <w:t xml:space="preserve"> (z algorytmem Kruskala)</w:t>
      </w:r>
      <w:r>
        <w:t xml:space="preserve"> warto sprawdzić, bo ułatwia to wyszukanie błędów.</w:t>
      </w:r>
    </w:p>
    <w:p w14:paraId="47CE1C79" w14:textId="7513FBCA" w:rsidR="00232349" w:rsidRDefault="004070C4" w:rsidP="00D449D8">
      <w:pPr>
        <w:pStyle w:val="Akapitzlist"/>
        <w:numPr>
          <w:ilvl w:val="0"/>
          <w:numId w:val="5"/>
        </w:numPr>
        <w:jc w:val="both"/>
      </w:pPr>
      <w:r>
        <w:t>Jak już o błędach w implementacji mowa, to przypominam, że mówimy tu o grafie nieskierowanym. Jeśli krawędź (</w:t>
      </w:r>
      <w:proofErr w:type="spellStart"/>
      <w:r>
        <w:t>x,y</w:t>
      </w:r>
      <w:proofErr w:type="spellEnd"/>
      <w:r>
        <w:t>, o wadz</w:t>
      </w:r>
      <w:r w:rsidR="00E2018B">
        <w:t>e</w:t>
      </w:r>
      <w:r>
        <w:t xml:space="preserve"> z) łączy wierzchołki x i y</w:t>
      </w:r>
      <w:r w:rsidR="00655354">
        <w:t xml:space="preserve"> t</w:t>
      </w:r>
      <w:r>
        <w:t xml:space="preserve">o działa ona w „dwie strony”. </w:t>
      </w:r>
      <w:r w:rsidR="00232349">
        <w:t xml:space="preserve">Gdy wczytujemy linijkę z pliku ze spisem krawędzi to dodając do listy krawędzi grafu np. krawędź (1,2 o wadze 4) trzeba też dodać krawędź (2,1 o wadze 4). Jest to ważne, bo dotychczas mówiliśmy często o grafach skierowanych. </w:t>
      </w:r>
      <w:r w:rsidR="00655354">
        <w:t xml:space="preserve">Również </w:t>
      </w:r>
      <w:r w:rsidR="00232349">
        <w:t xml:space="preserve">algorytm Kruskala nie jest czuły na „pominięcie” dodania do listy krawędzi </w:t>
      </w:r>
      <w:proofErr w:type="spellStart"/>
      <w:r w:rsidR="00232349">
        <w:t>krawędzi</w:t>
      </w:r>
      <w:proofErr w:type="spellEnd"/>
      <w:r w:rsidR="00232349">
        <w:t xml:space="preserve"> „powrotnej”, ale algorytm Prima już jest</w:t>
      </w:r>
      <w:r w:rsidR="00655354">
        <w:t xml:space="preserve"> w tym zakresie</w:t>
      </w:r>
      <w:r w:rsidR="00232349">
        <w:t xml:space="preserve"> czuły. </w:t>
      </w:r>
    </w:p>
    <w:p w14:paraId="22FBE1D4" w14:textId="60DE3618" w:rsidR="00232349" w:rsidRDefault="00232349" w:rsidP="00D449D8">
      <w:pPr>
        <w:pStyle w:val="Akapitzlist"/>
        <w:jc w:val="both"/>
      </w:pPr>
      <w:r>
        <w:t>Dla ułatwienia do treści zadania dodam Państwu dwie listy krawędzi:</w:t>
      </w:r>
    </w:p>
    <w:p w14:paraId="74CF9780" w14:textId="3E666056" w:rsidR="00232349" w:rsidRDefault="00232349" w:rsidP="00232349">
      <w:pPr>
        <w:pStyle w:val="Akapitzlist"/>
      </w:pPr>
      <w:r>
        <w:t>-jedną bez jawnie podanych krawędzi powrotnych</w:t>
      </w:r>
    </w:p>
    <w:p w14:paraId="077F2031" w14:textId="0E3C5D10" w:rsidR="00232349" w:rsidRPr="00E2018B" w:rsidRDefault="00232349" w:rsidP="00232349">
      <w:pPr>
        <w:pStyle w:val="Akapitzlist"/>
        <w:rPr>
          <w:b/>
          <w:bCs/>
        </w:rPr>
      </w:pPr>
      <w:r>
        <w:lastRenderedPageBreak/>
        <w:t>-drugą (opisującą ten sam graf) z jawnie wypisanymi krawędziami powrotnymi</w:t>
      </w:r>
      <w:r w:rsidRPr="00E2018B">
        <w:rPr>
          <w:b/>
          <w:bCs/>
        </w:rPr>
        <w:t>.</w:t>
      </w:r>
      <w:r w:rsidR="00E2018B" w:rsidRPr="00E2018B">
        <w:rPr>
          <w:b/>
          <w:bCs/>
        </w:rPr>
        <w:t xml:space="preserve">  Generalnie jak skorzystają Państwo z pliku z jawnie podanymi krawędziami powrotnymi to można zapomnieć o całym punkcie 4 (będzie on zrealizowany automatycznie </w:t>
      </w:r>
      <w:r w:rsidR="00E2018B" w:rsidRPr="00E201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2018B" w:rsidRPr="00E2018B">
        <w:rPr>
          <w:b/>
          <w:bCs/>
        </w:rPr>
        <w:t>).</w:t>
      </w:r>
    </w:p>
    <w:sectPr w:rsidR="00232349" w:rsidRPr="00E20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F37"/>
    <w:multiLevelType w:val="hybridMultilevel"/>
    <w:tmpl w:val="4D307F5C"/>
    <w:lvl w:ilvl="0" w:tplc="60C4A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E12F9"/>
    <w:multiLevelType w:val="hybridMultilevel"/>
    <w:tmpl w:val="9DE04C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0A6A"/>
    <w:multiLevelType w:val="hybridMultilevel"/>
    <w:tmpl w:val="198C82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75E49"/>
    <w:multiLevelType w:val="hybridMultilevel"/>
    <w:tmpl w:val="BFBAD7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E100B"/>
    <w:multiLevelType w:val="hybridMultilevel"/>
    <w:tmpl w:val="BBEA732C"/>
    <w:lvl w:ilvl="0" w:tplc="43E07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1627C"/>
    <w:multiLevelType w:val="hybridMultilevel"/>
    <w:tmpl w:val="702A84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11"/>
    <w:rsid w:val="0013692B"/>
    <w:rsid w:val="00232349"/>
    <w:rsid w:val="00284DD5"/>
    <w:rsid w:val="003A783D"/>
    <w:rsid w:val="004070C4"/>
    <w:rsid w:val="0042514E"/>
    <w:rsid w:val="00460354"/>
    <w:rsid w:val="005624DA"/>
    <w:rsid w:val="00567DB2"/>
    <w:rsid w:val="00655354"/>
    <w:rsid w:val="007008C4"/>
    <w:rsid w:val="00930185"/>
    <w:rsid w:val="00B82AB2"/>
    <w:rsid w:val="00BD5919"/>
    <w:rsid w:val="00C16C13"/>
    <w:rsid w:val="00CA1AAE"/>
    <w:rsid w:val="00D449D8"/>
    <w:rsid w:val="00E2018B"/>
    <w:rsid w:val="00FA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16CA11"/>
  <w15:chartTrackingRefBased/>
  <w15:docId w15:val="{7B50A1C9-5BFB-4417-A425-71204397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7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461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11</cp:revision>
  <dcterms:created xsi:type="dcterms:W3CDTF">2021-04-29T21:36:00Z</dcterms:created>
  <dcterms:modified xsi:type="dcterms:W3CDTF">2022-04-29T06:47:00Z</dcterms:modified>
</cp:coreProperties>
</file>