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BF27" w14:textId="16BF5B12" w:rsidR="005C77B7" w:rsidRDefault="004B2853" w:rsidP="004B2853">
      <w:pPr>
        <w:jc w:val="center"/>
      </w:pPr>
      <w:r>
        <w:t>Gonosz 7-es</w:t>
      </w:r>
    </w:p>
    <w:p w14:paraId="461571DE" w14:textId="3FBE318F" w:rsidR="004B2853" w:rsidRDefault="004B2853" w:rsidP="004B2853">
      <w:pPr>
        <w:jc w:val="center"/>
      </w:pPr>
    </w:p>
    <w:p w14:paraId="7E80019A" w14:textId="3A10848A" w:rsidR="004B2853" w:rsidRDefault="004B2853" w:rsidP="004B2853">
      <w:pPr>
        <w:jc w:val="center"/>
      </w:pPr>
      <w:r>
        <w:t>A játék a „Dobás” gomb megnyomásával kezdődik, addig megy a játék amíg a játékos ki nem pörgeti a 7-es számot a dobó kockákon. A játékot újból el lehet kezdeni az „új játék” gombbal.</w:t>
      </w:r>
    </w:p>
    <w:sectPr w:rsidR="004B2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53"/>
    <w:rsid w:val="00290FD8"/>
    <w:rsid w:val="002D49C9"/>
    <w:rsid w:val="004B2853"/>
    <w:rsid w:val="00650D95"/>
    <w:rsid w:val="0076006B"/>
    <w:rsid w:val="00DC0446"/>
    <w:rsid w:val="00F1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5AEF"/>
  <w15:chartTrackingRefBased/>
  <w15:docId w15:val="{7BF53411-D298-4973-AFE8-63219200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172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Zsupos Dominik</dc:creator>
  <cp:keywords/>
  <dc:description/>
  <cp:lastModifiedBy>Zsupos Dominik</cp:lastModifiedBy>
  <cp:revision>1</cp:revision>
  <dcterms:created xsi:type="dcterms:W3CDTF">2025-12-11T09:09:00Z</dcterms:created>
  <dcterms:modified xsi:type="dcterms:W3CDTF">2025-12-11T09:12:00Z</dcterms:modified>
</cp:coreProperties>
</file>