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47C" w14:textId="77777777" w:rsidR="008B4974" w:rsidRDefault="008B4974">
      <w:r>
        <w:t>Parents today spend too much time trying to help determine the futures of their children: children should be allowed to make their own choices. Do you agree or disagree?</w:t>
      </w:r>
    </w:p>
    <w:p w14:paraId="67D81B6C" w14:textId="77777777" w:rsidR="008B4974" w:rsidRDefault="008B4974"/>
    <w:p w14:paraId="7CF07241" w14:textId="58E4CF34" w:rsidR="008F1E3D" w:rsidRDefault="008B4974">
      <w:r>
        <w:rPr>
          <w:rFonts w:hint="eastAsia"/>
        </w:rPr>
        <w:t>题型：phenomena</w:t>
      </w:r>
    </w:p>
    <w:p w14:paraId="5CEDF4CD" w14:textId="671168D3" w:rsidR="008B4974" w:rsidRDefault="008B4974"/>
    <w:p w14:paraId="2446D734" w14:textId="4CE524C2" w:rsidR="002718F3" w:rsidRDefault="002718F3" w:rsidP="002718F3"/>
    <w:p w14:paraId="0DC006D6" w14:textId="2E39F7D6" w:rsidR="002718F3" w:rsidRDefault="002718F3" w:rsidP="002718F3">
      <w:pPr>
        <w:rPr>
          <w:rFonts w:hint="eastAsia"/>
        </w:rPr>
      </w:pPr>
      <w:r>
        <w:t>B</w:t>
      </w:r>
      <w:r>
        <w:rPr>
          <w:rFonts w:hint="eastAsia"/>
        </w:rPr>
        <w:t>rainstorm：</w:t>
      </w:r>
    </w:p>
    <w:p w14:paraId="189888E2" w14:textId="121ECDC8" w:rsidR="002718F3" w:rsidRDefault="002718F3" w:rsidP="002718F3">
      <w:r>
        <w:rPr>
          <w:rFonts w:hint="eastAsia"/>
        </w:rPr>
        <w:t>主旋律：成功、幸福</w:t>
      </w:r>
    </w:p>
    <w:p w14:paraId="42C93372" w14:textId="026A4806" w:rsidR="002718F3" w:rsidRDefault="002718F3" w:rsidP="002718F3">
      <w:r>
        <w:t>F</w:t>
      </w:r>
      <w:r>
        <w:rPr>
          <w:rFonts w:hint="eastAsia"/>
        </w:rPr>
        <w:t>uture</w:t>
      </w:r>
      <w:r>
        <w:tab/>
      </w:r>
      <w:r>
        <w:rPr>
          <w:rFonts w:hint="eastAsia"/>
        </w:rPr>
        <w:t>学业、工作、金钱、个人未来</w:t>
      </w:r>
    </w:p>
    <w:p w14:paraId="4259B84A" w14:textId="58E7C987" w:rsidR="002718F3" w:rsidRDefault="002718F3" w:rsidP="002718F3">
      <w:r>
        <w:t>P</w:t>
      </w:r>
      <w:r>
        <w:rPr>
          <w:rFonts w:hint="eastAsia"/>
        </w:rPr>
        <w:t>ersonality</w:t>
      </w:r>
      <w:r>
        <w:tab/>
      </w:r>
      <w:r>
        <w:rPr>
          <w:rFonts w:hint="eastAsia"/>
        </w:rPr>
        <w:t>性格、情商、智商、遇事处理能力</w:t>
      </w:r>
    </w:p>
    <w:p w14:paraId="4F2B286B" w14:textId="1600CF18" w:rsidR="002718F3" w:rsidRDefault="002718F3" w:rsidP="002718F3">
      <w:r>
        <w:t>C</w:t>
      </w:r>
      <w:r>
        <w:rPr>
          <w:rFonts w:hint="eastAsia"/>
        </w:rPr>
        <w:t>hoice</w:t>
      </w:r>
      <w:r>
        <w:tab/>
      </w:r>
      <w:r>
        <w:tab/>
      </w:r>
      <w:r>
        <w:rPr>
          <w:rFonts w:hint="eastAsia"/>
        </w:rPr>
        <w:t>专业、对象、工作、个人发展</w:t>
      </w:r>
    </w:p>
    <w:p w14:paraId="38159C1E" w14:textId="3BEBDB97" w:rsidR="002718F3" w:rsidRDefault="002718F3" w:rsidP="002718F3">
      <w:r>
        <w:rPr>
          <w:rFonts w:hint="eastAsia"/>
        </w:rPr>
        <w:t>亲子关系</w:t>
      </w:r>
    </w:p>
    <w:p w14:paraId="625408DE" w14:textId="00E58CCF" w:rsidR="002718F3" w:rsidRDefault="002718F3" w:rsidP="002718F3"/>
    <w:p w14:paraId="0157A04B" w14:textId="5114A083" w:rsidR="002718F3" w:rsidRDefault="002718F3" w:rsidP="002718F3">
      <w:r>
        <w:rPr>
          <w:rFonts w:hint="eastAsia"/>
        </w:rPr>
        <w:t>Determine</w:t>
      </w:r>
      <w:r>
        <w:t>—</w:t>
      </w:r>
      <w:r>
        <w:rPr>
          <w:rFonts w:hint="eastAsia"/>
        </w:rPr>
        <w:t>ensure</w:t>
      </w:r>
      <w:r>
        <w:tab/>
        <w:t>create environment</w:t>
      </w:r>
      <w:r>
        <w:tab/>
        <w:t>provide opportunities</w:t>
      </w:r>
    </w:p>
    <w:p w14:paraId="1F5EB3DC" w14:textId="475EB5D0" w:rsidR="002718F3" w:rsidRDefault="002718F3" w:rsidP="002718F3">
      <w:r>
        <w:rPr>
          <w:rFonts w:hint="eastAsia"/>
        </w:rPr>
        <w:t>程度低：</w:t>
      </w:r>
      <w:r>
        <w:t xml:space="preserve">Help assist suggestions </w:t>
      </w:r>
    </w:p>
    <w:p w14:paraId="7A6558CD" w14:textId="171D1D0C" w:rsidR="002718F3" w:rsidRDefault="002718F3" w:rsidP="002718F3">
      <w:r>
        <w:rPr>
          <w:rFonts w:hint="eastAsia"/>
        </w:rPr>
        <w:t>一般：intervene</w:t>
      </w:r>
      <w:r>
        <w:t xml:space="preserve"> </w:t>
      </w:r>
      <w:r>
        <w:rPr>
          <w:rFonts w:hint="eastAsia"/>
        </w:rPr>
        <w:t>rebellion</w:t>
      </w:r>
    </w:p>
    <w:p w14:paraId="52F015F2" w14:textId="72A9A633" w:rsidR="002718F3" w:rsidRDefault="002718F3" w:rsidP="002718F3">
      <w:r>
        <w:rPr>
          <w:rFonts w:hint="eastAsia"/>
        </w:rPr>
        <w:t>高：</w:t>
      </w:r>
      <w:r w:rsidR="00833EA3">
        <w:rPr>
          <w:rFonts w:hint="eastAsia"/>
        </w:rPr>
        <w:t>take</w:t>
      </w:r>
      <w:r w:rsidR="00833EA3">
        <w:t xml:space="preserve"> their place in decision making </w:t>
      </w:r>
    </w:p>
    <w:p w14:paraId="7159DD39" w14:textId="774F247C" w:rsidR="00833EA3" w:rsidRDefault="00833EA3" w:rsidP="002718F3"/>
    <w:p w14:paraId="18401DCC" w14:textId="77777777" w:rsidR="00261841" w:rsidRDefault="00261841" w:rsidP="00261841">
      <w:r>
        <w:rPr>
          <w:rFonts w:hint="eastAsia"/>
        </w:rPr>
        <w:t>开头段：</w:t>
      </w:r>
    </w:p>
    <w:p w14:paraId="6EC3CE35" w14:textId="77777777" w:rsidR="00261841" w:rsidRDefault="00261841" w:rsidP="00261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引出题目：背景+讨论</w:t>
      </w:r>
      <w:r>
        <w:t>(</w:t>
      </w:r>
      <w:r>
        <w:rPr>
          <w:rFonts w:hint="eastAsia"/>
        </w:rPr>
        <w:t>现象</w:t>
      </w:r>
      <w:r>
        <w:t>)</w:t>
      </w:r>
      <w:r>
        <w:rPr>
          <w:rFonts w:hint="eastAsia"/>
        </w:rPr>
        <w:t>理论(具体化</w:t>
      </w:r>
      <w:r>
        <w:t>)</w:t>
      </w:r>
      <w:r>
        <w:rPr>
          <w:rFonts w:hint="eastAsia"/>
        </w:rPr>
        <w:t>+题目的改写</w:t>
      </w:r>
    </w:p>
    <w:p w14:paraId="68CAC2CF" w14:textId="77777777" w:rsidR="00261841" w:rsidRDefault="00261841" w:rsidP="00261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给出立场+文章的缩影</w:t>
      </w:r>
    </w:p>
    <w:p w14:paraId="32378D9A" w14:textId="0FF32B7E" w:rsidR="00261841" w:rsidRDefault="00261841" w:rsidP="002718F3"/>
    <w:p w14:paraId="7ED84BFF" w14:textId="48CF36E1" w:rsidR="00261841" w:rsidRPr="002718F3" w:rsidRDefault="00261841" w:rsidP="002718F3">
      <w:pPr>
        <w:rPr>
          <w:rFonts w:hint="eastAsia"/>
        </w:rPr>
      </w:pPr>
      <w:r>
        <w:t xml:space="preserve">With human race stepping into a new era, myriad high-tech products flourished in our social environment, increasing the complexity of the social structure. Thus, numerous </w:t>
      </w:r>
      <w:r w:rsidR="00BE3F3B">
        <w:t>opportunities are provided for our children</w:t>
      </w:r>
    </w:p>
    <w:sectPr w:rsidR="00261841" w:rsidRPr="0027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6D05"/>
    <w:multiLevelType w:val="hybridMultilevel"/>
    <w:tmpl w:val="C316DDD2"/>
    <w:lvl w:ilvl="0" w:tplc="25406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74"/>
    <w:rsid w:val="000E6A44"/>
    <w:rsid w:val="00261841"/>
    <w:rsid w:val="002718F3"/>
    <w:rsid w:val="003C54B4"/>
    <w:rsid w:val="00833EA3"/>
    <w:rsid w:val="008B4974"/>
    <w:rsid w:val="008F1E3D"/>
    <w:rsid w:val="00B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B535"/>
  <w15:chartTrackingRefBased/>
  <w15:docId w15:val="{1F564BF0-0E26-4A8B-A548-E8CD9DB9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昌伟</dc:creator>
  <cp:keywords/>
  <dc:description/>
  <cp:lastModifiedBy>姚 昌伟</cp:lastModifiedBy>
  <cp:revision>1</cp:revision>
  <dcterms:created xsi:type="dcterms:W3CDTF">2021-09-18T11:08:00Z</dcterms:created>
  <dcterms:modified xsi:type="dcterms:W3CDTF">2021-09-18T12:16:00Z</dcterms:modified>
</cp:coreProperties>
</file>