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659" w:rsidRPr="00FC0659" w:rsidRDefault="00FC0659" w:rsidP="00FC0659">
      <w:pPr>
        <w:shd w:val="clear" w:color="auto" w:fill="FFFFFF"/>
        <w:spacing w:before="100" w:beforeAutospacing="1" w:after="100" w:afterAutospacing="1" w:line="240" w:lineRule="auto"/>
        <w:outlineLvl w:val="0"/>
        <w:rPr>
          <w:rFonts w:ascii="Circular" w:eastAsia="Times New Roman" w:hAnsi="Circular" w:cs="Helvetica"/>
          <w:b/>
          <w:bCs/>
          <w:color w:val="222222"/>
          <w:kern w:val="36"/>
          <w:sz w:val="48"/>
          <w:szCs w:val="48"/>
        </w:rPr>
      </w:pPr>
      <w:r w:rsidRPr="00FC0659">
        <w:rPr>
          <w:rFonts w:ascii="Circular" w:eastAsia="Times New Roman" w:hAnsi="Circular" w:cs="Helvetica"/>
          <w:b/>
          <w:bCs/>
          <w:color w:val="222222"/>
          <w:kern w:val="36"/>
          <w:sz w:val="48"/>
          <w:szCs w:val="48"/>
        </w:rPr>
        <w:t xml:space="preserve">Design Challenge: Setting Goals for Your Site </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This is an exercise to get you thinking critically about web design, as well as prepare you for the project in this unit.</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 xml:space="preserve">Find two websites whose layouts and designs you admire, that share similar goals to the business website you began building in Unit 1. </w:t>
      </w:r>
    </w:p>
    <w:p w:rsidR="00FC0659" w:rsidRPr="00FC0659" w:rsidRDefault="00FC0659" w:rsidP="00FC065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FC0659">
        <w:rPr>
          <w:rFonts w:ascii="Circular" w:eastAsia="Times New Roman" w:hAnsi="Circular" w:cs="Helvetica"/>
          <w:b/>
          <w:bCs/>
          <w:color w:val="222222"/>
          <w:sz w:val="36"/>
          <w:szCs w:val="36"/>
        </w:rPr>
        <w:t>Step 1</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Ask yourself the following questions:</w:t>
      </w:r>
    </w:p>
    <w:p w:rsidR="00FC0659" w:rsidRPr="00FC0659" w:rsidRDefault="00FC0659" w:rsidP="00FC0659">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How does this site exhibit effective use of space, size and balance?</w:t>
      </w:r>
    </w:p>
    <w:p w:rsidR="00FC0659" w:rsidRPr="00FC0659" w:rsidRDefault="00FC0659" w:rsidP="00FC0659">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How could this site benefit from a reexamination of space, size and balance?</w:t>
      </w:r>
    </w:p>
    <w:p w:rsidR="00FC0659" w:rsidRPr="00FC0659" w:rsidRDefault="00FC0659" w:rsidP="00FC065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FC0659">
        <w:rPr>
          <w:rFonts w:ascii="Circular" w:eastAsia="Times New Roman" w:hAnsi="Circular" w:cs="Helvetica"/>
          <w:b/>
          <w:bCs/>
          <w:color w:val="222222"/>
          <w:sz w:val="36"/>
          <w:szCs w:val="36"/>
        </w:rPr>
        <w:t>Step 2</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Compare the two layouts. What makes them different? What are the similarities in both that appeal to you?</w:t>
      </w:r>
    </w:p>
    <w:p w:rsidR="00FC0659" w:rsidRPr="00FC0659" w:rsidRDefault="00FC0659" w:rsidP="00FC065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FC0659">
        <w:rPr>
          <w:rFonts w:ascii="Circular" w:eastAsia="Times New Roman" w:hAnsi="Circular" w:cs="Helvetica"/>
          <w:b/>
          <w:bCs/>
          <w:color w:val="222222"/>
          <w:sz w:val="36"/>
          <w:szCs w:val="36"/>
        </w:rPr>
        <w:t>Step 3</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Search Google and Google Image Search for “thumbnail layout sketches” and compare and contrast various solutions.</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 xml:space="preserve">Take note of thumbnail sketch designs that you think are particularly effective. </w:t>
      </w:r>
    </w:p>
    <w:p w:rsidR="00FC0659" w:rsidRPr="00FC0659" w:rsidRDefault="00FC0659" w:rsidP="00FC065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FC0659">
        <w:rPr>
          <w:rFonts w:ascii="Circular" w:eastAsia="Times New Roman" w:hAnsi="Circular" w:cs="Helvetica"/>
          <w:b/>
          <w:bCs/>
          <w:color w:val="222222"/>
          <w:sz w:val="36"/>
          <w:szCs w:val="36"/>
        </w:rPr>
        <w:t>Step 4</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Now that you've analyzed the layouts of two sites and seen examples of thumbnail sketches, think about the site you began creating in Unit 1, grab a pencil and paper, and draw two different versions of what you think would make an effective homepage for your site.</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 xml:space="preserve">If you're not the best artist, it's okay! Just use rectangles and basic shapes. </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As you draw, keep in mind the importance of demonstrating focal point, hierarchy, and flow across different grid-based layouts.</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These thumbnail drawings will help you prepare for the project at the end of this unit.</w:t>
      </w:r>
    </w:p>
    <w:p w:rsidR="00FC0659" w:rsidRPr="00FC0659" w:rsidRDefault="00FC0659" w:rsidP="00FC065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FC0659">
        <w:rPr>
          <w:rFonts w:ascii="Circular" w:eastAsia="Times New Roman" w:hAnsi="Circular" w:cs="Helvetica"/>
          <w:b/>
          <w:bCs/>
          <w:color w:val="222222"/>
          <w:sz w:val="36"/>
          <w:szCs w:val="36"/>
        </w:rPr>
        <w:t>Advanced Study</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lastRenderedPageBreak/>
        <w:t xml:space="preserve">Using Google Chrome's Inspect Element feature, explore the HTML and CSS of one of your selected pages. </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It's okay if you don't understand all of the code you're seeing. There's going to be some elements we haven't discussed yet.</w:t>
      </w:r>
    </w:p>
    <w:p w:rsidR="00FC0659" w:rsidRPr="00FC0659" w:rsidRDefault="00FC0659" w:rsidP="00FC065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FC0659">
        <w:rPr>
          <w:rFonts w:ascii="News 706" w:eastAsia="Times New Roman" w:hAnsi="News 706" w:cs="Helvetica"/>
          <w:color w:val="222222"/>
          <w:sz w:val="24"/>
          <w:szCs w:val="24"/>
        </w:rPr>
        <w:t xml:space="preserve">If you're unfamiliar with Google Chrome's Inspect Element feature, check out our videos "Chrome, Gmail, and Google Drive" and "Thinking </w:t>
      </w:r>
      <w:proofErr w:type="gramStart"/>
      <w:r w:rsidRPr="00FC0659">
        <w:rPr>
          <w:rFonts w:ascii="News 706" w:eastAsia="Times New Roman" w:hAnsi="News 706" w:cs="Helvetica"/>
          <w:color w:val="222222"/>
          <w:sz w:val="24"/>
          <w:szCs w:val="24"/>
        </w:rPr>
        <w:t>Like</w:t>
      </w:r>
      <w:proofErr w:type="gramEnd"/>
      <w:r w:rsidRPr="00FC0659">
        <w:rPr>
          <w:rFonts w:ascii="News 706" w:eastAsia="Times New Roman" w:hAnsi="News 706" w:cs="Helvetica"/>
          <w:color w:val="222222"/>
          <w:sz w:val="24"/>
          <w:szCs w:val="24"/>
        </w:rPr>
        <w:t xml:space="preserve"> a Developer" from our Plugging into Circuits pre-work section.</w:t>
      </w:r>
    </w:p>
    <w:p w:rsidR="00A07705" w:rsidRDefault="00A07705"/>
    <w:p w:rsidR="00A07705" w:rsidRDefault="00A07705" w:rsidP="00A07705">
      <w:pPr>
        <w:pStyle w:val="Heading1"/>
        <w:shd w:val="clear" w:color="auto" w:fill="FFFFFF"/>
        <w:rPr>
          <w:color w:val="222222"/>
        </w:rPr>
      </w:pPr>
      <w:r>
        <w:rPr>
          <w:color w:val="222222"/>
        </w:rPr>
        <w:t xml:space="preserve">Review Guide: How Design Works </w:t>
      </w:r>
    </w:p>
    <w:p w:rsidR="00A07705" w:rsidRDefault="00A07705" w:rsidP="00A07705">
      <w:pPr>
        <w:pStyle w:val="NormalWeb"/>
        <w:shd w:val="clear" w:color="auto" w:fill="FFFFFF"/>
        <w:rPr>
          <w:rFonts w:ascii="News 706" w:hAnsi="News 706"/>
          <w:color w:val="222222"/>
        </w:rPr>
      </w:pPr>
      <w:r>
        <w:rPr>
          <w:rFonts w:ascii="News 706" w:hAnsi="News 706"/>
          <w:color w:val="222222"/>
        </w:rPr>
        <w:t>Let’s review some of the key ideas introduced in this unit. You can also download all this content for future reference by clicking on the attached file.</w:t>
      </w:r>
    </w:p>
    <w:p w:rsidR="00A07705" w:rsidRDefault="00A07705" w:rsidP="00A07705">
      <w:pPr>
        <w:pStyle w:val="Heading2"/>
        <w:shd w:val="clear" w:color="auto" w:fill="FFFFFF"/>
        <w:rPr>
          <w:color w:val="222222"/>
        </w:rPr>
      </w:pPr>
      <w:r>
        <w:rPr>
          <w:color w:val="222222"/>
        </w:rPr>
        <w:t>Key Definitions</w:t>
      </w:r>
    </w:p>
    <w:p w:rsidR="00A07705" w:rsidRDefault="00A07705" w:rsidP="00A07705">
      <w:pPr>
        <w:numPr>
          <w:ilvl w:val="0"/>
          <w:numId w:val="2"/>
        </w:numPr>
        <w:shd w:val="clear" w:color="auto" w:fill="FFFFFF"/>
        <w:spacing w:before="100" w:beforeAutospacing="1" w:after="100" w:afterAutospacing="1" w:line="240" w:lineRule="auto"/>
        <w:rPr>
          <w:rFonts w:ascii="News 706" w:hAnsi="News 706"/>
          <w:color w:val="222222"/>
        </w:rPr>
      </w:pPr>
      <w:r>
        <w:rPr>
          <w:rStyle w:val="Strong"/>
          <w:color w:val="222222"/>
        </w:rPr>
        <w:t>Call To Action</w:t>
      </w:r>
      <w:r>
        <w:rPr>
          <w:rFonts w:ascii="News 706" w:hAnsi="News 706"/>
          <w:color w:val="222222"/>
        </w:rPr>
        <w:t>: The element on a page prompting the primary desired user action.</w:t>
      </w:r>
    </w:p>
    <w:p w:rsidR="00A07705" w:rsidRDefault="00A07705" w:rsidP="00A07705">
      <w:pPr>
        <w:numPr>
          <w:ilvl w:val="0"/>
          <w:numId w:val="2"/>
        </w:numPr>
        <w:shd w:val="clear" w:color="auto" w:fill="FFFFFF"/>
        <w:spacing w:before="100" w:beforeAutospacing="1" w:after="100" w:afterAutospacing="1" w:line="240" w:lineRule="auto"/>
        <w:rPr>
          <w:rFonts w:ascii="News 706" w:hAnsi="News 706"/>
          <w:color w:val="222222"/>
        </w:rPr>
      </w:pPr>
      <w:r>
        <w:rPr>
          <w:rStyle w:val="Strong"/>
          <w:color w:val="222222"/>
        </w:rPr>
        <w:t>Pixel</w:t>
      </w:r>
      <w:r>
        <w:rPr>
          <w:rFonts w:ascii="News 706" w:hAnsi="News 706"/>
          <w:color w:val="222222"/>
        </w:rPr>
        <w:t xml:space="preserve">: The smallest “picture element” of screen based images. Often represented relative to size, i.e. </w:t>
      </w:r>
      <w:proofErr w:type="spellStart"/>
      <w:r>
        <w:rPr>
          <w:rFonts w:ascii="News 706" w:hAnsi="News 706"/>
          <w:color w:val="222222"/>
        </w:rPr>
        <w:t>ppi</w:t>
      </w:r>
      <w:proofErr w:type="spellEnd"/>
      <w:r>
        <w:rPr>
          <w:rFonts w:ascii="News 706" w:hAnsi="News 706"/>
          <w:color w:val="222222"/>
        </w:rPr>
        <w:t xml:space="preserve">, or pixels per inch. </w:t>
      </w:r>
    </w:p>
    <w:p w:rsidR="00A07705" w:rsidRDefault="00A07705" w:rsidP="00A07705">
      <w:pPr>
        <w:numPr>
          <w:ilvl w:val="0"/>
          <w:numId w:val="2"/>
        </w:numPr>
        <w:shd w:val="clear" w:color="auto" w:fill="FFFFFF"/>
        <w:spacing w:before="100" w:beforeAutospacing="1" w:after="100" w:afterAutospacing="1" w:line="240" w:lineRule="auto"/>
        <w:rPr>
          <w:rFonts w:ascii="News 706" w:hAnsi="News 706"/>
          <w:color w:val="222222"/>
        </w:rPr>
      </w:pPr>
      <w:r>
        <w:rPr>
          <w:rStyle w:val="Strong"/>
          <w:color w:val="222222"/>
        </w:rPr>
        <w:t>Above The Fold</w:t>
      </w:r>
      <w:r>
        <w:rPr>
          <w:rFonts w:ascii="News 706" w:hAnsi="News 706"/>
          <w:color w:val="222222"/>
        </w:rPr>
        <w:t>: The top section of a website — the part that's visible without scrolling down.</w:t>
      </w:r>
    </w:p>
    <w:p w:rsidR="00A07705" w:rsidRDefault="00A07705" w:rsidP="00A07705">
      <w:pPr>
        <w:numPr>
          <w:ilvl w:val="0"/>
          <w:numId w:val="2"/>
        </w:numPr>
        <w:shd w:val="clear" w:color="auto" w:fill="FFFFFF"/>
        <w:spacing w:before="100" w:beforeAutospacing="1" w:after="100" w:afterAutospacing="1" w:line="240" w:lineRule="auto"/>
        <w:rPr>
          <w:rFonts w:ascii="News 706" w:hAnsi="News 706"/>
          <w:color w:val="222222"/>
        </w:rPr>
      </w:pPr>
      <w:r>
        <w:rPr>
          <w:rStyle w:val="Strong"/>
          <w:color w:val="222222"/>
        </w:rPr>
        <w:t>Below The Fold</w:t>
      </w:r>
      <w:r>
        <w:rPr>
          <w:rFonts w:ascii="News 706" w:hAnsi="News 706"/>
          <w:color w:val="222222"/>
        </w:rPr>
        <w:t xml:space="preserve">: The part of a website that can’t be seen without scrolling down. </w:t>
      </w:r>
    </w:p>
    <w:p w:rsidR="00A07705" w:rsidRDefault="00A07705" w:rsidP="00A07705">
      <w:pPr>
        <w:pStyle w:val="NormalWeb"/>
        <w:shd w:val="clear" w:color="auto" w:fill="FFFFFF"/>
        <w:rPr>
          <w:rFonts w:ascii="News 706" w:hAnsi="News 706"/>
          <w:color w:val="222222"/>
        </w:rPr>
      </w:pPr>
      <w:r>
        <w:rPr>
          <w:rFonts w:ascii="News 706" w:hAnsi="News 706"/>
          <w:noProof/>
          <w:color w:val="222222"/>
        </w:rPr>
        <w:lastRenderedPageBreak/>
        <w:drawing>
          <wp:inline distT="0" distB="0" distL="0" distR="0">
            <wp:extent cx="5713095" cy="6093460"/>
            <wp:effectExtent l="0" t="0" r="1905"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6093460"/>
                    </a:xfrm>
                    <a:prstGeom prst="rect">
                      <a:avLst/>
                    </a:prstGeom>
                    <a:noFill/>
                    <a:ln>
                      <a:noFill/>
                    </a:ln>
                  </pic:spPr>
                </pic:pic>
              </a:graphicData>
            </a:graphic>
          </wp:inline>
        </w:drawing>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Index Page</w:t>
      </w:r>
      <w:r>
        <w:rPr>
          <w:rFonts w:ascii="News 706" w:hAnsi="News 706"/>
          <w:color w:val="222222"/>
        </w:rPr>
        <w:t>: Also called the home page, this is the main page on a website.</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Prototyping</w:t>
      </w:r>
      <w:r>
        <w:rPr>
          <w:rFonts w:ascii="News 706" w:hAnsi="News 706"/>
          <w:color w:val="222222"/>
        </w:rPr>
        <w:t>: A part of the design process, usually for the purposes of testing and iterating, in either a digital or analog space.</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Iteration</w:t>
      </w:r>
      <w:r>
        <w:rPr>
          <w:rFonts w:ascii="News 706" w:hAnsi="News 706"/>
          <w:color w:val="222222"/>
        </w:rPr>
        <w:t xml:space="preserve">: Typical "design-speak" for the process of creation and destruction whereby new solutions are found while others are abandoned. </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Mockup</w:t>
      </w:r>
      <w:r>
        <w:rPr>
          <w:rFonts w:ascii="News 706" w:hAnsi="News 706"/>
          <w:color w:val="222222"/>
        </w:rPr>
        <w:t>: The presentation of the basic visual layout of a website. Designers use mockups in order to quickly present ideas and concepts for testing, allowing them to make rapid changes to the design based on feedback.</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Comps</w:t>
      </w:r>
      <w:r>
        <w:rPr>
          <w:rFonts w:ascii="News 706" w:hAnsi="News 706"/>
          <w:color w:val="222222"/>
        </w:rPr>
        <w:t xml:space="preserve">: Short for "composites," are proposed design directions. These may take a number of forms, including sketches, wireframes, and thumbnails. </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Thumbnail Sketch</w:t>
      </w:r>
      <w:r>
        <w:rPr>
          <w:rFonts w:ascii="News 706" w:hAnsi="News 706"/>
          <w:color w:val="222222"/>
        </w:rPr>
        <w:t>: In terms of web design comps, thumbnail sketches are most commonly used to refer to basic shapes and drawings that represent page elements.</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lastRenderedPageBreak/>
        <w:t>Target Audience</w:t>
      </w:r>
      <w:r>
        <w:rPr>
          <w:rFonts w:ascii="News 706" w:hAnsi="News 706"/>
          <w:color w:val="222222"/>
        </w:rPr>
        <w:t>: The viewers you anticipate gaining the maximum value from the site.</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Responsive Design</w:t>
      </w:r>
      <w:r>
        <w:rPr>
          <w:rFonts w:ascii="News 706" w:hAnsi="News 706"/>
          <w:color w:val="222222"/>
        </w:rPr>
        <w:t>: The construction of web sites to render in the optimal setting based on the size of the user's browser &amp; device.</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GitHub Repository</w:t>
      </w:r>
      <w:r>
        <w:rPr>
          <w:rFonts w:ascii="News 706" w:hAnsi="News 706"/>
          <w:color w:val="222222"/>
        </w:rPr>
        <w:t>: A folder that lives online in the cloud where you can store web files.</w:t>
      </w:r>
    </w:p>
    <w:p w:rsidR="00A07705" w:rsidRDefault="00A07705" w:rsidP="00A07705">
      <w:pPr>
        <w:numPr>
          <w:ilvl w:val="0"/>
          <w:numId w:val="3"/>
        </w:numPr>
        <w:shd w:val="clear" w:color="auto" w:fill="FFFFFF"/>
        <w:spacing w:before="100" w:beforeAutospacing="1" w:after="100" w:afterAutospacing="1" w:line="240" w:lineRule="auto"/>
        <w:rPr>
          <w:rFonts w:ascii="News 706" w:hAnsi="News 706"/>
          <w:color w:val="222222"/>
        </w:rPr>
      </w:pPr>
      <w:r>
        <w:rPr>
          <w:rStyle w:val="Strong"/>
          <w:color w:val="222222"/>
        </w:rPr>
        <w:t>Cloned Local Folder</w:t>
      </w:r>
      <w:r>
        <w:rPr>
          <w:rFonts w:ascii="News 706" w:hAnsi="News 706"/>
          <w:color w:val="222222"/>
        </w:rPr>
        <w:t>: A folder that lives on your computer that connects with your GitHub Repository. Any changes made to files in this folder must be committed and synced in the GitHub Desktop app to connect them with the GitHub Repository.</w:t>
      </w:r>
    </w:p>
    <w:p w:rsidR="00A07705" w:rsidRDefault="00A07705" w:rsidP="00A07705">
      <w:pPr>
        <w:pStyle w:val="Heading2"/>
        <w:shd w:val="clear" w:color="auto" w:fill="FFFFFF"/>
        <w:rPr>
          <w:color w:val="222222"/>
        </w:rPr>
      </w:pPr>
      <w:r>
        <w:rPr>
          <w:color w:val="222222"/>
        </w:rPr>
        <w:t>Visual Design Elements</w:t>
      </w:r>
    </w:p>
    <w:p w:rsidR="00A07705" w:rsidRDefault="00A07705" w:rsidP="00A07705">
      <w:pPr>
        <w:pStyle w:val="NormalWeb"/>
        <w:shd w:val="clear" w:color="auto" w:fill="FFFFFF"/>
        <w:rPr>
          <w:rFonts w:ascii="News 706" w:hAnsi="News 706"/>
          <w:color w:val="222222"/>
        </w:rPr>
      </w:pPr>
      <w:r>
        <w:rPr>
          <w:rFonts w:ascii="News 706" w:hAnsi="News 706"/>
          <w:color w:val="222222"/>
        </w:rPr>
        <w:t>Use the following elements as guides for articulating and defending your choices when creating the design for you website.</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Visual Balance</w:t>
      </w:r>
      <w:r>
        <w:rPr>
          <w:rFonts w:ascii="News 706" w:hAnsi="News 706"/>
          <w:color w:val="222222"/>
        </w:rPr>
        <w:t>: The distribution of an object’s “visual weight” (often used in relation to positive and negative space on a site). Visual balance can also refer to the overall arrangement of the objects on a web page.</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Scale</w:t>
      </w:r>
      <w:r>
        <w:rPr>
          <w:rFonts w:ascii="News 706" w:hAnsi="News 706"/>
          <w:color w:val="222222"/>
        </w:rPr>
        <w:t>: Refers to the size of an object on a page, and in turn, its visual relationship to the size of other page elements. Sizing objects on a page is a common method of attracting visual attention or organizing elements based on relative importance.</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Space</w:t>
      </w:r>
      <w:r>
        <w:rPr>
          <w:rFonts w:ascii="News 706" w:hAnsi="News 706"/>
          <w:color w:val="222222"/>
        </w:rPr>
        <w:t xml:space="preserve">: </w:t>
      </w:r>
      <w:r>
        <w:rPr>
          <w:rStyle w:val="Emphasis"/>
          <w:color w:val="222222"/>
        </w:rPr>
        <w:t>Positive space</w:t>
      </w:r>
      <w:r>
        <w:rPr>
          <w:rFonts w:ascii="News 706" w:hAnsi="News 706"/>
          <w:color w:val="222222"/>
        </w:rPr>
        <w:t xml:space="preserve">, or the content of the page, is framed by the </w:t>
      </w:r>
      <w:r>
        <w:rPr>
          <w:rStyle w:val="Emphasis"/>
          <w:color w:val="222222"/>
        </w:rPr>
        <w:t>negative space</w:t>
      </w:r>
      <w:r>
        <w:rPr>
          <w:rFonts w:ascii="News 706" w:hAnsi="News 706"/>
          <w:color w:val="222222"/>
        </w:rPr>
        <w:t xml:space="preserve"> (often called "</w:t>
      </w:r>
      <w:r>
        <w:rPr>
          <w:rStyle w:val="Emphasis"/>
          <w:color w:val="222222"/>
        </w:rPr>
        <w:t>white space</w:t>
      </w:r>
      <w:r>
        <w:rPr>
          <w:rFonts w:ascii="News 706" w:hAnsi="News 706"/>
          <w:color w:val="222222"/>
        </w:rPr>
        <w:t>", even if the color isn't white).</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Focal Point</w:t>
      </w:r>
      <w:r>
        <w:rPr>
          <w:rFonts w:ascii="News 706" w:hAnsi="News 706"/>
          <w:color w:val="222222"/>
        </w:rPr>
        <w:t>: The primary point of visual emphasis, or in other words, the element on the site that the users should focus on. Examples of this include logos, headlines, and large images (often called "</w:t>
      </w:r>
      <w:r>
        <w:rPr>
          <w:rStyle w:val="Emphasis"/>
          <w:color w:val="222222"/>
        </w:rPr>
        <w:t>hero images</w:t>
      </w:r>
      <w:r>
        <w:rPr>
          <w:rFonts w:ascii="News 706" w:hAnsi="News 706"/>
          <w:color w:val="222222"/>
        </w:rPr>
        <w:t>").</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Hierarchy</w:t>
      </w:r>
      <w:r>
        <w:rPr>
          <w:rFonts w:ascii="News 706" w:hAnsi="News 706"/>
          <w:color w:val="222222"/>
        </w:rPr>
        <w:t xml:space="preserve">: In web design, hierarchy may refer to the organization of elements on a page, or more broadly as the organization of different pages on a site. </w:t>
      </w:r>
    </w:p>
    <w:p w:rsidR="00A07705" w:rsidRDefault="00A07705" w:rsidP="00A07705">
      <w:pPr>
        <w:numPr>
          <w:ilvl w:val="0"/>
          <w:numId w:val="4"/>
        </w:numPr>
        <w:shd w:val="clear" w:color="auto" w:fill="FFFFFF"/>
        <w:spacing w:before="100" w:beforeAutospacing="1" w:after="100" w:afterAutospacing="1" w:line="240" w:lineRule="auto"/>
        <w:rPr>
          <w:rFonts w:ascii="News 706" w:hAnsi="News 706"/>
          <w:color w:val="222222"/>
        </w:rPr>
      </w:pPr>
      <w:r>
        <w:rPr>
          <w:rStyle w:val="Strong"/>
          <w:color w:val="222222"/>
        </w:rPr>
        <w:t>Flow</w:t>
      </w:r>
      <w:r>
        <w:rPr>
          <w:rStyle w:val="Emphasis"/>
          <w:color w:val="222222"/>
        </w:rPr>
        <w:t>:</w:t>
      </w:r>
      <w:r>
        <w:rPr>
          <w:rFonts w:ascii="News 706" w:hAnsi="News 706"/>
          <w:color w:val="222222"/>
        </w:rPr>
        <w:t xml:space="preserve"> The movement of the user’s eye through the site content, initiated by a focal point and influenced by hierarchy.</w:t>
      </w:r>
    </w:p>
    <w:p w:rsidR="00A07705" w:rsidRDefault="00A07705" w:rsidP="00A07705">
      <w:pPr>
        <w:pStyle w:val="Heading2"/>
        <w:shd w:val="clear" w:color="auto" w:fill="FFFFFF"/>
        <w:rPr>
          <w:color w:val="222222"/>
        </w:rPr>
      </w:pPr>
      <w:r>
        <w:rPr>
          <w:color w:val="222222"/>
        </w:rPr>
        <w:t>Design Process</w:t>
      </w:r>
    </w:p>
    <w:p w:rsidR="00A07705" w:rsidRDefault="00A07705" w:rsidP="00A07705">
      <w:pPr>
        <w:pStyle w:val="NormalWeb"/>
        <w:shd w:val="clear" w:color="auto" w:fill="FFFFFF"/>
        <w:rPr>
          <w:rFonts w:ascii="News 706" w:hAnsi="News 706"/>
          <w:color w:val="222222"/>
        </w:rPr>
      </w:pPr>
      <w:r>
        <w:rPr>
          <w:rStyle w:val="Strong"/>
          <w:color w:val="222222"/>
        </w:rPr>
        <w:t xml:space="preserve">1. Understand </w:t>
      </w:r>
      <w:proofErr w:type="gramStart"/>
      <w:r>
        <w:rPr>
          <w:rStyle w:val="Strong"/>
          <w:color w:val="222222"/>
        </w:rPr>
        <w:t>The</w:t>
      </w:r>
      <w:proofErr w:type="gramEnd"/>
      <w:r>
        <w:rPr>
          <w:rStyle w:val="Strong"/>
          <w:color w:val="222222"/>
        </w:rPr>
        <w:t xml:space="preserve"> Problem</w:t>
      </w:r>
      <w:r>
        <w:rPr>
          <w:rFonts w:ascii="News 706" w:hAnsi="News 706"/>
          <w:color w:val="222222"/>
        </w:rPr>
        <w:t xml:space="preserve"> </w:t>
      </w:r>
      <w:r>
        <w:rPr>
          <w:rFonts w:ascii="News 706" w:hAnsi="News 706"/>
          <w:color w:val="222222"/>
        </w:rPr>
        <w:br/>
      </w:r>
      <w:r>
        <w:rPr>
          <w:rStyle w:val="Emphasis"/>
          <w:rFonts w:eastAsiaTheme="majorEastAsia"/>
          <w:color w:val="222222"/>
        </w:rPr>
        <w:t>Key idea</w:t>
      </w:r>
      <w:r>
        <w:rPr>
          <w:rFonts w:ascii="News 706" w:hAnsi="News 706"/>
          <w:color w:val="222222"/>
        </w:rPr>
        <w:t>: Each website has a goal, or a problem its attempting to solve. For example, a portfolio site is solving the problem of a designer's work not being visible online; or a healthcare site is solving the problem of a lack of information for patients. If you clearly understand the problem, it will be easier to communicate your idea (solution) to the end user.</w:t>
      </w:r>
    </w:p>
    <w:p w:rsidR="00A07705" w:rsidRDefault="00A07705" w:rsidP="00A07705">
      <w:pPr>
        <w:pStyle w:val="NormalWeb"/>
        <w:shd w:val="clear" w:color="auto" w:fill="FFFFFF"/>
        <w:rPr>
          <w:rFonts w:ascii="News 706" w:hAnsi="News 706"/>
          <w:color w:val="222222"/>
        </w:rPr>
      </w:pPr>
      <w:r>
        <w:rPr>
          <w:rStyle w:val="Strong"/>
          <w:color w:val="222222"/>
        </w:rPr>
        <w:t>2. Brainstorm</w:t>
      </w:r>
      <w:r>
        <w:rPr>
          <w:rFonts w:ascii="News 706" w:hAnsi="News 706"/>
          <w:color w:val="222222"/>
        </w:rPr>
        <w:br/>
      </w:r>
      <w:r>
        <w:rPr>
          <w:rStyle w:val="Emphasis"/>
          <w:rFonts w:eastAsiaTheme="majorEastAsia"/>
          <w:color w:val="222222"/>
        </w:rPr>
        <w:t>Key idea</w:t>
      </w:r>
      <w:r>
        <w:rPr>
          <w:rFonts w:ascii="News 706" w:hAnsi="News 706"/>
          <w:color w:val="222222"/>
        </w:rPr>
        <w:t>: When you become comfortable with the practice of brainstorming and not feeling as if only “good” ideas are worth further consideration, you will shed the anxiety that often occurs when faced with a blank page.</w:t>
      </w:r>
    </w:p>
    <w:p w:rsidR="00A07705" w:rsidRDefault="00A07705" w:rsidP="00A07705">
      <w:pPr>
        <w:pStyle w:val="NormalWeb"/>
        <w:shd w:val="clear" w:color="auto" w:fill="FFFFFF"/>
        <w:rPr>
          <w:rFonts w:ascii="News 706" w:hAnsi="News 706"/>
          <w:color w:val="222222"/>
        </w:rPr>
      </w:pPr>
      <w:r>
        <w:rPr>
          <w:rStyle w:val="Strong"/>
          <w:color w:val="222222"/>
        </w:rPr>
        <w:t>3. Create a Sitemap</w:t>
      </w:r>
      <w:r>
        <w:rPr>
          <w:rFonts w:ascii="News 706" w:hAnsi="News 706"/>
          <w:color w:val="222222"/>
        </w:rPr>
        <w:br/>
      </w:r>
      <w:r>
        <w:rPr>
          <w:rStyle w:val="Emphasis"/>
          <w:rFonts w:eastAsiaTheme="majorEastAsia"/>
          <w:color w:val="222222"/>
        </w:rPr>
        <w:t>Key idea</w:t>
      </w:r>
      <w:r>
        <w:rPr>
          <w:rFonts w:ascii="News 706" w:hAnsi="News 706"/>
          <w:color w:val="222222"/>
        </w:rPr>
        <w:t>: By building the site’s structure as well as the overall goals for the viewer ahead of time, this will prevent unnecessary and time-consuming site restructuring later.</w:t>
      </w:r>
    </w:p>
    <w:p w:rsidR="00A07705" w:rsidRDefault="00A07705" w:rsidP="00A07705">
      <w:pPr>
        <w:pStyle w:val="NormalWeb"/>
        <w:shd w:val="clear" w:color="auto" w:fill="FFFFFF"/>
        <w:rPr>
          <w:rFonts w:ascii="News 706" w:hAnsi="News 706"/>
          <w:color w:val="222222"/>
        </w:rPr>
      </w:pPr>
      <w:r>
        <w:rPr>
          <w:rStyle w:val="Strong"/>
          <w:color w:val="222222"/>
        </w:rPr>
        <w:lastRenderedPageBreak/>
        <w:t>4. Thumbnail Sketching</w:t>
      </w:r>
      <w:r>
        <w:rPr>
          <w:rFonts w:ascii="News 706" w:hAnsi="News 706"/>
          <w:color w:val="222222"/>
        </w:rPr>
        <w:br/>
      </w:r>
      <w:r>
        <w:rPr>
          <w:rStyle w:val="Emphasis"/>
          <w:rFonts w:eastAsiaTheme="majorEastAsia"/>
          <w:color w:val="222222"/>
        </w:rPr>
        <w:t>Key idea</w:t>
      </w:r>
      <w:r>
        <w:rPr>
          <w:rFonts w:ascii="News 706" w:hAnsi="News 706"/>
          <w:color w:val="222222"/>
        </w:rPr>
        <w:t>: Rapid generation of clear ideas is the purpose of thumbnail sketching. Relationships of size, space, and balance should be evident at this stage.</w:t>
      </w:r>
    </w:p>
    <w:p w:rsidR="00A07705" w:rsidRDefault="00A07705" w:rsidP="00A07705">
      <w:pPr>
        <w:pStyle w:val="NormalWeb"/>
        <w:shd w:val="clear" w:color="auto" w:fill="FFFFFF"/>
        <w:rPr>
          <w:rFonts w:ascii="News 706" w:hAnsi="News 706"/>
          <w:color w:val="222222"/>
        </w:rPr>
      </w:pPr>
      <w:r>
        <w:rPr>
          <w:rStyle w:val="Strong"/>
          <w:color w:val="222222"/>
        </w:rPr>
        <w:t>5. Iterate</w:t>
      </w:r>
      <w:r>
        <w:rPr>
          <w:rFonts w:ascii="News 706" w:hAnsi="News 706"/>
          <w:color w:val="222222"/>
        </w:rPr>
        <w:br/>
      </w:r>
      <w:r>
        <w:rPr>
          <w:rStyle w:val="Emphasis"/>
          <w:rFonts w:eastAsiaTheme="majorEastAsia"/>
          <w:color w:val="222222"/>
        </w:rPr>
        <w:t>Key idea</w:t>
      </w:r>
      <w:r>
        <w:rPr>
          <w:rFonts w:ascii="News 706" w:hAnsi="News 706"/>
          <w:color w:val="222222"/>
        </w:rPr>
        <w:t>: Don’t be afraid to “kill your darlings,” or rather, don’t be afraid to abandon an unsuccessful design even if it holds special personal significance.</w:t>
      </w:r>
    </w:p>
    <w:p w:rsidR="00A07705" w:rsidRDefault="00A07705" w:rsidP="00A07705">
      <w:pPr>
        <w:pStyle w:val="NormalWeb"/>
        <w:shd w:val="clear" w:color="auto" w:fill="FFFFFF"/>
        <w:rPr>
          <w:rFonts w:ascii="News 706" w:hAnsi="News 706"/>
          <w:color w:val="222222"/>
        </w:rPr>
      </w:pPr>
      <w:r>
        <w:rPr>
          <w:rStyle w:val="Strong"/>
          <w:color w:val="222222"/>
        </w:rPr>
        <w:t>6. Deploy</w:t>
      </w:r>
      <w:r>
        <w:rPr>
          <w:rFonts w:ascii="News 706" w:hAnsi="News 706"/>
          <w:color w:val="222222"/>
        </w:rPr>
        <w:br/>
      </w:r>
      <w:r>
        <w:rPr>
          <w:rStyle w:val="Emphasis"/>
          <w:rFonts w:eastAsiaTheme="majorEastAsia"/>
          <w:color w:val="222222"/>
        </w:rPr>
        <w:t>Key idea</w:t>
      </w:r>
      <w:r>
        <w:rPr>
          <w:rFonts w:ascii="News 706" w:hAnsi="News 706"/>
          <w:color w:val="222222"/>
        </w:rPr>
        <w:t>: Remember, the design process is iterative in nature. Once your page is live on the web, continue acquiring user feedback to inform future changes on the site.</w:t>
      </w:r>
    </w:p>
    <w:p w:rsidR="00A07705" w:rsidRDefault="00A07705" w:rsidP="00A07705">
      <w:pPr>
        <w:pStyle w:val="Heading2"/>
        <w:shd w:val="clear" w:color="auto" w:fill="FFFFFF"/>
        <w:rPr>
          <w:color w:val="222222"/>
        </w:rPr>
      </w:pPr>
      <w:r>
        <w:rPr>
          <w:color w:val="222222"/>
        </w:rPr>
        <w:t>The Visual Design Toolset</w:t>
      </w:r>
    </w:p>
    <w:p w:rsidR="00A07705" w:rsidRDefault="00A07705" w:rsidP="00A07705">
      <w:pPr>
        <w:pStyle w:val="NormalWeb"/>
        <w:shd w:val="clear" w:color="auto" w:fill="FFFFFF"/>
        <w:rPr>
          <w:rFonts w:ascii="News 706" w:hAnsi="News 706"/>
          <w:color w:val="222222"/>
        </w:rPr>
      </w:pPr>
      <w:r>
        <w:rPr>
          <w:rFonts w:ascii="News 706" w:hAnsi="News 706"/>
          <w:color w:val="222222"/>
        </w:rPr>
        <w:t xml:space="preserve">Although we've decided to use </w:t>
      </w:r>
      <w:hyperlink r:id="rId6" w:tgtFrame="_blank" w:history="1">
        <w:r>
          <w:rPr>
            <w:rStyle w:val="Hyperlink"/>
            <w:rFonts w:ascii="News 706" w:hAnsi="News 706"/>
          </w:rPr>
          <w:t>wireframe.cc</w:t>
        </w:r>
      </w:hyperlink>
      <w:r>
        <w:rPr>
          <w:rFonts w:ascii="News 706" w:hAnsi="News 706"/>
          <w:color w:val="222222"/>
        </w:rPr>
        <w:t xml:space="preserve"> — a free, browser-based sketching tool — there are a number of other great tools available, ranging in both price and complexity. Below is a list of software programs commonly used by professional user-experience designers and web </w:t>
      </w:r>
      <w:proofErr w:type="gramStart"/>
      <w:r>
        <w:rPr>
          <w:rFonts w:ascii="News 706" w:hAnsi="News 706"/>
          <w:color w:val="222222"/>
        </w:rPr>
        <w:t>designers.</w:t>
      </w:r>
      <w:proofErr w:type="gramEnd"/>
    </w:p>
    <w:p w:rsidR="00A07705" w:rsidRDefault="00A07705" w:rsidP="00A07705">
      <w:pPr>
        <w:pStyle w:val="NormalWeb"/>
        <w:shd w:val="clear" w:color="auto" w:fill="FFFFFF"/>
        <w:rPr>
          <w:rFonts w:ascii="News 706" w:hAnsi="News 706"/>
          <w:color w:val="222222"/>
        </w:rPr>
      </w:pPr>
      <w:r>
        <w:rPr>
          <w:rStyle w:val="Strong"/>
          <w:color w:val="222222"/>
        </w:rPr>
        <w:t>1. Sketch</w:t>
      </w:r>
      <w:r>
        <w:rPr>
          <w:rFonts w:ascii="News 706" w:hAnsi="News 706"/>
          <w:color w:val="222222"/>
        </w:rPr>
        <w:br/>
      </w:r>
      <w:proofErr w:type="gramStart"/>
      <w:r>
        <w:rPr>
          <w:rFonts w:ascii="News 706" w:hAnsi="News 706"/>
          <w:color w:val="222222"/>
        </w:rPr>
        <w:t>Designed</w:t>
      </w:r>
      <w:proofErr w:type="gramEnd"/>
      <w:r>
        <w:rPr>
          <w:rFonts w:ascii="News 706" w:hAnsi="News 706"/>
          <w:color w:val="222222"/>
        </w:rPr>
        <w:t xml:space="preserve"> to rapidly concept nearly any type of digital execution—allows for the rapid updating of reusable elements such as buttons and other interface styles.</w:t>
      </w:r>
      <w:r>
        <w:rPr>
          <w:rFonts w:ascii="News 706" w:hAnsi="News 706"/>
          <w:color w:val="222222"/>
        </w:rPr>
        <w:br/>
      </w:r>
      <w:hyperlink r:id="rId7" w:tgtFrame="_blank" w:history="1">
        <w:r>
          <w:rPr>
            <w:rStyle w:val="Hyperlink"/>
            <w:rFonts w:ascii="News 706" w:hAnsi="News 706"/>
          </w:rPr>
          <w:t>Check it out here.</w:t>
        </w:r>
      </w:hyperlink>
    </w:p>
    <w:p w:rsidR="00A07705" w:rsidRDefault="00A07705" w:rsidP="00A07705">
      <w:pPr>
        <w:pStyle w:val="NormalWeb"/>
        <w:shd w:val="clear" w:color="auto" w:fill="FFFFFF"/>
        <w:rPr>
          <w:rFonts w:ascii="News 706" w:hAnsi="News 706"/>
          <w:color w:val="222222"/>
        </w:rPr>
      </w:pPr>
      <w:r>
        <w:rPr>
          <w:rStyle w:val="Strong"/>
          <w:color w:val="222222"/>
        </w:rPr>
        <w:t xml:space="preserve">2. </w:t>
      </w:r>
      <w:proofErr w:type="spellStart"/>
      <w:r>
        <w:rPr>
          <w:rStyle w:val="Strong"/>
          <w:color w:val="222222"/>
        </w:rPr>
        <w:t>Abobe</w:t>
      </w:r>
      <w:proofErr w:type="spellEnd"/>
      <w:r>
        <w:rPr>
          <w:rStyle w:val="Strong"/>
          <w:color w:val="222222"/>
        </w:rPr>
        <w:t xml:space="preserve"> Illustrator, Photoshop, and InDesign</w:t>
      </w:r>
      <w:r>
        <w:rPr>
          <w:rFonts w:ascii="News 706" w:hAnsi="News 706"/>
          <w:color w:val="222222"/>
        </w:rPr>
        <w:br/>
      </w:r>
      <w:proofErr w:type="gramStart"/>
      <w:r>
        <w:rPr>
          <w:rFonts w:ascii="News 706" w:hAnsi="News 706"/>
          <w:color w:val="222222"/>
        </w:rPr>
        <w:t>The</w:t>
      </w:r>
      <w:proofErr w:type="gramEnd"/>
      <w:r>
        <w:rPr>
          <w:rFonts w:ascii="News 706" w:hAnsi="News 706"/>
          <w:color w:val="222222"/>
        </w:rPr>
        <w:t xml:space="preserve"> most common software found across design disciplines. Adobe Creative Cloud mobile and desktop solutions are utilized at all steps of design, development, and deployment.</w:t>
      </w:r>
      <w:r>
        <w:rPr>
          <w:rFonts w:ascii="News 706" w:hAnsi="News 706"/>
          <w:color w:val="222222"/>
        </w:rPr>
        <w:br/>
      </w:r>
      <w:hyperlink r:id="rId8" w:tgtFrame="_blank" w:history="1">
        <w:r>
          <w:rPr>
            <w:rStyle w:val="Hyperlink"/>
            <w:rFonts w:ascii="News 706" w:hAnsi="News 706"/>
          </w:rPr>
          <w:t>Check it out here.</w:t>
        </w:r>
      </w:hyperlink>
    </w:p>
    <w:p w:rsidR="00A07705" w:rsidRDefault="00A07705" w:rsidP="00A07705">
      <w:pPr>
        <w:pStyle w:val="NormalWeb"/>
        <w:shd w:val="clear" w:color="auto" w:fill="FFFFFF"/>
        <w:rPr>
          <w:rFonts w:ascii="News 706" w:hAnsi="News 706"/>
          <w:color w:val="222222"/>
        </w:rPr>
      </w:pPr>
      <w:r>
        <w:rPr>
          <w:rStyle w:val="Strong"/>
          <w:color w:val="222222"/>
        </w:rPr>
        <w:t>3. OmniGraffle</w:t>
      </w:r>
      <w:r>
        <w:rPr>
          <w:rFonts w:ascii="News 706" w:hAnsi="News 706"/>
          <w:color w:val="222222"/>
        </w:rPr>
        <w:br/>
        <w:t>Useful for diagramming website structure, refining webpage sketches, adding annotations.</w:t>
      </w:r>
      <w:r>
        <w:rPr>
          <w:rFonts w:ascii="News 706" w:hAnsi="News 706"/>
          <w:color w:val="222222"/>
        </w:rPr>
        <w:br/>
      </w:r>
      <w:hyperlink r:id="rId9" w:tgtFrame="_blank" w:history="1">
        <w:r>
          <w:rPr>
            <w:rStyle w:val="Hyperlink"/>
            <w:rFonts w:ascii="News 706" w:hAnsi="News 706"/>
          </w:rPr>
          <w:t>Check it out here.</w:t>
        </w:r>
      </w:hyperlink>
    </w:p>
    <w:p w:rsidR="00A07705" w:rsidRDefault="00A07705" w:rsidP="00A07705">
      <w:pPr>
        <w:pStyle w:val="NormalWeb"/>
        <w:shd w:val="clear" w:color="auto" w:fill="FFFFFF"/>
        <w:rPr>
          <w:rFonts w:ascii="News 706" w:hAnsi="News 706"/>
          <w:color w:val="222222"/>
        </w:rPr>
      </w:pPr>
      <w:r>
        <w:rPr>
          <w:rStyle w:val="Strong"/>
          <w:color w:val="222222"/>
        </w:rPr>
        <w:t>4. Apple Keynote</w:t>
      </w:r>
      <w:r>
        <w:rPr>
          <w:rFonts w:ascii="News 706" w:hAnsi="News 706"/>
          <w:color w:val="222222"/>
        </w:rPr>
        <w:br/>
        <w:t>Useful for laying out rough comps or more detailed drafts as well as adding basic interactivity at the between individual elements and/or pages.</w:t>
      </w:r>
      <w:r>
        <w:rPr>
          <w:rFonts w:ascii="News 706" w:hAnsi="News 706"/>
          <w:color w:val="222222"/>
        </w:rPr>
        <w:br/>
      </w:r>
      <w:hyperlink r:id="rId10" w:history="1">
        <w:r>
          <w:rPr>
            <w:rStyle w:val="Hyperlink"/>
            <w:rFonts w:ascii="News 706" w:hAnsi="News 706"/>
          </w:rPr>
          <w:t>Check it out here.</w:t>
        </w:r>
      </w:hyperlink>
    </w:p>
    <w:p w:rsidR="00A07705" w:rsidRDefault="00A07705" w:rsidP="00A07705">
      <w:pPr>
        <w:pStyle w:val="NormalWeb"/>
        <w:shd w:val="clear" w:color="auto" w:fill="FFFFFF"/>
        <w:rPr>
          <w:rFonts w:ascii="News 706" w:hAnsi="News 706"/>
          <w:color w:val="222222"/>
        </w:rPr>
      </w:pPr>
      <w:r>
        <w:rPr>
          <w:rStyle w:val="Strong"/>
          <w:color w:val="222222"/>
        </w:rPr>
        <w:t xml:space="preserve">5. </w:t>
      </w:r>
      <w:proofErr w:type="spellStart"/>
      <w:r>
        <w:rPr>
          <w:rStyle w:val="Strong"/>
          <w:color w:val="222222"/>
        </w:rPr>
        <w:t>Inkscape</w:t>
      </w:r>
      <w:proofErr w:type="spellEnd"/>
      <w:r>
        <w:rPr>
          <w:rFonts w:ascii="News 706" w:hAnsi="News 706"/>
          <w:color w:val="222222"/>
        </w:rPr>
        <w:br/>
        <w:t>A free, open-source version of Adobe Illustrator.</w:t>
      </w:r>
      <w:r>
        <w:rPr>
          <w:rFonts w:ascii="News 706" w:hAnsi="News 706"/>
          <w:color w:val="222222"/>
        </w:rPr>
        <w:br/>
      </w:r>
      <w:hyperlink r:id="rId11" w:tgtFrame="_blank" w:history="1">
        <w:r>
          <w:rPr>
            <w:rStyle w:val="Hyperlink"/>
            <w:rFonts w:ascii="News 706" w:hAnsi="News 706"/>
          </w:rPr>
          <w:t>Check it out here.</w:t>
        </w:r>
      </w:hyperlink>
    </w:p>
    <w:p w:rsidR="00A07705" w:rsidRDefault="00A07705" w:rsidP="00A07705">
      <w:pPr>
        <w:pStyle w:val="Heading2"/>
        <w:shd w:val="clear" w:color="auto" w:fill="FFFFFF"/>
        <w:rPr>
          <w:color w:val="222222"/>
        </w:rPr>
      </w:pPr>
      <w:r>
        <w:rPr>
          <w:color w:val="222222"/>
        </w:rPr>
        <w:t xml:space="preserve">Questions to Review </w:t>
      </w:r>
      <w:proofErr w:type="gramStart"/>
      <w:r>
        <w:rPr>
          <w:color w:val="222222"/>
        </w:rPr>
        <w:t>With</w:t>
      </w:r>
      <w:proofErr w:type="gramEnd"/>
      <w:r>
        <w:rPr>
          <w:color w:val="222222"/>
        </w:rPr>
        <w:t xml:space="preserve"> Your Mentor</w:t>
      </w:r>
    </w:p>
    <w:p w:rsidR="00A07705" w:rsidRDefault="00A07705" w:rsidP="00A07705">
      <w:pPr>
        <w:pStyle w:val="NormalWeb"/>
        <w:numPr>
          <w:ilvl w:val="0"/>
          <w:numId w:val="5"/>
        </w:numPr>
        <w:shd w:val="clear" w:color="auto" w:fill="FFFFFF"/>
        <w:rPr>
          <w:rFonts w:ascii="News 706" w:hAnsi="News 706"/>
          <w:color w:val="222222"/>
        </w:rPr>
      </w:pPr>
      <w:r>
        <w:rPr>
          <w:rFonts w:ascii="News 706" w:hAnsi="News 706"/>
          <w:color w:val="222222"/>
        </w:rPr>
        <w:t>What are some examples of “good” web design and “bad” design?</w:t>
      </w:r>
    </w:p>
    <w:p w:rsidR="00A07705" w:rsidRDefault="00A07705" w:rsidP="00A07705">
      <w:pPr>
        <w:pStyle w:val="NormalWeb"/>
        <w:numPr>
          <w:ilvl w:val="0"/>
          <w:numId w:val="5"/>
        </w:numPr>
        <w:shd w:val="clear" w:color="auto" w:fill="FFFFFF"/>
        <w:rPr>
          <w:rFonts w:ascii="News 706" w:hAnsi="News 706"/>
          <w:color w:val="222222"/>
        </w:rPr>
      </w:pPr>
      <w:r>
        <w:rPr>
          <w:rFonts w:ascii="News 706" w:hAnsi="News 706"/>
          <w:color w:val="222222"/>
        </w:rPr>
        <w:lastRenderedPageBreak/>
        <w:t>Can you show me an example of a website that’s effective in guiding the user’s eye through the page?</w:t>
      </w:r>
    </w:p>
    <w:p w:rsidR="00A07705" w:rsidRDefault="00A07705" w:rsidP="00A07705">
      <w:pPr>
        <w:pStyle w:val="NormalWeb"/>
        <w:numPr>
          <w:ilvl w:val="0"/>
          <w:numId w:val="5"/>
        </w:numPr>
        <w:shd w:val="clear" w:color="auto" w:fill="FFFFFF"/>
        <w:rPr>
          <w:rFonts w:ascii="News 706" w:hAnsi="News 706"/>
          <w:color w:val="222222"/>
        </w:rPr>
      </w:pPr>
      <w:r>
        <w:rPr>
          <w:rFonts w:ascii="News 706" w:hAnsi="News 706"/>
          <w:color w:val="222222"/>
        </w:rPr>
        <w:t>What software, hardware, and other tools do you use to design websites? When comparing tools, what features and functionality should I look for in web design hardware/software?</w:t>
      </w:r>
    </w:p>
    <w:p w:rsidR="00A07705" w:rsidRDefault="00A07705" w:rsidP="00A07705">
      <w:pPr>
        <w:pStyle w:val="NormalWeb"/>
        <w:numPr>
          <w:ilvl w:val="0"/>
          <w:numId w:val="5"/>
        </w:numPr>
        <w:shd w:val="clear" w:color="auto" w:fill="FFFFFF"/>
        <w:rPr>
          <w:rFonts w:ascii="News 706" w:hAnsi="News 706"/>
          <w:color w:val="222222"/>
        </w:rPr>
      </w:pPr>
      <w:r>
        <w:rPr>
          <w:rFonts w:ascii="News 706" w:hAnsi="News 706"/>
          <w:color w:val="222222"/>
        </w:rPr>
        <w:t>What are the most common industry tools for designing web pages?</w:t>
      </w:r>
    </w:p>
    <w:p w:rsidR="00A07705" w:rsidRDefault="00A07705" w:rsidP="00A07705">
      <w:pPr>
        <w:pStyle w:val="NormalWeb"/>
        <w:numPr>
          <w:ilvl w:val="0"/>
          <w:numId w:val="5"/>
        </w:numPr>
        <w:shd w:val="clear" w:color="auto" w:fill="FFFFFF"/>
        <w:rPr>
          <w:rFonts w:ascii="News 706" w:hAnsi="News 706"/>
          <w:color w:val="222222"/>
        </w:rPr>
      </w:pPr>
      <w:r>
        <w:rPr>
          <w:rFonts w:ascii="News 706" w:hAnsi="News 706"/>
          <w:color w:val="222222"/>
        </w:rPr>
        <w:t>Where do you find web design inspiration?</w:t>
      </w:r>
    </w:p>
    <w:p w:rsidR="00A07705" w:rsidRDefault="00A07705" w:rsidP="00A07705">
      <w:pPr>
        <w:pStyle w:val="Heading2"/>
        <w:shd w:val="clear" w:color="auto" w:fill="FFFFFF"/>
        <w:rPr>
          <w:color w:val="222222"/>
        </w:rPr>
      </w:pPr>
      <w:r>
        <w:rPr>
          <w:color w:val="222222"/>
        </w:rPr>
        <w:t>Further Reading</w:t>
      </w:r>
    </w:p>
    <w:p w:rsidR="00A07705" w:rsidRDefault="00A07705" w:rsidP="00A07705">
      <w:pPr>
        <w:pStyle w:val="NormalWeb"/>
        <w:shd w:val="clear" w:color="auto" w:fill="FFFFFF"/>
        <w:rPr>
          <w:rFonts w:ascii="News 706" w:hAnsi="News 706"/>
          <w:color w:val="222222"/>
        </w:rPr>
      </w:pPr>
      <w:r>
        <w:rPr>
          <w:rFonts w:ascii="News 706" w:hAnsi="News 706"/>
          <w:color w:val="222222"/>
        </w:rPr>
        <w:t>Looking for more help with the design basics? Here are a few places you can check out:</w:t>
      </w:r>
    </w:p>
    <w:p w:rsidR="00A07705" w:rsidRDefault="00A07705" w:rsidP="00A07705">
      <w:pPr>
        <w:pStyle w:val="NormalWeb"/>
        <w:shd w:val="clear" w:color="auto" w:fill="FFFFFF"/>
        <w:rPr>
          <w:rFonts w:ascii="News 706" w:hAnsi="News 706"/>
          <w:color w:val="222222"/>
        </w:rPr>
      </w:pPr>
      <w:r>
        <w:rPr>
          <w:rFonts w:ascii="News 706" w:hAnsi="News 706"/>
          <w:color w:val="222222"/>
        </w:rPr>
        <w:t>American Institute of Graphic Arts, the oldest and largest professional membership organization for design</w:t>
      </w:r>
      <w:proofErr w:type="gramStart"/>
      <w:r>
        <w:rPr>
          <w:rFonts w:ascii="News 706" w:hAnsi="News 706"/>
          <w:color w:val="222222"/>
        </w:rPr>
        <w:t>:</w:t>
      </w:r>
      <w:proofErr w:type="gramEnd"/>
      <w:r>
        <w:rPr>
          <w:rFonts w:ascii="News 706" w:hAnsi="News 706"/>
          <w:color w:val="222222"/>
        </w:rPr>
        <w:br/>
      </w:r>
      <w:hyperlink r:id="rId12" w:history="1">
        <w:r>
          <w:rPr>
            <w:rStyle w:val="Hyperlink"/>
            <w:rFonts w:ascii="News 706" w:hAnsi="News 706"/>
          </w:rPr>
          <w:t>http://www.aiga.org</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An interesting read on how good design promotes understanding</w:t>
      </w:r>
      <w:proofErr w:type="gramStart"/>
      <w:r>
        <w:rPr>
          <w:rFonts w:ascii="News 706" w:hAnsi="News 706"/>
          <w:color w:val="222222"/>
        </w:rPr>
        <w:t>:</w:t>
      </w:r>
      <w:proofErr w:type="gramEnd"/>
      <w:r>
        <w:rPr>
          <w:rFonts w:ascii="News 706" w:hAnsi="News 706"/>
          <w:color w:val="222222"/>
        </w:rPr>
        <w:br/>
      </w:r>
      <w:hyperlink r:id="rId13" w:history="1">
        <w:r>
          <w:rPr>
            <w:rStyle w:val="Hyperlink"/>
            <w:rFonts w:ascii="News 706" w:hAnsi="News 706"/>
          </w:rPr>
          <w:t>https://www.vitsoe.com/rw/about/good\-design</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 xml:space="preserve">William </w:t>
      </w:r>
      <w:proofErr w:type="spellStart"/>
      <w:r>
        <w:rPr>
          <w:rFonts w:ascii="News 706" w:hAnsi="News 706"/>
          <w:color w:val="222222"/>
        </w:rPr>
        <w:t>Lidwell’s</w:t>
      </w:r>
      <w:proofErr w:type="spellEnd"/>
      <w:r>
        <w:rPr>
          <w:rFonts w:ascii="News 706" w:hAnsi="News 706"/>
          <w:color w:val="222222"/>
        </w:rPr>
        <w:t xml:space="preserve"> Universal Principles of Design is a wide-ranging survey of the root components shared across disciplines: </w:t>
      </w:r>
      <w:r>
        <w:rPr>
          <w:rFonts w:ascii="News 706" w:hAnsi="News 706"/>
          <w:color w:val="222222"/>
        </w:rPr>
        <w:br/>
      </w:r>
      <w:hyperlink r:id="rId14" w:history="1">
        <w:r>
          <w:rPr>
            <w:rStyle w:val="Hyperlink"/>
            <w:rFonts w:ascii="News 706" w:hAnsi="News 706"/>
          </w:rPr>
          <w:t>http://www.amazon.com/Universal\-Principles\-Design\-William\-Lidwell/dp/1592530079</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 xml:space="preserve">Design agencies worth following: R/GA, </w:t>
      </w:r>
      <w:proofErr w:type="spellStart"/>
      <w:r>
        <w:rPr>
          <w:rFonts w:ascii="News 706" w:hAnsi="News 706"/>
          <w:color w:val="222222"/>
        </w:rPr>
        <w:t>Razorfish</w:t>
      </w:r>
      <w:proofErr w:type="spellEnd"/>
      <w:r>
        <w:rPr>
          <w:rFonts w:ascii="News 706" w:hAnsi="News 706"/>
          <w:color w:val="222222"/>
        </w:rPr>
        <w:t>, AKQA, Huge, Blue State Digital, and Possible:</w:t>
      </w:r>
    </w:p>
    <w:p w:rsidR="00A07705" w:rsidRDefault="002A7AC7" w:rsidP="00A07705">
      <w:pPr>
        <w:numPr>
          <w:ilvl w:val="0"/>
          <w:numId w:val="6"/>
        </w:numPr>
        <w:shd w:val="clear" w:color="auto" w:fill="FFFFFF"/>
        <w:spacing w:before="100" w:beforeAutospacing="1" w:after="100" w:afterAutospacing="1" w:line="240" w:lineRule="auto"/>
        <w:rPr>
          <w:rFonts w:ascii="News 706" w:hAnsi="News 706"/>
          <w:color w:val="222222"/>
        </w:rPr>
      </w:pPr>
      <w:hyperlink r:id="rId15" w:history="1">
        <w:r w:rsidR="00A07705">
          <w:rPr>
            <w:rStyle w:val="Hyperlink"/>
            <w:rFonts w:ascii="News 706" w:hAnsi="News 706"/>
          </w:rPr>
          <w:t>http://www.rga.com</w:t>
        </w:r>
      </w:hyperlink>
    </w:p>
    <w:p w:rsidR="00A07705" w:rsidRDefault="002A7AC7" w:rsidP="00A07705">
      <w:pPr>
        <w:numPr>
          <w:ilvl w:val="0"/>
          <w:numId w:val="6"/>
        </w:numPr>
        <w:shd w:val="clear" w:color="auto" w:fill="FFFFFF"/>
        <w:spacing w:before="100" w:beforeAutospacing="1" w:after="100" w:afterAutospacing="1" w:line="240" w:lineRule="auto"/>
        <w:rPr>
          <w:rFonts w:ascii="News 706" w:hAnsi="News 706"/>
          <w:color w:val="222222"/>
        </w:rPr>
      </w:pPr>
      <w:hyperlink r:id="rId16" w:history="1">
        <w:r w:rsidR="00A07705">
          <w:rPr>
            <w:rStyle w:val="Hyperlink"/>
            <w:rFonts w:ascii="News 706" w:hAnsi="News 706"/>
          </w:rPr>
          <w:t>http://www.razorfish.com</w:t>
        </w:r>
      </w:hyperlink>
    </w:p>
    <w:p w:rsidR="00A07705" w:rsidRDefault="002A7AC7" w:rsidP="00A07705">
      <w:pPr>
        <w:numPr>
          <w:ilvl w:val="0"/>
          <w:numId w:val="6"/>
        </w:numPr>
        <w:shd w:val="clear" w:color="auto" w:fill="FFFFFF"/>
        <w:spacing w:before="100" w:beforeAutospacing="1" w:after="100" w:afterAutospacing="1" w:line="240" w:lineRule="auto"/>
        <w:rPr>
          <w:rFonts w:ascii="News 706" w:hAnsi="News 706"/>
          <w:color w:val="222222"/>
        </w:rPr>
      </w:pPr>
      <w:hyperlink r:id="rId17" w:history="1">
        <w:r w:rsidR="00A07705">
          <w:rPr>
            <w:rStyle w:val="Hyperlink"/>
            <w:rFonts w:ascii="News 706" w:hAnsi="News 706"/>
          </w:rPr>
          <w:t>http://www.akqa.com</w:t>
        </w:r>
      </w:hyperlink>
    </w:p>
    <w:p w:rsidR="00A07705" w:rsidRDefault="002A7AC7" w:rsidP="00A07705">
      <w:pPr>
        <w:numPr>
          <w:ilvl w:val="0"/>
          <w:numId w:val="6"/>
        </w:numPr>
        <w:shd w:val="clear" w:color="auto" w:fill="FFFFFF"/>
        <w:spacing w:before="100" w:beforeAutospacing="1" w:after="100" w:afterAutospacing="1" w:line="240" w:lineRule="auto"/>
        <w:rPr>
          <w:rFonts w:ascii="News 706" w:hAnsi="News 706"/>
          <w:color w:val="222222"/>
        </w:rPr>
      </w:pPr>
      <w:hyperlink r:id="rId18" w:history="1">
        <w:r w:rsidR="00A07705">
          <w:rPr>
            <w:rStyle w:val="Hyperlink"/>
            <w:rFonts w:ascii="News 706" w:hAnsi="News 706"/>
          </w:rPr>
          <w:t>http://www.hugeinc.com</w:t>
        </w:r>
      </w:hyperlink>
    </w:p>
    <w:p w:rsidR="00A07705" w:rsidRDefault="002A7AC7" w:rsidP="00A07705">
      <w:pPr>
        <w:numPr>
          <w:ilvl w:val="0"/>
          <w:numId w:val="6"/>
        </w:numPr>
        <w:shd w:val="clear" w:color="auto" w:fill="FFFFFF"/>
        <w:spacing w:before="100" w:beforeAutospacing="1" w:after="100" w:afterAutospacing="1" w:line="240" w:lineRule="auto"/>
        <w:rPr>
          <w:rFonts w:ascii="News 706" w:hAnsi="News 706"/>
          <w:color w:val="222222"/>
        </w:rPr>
      </w:pPr>
      <w:hyperlink r:id="rId19" w:history="1">
        <w:r w:rsidR="00A07705">
          <w:rPr>
            <w:rStyle w:val="Hyperlink"/>
            <w:rFonts w:ascii="News 706" w:hAnsi="News 706"/>
          </w:rPr>
          <w:t>http://www.bluestatedigital.com</w:t>
        </w:r>
      </w:hyperlink>
    </w:p>
    <w:p w:rsidR="00A07705" w:rsidRDefault="002A7AC7" w:rsidP="00A07705">
      <w:pPr>
        <w:numPr>
          <w:ilvl w:val="0"/>
          <w:numId w:val="6"/>
        </w:numPr>
        <w:shd w:val="clear" w:color="auto" w:fill="FFFFFF"/>
        <w:spacing w:before="100" w:beforeAutospacing="1" w:after="100" w:afterAutospacing="1" w:line="240" w:lineRule="auto"/>
        <w:rPr>
          <w:rFonts w:ascii="News 706" w:hAnsi="News 706"/>
          <w:color w:val="222222"/>
        </w:rPr>
      </w:pPr>
      <w:hyperlink r:id="rId20" w:history="1">
        <w:r w:rsidR="00A07705">
          <w:rPr>
            <w:rStyle w:val="Hyperlink"/>
            <w:rFonts w:ascii="News 706" w:hAnsi="News 706"/>
          </w:rPr>
          <w:t>http://www.possible.com</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SmashingMagazine.com, a content provider specific to web designers and developers, frequently posts “how-to” articles in addition to articles covering code and design techniques, inspirational sites, and the business of web development:</w:t>
      </w:r>
      <w:r>
        <w:rPr>
          <w:rFonts w:ascii="News 706" w:hAnsi="News 706"/>
          <w:color w:val="222222"/>
        </w:rPr>
        <w:br/>
      </w:r>
      <w:hyperlink r:id="rId21" w:history="1">
        <w:r>
          <w:rPr>
            <w:rStyle w:val="Hyperlink"/>
            <w:rFonts w:ascii="News 706" w:hAnsi="News 706"/>
          </w:rPr>
          <w:t>http://www.smashingmagazine.com</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Communication Arts is standard reading for professionals working in various design disciplines</w:t>
      </w:r>
      <w:proofErr w:type="gramStart"/>
      <w:r>
        <w:rPr>
          <w:rFonts w:ascii="News 706" w:hAnsi="News 706"/>
          <w:color w:val="222222"/>
        </w:rPr>
        <w:t>:</w:t>
      </w:r>
      <w:proofErr w:type="gramEnd"/>
      <w:r>
        <w:rPr>
          <w:rFonts w:ascii="News 706" w:hAnsi="News 706"/>
          <w:color w:val="222222"/>
        </w:rPr>
        <w:br/>
      </w:r>
      <w:hyperlink r:id="rId22" w:history="1">
        <w:r>
          <w:rPr>
            <w:rStyle w:val="Hyperlink"/>
            <w:rFonts w:ascii="News 706" w:hAnsi="News 706"/>
          </w:rPr>
          <w:t>http://www.commarts.com/</w:t>
        </w:r>
      </w:hyperlink>
    </w:p>
    <w:p w:rsidR="00A07705" w:rsidRDefault="00A07705" w:rsidP="00A07705">
      <w:pPr>
        <w:pStyle w:val="NormalWeb"/>
        <w:shd w:val="clear" w:color="auto" w:fill="FFFFFF"/>
        <w:rPr>
          <w:rFonts w:ascii="News 706" w:hAnsi="News 706"/>
          <w:color w:val="222222"/>
        </w:rPr>
      </w:pPr>
      <w:r>
        <w:rPr>
          <w:rFonts w:ascii="News 706" w:hAnsi="News 706"/>
          <w:color w:val="222222"/>
        </w:rPr>
        <w:t>A good site to examine flexibility and continuity. Although the number of columns defining the site’s grid appears to change between pages, what the viewer is experiencing is the merging of smaller column units into larger fields, a design common to print media</w:t>
      </w:r>
      <w:proofErr w:type="gramStart"/>
      <w:r>
        <w:rPr>
          <w:rFonts w:ascii="News 706" w:hAnsi="News 706"/>
          <w:color w:val="222222"/>
        </w:rPr>
        <w:t>:</w:t>
      </w:r>
      <w:proofErr w:type="gramEnd"/>
      <w:r>
        <w:rPr>
          <w:rFonts w:ascii="News 706" w:hAnsi="News 706"/>
          <w:color w:val="222222"/>
        </w:rPr>
        <w:br/>
      </w:r>
      <w:hyperlink r:id="rId23" w:history="1">
        <w:r>
          <w:rPr>
            <w:rStyle w:val="Hyperlink"/>
            <w:rFonts w:ascii="News 706" w:hAnsi="News 706"/>
          </w:rPr>
          <w:t>http://www.ffmark.com/</w:t>
        </w:r>
      </w:hyperlink>
    </w:p>
    <w:p w:rsidR="00A07705" w:rsidRDefault="002A7AC7" w:rsidP="00A07705">
      <w:pPr>
        <w:shd w:val="clear" w:color="auto" w:fill="FFFFFF"/>
        <w:rPr>
          <w:rFonts w:ascii="News 706" w:hAnsi="News 706"/>
          <w:color w:val="222222"/>
        </w:rPr>
      </w:pPr>
      <w:hyperlink r:id="rId24" w:history="1">
        <w:r w:rsidR="00A07705">
          <w:rPr>
            <w:rStyle w:val="Hyperlink"/>
            <w:rFonts w:ascii="News 706" w:hAnsi="News 706"/>
            <w:shd w:val="clear" w:color="auto" w:fill="ECECEC"/>
          </w:rPr>
          <w:t>←</w:t>
        </w:r>
      </w:hyperlink>
      <w:r w:rsidR="00A07705">
        <w:rPr>
          <w:rFonts w:ascii="News 706" w:hAnsi="News 706"/>
          <w:color w:val="222222"/>
        </w:rPr>
        <w:t xml:space="preserve"> </w:t>
      </w:r>
      <w:hyperlink r:id="rId25" w:history="1">
        <w:r w:rsidR="00A07705">
          <w:rPr>
            <w:rStyle w:val="Hyperlink"/>
            <w:rFonts w:ascii="News 706" w:hAnsi="News 706"/>
            <w:shd w:val="clear" w:color="auto" w:fill="358DF2"/>
          </w:rPr>
          <w:t>→</w:t>
        </w:r>
      </w:hyperlink>
      <w:r w:rsidR="00A07705">
        <w:rPr>
          <w:rFonts w:ascii="News 706" w:hAnsi="News 706"/>
          <w:color w:val="222222"/>
        </w:rPr>
        <w:t xml:space="preserve"> </w:t>
      </w:r>
    </w:p>
    <w:p w:rsidR="00A07705" w:rsidRDefault="00A07705" w:rsidP="00A07705">
      <w:pPr>
        <w:pStyle w:val="Heading3"/>
        <w:shd w:val="clear" w:color="auto" w:fill="FFFFFF"/>
        <w:rPr>
          <w:rFonts w:ascii="Circular" w:hAnsi="Circular"/>
          <w:caps/>
          <w:color w:val="222222"/>
        </w:rPr>
      </w:pPr>
      <w:r>
        <w:rPr>
          <w:caps/>
          <w:color w:val="222222"/>
        </w:rPr>
        <w:t>Downloads</w:t>
      </w:r>
    </w:p>
    <w:p w:rsidR="00A07705" w:rsidRDefault="002A7AC7" w:rsidP="00A07705">
      <w:pPr>
        <w:shd w:val="clear" w:color="auto" w:fill="FFFFFF"/>
        <w:rPr>
          <w:rFonts w:ascii="News 706" w:hAnsi="News 706"/>
          <w:color w:val="222222"/>
        </w:rPr>
      </w:pPr>
      <w:hyperlink r:id="rId26" w:tgtFrame="_blank" w:history="1">
        <w:r w:rsidR="00A07705">
          <w:rPr>
            <w:rStyle w:val="Hyperlink"/>
            <w:color w:val="4E4E4E"/>
            <w:bdr w:val="single" w:sz="6" w:space="0" w:color="ECECEC" w:frame="1"/>
          </w:rPr>
          <w:t xml:space="preserve">Summary </w:t>
        </w:r>
      </w:hyperlink>
    </w:p>
    <w:p w:rsidR="00A07705" w:rsidRDefault="00A07705" w:rsidP="00A07705">
      <w:pPr>
        <w:rPr>
          <w:rFonts w:ascii="News 706" w:hAnsi="News 706"/>
          <w:color w:val="222222"/>
        </w:rPr>
      </w:pPr>
      <w:r>
        <w:rPr>
          <w:rFonts w:ascii="News 706" w:hAnsi="News 706"/>
          <w:color w:val="222222"/>
        </w:rPr>
        <w:t xml:space="preserve">© 2016 General Assembly. All rights reserved. </w:t>
      </w:r>
      <w:hyperlink r:id="rId27" w:tgtFrame="_blank" w:history="1">
        <w:r>
          <w:rPr>
            <w:rStyle w:val="Hyperlink"/>
            <w:rFonts w:ascii="News 706" w:hAnsi="News 706"/>
          </w:rPr>
          <w:t>Regulatory Information</w:t>
        </w:r>
      </w:hyperlink>
      <w:r>
        <w:rPr>
          <w:rFonts w:ascii="News 706" w:hAnsi="News 706"/>
          <w:color w:val="222222"/>
        </w:rPr>
        <w:t xml:space="preserve"> </w:t>
      </w:r>
      <w:hyperlink r:id="rId28" w:tgtFrame="_blank" w:history="1">
        <w:r>
          <w:rPr>
            <w:rStyle w:val="Hyperlink"/>
            <w:rFonts w:ascii="News 706" w:hAnsi="News 706"/>
          </w:rPr>
          <w:t>Terms</w:t>
        </w:r>
      </w:hyperlink>
      <w:r>
        <w:rPr>
          <w:rFonts w:ascii="News 706" w:hAnsi="News 706"/>
          <w:color w:val="222222"/>
        </w:rPr>
        <w:t xml:space="preserve"> </w:t>
      </w:r>
      <w:hyperlink r:id="rId29" w:tgtFrame="_blank" w:history="1">
        <w:r>
          <w:rPr>
            <w:rStyle w:val="Hyperlink"/>
            <w:rFonts w:ascii="News 706" w:hAnsi="News 706"/>
          </w:rPr>
          <w:t>Privacy</w:t>
        </w:r>
      </w:hyperlink>
      <w:r>
        <w:rPr>
          <w:rFonts w:ascii="News 706" w:hAnsi="News 706"/>
          <w:color w:val="222222"/>
        </w:rPr>
        <w:t xml:space="preserve"> </w:t>
      </w:r>
      <w:hyperlink r:id="rId30" w:tgtFrame="_blank" w:history="1">
        <w:r>
          <w:rPr>
            <w:rStyle w:val="Hyperlink"/>
            <w:rFonts w:ascii="News 706" w:hAnsi="News 706"/>
          </w:rPr>
          <w:t xml:space="preserve">Assembled </w:t>
        </w:r>
      </w:hyperlink>
    </w:p>
    <w:p w:rsidR="002A7AC7" w:rsidRDefault="002A7AC7" w:rsidP="002A7AC7">
      <w:pPr>
        <w:pStyle w:val="NormalWeb"/>
        <w:shd w:val="clear" w:color="auto" w:fill="FFFFFF"/>
        <w:rPr>
          <w:rFonts w:ascii="News 706" w:hAnsi="News 706"/>
          <w:color w:val="222222"/>
        </w:rPr>
      </w:pPr>
      <w:r>
        <w:rPr>
          <w:rFonts w:ascii="News 706" w:hAnsi="News 706"/>
          <w:color w:val="222222"/>
        </w:rPr>
        <w:t>You just learned so much about design technique... But there’s even more to learn in the unit 2 lecture! Check it out before you start your project.</w:t>
      </w:r>
    </w:p>
    <w:p w:rsidR="002A7AC7" w:rsidRDefault="002A7AC7" w:rsidP="002A7AC7">
      <w:pPr>
        <w:pStyle w:val="NormalWeb"/>
        <w:shd w:val="clear" w:color="auto" w:fill="FFFFFF"/>
        <w:rPr>
          <w:rFonts w:ascii="News 706" w:hAnsi="News 706"/>
          <w:color w:val="222222"/>
        </w:rPr>
      </w:pPr>
      <w:r>
        <w:rPr>
          <w:rFonts w:ascii="News 706" w:hAnsi="News 706"/>
          <w:color w:val="222222"/>
        </w:rPr>
        <w:t>Earlier in this unit, you researched websites and created some simple thumbnail drawings. We hope those steps helped you gain a clearer vision of the website you’re planning to develop.</w:t>
      </w:r>
    </w:p>
    <w:p w:rsidR="002A7AC7" w:rsidRDefault="002A7AC7" w:rsidP="002A7AC7">
      <w:pPr>
        <w:pStyle w:val="NormalWeb"/>
        <w:shd w:val="clear" w:color="auto" w:fill="FFFFFF"/>
        <w:rPr>
          <w:rFonts w:ascii="News 706" w:hAnsi="News 706"/>
          <w:color w:val="222222"/>
        </w:rPr>
      </w:pPr>
      <w:r>
        <w:rPr>
          <w:rFonts w:ascii="News 706" w:hAnsi="News 706"/>
          <w:color w:val="222222"/>
        </w:rPr>
        <w:t xml:space="preserve">In this project, you’ll take your design one step further by turning your thumbnail drawings into digital mockups. You’ll also learn how to host images online using your </w:t>
      </w:r>
      <w:proofErr w:type="spellStart"/>
      <w:r>
        <w:rPr>
          <w:rFonts w:ascii="News 706" w:hAnsi="News 706"/>
          <w:color w:val="222222"/>
        </w:rPr>
        <w:t>Github</w:t>
      </w:r>
      <w:proofErr w:type="spellEnd"/>
      <w:r>
        <w:rPr>
          <w:rFonts w:ascii="News 706" w:hAnsi="News 706"/>
          <w:color w:val="222222"/>
        </w:rPr>
        <w:t xml:space="preserve"> account.</w:t>
      </w:r>
    </w:p>
    <w:p w:rsidR="002A7AC7" w:rsidRDefault="002A7AC7" w:rsidP="002A7AC7">
      <w:pPr>
        <w:pStyle w:val="NormalWeb"/>
        <w:shd w:val="clear" w:color="auto" w:fill="FFFFFF"/>
        <w:rPr>
          <w:rFonts w:ascii="News 706" w:hAnsi="News 706"/>
          <w:color w:val="222222"/>
        </w:rPr>
      </w:pPr>
      <w:r>
        <w:rPr>
          <w:rFonts w:ascii="News 706" w:hAnsi="News 706"/>
          <w:color w:val="222222"/>
        </w:rPr>
        <w:t>This exercise will not only help you plan, it will help your mentor understand what key areas he or she will need to help you develop.</w:t>
      </w:r>
    </w:p>
    <w:p w:rsidR="002A7AC7" w:rsidRDefault="002A7AC7" w:rsidP="002A7AC7">
      <w:pPr>
        <w:pStyle w:val="Heading2"/>
        <w:shd w:val="clear" w:color="auto" w:fill="FFFFFF"/>
        <w:rPr>
          <w:color w:val="222222"/>
        </w:rPr>
      </w:pPr>
      <w:r>
        <w:rPr>
          <w:color w:val="222222"/>
        </w:rPr>
        <w:t>Step 1: Reflection</w:t>
      </w:r>
    </w:p>
    <w:p w:rsidR="002A7AC7" w:rsidRDefault="002A7AC7" w:rsidP="002A7AC7">
      <w:pPr>
        <w:pStyle w:val="NormalWeb"/>
        <w:shd w:val="clear" w:color="auto" w:fill="FFFFFF"/>
        <w:rPr>
          <w:rFonts w:ascii="News 706" w:hAnsi="News 706"/>
          <w:color w:val="222222"/>
        </w:rPr>
      </w:pPr>
      <w:r>
        <w:rPr>
          <w:rFonts w:ascii="News 706" w:hAnsi="News 706"/>
          <w:color w:val="222222"/>
        </w:rPr>
        <w:t>Look back at your work for the design challenge. Think about a more concrete visualization of your thumbnail drawings.</w:t>
      </w:r>
    </w:p>
    <w:p w:rsidR="002A7AC7" w:rsidRDefault="002A7AC7" w:rsidP="002A7AC7">
      <w:pPr>
        <w:pStyle w:val="Heading2"/>
        <w:shd w:val="clear" w:color="auto" w:fill="FFFFFF"/>
        <w:rPr>
          <w:color w:val="222222"/>
        </w:rPr>
      </w:pPr>
      <w:r>
        <w:rPr>
          <w:color w:val="222222"/>
        </w:rPr>
        <w:t>Step 2: Creating Your Mockups</w:t>
      </w:r>
    </w:p>
    <w:p w:rsidR="002A7AC7" w:rsidRDefault="002A7AC7" w:rsidP="002A7AC7">
      <w:pPr>
        <w:pStyle w:val="NormalWeb"/>
        <w:shd w:val="clear" w:color="auto" w:fill="FFFFFF"/>
        <w:rPr>
          <w:rFonts w:ascii="News 706" w:hAnsi="News 706"/>
          <w:color w:val="222222"/>
        </w:rPr>
      </w:pPr>
      <w:r>
        <w:rPr>
          <w:rFonts w:ascii="News 706" w:hAnsi="News 706"/>
          <w:color w:val="222222"/>
        </w:rPr>
        <w:t xml:space="preserve">Using </w:t>
      </w:r>
      <w:hyperlink r:id="rId31" w:tgtFrame="_blank" w:history="1">
        <w:r>
          <w:rPr>
            <w:rStyle w:val="Hyperlink"/>
            <w:rFonts w:ascii="News 706" w:hAnsi="News 706"/>
          </w:rPr>
          <w:t>wireframe.cc</w:t>
        </w:r>
      </w:hyperlink>
      <w:r>
        <w:rPr>
          <w:rFonts w:ascii="News 706" w:hAnsi="News 706"/>
          <w:color w:val="222222"/>
        </w:rPr>
        <w:t xml:space="preserve"> (or the design program of your choice), create two mockups based on your design challenge thumbnails, keeping in mind focal point, hierarchy, and flow.</w:t>
      </w:r>
    </w:p>
    <w:p w:rsidR="002A7AC7" w:rsidRDefault="002A7AC7" w:rsidP="002A7AC7">
      <w:pPr>
        <w:pStyle w:val="NormalWeb"/>
        <w:shd w:val="clear" w:color="auto" w:fill="FFFFFF"/>
        <w:rPr>
          <w:rFonts w:ascii="News 706" w:hAnsi="News 706"/>
          <w:color w:val="222222"/>
        </w:rPr>
      </w:pPr>
      <w:r>
        <w:rPr>
          <w:rFonts w:ascii="News 706" w:hAnsi="News 706"/>
          <w:color w:val="222222"/>
        </w:rPr>
        <w:t xml:space="preserve">Don't know where to start? Don't worry! For design strategies and instructions on how to use wireframe.cc to create your mockups, continue to the next activity, where a slideshow will walk you through the process. </w:t>
      </w:r>
    </w:p>
    <w:p w:rsidR="002A7AC7" w:rsidRDefault="002A7AC7" w:rsidP="002A7AC7">
      <w:pPr>
        <w:pStyle w:val="NormalWeb"/>
        <w:shd w:val="clear" w:color="auto" w:fill="FFFFFF"/>
        <w:rPr>
          <w:rFonts w:ascii="News 706" w:hAnsi="News 706"/>
          <w:color w:val="222222"/>
        </w:rPr>
      </w:pPr>
      <w:r>
        <w:rPr>
          <w:rFonts w:ascii="News 706" w:hAnsi="News 706"/>
          <w:color w:val="222222"/>
        </w:rPr>
        <w:t>Following that slideshow is an additional set of steps that will instruct you how to host your finished design mockups on GitHub.</w:t>
      </w:r>
    </w:p>
    <w:p w:rsidR="002A7AC7" w:rsidRDefault="002A7AC7" w:rsidP="002A7AC7">
      <w:pPr>
        <w:pStyle w:val="NormalWeb"/>
        <w:shd w:val="clear" w:color="auto" w:fill="FFFFFF"/>
        <w:rPr>
          <w:rFonts w:ascii="News 706" w:hAnsi="News 706"/>
          <w:color w:val="222222"/>
        </w:rPr>
      </w:pPr>
      <w:r>
        <w:rPr>
          <w:rFonts w:ascii="News 706" w:hAnsi="News 706"/>
          <w:color w:val="222222"/>
        </w:rPr>
        <w:t>If you have any questions, reach out to your mentor.</w:t>
      </w:r>
    </w:p>
    <w:p w:rsidR="00E14059" w:rsidRPr="00A07705" w:rsidRDefault="002A7AC7" w:rsidP="00A07705">
      <w:bookmarkStart w:id="0" w:name="_GoBack"/>
      <w:bookmarkEnd w:id="0"/>
    </w:p>
    <w:sectPr w:rsidR="00E14059" w:rsidRPr="00A0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ircula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News 706">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A2212"/>
    <w:multiLevelType w:val="multilevel"/>
    <w:tmpl w:val="73480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50DF5"/>
    <w:multiLevelType w:val="multilevel"/>
    <w:tmpl w:val="4322E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86592"/>
    <w:multiLevelType w:val="multilevel"/>
    <w:tmpl w:val="AAA61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4121D"/>
    <w:multiLevelType w:val="multilevel"/>
    <w:tmpl w:val="3E386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55B43"/>
    <w:multiLevelType w:val="multilevel"/>
    <w:tmpl w:val="A24CB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A5034"/>
    <w:multiLevelType w:val="multilevel"/>
    <w:tmpl w:val="39A6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59"/>
    <w:rsid w:val="002A7AC7"/>
    <w:rsid w:val="00A07705"/>
    <w:rsid w:val="00C85490"/>
    <w:rsid w:val="00E25B52"/>
    <w:rsid w:val="00FC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F9160-B644-4036-9AE1-5F9681ED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0659"/>
    <w:pPr>
      <w:spacing w:before="100" w:beforeAutospacing="1" w:after="100" w:afterAutospacing="1" w:line="240" w:lineRule="auto"/>
      <w:outlineLvl w:val="0"/>
    </w:pPr>
    <w:rPr>
      <w:rFonts w:ascii="Circular" w:eastAsia="Times New Roman" w:hAnsi="Circular" w:cs="Times New Roman"/>
      <w:b/>
      <w:bCs/>
      <w:kern w:val="36"/>
      <w:sz w:val="48"/>
      <w:szCs w:val="48"/>
    </w:rPr>
  </w:style>
  <w:style w:type="paragraph" w:styleId="Heading2">
    <w:name w:val="heading 2"/>
    <w:basedOn w:val="Normal"/>
    <w:link w:val="Heading2Char"/>
    <w:uiPriority w:val="9"/>
    <w:qFormat/>
    <w:rsid w:val="00FC0659"/>
    <w:pPr>
      <w:spacing w:before="100" w:beforeAutospacing="1" w:after="100" w:afterAutospacing="1" w:line="240" w:lineRule="auto"/>
      <w:outlineLvl w:val="1"/>
    </w:pPr>
    <w:rPr>
      <w:rFonts w:ascii="Circular" w:eastAsia="Times New Roman" w:hAnsi="Circular" w:cs="Times New Roman"/>
      <w:b/>
      <w:bCs/>
      <w:sz w:val="36"/>
      <w:szCs w:val="36"/>
    </w:rPr>
  </w:style>
  <w:style w:type="paragraph" w:styleId="Heading3">
    <w:name w:val="heading 3"/>
    <w:basedOn w:val="Normal"/>
    <w:next w:val="Normal"/>
    <w:link w:val="Heading3Char"/>
    <w:uiPriority w:val="9"/>
    <w:semiHidden/>
    <w:unhideWhenUsed/>
    <w:qFormat/>
    <w:rsid w:val="00A07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659"/>
    <w:rPr>
      <w:rFonts w:ascii="Circular" w:eastAsia="Times New Roman" w:hAnsi="Circular" w:cs="Times New Roman"/>
      <w:b/>
      <w:bCs/>
      <w:kern w:val="36"/>
      <w:sz w:val="48"/>
      <w:szCs w:val="48"/>
    </w:rPr>
  </w:style>
  <w:style w:type="character" w:customStyle="1" w:styleId="Heading2Char">
    <w:name w:val="Heading 2 Char"/>
    <w:basedOn w:val="DefaultParagraphFont"/>
    <w:link w:val="Heading2"/>
    <w:uiPriority w:val="9"/>
    <w:rsid w:val="00FC0659"/>
    <w:rPr>
      <w:rFonts w:ascii="Circular" w:eastAsia="Times New Roman" w:hAnsi="Circular" w:cs="Times New Roman"/>
      <w:b/>
      <w:bCs/>
      <w:sz w:val="36"/>
      <w:szCs w:val="36"/>
    </w:rPr>
  </w:style>
  <w:style w:type="paragraph" w:styleId="NormalWeb">
    <w:name w:val="Normal (Web)"/>
    <w:basedOn w:val="Normal"/>
    <w:uiPriority w:val="99"/>
    <w:semiHidden/>
    <w:unhideWhenUsed/>
    <w:rsid w:val="00FC0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0770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07705"/>
    <w:rPr>
      <w:strike w:val="0"/>
      <w:dstrike w:val="0"/>
      <w:color w:val="0000FF"/>
      <w:u w:val="none"/>
      <w:effect w:val="none"/>
    </w:rPr>
  </w:style>
  <w:style w:type="character" w:styleId="Emphasis">
    <w:name w:val="Emphasis"/>
    <w:basedOn w:val="DefaultParagraphFont"/>
    <w:uiPriority w:val="20"/>
    <w:qFormat/>
    <w:rsid w:val="00A07705"/>
    <w:rPr>
      <w:rFonts w:ascii="News 706" w:hAnsi="News 706" w:hint="default"/>
      <w:i/>
      <w:iCs/>
    </w:rPr>
  </w:style>
  <w:style w:type="character" w:styleId="Strong">
    <w:name w:val="Strong"/>
    <w:basedOn w:val="DefaultParagraphFont"/>
    <w:uiPriority w:val="22"/>
    <w:qFormat/>
    <w:rsid w:val="00A07705"/>
    <w:rPr>
      <w:rFonts w:ascii="News 706" w:hAnsi="News 706"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5719">
      <w:bodyDiv w:val="1"/>
      <w:marLeft w:val="0"/>
      <w:marRight w:val="0"/>
      <w:marTop w:val="0"/>
      <w:marBottom w:val="0"/>
      <w:divBdr>
        <w:top w:val="none" w:sz="0" w:space="0" w:color="auto"/>
        <w:left w:val="none" w:sz="0" w:space="0" w:color="auto"/>
        <w:bottom w:val="none" w:sz="0" w:space="0" w:color="auto"/>
        <w:right w:val="none" w:sz="0" w:space="0" w:color="auto"/>
      </w:divBdr>
      <w:divsChild>
        <w:div w:id="1800804792">
          <w:marLeft w:val="0"/>
          <w:marRight w:val="0"/>
          <w:marTop w:val="0"/>
          <w:marBottom w:val="0"/>
          <w:divBdr>
            <w:top w:val="none" w:sz="0" w:space="0" w:color="auto"/>
            <w:left w:val="none" w:sz="0" w:space="0" w:color="auto"/>
            <w:bottom w:val="none" w:sz="0" w:space="0" w:color="auto"/>
            <w:right w:val="none" w:sz="0" w:space="0" w:color="auto"/>
          </w:divBdr>
          <w:divsChild>
            <w:div w:id="456410416">
              <w:marLeft w:val="0"/>
              <w:marRight w:val="0"/>
              <w:marTop w:val="0"/>
              <w:marBottom w:val="0"/>
              <w:divBdr>
                <w:top w:val="none" w:sz="0" w:space="0" w:color="auto"/>
                <w:left w:val="none" w:sz="0" w:space="0" w:color="auto"/>
                <w:bottom w:val="none" w:sz="0" w:space="0" w:color="auto"/>
                <w:right w:val="none" w:sz="0" w:space="0" w:color="auto"/>
              </w:divBdr>
              <w:divsChild>
                <w:div w:id="901984762">
                  <w:marLeft w:val="0"/>
                  <w:marRight w:val="0"/>
                  <w:marTop w:val="0"/>
                  <w:marBottom w:val="0"/>
                  <w:divBdr>
                    <w:top w:val="none" w:sz="0" w:space="0" w:color="auto"/>
                    <w:left w:val="none" w:sz="0" w:space="0" w:color="auto"/>
                    <w:bottom w:val="none" w:sz="0" w:space="0" w:color="auto"/>
                    <w:right w:val="none" w:sz="0" w:space="0" w:color="auto"/>
                  </w:divBdr>
                  <w:divsChild>
                    <w:div w:id="545063914">
                      <w:marLeft w:val="0"/>
                      <w:marRight w:val="0"/>
                      <w:marTop w:val="0"/>
                      <w:marBottom w:val="0"/>
                      <w:divBdr>
                        <w:top w:val="none" w:sz="0" w:space="0" w:color="auto"/>
                        <w:left w:val="none" w:sz="0" w:space="0" w:color="auto"/>
                        <w:bottom w:val="none" w:sz="0" w:space="0" w:color="auto"/>
                        <w:right w:val="none" w:sz="0" w:space="0" w:color="auto"/>
                      </w:divBdr>
                    </w:div>
                  </w:divsChild>
                </w:div>
                <w:div w:id="842549080">
                  <w:marLeft w:val="0"/>
                  <w:marRight w:val="0"/>
                  <w:marTop w:val="0"/>
                  <w:marBottom w:val="0"/>
                  <w:divBdr>
                    <w:top w:val="none" w:sz="0" w:space="0" w:color="auto"/>
                    <w:left w:val="none" w:sz="0" w:space="0" w:color="auto"/>
                    <w:bottom w:val="none" w:sz="0" w:space="0" w:color="auto"/>
                    <w:right w:val="none" w:sz="0" w:space="0" w:color="auto"/>
                  </w:divBdr>
                  <w:divsChild>
                    <w:div w:id="1329287875">
                      <w:marLeft w:val="0"/>
                      <w:marRight w:val="0"/>
                      <w:marTop w:val="0"/>
                      <w:marBottom w:val="0"/>
                      <w:divBdr>
                        <w:top w:val="none" w:sz="0" w:space="0" w:color="auto"/>
                        <w:left w:val="none" w:sz="0" w:space="0" w:color="auto"/>
                        <w:bottom w:val="none" w:sz="0" w:space="0" w:color="auto"/>
                        <w:right w:val="none" w:sz="0" w:space="0" w:color="auto"/>
                      </w:divBdr>
                    </w:div>
                    <w:div w:id="227571555">
                      <w:marLeft w:val="-225"/>
                      <w:marRight w:val="-225"/>
                      <w:marTop w:val="0"/>
                      <w:marBottom w:val="0"/>
                      <w:divBdr>
                        <w:top w:val="none" w:sz="0" w:space="0" w:color="auto"/>
                        <w:left w:val="none" w:sz="0" w:space="0" w:color="auto"/>
                        <w:bottom w:val="none" w:sz="0" w:space="0" w:color="auto"/>
                        <w:right w:val="none" w:sz="0" w:space="0" w:color="auto"/>
                      </w:divBdr>
                      <w:divsChild>
                        <w:div w:id="1460681956">
                          <w:marLeft w:val="0"/>
                          <w:marRight w:val="0"/>
                          <w:marTop w:val="0"/>
                          <w:marBottom w:val="0"/>
                          <w:divBdr>
                            <w:top w:val="none" w:sz="0" w:space="0" w:color="auto"/>
                            <w:left w:val="none" w:sz="0" w:space="0" w:color="auto"/>
                            <w:bottom w:val="none" w:sz="0" w:space="0" w:color="auto"/>
                            <w:right w:val="none" w:sz="0" w:space="0" w:color="auto"/>
                          </w:divBdr>
                          <w:divsChild>
                            <w:div w:id="637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531359">
          <w:marLeft w:val="0"/>
          <w:marRight w:val="0"/>
          <w:marTop w:val="0"/>
          <w:marBottom w:val="0"/>
          <w:divBdr>
            <w:top w:val="none" w:sz="0" w:space="0" w:color="auto"/>
            <w:left w:val="none" w:sz="0" w:space="0" w:color="auto"/>
            <w:bottom w:val="none" w:sz="0" w:space="0" w:color="auto"/>
            <w:right w:val="none" w:sz="0" w:space="0" w:color="auto"/>
          </w:divBdr>
          <w:divsChild>
            <w:div w:id="1035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935">
      <w:bodyDiv w:val="1"/>
      <w:marLeft w:val="0"/>
      <w:marRight w:val="0"/>
      <w:marTop w:val="0"/>
      <w:marBottom w:val="0"/>
      <w:divBdr>
        <w:top w:val="none" w:sz="0" w:space="0" w:color="auto"/>
        <w:left w:val="none" w:sz="0" w:space="0" w:color="auto"/>
        <w:bottom w:val="none" w:sz="0" w:space="0" w:color="auto"/>
        <w:right w:val="none" w:sz="0" w:space="0" w:color="auto"/>
      </w:divBdr>
      <w:divsChild>
        <w:div w:id="1689480987">
          <w:marLeft w:val="0"/>
          <w:marRight w:val="0"/>
          <w:marTop w:val="0"/>
          <w:marBottom w:val="0"/>
          <w:divBdr>
            <w:top w:val="none" w:sz="0" w:space="0" w:color="auto"/>
            <w:left w:val="none" w:sz="0" w:space="0" w:color="auto"/>
            <w:bottom w:val="none" w:sz="0" w:space="0" w:color="auto"/>
            <w:right w:val="none" w:sz="0" w:space="0" w:color="auto"/>
          </w:divBdr>
          <w:divsChild>
            <w:div w:id="1967617121">
              <w:marLeft w:val="0"/>
              <w:marRight w:val="0"/>
              <w:marTop w:val="0"/>
              <w:marBottom w:val="0"/>
              <w:divBdr>
                <w:top w:val="none" w:sz="0" w:space="0" w:color="auto"/>
                <w:left w:val="none" w:sz="0" w:space="0" w:color="auto"/>
                <w:bottom w:val="none" w:sz="0" w:space="0" w:color="auto"/>
                <w:right w:val="none" w:sz="0" w:space="0" w:color="auto"/>
              </w:divBdr>
              <w:divsChild>
                <w:div w:id="990521193">
                  <w:marLeft w:val="0"/>
                  <w:marRight w:val="0"/>
                  <w:marTop w:val="0"/>
                  <w:marBottom w:val="0"/>
                  <w:divBdr>
                    <w:top w:val="none" w:sz="0" w:space="0" w:color="auto"/>
                    <w:left w:val="none" w:sz="0" w:space="0" w:color="auto"/>
                    <w:bottom w:val="none" w:sz="0" w:space="0" w:color="auto"/>
                    <w:right w:val="none" w:sz="0" w:space="0" w:color="auto"/>
                  </w:divBdr>
                  <w:divsChild>
                    <w:div w:id="3027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16393">
      <w:bodyDiv w:val="1"/>
      <w:marLeft w:val="0"/>
      <w:marRight w:val="0"/>
      <w:marTop w:val="0"/>
      <w:marBottom w:val="0"/>
      <w:divBdr>
        <w:top w:val="none" w:sz="0" w:space="0" w:color="auto"/>
        <w:left w:val="none" w:sz="0" w:space="0" w:color="auto"/>
        <w:bottom w:val="none" w:sz="0" w:space="0" w:color="auto"/>
        <w:right w:val="none" w:sz="0" w:space="0" w:color="auto"/>
      </w:divBdr>
      <w:divsChild>
        <w:div w:id="1291327025">
          <w:marLeft w:val="0"/>
          <w:marRight w:val="0"/>
          <w:marTop w:val="0"/>
          <w:marBottom w:val="0"/>
          <w:divBdr>
            <w:top w:val="none" w:sz="0" w:space="0" w:color="auto"/>
            <w:left w:val="none" w:sz="0" w:space="0" w:color="auto"/>
            <w:bottom w:val="none" w:sz="0" w:space="0" w:color="auto"/>
            <w:right w:val="none" w:sz="0" w:space="0" w:color="auto"/>
          </w:divBdr>
          <w:divsChild>
            <w:div w:id="1436822870">
              <w:marLeft w:val="0"/>
              <w:marRight w:val="0"/>
              <w:marTop w:val="0"/>
              <w:marBottom w:val="0"/>
              <w:divBdr>
                <w:top w:val="none" w:sz="0" w:space="0" w:color="auto"/>
                <w:left w:val="none" w:sz="0" w:space="0" w:color="auto"/>
                <w:bottom w:val="none" w:sz="0" w:space="0" w:color="auto"/>
                <w:right w:val="none" w:sz="0" w:space="0" w:color="auto"/>
              </w:divBdr>
              <w:divsChild>
                <w:div w:id="595098665">
                  <w:marLeft w:val="0"/>
                  <w:marRight w:val="0"/>
                  <w:marTop w:val="0"/>
                  <w:marBottom w:val="0"/>
                  <w:divBdr>
                    <w:top w:val="none" w:sz="0" w:space="0" w:color="auto"/>
                    <w:left w:val="none" w:sz="0" w:space="0" w:color="auto"/>
                    <w:bottom w:val="none" w:sz="0" w:space="0" w:color="auto"/>
                    <w:right w:val="none" w:sz="0" w:space="0" w:color="auto"/>
                  </w:divBdr>
                  <w:divsChild>
                    <w:div w:id="17570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obe.com/creativecloud.html" TargetMode="External"/><Relationship Id="rId13" Type="http://schemas.openxmlformats.org/officeDocument/2006/relationships/hyperlink" Target="https://www.vitsoe.com/rw/about/good%5C-design" TargetMode="External"/><Relationship Id="rId18" Type="http://schemas.openxmlformats.org/officeDocument/2006/relationships/hyperlink" Target="http://www.hugeinc.com/" TargetMode="External"/><Relationship Id="rId26" Type="http://schemas.openxmlformats.org/officeDocument/2006/relationships/hyperlink" Target="https://ga-sprites.s3.amazonaws.com/uploads/production/page/downloadable_content/144/Summary.zip" TargetMode="External"/><Relationship Id="rId3" Type="http://schemas.openxmlformats.org/officeDocument/2006/relationships/settings" Target="settings.xml"/><Relationship Id="rId21" Type="http://schemas.openxmlformats.org/officeDocument/2006/relationships/hyperlink" Target="http://www.smashingmagazine.com/" TargetMode="External"/><Relationship Id="rId7" Type="http://schemas.openxmlformats.org/officeDocument/2006/relationships/hyperlink" Target="https://bohemiancoding.com/sketch/" TargetMode="External"/><Relationship Id="rId12" Type="http://schemas.openxmlformats.org/officeDocument/2006/relationships/hyperlink" Target="http://www.aiga.org/" TargetMode="External"/><Relationship Id="rId17" Type="http://schemas.openxmlformats.org/officeDocument/2006/relationships/hyperlink" Target="http://www.akqa.com/" TargetMode="External"/><Relationship Id="rId25" Type="http://schemas.openxmlformats.org/officeDocument/2006/relationships/hyperlink" Target="https://circuits.generalassemb.ly/student/209/quizzes/23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azorfish.com/" TargetMode="External"/><Relationship Id="rId20" Type="http://schemas.openxmlformats.org/officeDocument/2006/relationships/hyperlink" Target="http://www.possible.com/" TargetMode="External"/><Relationship Id="rId29" Type="http://schemas.openxmlformats.org/officeDocument/2006/relationships/hyperlink" Target="https://generalassemb.ly/privacy_policy" TargetMode="External"/><Relationship Id="rId1" Type="http://schemas.openxmlformats.org/officeDocument/2006/relationships/numbering" Target="numbering.xml"/><Relationship Id="rId6" Type="http://schemas.openxmlformats.org/officeDocument/2006/relationships/hyperlink" Target="https://wireframe.cc/" TargetMode="External"/><Relationship Id="rId11" Type="http://schemas.openxmlformats.org/officeDocument/2006/relationships/hyperlink" Target="https://inkscape.org/en/" TargetMode="External"/><Relationship Id="rId24" Type="http://schemas.openxmlformats.org/officeDocument/2006/relationships/hyperlink" Target="https://circuits.generalassemb.ly/student/209/pages/792?direction=back"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rga.com/" TargetMode="External"/><Relationship Id="rId23" Type="http://schemas.openxmlformats.org/officeDocument/2006/relationships/hyperlink" Target="http://www.ffmark.com/" TargetMode="External"/><Relationship Id="rId28" Type="http://schemas.openxmlformats.org/officeDocument/2006/relationships/hyperlink" Target="https://generalassemb.ly/terms_and_conditions" TargetMode="External"/><Relationship Id="rId10" Type="http://schemas.openxmlformats.org/officeDocument/2006/relationships/hyperlink" Target="http://www.apple.com/mac/keynote/%20target=" TargetMode="External"/><Relationship Id="rId19" Type="http://schemas.openxmlformats.org/officeDocument/2006/relationships/hyperlink" Target="http://www.bluestatedigital.com/" TargetMode="External"/><Relationship Id="rId31" Type="http://schemas.openxmlformats.org/officeDocument/2006/relationships/hyperlink" Target="http://wireframe.cc/" TargetMode="External"/><Relationship Id="rId4" Type="http://schemas.openxmlformats.org/officeDocument/2006/relationships/webSettings" Target="webSettings.xml"/><Relationship Id="rId9" Type="http://schemas.openxmlformats.org/officeDocument/2006/relationships/hyperlink" Target="http://www.omnigroup.com/omniGraffle" TargetMode="External"/><Relationship Id="rId14" Type="http://schemas.openxmlformats.org/officeDocument/2006/relationships/hyperlink" Target="http://www.amazon.com/Universal%5C-Principles%5C-Design%5C-William%5C-Lidwell/dp/1592530079" TargetMode="External"/><Relationship Id="rId22" Type="http://schemas.openxmlformats.org/officeDocument/2006/relationships/hyperlink" Target="http://www.commarts.com/" TargetMode="External"/><Relationship Id="rId27" Type="http://schemas.openxmlformats.org/officeDocument/2006/relationships/hyperlink" Target="https://generalassemb.ly/regulatory-information" TargetMode="External"/><Relationship Id="rId30" Type="http://schemas.openxmlformats.org/officeDocument/2006/relationships/hyperlink" Target="http://nytm.org/made-in-n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1878</Words>
  <Characters>10708</Characters>
  <Application>Microsoft Office Word</Application>
  <DocSecurity>0</DocSecurity>
  <Lines>89</Lines>
  <Paragraphs>25</Paragraphs>
  <ScaleCrop>false</ScaleCrop>
  <Company/>
  <LinksUpToDate>false</LinksUpToDate>
  <CharactersWithSpaces>12561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luchart</dc:creator>
  <cp:keywords/>
  <dc:description/>
  <cp:lastModifiedBy>dominique luchart</cp:lastModifiedBy>
  <cp:revision>3</cp:revision>
  <dcterms:created xsi:type="dcterms:W3CDTF">2016-04-15T22:52:00Z</dcterms:created>
  <dcterms:modified xsi:type="dcterms:W3CDTF">2016-04-15T23:26:00Z</dcterms:modified>
</cp:coreProperties>
</file>