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BCE6" w14:textId="77777777" w:rsidR="0058332D" w:rsidRPr="00145431" w:rsidRDefault="0058332D" w:rsidP="0058332D">
      <w:pPr>
        <w:rPr>
          <w:rFonts w:ascii="Times New Roman" w:hAnsi="Times New Roman" w:cs="Times New Roman"/>
          <w:sz w:val="24"/>
          <w:szCs w:val="24"/>
          <w:lang w:val="en-GB"/>
        </w:rPr>
      </w:pPr>
      <w:r w:rsidRPr="00145431">
        <w:rPr>
          <w:rFonts w:ascii="Times New Roman" w:hAnsi="Times New Roman" w:cs="Times New Roman"/>
          <w:sz w:val="24"/>
          <w:szCs w:val="24"/>
          <w:lang w:val="en-GB"/>
        </w:rPr>
        <w:t xml:space="preserve">Dear </w:t>
      </w:r>
      <w:r>
        <w:rPr>
          <w:rFonts w:ascii="Times New Roman" w:hAnsi="Times New Roman" w:cs="Times New Roman"/>
          <w:sz w:val="24"/>
          <w:szCs w:val="24"/>
          <w:lang w:val="en-GB"/>
        </w:rPr>
        <w:t>Editor</w:t>
      </w:r>
      <w:r w:rsidRPr="00145431">
        <w:rPr>
          <w:rFonts w:ascii="Times New Roman" w:hAnsi="Times New Roman" w:cs="Times New Roman"/>
          <w:sz w:val="24"/>
          <w:szCs w:val="24"/>
          <w:lang w:val="en-GB"/>
        </w:rPr>
        <w:t>,</w:t>
      </w:r>
    </w:p>
    <w:p w14:paraId="17AF92FE" w14:textId="77777777" w:rsidR="004569BC" w:rsidRDefault="0058332D" w:rsidP="004569BC">
      <w:pPr>
        <w:rPr>
          <w:rFonts w:ascii="Times New Roman" w:hAnsi="Times New Roman" w:cs="Times New Roman"/>
          <w:i/>
          <w:iCs/>
          <w:sz w:val="24"/>
          <w:szCs w:val="24"/>
          <w:lang w:val="en-GB"/>
        </w:rPr>
      </w:pPr>
      <w:r w:rsidRPr="000B484B">
        <w:rPr>
          <w:rFonts w:ascii="Times New Roman" w:hAnsi="Times New Roman" w:cs="Times New Roman"/>
          <w:sz w:val="24"/>
          <w:szCs w:val="24"/>
          <w:lang w:val="en-GB"/>
        </w:rPr>
        <w:t>We are pleased to submit our manuscript entitled “</w:t>
      </w:r>
      <w:r w:rsidR="004569BC" w:rsidRPr="004569BC">
        <w:rPr>
          <w:rFonts w:ascii="Times New Roman" w:hAnsi="Times New Roman" w:cs="Times New Roman"/>
          <w:b/>
          <w:bCs/>
          <w:sz w:val="24"/>
          <w:szCs w:val="24"/>
          <w:lang w:val="en-GB"/>
        </w:rPr>
        <w:t xml:space="preserve">The </w:t>
      </w:r>
      <w:proofErr w:type="spellStart"/>
      <w:r w:rsidR="004569BC" w:rsidRPr="004569BC">
        <w:rPr>
          <w:rFonts w:ascii="Times New Roman" w:hAnsi="Times New Roman" w:cs="Times New Roman"/>
          <w:b/>
          <w:bCs/>
          <w:sz w:val="24"/>
          <w:szCs w:val="24"/>
          <w:lang w:val="en-GB"/>
        </w:rPr>
        <w:t>cogmod</w:t>
      </w:r>
      <w:proofErr w:type="spellEnd"/>
      <w:r w:rsidR="004569BC" w:rsidRPr="004569BC">
        <w:rPr>
          <w:rFonts w:ascii="Times New Roman" w:hAnsi="Times New Roman" w:cs="Times New Roman"/>
          <w:b/>
          <w:bCs/>
          <w:sz w:val="24"/>
          <w:szCs w:val="24"/>
          <w:lang w:val="en-GB"/>
        </w:rPr>
        <w:t xml:space="preserve"> R Package: Easy-to-Use Bayesian Cognitive Models for Reaction Times, Choices and Subjective Ratings, with Applications to Computational Neuropsychology</w:t>
      </w:r>
      <w:r w:rsidRPr="000B484B">
        <w:rPr>
          <w:rFonts w:ascii="Times New Roman" w:hAnsi="Times New Roman" w:cs="Times New Roman"/>
          <w:sz w:val="24"/>
          <w:szCs w:val="24"/>
          <w:lang w:val="en-GB"/>
        </w:rPr>
        <w:t>”</w:t>
      </w:r>
      <w:r w:rsidR="004569BC">
        <w:rPr>
          <w:rFonts w:ascii="Times New Roman" w:hAnsi="Times New Roman" w:cs="Times New Roman"/>
          <w:sz w:val="24"/>
          <w:szCs w:val="24"/>
          <w:lang w:val="en-GB"/>
        </w:rPr>
        <w:t xml:space="preserve"> to</w:t>
      </w:r>
      <w:r w:rsidR="00E35719" w:rsidRPr="0016506B">
        <w:rPr>
          <w:rFonts w:ascii="Times New Roman" w:hAnsi="Times New Roman" w:cs="Times New Roman"/>
          <w:sz w:val="24"/>
          <w:szCs w:val="24"/>
          <w:lang w:val="en-GB"/>
        </w:rPr>
        <w:t xml:space="preserve"> </w:t>
      </w:r>
      <w:proofErr w:type="spellStart"/>
      <w:r w:rsidR="004569BC" w:rsidRPr="004569BC">
        <w:rPr>
          <w:rFonts w:ascii="Times New Roman" w:hAnsi="Times New Roman" w:cs="Times New Roman"/>
          <w:i/>
          <w:iCs/>
          <w:sz w:val="24"/>
          <w:szCs w:val="24"/>
          <w:lang w:val="en-GB"/>
        </w:rPr>
        <w:t>Behavior</w:t>
      </w:r>
      <w:proofErr w:type="spellEnd"/>
      <w:r w:rsidR="004569BC" w:rsidRPr="004569BC">
        <w:rPr>
          <w:rFonts w:ascii="Times New Roman" w:hAnsi="Times New Roman" w:cs="Times New Roman"/>
          <w:i/>
          <w:iCs/>
          <w:sz w:val="24"/>
          <w:szCs w:val="24"/>
          <w:lang w:val="en-GB"/>
        </w:rPr>
        <w:t xml:space="preserve"> Research Methods</w:t>
      </w:r>
      <w:r w:rsidR="004569BC">
        <w:rPr>
          <w:rFonts w:ascii="Times New Roman" w:hAnsi="Times New Roman" w:cs="Times New Roman"/>
          <w:i/>
          <w:iCs/>
          <w:sz w:val="24"/>
          <w:szCs w:val="24"/>
          <w:lang w:val="en-GB"/>
        </w:rPr>
        <w:t>.</w:t>
      </w:r>
    </w:p>
    <w:p w14:paraId="2BBFC9F5" w14:textId="77777777" w:rsidR="004569BC" w:rsidRDefault="004569BC" w:rsidP="004569BC">
      <w:pPr>
        <w:rPr>
          <w:rFonts w:ascii="Times New Roman" w:hAnsi="Times New Roman" w:cs="Times New Roman"/>
          <w:i/>
          <w:iCs/>
          <w:sz w:val="24"/>
          <w:szCs w:val="24"/>
          <w:lang w:val="en-GB"/>
        </w:rPr>
      </w:pPr>
    </w:p>
    <w:p w14:paraId="44A854E5" w14:textId="5A449AEF" w:rsidR="004569BC" w:rsidRPr="004569BC" w:rsidRDefault="004569BC" w:rsidP="004569BC">
      <w:pPr>
        <w:rPr>
          <w:rFonts w:ascii="Times New Roman" w:hAnsi="Times New Roman" w:cs="Times New Roman"/>
          <w:sz w:val="24"/>
          <w:szCs w:val="24"/>
          <w:lang w:val="en-GB"/>
        </w:rPr>
      </w:pPr>
      <w:r w:rsidRPr="004569BC">
        <w:rPr>
          <w:rFonts w:ascii="Times New Roman" w:hAnsi="Times New Roman" w:cs="Times New Roman"/>
          <w:sz w:val="24"/>
          <w:szCs w:val="24"/>
          <w:lang w:val="en-GB"/>
        </w:rPr>
        <w:t xml:space="preserve">We introduce </w:t>
      </w:r>
      <w:proofErr w:type="spellStart"/>
      <w:r w:rsidRPr="004569BC">
        <w:rPr>
          <w:rFonts w:ascii="Times New Roman" w:hAnsi="Times New Roman" w:cs="Times New Roman"/>
          <w:i/>
          <w:iCs/>
          <w:sz w:val="24"/>
          <w:szCs w:val="24"/>
          <w:lang w:val="en-GB"/>
        </w:rPr>
        <w:t>cogmod</w:t>
      </w:r>
      <w:proofErr w:type="spellEnd"/>
      <w:r w:rsidRPr="004569BC">
        <w:rPr>
          <w:rFonts w:ascii="Times New Roman" w:hAnsi="Times New Roman" w:cs="Times New Roman"/>
          <w:sz w:val="24"/>
          <w:szCs w:val="24"/>
          <w:lang w:val="en-GB"/>
        </w:rPr>
        <w:t xml:space="preserve">, an open-source R package that brings descriptive response distributions, evidence accumulation models, and bounded-response models into the familiar Bayesian regression framework of </w:t>
      </w:r>
      <w:r w:rsidRPr="004569BC">
        <w:rPr>
          <w:rFonts w:ascii="Times New Roman" w:hAnsi="Times New Roman" w:cs="Times New Roman"/>
          <w:i/>
          <w:iCs/>
          <w:sz w:val="24"/>
          <w:szCs w:val="24"/>
          <w:lang w:val="en-GB"/>
        </w:rPr>
        <w:t>brms</w:t>
      </w:r>
      <w:r w:rsidRPr="004569BC">
        <w:rPr>
          <w:rFonts w:ascii="Times New Roman" w:hAnsi="Times New Roman" w:cs="Times New Roman"/>
          <w:sz w:val="24"/>
          <w:szCs w:val="24"/>
          <w:lang w:val="en-GB"/>
        </w:rPr>
        <w:t xml:space="preserve">. Researchers can therefore model cognitive-process and distributional parameters using standard formula syntax, multilevel structures, diagnostics, posterior predictive checks, </w:t>
      </w:r>
      <w:r>
        <w:rPr>
          <w:rFonts w:ascii="Times New Roman" w:hAnsi="Times New Roman" w:cs="Times New Roman"/>
          <w:sz w:val="24"/>
          <w:szCs w:val="24"/>
          <w:lang w:val="en-GB"/>
        </w:rPr>
        <w:t xml:space="preserve">marginal effects, </w:t>
      </w:r>
      <w:r w:rsidRPr="004569BC">
        <w:rPr>
          <w:rFonts w:ascii="Times New Roman" w:hAnsi="Times New Roman" w:cs="Times New Roman"/>
          <w:sz w:val="24"/>
          <w:szCs w:val="24"/>
          <w:lang w:val="en-GB"/>
        </w:rPr>
        <w:t xml:space="preserve">model comparison, and established post-processing </w:t>
      </w:r>
      <w:r>
        <w:rPr>
          <w:rFonts w:ascii="Times New Roman" w:hAnsi="Times New Roman" w:cs="Times New Roman"/>
          <w:sz w:val="24"/>
          <w:szCs w:val="24"/>
          <w:lang w:val="en-GB"/>
        </w:rPr>
        <w:t xml:space="preserve">frameworks like </w:t>
      </w:r>
      <w:proofErr w:type="spellStart"/>
      <w:r>
        <w:rPr>
          <w:rFonts w:ascii="Times New Roman" w:hAnsi="Times New Roman" w:cs="Times New Roman"/>
          <w:sz w:val="24"/>
          <w:szCs w:val="24"/>
          <w:lang w:val="en-GB"/>
        </w:rPr>
        <w:t>easystats</w:t>
      </w:r>
      <w:proofErr w:type="spellEnd"/>
      <w:r w:rsidRPr="004569BC">
        <w:rPr>
          <w:rFonts w:ascii="Times New Roman" w:hAnsi="Times New Roman" w:cs="Times New Roman"/>
          <w:sz w:val="24"/>
          <w:szCs w:val="24"/>
          <w:lang w:val="en-GB"/>
        </w:rPr>
        <w:t>.</w:t>
      </w:r>
    </w:p>
    <w:p w14:paraId="53C3CE78" w14:textId="0DC3B6E1" w:rsidR="004569BC" w:rsidRPr="004569BC" w:rsidRDefault="004569BC" w:rsidP="004569BC">
      <w:pPr>
        <w:rPr>
          <w:rFonts w:ascii="Times New Roman" w:hAnsi="Times New Roman" w:cs="Times New Roman"/>
          <w:sz w:val="24"/>
          <w:szCs w:val="24"/>
          <w:lang w:val="en-GB"/>
        </w:rPr>
      </w:pPr>
      <w:r w:rsidRPr="004569BC">
        <w:rPr>
          <w:rFonts w:ascii="Times New Roman" w:hAnsi="Times New Roman" w:cs="Times New Roman"/>
          <w:sz w:val="24"/>
          <w:szCs w:val="24"/>
          <w:lang w:val="en-GB"/>
        </w:rPr>
        <w:t xml:space="preserve">The manuscript serves both as an introduction to the package and as an educational resource. Its examples illustrate broader issues in psychological science, including </w:t>
      </w:r>
      <w:r w:rsidR="002820F3">
        <w:rPr>
          <w:rFonts w:ascii="Times New Roman" w:hAnsi="Times New Roman" w:cs="Times New Roman"/>
          <w:sz w:val="24"/>
          <w:szCs w:val="24"/>
          <w:lang w:val="en-GB"/>
        </w:rPr>
        <w:t>the limitations of conventional models</w:t>
      </w:r>
      <w:r w:rsidRPr="004569BC">
        <w:rPr>
          <w:rFonts w:ascii="Times New Roman" w:hAnsi="Times New Roman" w:cs="Times New Roman"/>
          <w:sz w:val="24"/>
          <w:szCs w:val="24"/>
          <w:lang w:val="en-GB"/>
        </w:rPr>
        <w:t>, the distinction between group effects and reliable individual differences, and how conventional summary measures can obscure opposing changes in underlying processes. Across simulated, experimental, and clinical data, we show how richer models can expose these features while remaining within a familiar statistical workflow.</w:t>
      </w:r>
    </w:p>
    <w:p w14:paraId="22ABBD6B" w14:textId="226392E7" w:rsidR="007E33A5" w:rsidRDefault="004569BC" w:rsidP="004569BC">
      <w:pPr>
        <w:rPr>
          <w:rFonts w:ascii="Times New Roman" w:hAnsi="Times New Roman" w:cs="Times New Roman"/>
          <w:sz w:val="24"/>
          <w:szCs w:val="24"/>
          <w:lang w:val="en-GB"/>
        </w:rPr>
      </w:pPr>
      <w:r w:rsidRPr="004569BC">
        <w:rPr>
          <w:rFonts w:ascii="Times New Roman" w:hAnsi="Times New Roman" w:cs="Times New Roman"/>
          <w:sz w:val="24"/>
          <w:szCs w:val="24"/>
          <w:lang w:val="en-GB"/>
        </w:rPr>
        <w:t xml:space="preserve">We believe this combination of software, methodology, and education makes the manuscript particularly well suited to </w:t>
      </w:r>
      <w:proofErr w:type="spellStart"/>
      <w:r w:rsidRPr="002820F3">
        <w:rPr>
          <w:rFonts w:ascii="Times New Roman" w:hAnsi="Times New Roman" w:cs="Times New Roman"/>
          <w:i/>
          <w:iCs/>
          <w:sz w:val="24"/>
          <w:szCs w:val="24"/>
          <w:lang w:val="en-GB"/>
        </w:rPr>
        <w:t>Behavior</w:t>
      </w:r>
      <w:proofErr w:type="spellEnd"/>
      <w:r w:rsidRPr="002820F3">
        <w:rPr>
          <w:rFonts w:ascii="Times New Roman" w:hAnsi="Times New Roman" w:cs="Times New Roman"/>
          <w:i/>
          <w:iCs/>
          <w:sz w:val="24"/>
          <w:szCs w:val="24"/>
          <w:lang w:val="en-GB"/>
        </w:rPr>
        <w:t xml:space="preserve"> Research Methods</w:t>
      </w:r>
      <w:r w:rsidRPr="004569BC">
        <w:rPr>
          <w:rFonts w:ascii="Times New Roman" w:hAnsi="Times New Roman" w:cs="Times New Roman"/>
          <w:sz w:val="24"/>
          <w:szCs w:val="24"/>
          <w:lang w:val="en-GB"/>
        </w:rPr>
        <w:t>. The package, documentation, and supporting materials are openly available</w:t>
      </w:r>
      <w:r w:rsidR="002820F3">
        <w:rPr>
          <w:rFonts w:ascii="Times New Roman" w:hAnsi="Times New Roman" w:cs="Times New Roman"/>
          <w:sz w:val="24"/>
          <w:szCs w:val="24"/>
          <w:lang w:val="en-GB"/>
        </w:rPr>
        <w:t xml:space="preserve"> at </w:t>
      </w:r>
      <w:hyperlink r:id="rId5" w:history="1">
        <w:r w:rsidR="002820F3" w:rsidRPr="002820F3">
          <w:rPr>
            <w:rStyle w:val="Hyperlink"/>
            <w:rFonts w:ascii="Times New Roman" w:hAnsi="Times New Roman" w:cs="Times New Roman"/>
            <w:sz w:val="24"/>
            <w:szCs w:val="24"/>
            <w:lang w:val="en-GB"/>
          </w:rPr>
          <w:t>https://github.com/DominiqueMakowski/cogmod</w:t>
        </w:r>
      </w:hyperlink>
      <w:r w:rsidRPr="004569BC">
        <w:rPr>
          <w:rFonts w:ascii="Times New Roman" w:hAnsi="Times New Roman" w:cs="Times New Roman"/>
          <w:sz w:val="24"/>
          <w:szCs w:val="24"/>
          <w:lang w:val="en-GB"/>
        </w:rPr>
        <w:t>.</w:t>
      </w:r>
    </w:p>
    <w:p w14:paraId="4FAAEDEE" w14:textId="77777777" w:rsidR="004569BC" w:rsidRPr="00D9447A" w:rsidRDefault="004569BC" w:rsidP="004569BC">
      <w:pPr>
        <w:rPr>
          <w:rFonts w:ascii="Times New Roman" w:hAnsi="Times New Roman" w:cs="Times New Roman"/>
          <w:sz w:val="24"/>
          <w:szCs w:val="24"/>
          <w:lang w:val="en-GB"/>
        </w:rPr>
      </w:pPr>
    </w:p>
    <w:p w14:paraId="346EE955" w14:textId="77777777" w:rsidR="00A54F5A" w:rsidRPr="004569BC" w:rsidRDefault="00D03CDF" w:rsidP="00145431">
      <w:pPr>
        <w:jc w:val="right"/>
        <w:rPr>
          <w:rFonts w:ascii="Times New Roman" w:hAnsi="Times New Roman" w:cs="Times New Roman"/>
          <w:sz w:val="24"/>
          <w:szCs w:val="24"/>
          <w:lang w:val="en-GB"/>
        </w:rPr>
      </w:pPr>
      <w:r w:rsidRPr="004569BC">
        <w:rPr>
          <w:rFonts w:ascii="Times New Roman" w:hAnsi="Times New Roman" w:cs="Times New Roman"/>
          <w:sz w:val="24"/>
          <w:szCs w:val="24"/>
          <w:lang w:val="en-GB"/>
        </w:rPr>
        <w:t>Dominique Makowski</w:t>
      </w:r>
    </w:p>
    <w:p w14:paraId="182FF948" w14:textId="687186CB" w:rsidR="000D3155" w:rsidRPr="00FE4AF4" w:rsidRDefault="00FE4AF4" w:rsidP="00145431">
      <w:pPr>
        <w:jc w:val="right"/>
        <w:rPr>
          <w:rFonts w:ascii="Times New Roman" w:hAnsi="Times New Roman" w:cs="Times New Roman"/>
          <w:sz w:val="24"/>
          <w:szCs w:val="24"/>
        </w:rPr>
      </w:pPr>
      <w:r w:rsidRPr="00FE4AF4">
        <w:rPr>
          <w:rFonts w:ascii="Times New Roman" w:hAnsi="Times New Roman" w:cs="Times New Roman"/>
          <w:sz w:val="24"/>
          <w:szCs w:val="24"/>
        </w:rPr>
        <w:t>D.Makowski@sussex.ac.u</w:t>
      </w:r>
      <w:r>
        <w:rPr>
          <w:rFonts w:ascii="Times New Roman" w:hAnsi="Times New Roman" w:cs="Times New Roman"/>
          <w:sz w:val="24"/>
          <w:szCs w:val="24"/>
        </w:rPr>
        <w:t>k</w:t>
      </w:r>
    </w:p>
    <w:p w14:paraId="6154356F" w14:textId="0F1BC560" w:rsidR="00110078" w:rsidRPr="004569BC" w:rsidRDefault="00110078" w:rsidP="004569BC">
      <w:pPr>
        <w:rPr>
          <w:rFonts w:ascii="Times New Roman" w:hAnsi="Times New Roman" w:cs="Times New Roman"/>
          <w:b/>
          <w:bCs/>
          <w:sz w:val="24"/>
          <w:szCs w:val="24"/>
        </w:rPr>
      </w:pPr>
    </w:p>
    <w:sectPr w:rsidR="00110078" w:rsidRPr="004569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DBE"/>
    <w:multiLevelType w:val="hybridMultilevel"/>
    <w:tmpl w:val="33DE295C"/>
    <w:lvl w:ilvl="0" w:tplc="1CDC776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304EBE"/>
    <w:multiLevelType w:val="hybridMultilevel"/>
    <w:tmpl w:val="4A3C6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F14202A"/>
    <w:multiLevelType w:val="hybridMultilevel"/>
    <w:tmpl w:val="6E8E9FCC"/>
    <w:lvl w:ilvl="0" w:tplc="F81CCF8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1297430">
    <w:abstractNumId w:val="0"/>
  </w:num>
  <w:num w:numId="2" w16cid:durableId="250939988">
    <w:abstractNumId w:val="2"/>
  </w:num>
  <w:num w:numId="3" w16cid:durableId="1835298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jAyNDUxMjUxMTM3MTRS0lEKTi0uzszPAykwqQUAMMypkCwAAAA="/>
  </w:docVars>
  <w:rsids>
    <w:rsidRoot w:val="00E55EB1"/>
    <w:rsid w:val="0002038B"/>
    <w:rsid w:val="000372A0"/>
    <w:rsid w:val="00076F5C"/>
    <w:rsid w:val="00091F7C"/>
    <w:rsid w:val="000A2676"/>
    <w:rsid w:val="000A2B17"/>
    <w:rsid w:val="000A32A4"/>
    <w:rsid w:val="000B2D1E"/>
    <w:rsid w:val="000B484B"/>
    <w:rsid w:val="000B7A2E"/>
    <w:rsid w:val="000C40BF"/>
    <w:rsid w:val="000D3155"/>
    <w:rsid w:val="000E0E70"/>
    <w:rsid w:val="000F5742"/>
    <w:rsid w:val="0010182D"/>
    <w:rsid w:val="00110078"/>
    <w:rsid w:val="00110E56"/>
    <w:rsid w:val="00111702"/>
    <w:rsid w:val="00135883"/>
    <w:rsid w:val="0014066B"/>
    <w:rsid w:val="00145431"/>
    <w:rsid w:val="001532C4"/>
    <w:rsid w:val="00155104"/>
    <w:rsid w:val="00155EF7"/>
    <w:rsid w:val="0016506B"/>
    <w:rsid w:val="00174A56"/>
    <w:rsid w:val="0018168B"/>
    <w:rsid w:val="00181B3B"/>
    <w:rsid w:val="0019677C"/>
    <w:rsid w:val="001A78A9"/>
    <w:rsid w:val="001C2C90"/>
    <w:rsid w:val="001E4959"/>
    <w:rsid w:val="001E5160"/>
    <w:rsid w:val="001F5322"/>
    <w:rsid w:val="002001F4"/>
    <w:rsid w:val="00205CC8"/>
    <w:rsid w:val="0020717D"/>
    <w:rsid w:val="00231ED7"/>
    <w:rsid w:val="00240ADA"/>
    <w:rsid w:val="00257BC0"/>
    <w:rsid w:val="00274DFB"/>
    <w:rsid w:val="00276117"/>
    <w:rsid w:val="0028074C"/>
    <w:rsid w:val="002820F3"/>
    <w:rsid w:val="00282EAB"/>
    <w:rsid w:val="0028312F"/>
    <w:rsid w:val="00286B47"/>
    <w:rsid w:val="00292863"/>
    <w:rsid w:val="002B01B0"/>
    <w:rsid w:val="002C5C0E"/>
    <w:rsid w:val="002E78AC"/>
    <w:rsid w:val="003035D8"/>
    <w:rsid w:val="00311015"/>
    <w:rsid w:val="00311880"/>
    <w:rsid w:val="003273CA"/>
    <w:rsid w:val="00330163"/>
    <w:rsid w:val="00354E31"/>
    <w:rsid w:val="003974CC"/>
    <w:rsid w:val="003977BF"/>
    <w:rsid w:val="00397F35"/>
    <w:rsid w:val="003A4DB1"/>
    <w:rsid w:val="003B3198"/>
    <w:rsid w:val="003B3F64"/>
    <w:rsid w:val="003C125F"/>
    <w:rsid w:val="003C77D3"/>
    <w:rsid w:val="003D24FC"/>
    <w:rsid w:val="003D4088"/>
    <w:rsid w:val="003E6D37"/>
    <w:rsid w:val="003F2F67"/>
    <w:rsid w:val="003F7BA1"/>
    <w:rsid w:val="00406C01"/>
    <w:rsid w:val="00424A2F"/>
    <w:rsid w:val="00425F97"/>
    <w:rsid w:val="004266AA"/>
    <w:rsid w:val="00433A8B"/>
    <w:rsid w:val="00444DDA"/>
    <w:rsid w:val="004569BC"/>
    <w:rsid w:val="00470448"/>
    <w:rsid w:val="004745AE"/>
    <w:rsid w:val="004900D1"/>
    <w:rsid w:val="004C559E"/>
    <w:rsid w:val="004D039D"/>
    <w:rsid w:val="004E2E89"/>
    <w:rsid w:val="00516B49"/>
    <w:rsid w:val="00531392"/>
    <w:rsid w:val="00532263"/>
    <w:rsid w:val="00544706"/>
    <w:rsid w:val="0055119C"/>
    <w:rsid w:val="00567D1E"/>
    <w:rsid w:val="005752CB"/>
    <w:rsid w:val="00575483"/>
    <w:rsid w:val="0058104A"/>
    <w:rsid w:val="0058332D"/>
    <w:rsid w:val="005A3929"/>
    <w:rsid w:val="005B11A8"/>
    <w:rsid w:val="005B6020"/>
    <w:rsid w:val="005E129A"/>
    <w:rsid w:val="005E3EFA"/>
    <w:rsid w:val="005F02AA"/>
    <w:rsid w:val="005F4DF9"/>
    <w:rsid w:val="00617C89"/>
    <w:rsid w:val="00656CDF"/>
    <w:rsid w:val="00671BEA"/>
    <w:rsid w:val="006B0ECE"/>
    <w:rsid w:val="006D78E7"/>
    <w:rsid w:val="007051E5"/>
    <w:rsid w:val="007114D9"/>
    <w:rsid w:val="00713CD4"/>
    <w:rsid w:val="007255DC"/>
    <w:rsid w:val="007273A5"/>
    <w:rsid w:val="00737ECF"/>
    <w:rsid w:val="00780748"/>
    <w:rsid w:val="007853C6"/>
    <w:rsid w:val="007963E5"/>
    <w:rsid w:val="007A0408"/>
    <w:rsid w:val="007B6D1F"/>
    <w:rsid w:val="007D351B"/>
    <w:rsid w:val="007D5D46"/>
    <w:rsid w:val="007E1AAB"/>
    <w:rsid w:val="007E33A5"/>
    <w:rsid w:val="007F0F23"/>
    <w:rsid w:val="007F4376"/>
    <w:rsid w:val="007F6ADF"/>
    <w:rsid w:val="008034D0"/>
    <w:rsid w:val="00814589"/>
    <w:rsid w:val="008172DE"/>
    <w:rsid w:val="00841D9B"/>
    <w:rsid w:val="00847F9C"/>
    <w:rsid w:val="0085437C"/>
    <w:rsid w:val="00855295"/>
    <w:rsid w:val="008615FF"/>
    <w:rsid w:val="008826DD"/>
    <w:rsid w:val="008B624E"/>
    <w:rsid w:val="008D12E7"/>
    <w:rsid w:val="00921744"/>
    <w:rsid w:val="00922D0C"/>
    <w:rsid w:val="00940696"/>
    <w:rsid w:val="00941E3B"/>
    <w:rsid w:val="00947F30"/>
    <w:rsid w:val="009500C9"/>
    <w:rsid w:val="0096107D"/>
    <w:rsid w:val="009664EF"/>
    <w:rsid w:val="009A3DB4"/>
    <w:rsid w:val="009A45D2"/>
    <w:rsid w:val="009A57A9"/>
    <w:rsid w:val="009E030C"/>
    <w:rsid w:val="009E64FB"/>
    <w:rsid w:val="009F3BF4"/>
    <w:rsid w:val="00A06331"/>
    <w:rsid w:val="00A361F0"/>
    <w:rsid w:val="00A54F5A"/>
    <w:rsid w:val="00A70B40"/>
    <w:rsid w:val="00A92795"/>
    <w:rsid w:val="00A934C4"/>
    <w:rsid w:val="00AA5BC2"/>
    <w:rsid w:val="00AB4B79"/>
    <w:rsid w:val="00AE01D6"/>
    <w:rsid w:val="00AE1CCF"/>
    <w:rsid w:val="00B2593F"/>
    <w:rsid w:val="00B26D26"/>
    <w:rsid w:val="00B438CE"/>
    <w:rsid w:val="00B47222"/>
    <w:rsid w:val="00B543DC"/>
    <w:rsid w:val="00B66A2D"/>
    <w:rsid w:val="00B76E82"/>
    <w:rsid w:val="00B83A35"/>
    <w:rsid w:val="00B85022"/>
    <w:rsid w:val="00B97CE1"/>
    <w:rsid w:val="00BA6B54"/>
    <w:rsid w:val="00BB1D38"/>
    <w:rsid w:val="00BB41C0"/>
    <w:rsid w:val="00BC01AB"/>
    <w:rsid w:val="00BE0986"/>
    <w:rsid w:val="00C23F9A"/>
    <w:rsid w:val="00C40D03"/>
    <w:rsid w:val="00C47766"/>
    <w:rsid w:val="00C53FE5"/>
    <w:rsid w:val="00C564B0"/>
    <w:rsid w:val="00C57196"/>
    <w:rsid w:val="00C761F8"/>
    <w:rsid w:val="00C81187"/>
    <w:rsid w:val="00C97453"/>
    <w:rsid w:val="00CA4BA9"/>
    <w:rsid w:val="00CF2CD1"/>
    <w:rsid w:val="00D03CDF"/>
    <w:rsid w:val="00D143A4"/>
    <w:rsid w:val="00D42231"/>
    <w:rsid w:val="00D46A09"/>
    <w:rsid w:val="00D51EEF"/>
    <w:rsid w:val="00D83B26"/>
    <w:rsid w:val="00D9447A"/>
    <w:rsid w:val="00D948E8"/>
    <w:rsid w:val="00DA0CB1"/>
    <w:rsid w:val="00DA6ED2"/>
    <w:rsid w:val="00DC48BB"/>
    <w:rsid w:val="00DE40C9"/>
    <w:rsid w:val="00DF7DFB"/>
    <w:rsid w:val="00E012F5"/>
    <w:rsid w:val="00E13454"/>
    <w:rsid w:val="00E20A46"/>
    <w:rsid w:val="00E20DFC"/>
    <w:rsid w:val="00E301F6"/>
    <w:rsid w:val="00E35719"/>
    <w:rsid w:val="00E505C2"/>
    <w:rsid w:val="00E5498F"/>
    <w:rsid w:val="00E55BEB"/>
    <w:rsid w:val="00E55EB1"/>
    <w:rsid w:val="00E60D64"/>
    <w:rsid w:val="00E62D72"/>
    <w:rsid w:val="00E83424"/>
    <w:rsid w:val="00E93D39"/>
    <w:rsid w:val="00EA0C2B"/>
    <w:rsid w:val="00EA36A8"/>
    <w:rsid w:val="00EA45B7"/>
    <w:rsid w:val="00EB7C27"/>
    <w:rsid w:val="00EC41B1"/>
    <w:rsid w:val="00EF4895"/>
    <w:rsid w:val="00F04738"/>
    <w:rsid w:val="00F137ED"/>
    <w:rsid w:val="00F22311"/>
    <w:rsid w:val="00F30A92"/>
    <w:rsid w:val="00F325F1"/>
    <w:rsid w:val="00F343DB"/>
    <w:rsid w:val="00F42F34"/>
    <w:rsid w:val="00F5279D"/>
    <w:rsid w:val="00F532C2"/>
    <w:rsid w:val="00F771FC"/>
    <w:rsid w:val="00F92CDA"/>
    <w:rsid w:val="00FD2AD6"/>
    <w:rsid w:val="00FE4A05"/>
    <w:rsid w:val="00FE4AF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B38B7"/>
  <w15:docId w15:val="{A309321B-451C-403A-86C0-B2D5A1E1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2795"/>
    <w:rPr>
      <w:color w:val="0000FF" w:themeColor="hyperlink"/>
      <w:u w:val="single"/>
    </w:rPr>
  </w:style>
  <w:style w:type="character" w:styleId="UnresolvedMention">
    <w:name w:val="Unresolved Mention"/>
    <w:basedOn w:val="DefaultParagraphFont"/>
    <w:uiPriority w:val="99"/>
    <w:semiHidden/>
    <w:unhideWhenUsed/>
    <w:rsid w:val="00A92795"/>
    <w:rPr>
      <w:color w:val="605E5C"/>
      <w:shd w:val="clear" w:color="auto" w:fill="E1DFDD"/>
    </w:rPr>
  </w:style>
  <w:style w:type="paragraph" w:styleId="BodyText">
    <w:name w:val="Body Text"/>
    <w:basedOn w:val="Normal"/>
    <w:link w:val="BodyTextChar"/>
    <w:qFormat/>
    <w:rsid w:val="00A92795"/>
    <w:pPr>
      <w:spacing w:before="180" w:after="240" w:line="480" w:lineRule="auto"/>
      <w:ind w:firstLine="680"/>
    </w:pPr>
    <w:rPr>
      <w:rFonts w:ascii="Times New Roman" w:hAnsi="Times New Roman"/>
      <w:sz w:val="24"/>
      <w:szCs w:val="24"/>
      <w:lang w:val="en-US"/>
    </w:rPr>
  </w:style>
  <w:style w:type="character" w:customStyle="1" w:styleId="BodyTextChar">
    <w:name w:val="Body Text Char"/>
    <w:basedOn w:val="DefaultParagraphFont"/>
    <w:link w:val="BodyText"/>
    <w:rsid w:val="00A92795"/>
    <w:rPr>
      <w:rFonts w:ascii="Times New Roman" w:hAnsi="Times New Roman"/>
      <w:sz w:val="24"/>
      <w:szCs w:val="24"/>
      <w:lang w:val="en-US"/>
    </w:rPr>
  </w:style>
  <w:style w:type="paragraph" w:customStyle="1" w:styleId="Compact">
    <w:name w:val="Compact"/>
    <w:basedOn w:val="BodyText"/>
    <w:qFormat/>
    <w:rsid w:val="00A92795"/>
    <w:pPr>
      <w:spacing w:after="180" w:line="240" w:lineRule="auto"/>
      <w:ind w:firstLine="0"/>
    </w:pPr>
  </w:style>
  <w:style w:type="paragraph" w:styleId="Title">
    <w:name w:val="Title"/>
    <w:basedOn w:val="Normal"/>
    <w:next w:val="BodyText"/>
    <w:link w:val="TitleChar"/>
    <w:qFormat/>
    <w:rsid w:val="00A92795"/>
    <w:pPr>
      <w:keepNext/>
      <w:keepLines/>
      <w:spacing w:before="2040" w:after="240" w:line="480" w:lineRule="auto"/>
      <w:jc w:val="center"/>
    </w:pPr>
    <w:rPr>
      <w:rFonts w:ascii="Times New Roman" w:eastAsiaTheme="majorEastAsia" w:hAnsi="Times New Roman" w:cstheme="majorBidi"/>
      <w:bCs/>
      <w:sz w:val="24"/>
      <w:szCs w:val="36"/>
      <w:lang w:val="en-US"/>
    </w:rPr>
  </w:style>
  <w:style w:type="character" w:customStyle="1" w:styleId="TitleChar">
    <w:name w:val="Title Char"/>
    <w:basedOn w:val="DefaultParagraphFont"/>
    <w:link w:val="Title"/>
    <w:rsid w:val="00A92795"/>
    <w:rPr>
      <w:rFonts w:ascii="Times New Roman" w:eastAsiaTheme="majorEastAsia" w:hAnsi="Times New Roman" w:cstheme="majorBidi"/>
      <w:bCs/>
      <w:sz w:val="24"/>
      <w:szCs w:val="36"/>
      <w:lang w:val="en-US"/>
    </w:rPr>
  </w:style>
  <w:style w:type="paragraph" w:customStyle="1" w:styleId="Author">
    <w:name w:val="Author"/>
    <w:basedOn w:val="Title"/>
    <w:next w:val="BodyText"/>
    <w:qFormat/>
    <w:rsid w:val="00A92795"/>
    <w:pPr>
      <w:spacing w:before="0"/>
    </w:pPr>
  </w:style>
  <w:style w:type="paragraph" w:styleId="BalloonText">
    <w:name w:val="Balloon Text"/>
    <w:basedOn w:val="Normal"/>
    <w:link w:val="BalloonTextChar"/>
    <w:uiPriority w:val="99"/>
    <w:semiHidden/>
    <w:unhideWhenUsed/>
    <w:rsid w:val="00174A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A56"/>
    <w:rPr>
      <w:rFonts w:ascii="Segoe UI" w:hAnsi="Segoe UI" w:cs="Segoe UI"/>
      <w:sz w:val="18"/>
      <w:szCs w:val="18"/>
    </w:rPr>
  </w:style>
  <w:style w:type="paragraph" w:styleId="ListParagraph">
    <w:name w:val="List Paragraph"/>
    <w:basedOn w:val="Normal"/>
    <w:uiPriority w:val="34"/>
    <w:qFormat/>
    <w:rsid w:val="007963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ominiqueMakowski/cogmod"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454</TotalTime>
  <Pages>1</Pages>
  <Words>245</Words>
  <Characters>1397</Characters>
  <Application>Microsoft Office Word</Application>
  <DocSecurity>0</DocSecurity>
  <Lines>11</Lines>
  <Paragraphs>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dc:creator>
  <cp:lastModifiedBy>Dominique Makowski</cp:lastModifiedBy>
  <cp:revision>145</cp:revision>
  <dcterms:created xsi:type="dcterms:W3CDTF">2020-07-30T10:20:00Z</dcterms:created>
  <dcterms:modified xsi:type="dcterms:W3CDTF">2026-08-21T20:46:00Z</dcterms:modified>
</cp:coreProperties>
</file>