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EC" w:rsidRDefault="00D25AEC" w:rsidP="0046012B">
      <w:pPr>
        <w:pStyle w:val="Tytu"/>
        <w:jc w:val="both"/>
      </w:pPr>
      <w:r>
        <w:t>Dokumentacja projektu z przedmiotu język przetwarzania symbolicznego</w:t>
      </w:r>
    </w:p>
    <w:p w:rsidR="00D25AEC" w:rsidRDefault="00D25AEC" w:rsidP="0046012B">
      <w:pPr>
        <w:jc w:val="both"/>
      </w:pPr>
    </w:p>
    <w:p w:rsidR="00D25AEC" w:rsidRDefault="00D25AEC" w:rsidP="0046012B">
      <w:pPr>
        <w:jc w:val="both"/>
      </w:pPr>
      <w:r>
        <w:t>Temat projektu</w:t>
      </w:r>
      <w:r>
        <w:t xml:space="preserve"> : Kropki z min-max w </w:t>
      </w:r>
      <w:r w:rsidR="004B6452">
        <w:t>języku</w:t>
      </w:r>
      <w:r>
        <w:t xml:space="preserve"> Scala</w:t>
      </w:r>
    </w:p>
    <w:p w:rsidR="00D25AEC" w:rsidRDefault="00D25AEC" w:rsidP="0046012B">
      <w:pPr>
        <w:jc w:val="both"/>
      </w:pPr>
      <w:r>
        <w:t>Autorzy : Ewa Kowalska, Dominik Orliński</w:t>
      </w:r>
    </w:p>
    <w:p w:rsidR="00D25AEC" w:rsidRDefault="00D25AEC" w:rsidP="0046012B">
      <w:pPr>
        <w:jc w:val="both"/>
      </w:pPr>
      <w:bookmarkStart w:id="0" w:name="_GoBack"/>
      <w:bookmarkEnd w:id="0"/>
    </w:p>
    <w:p w:rsidR="00D25AEC" w:rsidRDefault="00D25AEC" w:rsidP="0046012B">
      <w:pPr>
        <w:pStyle w:val="Nagwek1"/>
        <w:jc w:val="both"/>
      </w:pPr>
      <w:r>
        <w:t xml:space="preserve">Uruchomienie </w:t>
      </w:r>
    </w:p>
    <w:p w:rsidR="00D25AEC" w:rsidRDefault="00D25AEC" w:rsidP="0046012B">
      <w:pPr>
        <w:jc w:val="both"/>
      </w:pPr>
      <w:r>
        <w:t xml:space="preserve">Projekt należy uruchomić w odpowiednim środowisku, kompilującym język Scala </w:t>
      </w:r>
    </w:p>
    <w:p w:rsidR="00D25AEC" w:rsidRDefault="00D25AEC" w:rsidP="0046012B">
      <w:pPr>
        <w:jc w:val="both"/>
      </w:pPr>
      <w:r>
        <w:t xml:space="preserve">(np. </w:t>
      </w:r>
      <w:proofErr w:type="spellStart"/>
      <w:r>
        <w:t>IntelliJ</w:t>
      </w:r>
      <w:proofErr w:type="spellEnd"/>
      <w:r>
        <w:t xml:space="preserve"> IDEA z wtyczką Scala).</w:t>
      </w:r>
    </w:p>
    <w:p w:rsidR="00D25AEC" w:rsidRDefault="00D25AEC" w:rsidP="0046012B">
      <w:pPr>
        <w:jc w:val="both"/>
      </w:pPr>
    </w:p>
    <w:p w:rsidR="00D25AEC" w:rsidRDefault="00D25AEC" w:rsidP="0046012B">
      <w:pPr>
        <w:pStyle w:val="Nagwek1"/>
        <w:jc w:val="both"/>
      </w:pPr>
      <w:r>
        <w:t xml:space="preserve">Zasady gry </w:t>
      </w:r>
    </w:p>
    <w:p w:rsidR="00D25AEC" w:rsidRDefault="00D25AEC" w:rsidP="0046012B">
      <w:pPr>
        <w:pStyle w:val="Akapitzlist"/>
        <w:numPr>
          <w:ilvl w:val="0"/>
          <w:numId w:val="1"/>
        </w:numPr>
        <w:jc w:val="both"/>
      </w:pPr>
      <w:r>
        <w:t>W grze gracze na zmianę stawiają na kwadratowej planszy kropki (u nas 'o' oraz 'x')</w:t>
      </w:r>
    </w:p>
    <w:p w:rsidR="00D25AEC" w:rsidRDefault="00D25AEC" w:rsidP="0046012B">
      <w:pPr>
        <w:pStyle w:val="Akapitzlist"/>
        <w:numPr>
          <w:ilvl w:val="0"/>
          <w:numId w:val="1"/>
        </w:numPr>
        <w:jc w:val="both"/>
      </w:pPr>
      <w:r>
        <w:t xml:space="preserve">Celem gry jest zdobycie większej liczby </w:t>
      </w:r>
      <w:r>
        <w:t>punktów</w:t>
      </w:r>
      <w:r>
        <w:t xml:space="preserve"> niż przeciwnik</w:t>
      </w:r>
    </w:p>
    <w:p w:rsidR="00D25AEC" w:rsidRDefault="00D25AEC" w:rsidP="0046012B">
      <w:pPr>
        <w:pStyle w:val="Akapitzlist"/>
        <w:numPr>
          <w:ilvl w:val="0"/>
          <w:numId w:val="1"/>
        </w:numPr>
        <w:jc w:val="both"/>
      </w:pPr>
      <w:r>
        <w:t>Punkty zdobywa się poprzez otoczenie kropki/kropek przeciwnika swoimi kropkami</w:t>
      </w:r>
    </w:p>
    <w:p w:rsidR="00D25AEC" w:rsidRDefault="00D25AEC" w:rsidP="0046012B">
      <w:pPr>
        <w:pStyle w:val="Akapitzlist"/>
        <w:numPr>
          <w:ilvl w:val="0"/>
          <w:numId w:val="1"/>
        </w:numPr>
        <w:jc w:val="both"/>
      </w:pPr>
      <w:r>
        <w:t>Otoczone kropki (przeciwnika) wraz z kropkami otaczającymi (danego gracza) tworzą bazę (danego gracza)</w:t>
      </w:r>
    </w:p>
    <w:p w:rsidR="00D25AEC" w:rsidRDefault="00D25AEC" w:rsidP="0046012B">
      <w:pPr>
        <w:pStyle w:val="Akapitzlist"/>
        <w:numPr>
          <w:ilvl w:val="0"/>
          <w:numId w:val="1"/>
        </w:numPr>
        <w:jc w:val="both"/>
      </w:pPr>
      <w:r>
        <w:t>Nie można otoczyć, kropki która tworzy bazę</w:t>
      </w:r>
    </w:p>
    <w:p w:rsidR="00D25AEC" w:rsidRDefault="00D25AEC" w:rsidP="0046012B">
      <w:pPr>
        <w:pStyle w:val="Akapitzlist"/>
        <w:numPr>
          <w:ilvl w:val="0"/>
          <w:numId w:val="1"/>
        </w:numPr>
        <w:jc w:val="both"/>
      </w:pPr>
      <w:r>
        <w:t>Za każdą otoczoną kropkę gracze dostają 1 pkt</w:t>
      </w:r>
    </w:p>
    <w:p w:rsidR="00D25AEC" w:rsidRDefault="00D25AEC" w:rsidP="0046012B">
      <w:pPr>
        <w:pStyle w:val="Akapitzlist"/>
        <w:numPr>
          <w:ilvl w:val="0"/>
          <w:numId w:val="1"/>
        </w:numPr>
        <w:jc w:val="both"/>
      </w:pPr>
      <w:r>
        <w:t>Gra kończy się gdy na planszy nie można już postawić kropki</w:t>
      </w:r>
    </w:p>
    <w:p w:rsidR="00D25AEC" w:rsidRDefault="00D25AEC" w:rsidP="0046012B">
      <w:pPr>
        <w:pStyle w:val="Akapitzlist"/>
        <w:numPr>
          <w:ilvl w:val="0"/>
          <w:numId w:val="1"/>
        </w:numPr>
        <w:jc w:val="both"/>
      </w:pPr>
      <w:r>
        <w:t>Wygrywa gracz w większą liczbą punktów</w:t>
      </w:r>
    </w:p>
    <w:p w:rsidR="00D25AEC" w:rsidRDefault="00D25AEC" w:rsidP="0046012B">
      <w:pPr>
        <w:jc w:val="both"/>
      </w:pPr>
    </w:p>
    <w:p w:rsidR="00D25AEC" w:rsidRDefault="00D25AEC" w:rsidP="0046012B">
      <w:pPr>
        <w:pStyle w:val="Nagwek1"/>
        <w:jc w:val="both"/>
      </w:pPr>
      <w:r>
        <w:t>Sposób gry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 xml:space="preserve">Gracz rozpoczyna rozgrywkę </w:t>
      </w:r>
      <w:r>
        <w:t>podając</w:t>
      </w:r>
      <w:r>
        <w:t xml:space="preserve"> rozmiar planszy, na której chce się zagrać. 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 xml:space="preserve">Następnie na zmianę ruch </w:t>
      </w:r>
      <w:r>
        <w:t>podejmuje</w:t>
      </w:r>
      <w:r>
        <w:t xml:space="preserve"> gracz i komputerowy bot.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>Gracz określa punkt w którym chce postawić kropkę (podając wiersz i kolumnę)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>Numery kolumn i wierszy są indeksowane od 1 do n (</w:t>
      </w:r>
      <w:r>
        <w:t>rozmiar</w:t>
      </w:r>
      <w:r>
        <w:t xml:space="preserve"> planszy)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>Jeśli gracz ruszy się w niedozwolony punkt (np. zajęty albo poza planszą) musi ponownie wybrać ruch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>Wybrany punkt zostanie zaznaczony na planszy literą 'o'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>Następnie ruch wykonuje bot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>Wybrany przez bota ruch zostaje zaznaczony na planszy literą 'x'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 xml:space="preserve">Jeśli ruch gracza lub bota </w:t>
      </w:r>
      <w:r>
        <w:t>utworzył</w:t>
      </w:r>
      <w:r>
        <w:t xml:space="preserve"> na planszy bazę zostanie to zaznaczone </w:t>
      </w:r>
    </w:p>
    <w:p w:rsidR="00D25AEC" w:rsidRDefault="00D25AEC" w:rsidP="0046012B">
      <w:pPr>
        <w:pStyle w:val="Akapitzlist"/>
        <w:numPr>
          <w:ilvl w:val="0"/>
          <w:numId w:val="5"/>
        </w:numPr>
        <w:jc w:val="both"/>
      </w:pPr>
      <w:r>
        <w:t>Gra toczy się dopóki na planszy nie można już postawić kropki</w:t>
      </w:r>
    </w:p>
    <w:p w:rsidR="00D25AEC" w:rsidRDefault="00D25AEC" w:rsidP="0046012B">
      <w:pPr>
        <w:jc w:val="both"/>
      </w:pPr>
    </w:p>
    <w:p w:rsidR="00D25AEC" w:rsidRDefault="00D25AEC" w:rsidP="0046012B">
      <w:pPr>
        <w:pStyle w:val="Nagwek1"/>
        <w:jc w:val="both"/>
      </w:pPr>
      <w:r>
        <w:lastRenderedPageBreak/>
        <w:t>Omówienie algorytmu bota</w:t>
      </w:r>
    </w:p>
    <w:p w:rsidR="0046012B" w:rsidRDefault="00D25AEC" w:rsidP="0046012B">
      <w:pPr>
        <w:jc w:val="both"/>
      </w:pPr>
      <w:r>
        <w:t>Bot korzysta z algorytmu min-max z przycinaniem alfa-beta.</w:t>
      </w:r>
      <w:r>
        <w:t xml:space="preserve"> </w:t>
      </w:r>
      <w:r>
        <w:t xml:space="preserve">Określamy głębokość do której bot będzie </w:t>
      </w:r>
      <w:r>
        <w:t xml:space="preserve">sprawdzał ruchy (D). Bot rozpoczyna swoje rozważania od sprawdzenia gdzie może postawić kropkę. Dla każdej z tych możliwości tworzy planszę </w:t>
      </w:r>
      <w:r w:rsidR="0046012B">
        <w:t xml:space="preserve">- </w:t>
      </w:r>
      <w:r>
        <w:t xml:space="preserve">jest to głębokość 1. Z kolei dla każdej z tych wygenerowanych plansz bot rozważa każdy możliwy ruch gracza </w:t>
      </w:r>
      <w:r w:rsidR="0046012B">
        <w:t xml:space="preserve">(swojego przeciwnika) - </w:t>
      </w:r>
      <w:r>
        <w:t>jest to głębokość 2. Proces powtarza się do głębokości D. Na głębokości D obliczan</w:t>
      </w:r>
      <w:r w:rsidR="0046012B">
        <w:t>a jest różnica punktów, które zgromadził</w:t>
      </w:r>
      <w:r>
        <w:t xml:space="preserve"> bot i gracz</w:t>
      </w:r>
      <w:r w:rsidR="0046012B">
        <w:t xml:space="preserve"> (nazwijmy to wynikiem). Ta wartość jest zwracana przez algorytm min-max. Wybierany jest ten ruch, który doprowadził do planszy z największym wynikiem (czyli planszy, na której bot uzyskał największą przewagę). Przycinanie alfa-beta zapewnia odrzucenie gałęzi, które nie poprawią wyniku. </w:t>
      </w:r>
    </w:p>
    <w:p w:rsidR="0046012B" w:rsidRDefault="0046012B" w:rsidP="0046012B">
      <w:pPr>
        <w:pStyle w:val="Nagwek1"/>
      </w:pPr>
      <w:r>
        <w:t>Spostrzeżenia</w:t>
      </w:r>
    </w:p>
    <w:p w:rsidR="0046012B" w:rsidRPr="0046012B" w:rsidRDefault="0046012B" w:rsidP="00FB21F3">
      <w:pPr>
        <w:jc w:val="both"/>
      </w:pPr>
      <w:r>
        <w:t xml:space="preserve">Algorytm min-max nie jest algorytmem, który przynosi zadowalający efekt. Po pierwsze </w:t>
      </w:r>
      <w:r w:rsidR="001E04C8">
        <w:t>w grze w kropki liczba możliwych ruchów jest bardzo duża. Dla małych planszy np. 10 na 10 jest ich na początku rozgrywki prawie setka. Jeśli bot ma rozważać ruchy do głębokości n na planszy o boku k to liczba możliwych plansz które m</w:t>
      </w:r>
      <w:r w:rsidR="006733F8">
        <w:t>usi</w:t>
      </w:r>
      <w:r w:rsidR="001E04C8">
        <w:t xml:space="preserve"> rozważyć</w:t>
      </w:r>
      <w:r w:rsidR="006733F8">
        <w:t xml:space="preserve"> na początku rozgrywki</w:t>
      </w:r>
      <w:r w:rsidR="001E04C8">
        <w:t xml:space="preserve"> wynosi bez mała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6733F8">
        <w:rPr>
          <w:rFonts w:eastAsiaTheme="minorEastAsia"/>
        </w:rPr>
        <w:t xml:space="preserve">. </w:t>
      </w:r>
      <w:r w:rsidR="00FB21F3">
        <w:rPr>
          <w:rFonts w:eastAsiaTheme="minorEastAsia"/>
        </w:rPr>
        <w:t xml:space="preserve">Dodatkowo ocenianie ruchu (wyniku na planszy) też trwa stosunkowo długo, ponieważ postawienie jeden kropki może zmienić całkowicie plansze (np. domknąć jakąś dużą bazę), więc za każdym razem </w:t>
      </w:r>
      <w:r w:rsidR="004B6452">
        <w:rPr>
          <w:rFonts w:eastAsiaTheme="minorEastAsia"/>
        </w:rPr>
        <w:t xml:space="preserve">(dla każdej planszy) </w:t>
      </w:r>
      <w:r w:rsidR="00FB21F3">
        <w:rPr>
          <w:rFonts w:eastAsiaTheme="minorEastAsia"/>
        </w:rPr>
        <w:t xml:space="preserve">trzeba </w:t>
      </w:r>
      <w:r w:rsidR="004B6452">
        <w:rPr>
          <w:rFonts w:eastAsiaTheme="minorEastAsia"/>
        </w:rPr>
        <w:t xml:space="preserve">dla każdej kropki wywołać algorytm, który weryfikuje czy kropka jest otoczona czy nie (w naszym przypadku jest to algorytm na wzór algorytmu full-fill).  </w:t>
      </w:r>
      <w:r w:rsidR="006733F8">
        <w:rPr>
          <w:rFonts w:eastAsiaTheme="minorEastAsia"/>
        </w:rPr>
        <w:t>To</w:t>
      </w:r>
      <w:r w:rsidR="004B6452">
        <w:rPr>
          <w:rFonts w:eastAsiaTheme="minorEastAsia"/>
        </w:rPr>
        <w:t xml:space="preserve"> wszystko</w:t>
      </w:r>
      <w:r w:rsidR="006733F8">
        <w:rPr>
          <w:rFonts w:eastAsiaTheme="minorEastAsia"/>
        </w:rPr>
        <w:t xml:space="preserve"> sprawia, że </w:t>
      </w:r>
      <w:r w:rsidR="0045119F">
        <w:rPr>
          <w:rFonts w:eastAsiaTheme="minorEastAsia"/>
        </w:rPr>
        <w:t>bot</w:t>
      </w:r>
      <w:r w:rsidR="006733F8">
        <w:rPr>
          <w:rFonts w:eastAsiaTheme="minorEastAsia"/>
        </w:rPr>
        <w:t xml:space="preserve"> nawet na średnich planszach</w:t>
      </w:r>
      <w:r w:rsidR="0045119F">
        <w:rPr>
          <w:rFonts w:eastAsiaTheme="minorEastAsia"/>
        </w:rPr>
        <w:t xml:space="preserve"> (5 do 10)</w:t>
      </w:r>
      <w:r w:rsidR="006733F8">
        <w:rPr>
          <w:rFonts w:eastAsiaTheme="minorEastAsia"/>
        </w:rPr>
        <w:t xml:space="preserve"> dla </w:t>
      </w:r>
      <w:r w:rsidR="0045119F">
        <w:rPr>
          <w:rFonts w:eastAsiaTheme="minorEastAsia"/>
        </w:rPr>
        <w:t xml:space="preserve">D w granicach 4-5 </w:t>
      </w:r>
      <w:r w:rsidR="0045119F">
        <w:t>decyzję podejmuje długo. Ponadto b</w:t>
      </w:r>
      <w:r>
        <w:t>ot</w:t>
      </w:r>
      <w:r w:rsidR="006733F8">
        <w:t xml:space="preserve"> </w:t>
      </w:r>
      <w:r>
        <w:t>gra strategią, polegającą na jak najdłuższym utrzymywaniu stanu remisu. Bot nie podejmuje „walki”</w:t>
      </w:r>
      <w:r w:rsidR="0045119F">
        <w:t xml:space="preserve">. Bot zakłada, że zarówno on jak i jego przeciwnik grają optymalnie, a to znaczy, że przeciwnik się nie pomyli. Gra w kropki ma tę wadę, że można w niej permanentnie utrzymywać remis – podążać za taką strategią kropka za kropkę tworzyć np. rząd kropek. Dlatego też algorytm ma do wybrania spośród dużej liczby możliwych ruchów, ale każdy z nich przynosi taki sam efekt. </w:t>
      </w:r>
      <w:r w:rsidR="004B6452">
        <w:t>Aby algorytm min-max działał lepiej potrzebna byłaby modyfikacja zasad gry np. pozwolenie na ruch tylko w takie miejsce, które sąsiaduje z już zajętym przez przeciwnika polem (to w oczywisty sposób zmusza do „walki”).</w:t>
      </w:r>
    </w:p>
    <w:sectPr w:rsidR="0046012B" w:rsidRPr="00460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2797"/>
    <w:multiLevelType w:val="hybridMultilevel"/>
    <w:tmpl w:val="1CAE9BD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41C6"/>
    <w:multiLevelType w:val="hybridMultilevel"/>
    <w:tmpl w:val="821ABD56"/>
    <w:lvl w:ilvl="0" w:tplc="DBF6E8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5E35"/>
    <w:multiLevelType w:val="hybridMultilevel"/>
    <w:tmpl w:val="BDD66BA0"/>
    <w:lvl w:ilvl="0" w:tplc="DBF6E8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438A4"/>
    <w:multiLevelType w:val="hybridMultilevel"/>
    <w:tmpl w:val="4CF002FC"/>
    <w:lvl w:ilvl="0" w:tplc="DBF6E8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0AF3"/>
    <w:multiLevelType w:val="hybridMultilevel"/>
    <w:tmpl w:val="6552556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EB"/>
    <w:rsid w:val="001E04C8"/>
    <w:rsid w:val="002E4825"/>
    <w:rsid w:val="0045119F"/>
    <w:rsid w:val="0046012B"/>
    <w:rsid w:val="004B6452"/>
    <w:rsid w:val="006733F8"/>
    <w:rsid w:val="006F4EF2"/>
    <w:rsid w:val="00C578EB"/>
    <w:rsid w:val="00D25AEC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6A74"/>
  <w15:chartTrackingRefBased/>
  <w15:docId w15:val="{D346069B-B29C-480E-8822-92583D99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5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25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25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25AE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E0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268815 (Dominik Orliński)</dc:creator>
  <cp:keywords/>
  <dc:description/>
  <cp:lastModifiedBy>268815 (Dominik Orliński)</cp:lastModifiedBy>
  <cp:revision>5</cp:revision>
  <dcterms:created xsi:type="dcterms:W3CDTF">2018-05-29T20:53:00Z</dcterms:created>
  <dcterms:modified xsi:type="dcterms:W3CDTF">2018-05-29T21:42:00Z</dcterms:modified>
</cp:coreProperties>
</file>