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2FFF1300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7E58DD9" w14:textId="77777777" w:rsidR="001256C2" w:rsidRDefault="001256C2" w:rsidP="0005783A">
      <w:pPr>
        <w:pStyle w:val="Heading2"/>
      </w:pPr>
    </w:p>
    <w:p w14:paraId="26DD4310" w14:textId="05C0FE39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51D4BDE1" w:rsidR="007E12E6" w:rsidRPr="00895C86" w:rsidRDefault="001256C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9853B53" wp14:editId="5C0CF3FF">
            <wp:extent cx="4190804" cy="5758774"/>
            <wp:effectExtent l="0" t="0" r="0" b="0"/>
            <wp:docPr id="1518263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63203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832" cy="5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C723" w14:textId="77777777" w:rsidR="001256C2" w:rsidRDefault="001256C2" w:rsidP="0005783A">
      <w:pPr>
        <w:pStyle w:val="Heading3"/>
        <w:keepNext w:val="0"/>
        <w:keepLines w:val="0"/>
        <w:suppressAutoHyphens/>
      </w:pPr>
    </w:p>
    <w:p w14:paraId="7F5B0F68" w14:textId="77777777" w:rsidR="001256C2" w:rsidRDefault="001256C2" w:rsidP="0005783A">
      <w:pPr>
        <w:pStyle w:val="Heading3"/>
        <w:keepNext w:val="0"/>
        <w:keepLines w:val="0"/>
        <w:suppressAutoHyphens/>
      </w:pPr>
    </w:p>
    <w:p w14:paraId="1DABCD0E" w14:textId="77777777" w:rsidR="001256C2" w:rsidRDefault="001256C2" w:rsidP="0005783A">
      <w:pPr>
        <w:pStyle w:val="Heading3"/>
        <w:keepNext w:val="0"/>
        <w:keepLines w:val="0"/>
        <w:suppressAutoHyphens/>
      </w:pPr>
    </w:p>
    <w:p w14:paraId="3A4071DE" w14:textId="77777777" w:rsidR="001256C2" w:rsidRDefault="001256C2" w:rsidP="0005783A">
      <w:pPr>
        <w:pStyle w:val="Heading3"/>
        <w:keepNext w:val="0"/>
        <w:keepLines w:val="0"/>
        <w:suppressAutoHyphens/>
      </w:pPr>
    </w:p>
    <w:p w14:paraId="1D043DC8" w14:textId="62E65B10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617DCBEF" w:rsidR="007E12E6" w:rsidRPr="00895C86" w:rsidRDefault="00F701C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20579B3" wp14:editId="5BBE2750">
            <wp:extent cx="5943600" cy="5252085"/>
            <wp:effectExtent l="0" t="0" r="0" b="0"/>
            <wp:docPr id="1212476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76284" name="Picture 12124762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2D41" w14:textId="77777777" w:rsidR="00E97AF5" w:rsidRDefault="00E97AF5" w:rsidP="0005783A">
      <w:pPr>
        <w:pStyle w:val="Heading3"/>
        <w:keepNext w:val="0"/>
        <w:keepLines w:val="0"/>
        <w:suppressAutoHyphens/>
      </w:pPr>
    </w:p>
    <w:p w14:paraId="087B0256" w14:textId="77777777" w:rsidR="00E97AF5" w:rsidRDefault="00E97AF5" w:rsidP="0005783A">
      <w:pPr>
        <w:pStyle w:val="Heading3"/>
        <w:keepNext w:val="0"/>
        <w:keepLines w:val="0"/>
        <w:suppressAutoHyphens/>
      </w:pPr>
    </w:p>
    <w:p w14:paraId="38BA9E03" w14:textId="77777777" w:rsidR="00E97AF5" w:rsidRDefault="00E97AF5" w:rsidP="0005783A">
      <w:pPr>
        <w:pStyle w:val="Heading3"/>
        <w:keepNext w:val="0"/>
        <w:keepLines w:val="0"/>
        <w:suppressAutoHyphens/>
      </w:pPr>
    </w:p>
    <w:p w14:paraId="1D2E127A" w14:textId="77777777" w:rsidR="00E97AF5" w:rsidRDefault="00E97AF5" w:rsidP="0005783A">
      <w:pPr>
        <w:pStyle w:val="Heading3"/>
        <w:keepNext w:val="0"/>
        <w:keepLines w:val="0"/>
        <w:suppressAutoHyphens/>
      </w:pPr>
    </w:p>
    <w:p w14:paraId="6CF04911" w14:textId="77777777" w:rsidR="00E97AF5" w:rsidRDefault="00E97AF5" w:rsidP="0005783A">
      <w:pPr>
        <w:pStyle w:val="Heading3"/>
        <w:keepNext w:val="0"/>
        <w:keepLines w:val="0"/>
        <w:suppressAutoHyphens/>
      </w:pPr>
    </w:p>
    <w:p w14:paraId="22401D32" w14:textId="77777777" w:rsidR="00E97AF5" w:rsidRDefault="00E97AF5" w:rsidP="0005783A">
      <w:pPr>
        <w:pStyle w:val="Heading3"/>
        <w:keepNext w:val="0"/>
        <w:keepLines w:val="0"/>
        <w:suppressAutoHyphens/>
      </w:pPr>
    </w:p>
    <w:p w14:paraId="52076322" w14:textId="77777777" w:rsidR="00E97AF5" w:rsidRDefault="00E97AF5" w:rsidP="0005783A">
      <w:pPr>
        <w:pStyle w:val="Heading3"/>
        <w:keepNext w:val="0"/>
        <w:keepLines w:val="0"/>
        <w:suppressAutoHyphens/>
      </w:pPr>
    </w:p>
    <w:p w14:paraId="51AB4284" w14:textId="77777777" w:rsidR="00E97AF5" w:rsidRDefault="00E97AF5" w:rsidP="0005783A">
      <w:pPr>
        <w:pStyle w:val="Heading3"/>
        <w:keepNext w:val="0"/>
        <w:keepLines w:val="0"/>
        <w:suppressAutoHyphens/>
      </w:pPr>
    </w:p>
    <w:p w14:paraId="1EC88D98" w14:textId="77777777" w:rsidR="00E97AF5" w:rsidRDefault="00E97AF5" w:rsidP="0005783A">
      <w:pPr>
        <w:pStyle w:val="Heading3"/>
        <w:keepNext w:val="0"/>
        <w:keepLines w:val="0"/>
        <w:suppressAutoHyphens/>
      </w:pPr>
    </w:p>
    <w:p w14:paraId="2D769A24" w14:textId="77777777" w:rsidR="00E97AF5" w:rsidRDefault="00E97AF5" w:rsidP="0005783A">
      <w:pPr>
        <w:pStyle w:val="Heading3"/>
        <w:keepNext w:val="0"/>
        <w:keepLines w:val="0"/>
        <w:suppressAutoHyphens/>
      </w:pPr>
    </w:p>
    <w:p w14:paraId="4E7671CD" w14:textId="77777777" w:rsidR="00E97AF5" w:rsidRDefault="00E97AF5" w:rsidP="0005783A">
      <w:pPr>
        <w:pStyle w:val="Heading3"/>
        <w:keepNext w:val="0"/>
        <w:keepLines w:val="0"/>
        <w:suppressAutoHyphens/>
      </w:pPr>
    </w:p>
    <w:p w14:paraId="4CDC538B" w14:textId="77777777" w:rsidR="00E97AF5" w:rsidRDefault="00E97AF5" w:rsidP="0005783A">
      <w:pPr>
        <w:pStyle w:val="Heading3"/>
        <w:keepNext w:val="0"/>
        <w:keepLines w:val="0"/>
        <w:suppressAutoHyphens/>
      </w:pPr>
    </w:p>
    <w:p w14:paraId="68427552" w14:textId="77777777" w:rsidR="00E97AF5" w:rsidRDefault="00E97AF5" w:rsidP="0005783A">
      <w:pPr>
        <w:pStyle w:val="Heading3"/>
        <w:keepNext w:val="0"/>
        <w:keepLines w:val="0"/>
        <w:suppressAutoHyphens/>
      </w:pPr>
    </w:p>
    <w:p w14:paraId="6B4E8960" w14:textId="77777777" w:rsidR="00E97AF5" w:rsidRDefault="00E97AF5" w:rsidP="0005783A">
      <w:pPr>
        <w:pStyle w:val="Heading3"/>
        <w:keepNext w:val="0"/>
        <w:keepLines w:val="0"/>
        <w:suppressAutoHyphens/>
      </w:pPr>
    </w:p>
    <w:p w14:paraId="74A37A1E" w14:textId="77777777" w:rsidR="00E97AF5" w:rsidRDefault="00E97AF5" w:rsidP="0005783A">
      <w:pPr>
        <w:pStyle w:val="Heading3"/>
        <w:keepNext w:val="0"/>
        <w:keepLines w:val="0"/>
        <w:suppressAutoHyphens/>
      </w:pPr>
    </w:p>
    <w:p w14:paraId="52CCDA1F" w14:textId="77777777" w:rsidR="00E97AF5" w:rsidRDefault="00E97AF5" w:rsidP="0005783A">
      <w:pPr>
        <w:pStyle w:val="Heading3"/>
        <w:keepNext w:val="0"/>
        <w:keepLines w:val="0"/>
        <w:suppressAutoHyphens/>
      </w:pPr>
    </w:p>
    <w:p w14:paraId="689F1A81" w14:textId="3E90C470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51A8BEC0" w:rsidR="007E12E6" w:rsidRPr="00895C86" w:rsidRDefault="001B4D1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1AAB8C5" wp14:editId="7D791CA1">
            <wp:extent cx="5943600" cy="3453765"/>
            <wp:effectExtent l="0" t="0" r="0" b="0"/>
            <wp:docPr id="614918645" name="Picture 3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18645" name="Picture 3" descr="A diagram of a syste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A1A7" w14:textId="77777777" w:rsidR="00524BC0" w:rsidRDefault="00524BC0" w:rsidP="0005783A">
      <w:pPr>
        <w:pStyle w:val="Heading3"/>
        <w:keepNext w:val="0"/>
        <w:keepLines w:val="0"/>
        <w:suppressAutoHyphens/>
      </w:pPr>
    </w:p>
    <w:p w14:paraId="2E1B2156" w14:textId="77777777" w:rsidR="00524BC0" w:rsidRDefault="00524BC0" w:rsidP="0005783A">
      <w:pPr>
        <w:pStyle w:val="Heading3"/>
        <w:keepNext w:val="0"/>
        <w:keepLines w:val="0"/>
        <w:suppressAutoHyphens/>
      </w:pPr>
    </w:p>
    <w:p w14:paraId="1E9A6F62" w14:textId="77777777" w:rsidR="00524BC0" w:rsidRDefault="00524BC0" w:rsidP="0005783A">
      <w:pPr>
        <w:pStyle w:val="Heading3"/>
        <w:keepNext w:val="0"/>
        <w:keepLines w:val="0"/>
        <w:suppressAutoHyphens/>
      </w:pPr>
    </w:p>
    <w:p w14:paraId="611F8C7B" w14:textId="77777777" w:rsidR="00524BC0" w:rsidRDefault="00524BC0" w:rsidP="0005783A">
      <w:pPr>
        <w:pStyle w:val="Heading3"/>
        <w:keepNext w:val="0"/>
        <w:keepLines w:val="0"/>
        <w:suppressAutoHyphens/>
      </w:pPr>
    </w:p>
    <w:p w14:paraId="1A015DD9" w14:textId="77777777" w:rsidR="00524BC0" w:rsidRDefault="00524BC0" w:rsidP="0005783A">
      <w:pPr>
        <w:pStyle w:val="Heading3"/>
        <w:keepNext w:val="0"/>
        <w:keepLines w:val="0"/>
        <w:suppressAutoHyphens/>
      </w:pPr>
    </w:p>
    <w:p w14:paraId="7FED2CBD" w14:textId="77777777" w:rsidR="00524BC0" w:rsidRDefault="00524BC0" w:rsidP="0005783A">
      <w:pPr>
        <w:pStyle w:val="Heading3"/>
        <w:keepNext w:val="0"/>
        <w:keepLines w:val="0"/>
        <w:suppressAutoHyphens/>
      </w:pPr>
    </w:p>
    <w:p w14:paraId="7AB41E95" w14:textId="77777777" w:rsidR="00524BC0" w:rsidRDefault="00524BC0" w:rsidP="0005783A">
      <w:pPr>
        <w:pStyle w:val="Heading3"/>
        <w:keepNext w:val="0"/>
        <w:keepLines w:val="0"/>
        <w:suppressAutoHyphens/>
      </w:pPr>
    </w:p>
    <w:p w14:paraId="6832499F" w14:textId="77777777" w:rsidR="00524BC0" w:rsidRDefault="00524BC0" w:rsidP="0005783A">
      <w:pPr>
        <w:pStyle w:val="Heading3"/>
        <w:keepNext w:val="0"/>
        <w:keepLines w:val="0"/>
        <w:suppressAutoHyphens/>
      </w:pPr>
    </w:p>
    <w:p w14:paraId="53EBDCEC" w14:textId="77777777" w:rsidR="00524BC0" w:rsidRDefault="00524BC0" w:rsidP="0005783A">
      <w:pPr>
        <w:pStyle w:val="Heading3"/>
        <w:keepNext w:val="0"/>
        <w:keepLines w:val="0"/>
        <w:suppressAutoHyphens/>
      </w:pPr>
    </w:p>
    <w:p w14:paraId="4CC017D5" w14:textId="77777777" w:rsidR="00524BC0" w:rsidRDefault="00524BC0" w:rsidP="0005783A">
      <w:pPr>
        <w:pStyle w:val="Heading3"/>
        <w:keepNext w:val="0"/>
        <w:keepLines w:val="0"/>
        <w:suppressAutoHyphens/>
      </w:pPr>
    </w:p>
    <w:p w14:paraId="5EE1F94E" w14:textId="77777777" w:rsidR="00524BC0" w:rsidRDefault="00524BC0" w:rsidP="0005783A">
      <w:pPr>
        <w:pStyle w:val="Heading3"/>
        <w:keepNext w:val="0"/>
        <w:keepLines w:val="0"/>
        <w:suppressAutoHyphens/>
      </w:pPr>
    </w:p>
    <w:p w14:paraId="338A3818" w14:textId="77777777" w:rsidR="00524BC0" w:rsidRDefault="00524BC0" w:rsidP="0005783A">
      <w:pPr>
        <w:pStyle w:val="Heading3"/>
        <w:keepNext w:val="0"/>
        <w:keepLines w:val="0"/>
        <w:suppressAutoHyphens/>
      </w:pPr>
    </w:p>
    <w:p w14:paraId="2CA35916" w14:textId="77777777" w:rsidR="00524BC0" w:rsidRDefault="00524BC0" w:rsidP="0005783A">
      <w:pPr>
        <w:pStyle w:val="Heading3"/>
        <w:keepNext w:val="0"/>
        <w:keepLines w:val="0"/>
        <w:suppressAutoHyphens/>
      </w:pPr>
    </w:p>
    <w:p w14:paraId="60E895C6" w14:textId="77777777" w:rsidR="00524BC0" w:rsidRDefault="00524BC0" w:rsidP="0005783A">
      <w:pPr>
        <w:pStyle w:val="Heading3"/>
        <w:keepNext w:val="0"/>
        <w:keepLines w:val="0"/>
        <w:suppressAutoHyphens/>
      </w:pPr>
    </w:p>
    <w:p w14:paraId="4445BF37" w14:textId="77777777" w:rsidR="00524BC0" w:rsidRDefault="00524BC0" w:rsidP="0005783A">
      <w:pPr>
        <w:pStyle w:val="Heading3"/>
        <w:keepNext w:val="0"/>
        <w:keepLines w:val="0"/>
        <w:suppressAutoHyphens/>
      </w:pPr>
    </w:p>
    <w:p w14:paraId="2F5B8110" w14:textId="77777777" w:rsidR="00524BC0" w:rsidRDefault="00524BC0" w:rsidP="0005783A">
      <w:pPr>
        <w:pStyle w:val="Heading3"/>
        <w:keepNext w:val="0"/>
        <w:keepLines w:val="0"/>
        <w:suppressAutoHyphens/>
      </w:pPr>
    </w:p>
    <w:p w14:paraId="2D13DBE1" w14:textId="77777777" w:rsidR="00524BC0" w:rsidRDefault="00524BC0" w:rsidP="0005783A">
      <w:pPr>
        <w:pStyle w:val="Heading3"/>
        <w:keepNext w:val="0"/>
        <w:keepLines w:val="0"/>
        <w:suppressAutoHyphens/>
      </w:pPr>
    </w:p>
    <w:p w14:paraId="54333DF5" w14:textId="77777777" w:rsidR="00524BC0" w:rsidRDefault="00524BC0" w:rsidP="0005783A">
      <w:pPr>
        <w:pStyle w:val="Heading3"/>
        <w:keepNext w:val="0"/>
        <w:keepLines w:val="0"/>
        <w:suppressAutoHyphens/>
      </w:pPr>
    </w:p>
    <w:p w14:paraId="4CCC4E61" w14:textId="77777777" w:rsidR="00524BC0" w:rsidRDefault="00524BC0" w:rsidP="0005783A">
      <w:pPr>
        <w:pStyle w:val="Heading3"/>
        <w:keepNext w:val="0"/>
        <w:keepLines w:val="0"/>
        <w:suppressAutoHyphens/>
      </w:pPr>
    </w:p>
    <w:p w14:paraId="592CC081" w14:textId="77777777" w:rsidR="00524BC0" w:rsidRDefault="00524BC0" w:rsidP="0005783A">
      <w:pPr>
        <w:pStyle w:val="Heading3"/>
        <w:keepNext w:val="0"/>
        <w:keepLines w:val="0"/>
        <w:suppressAutoHyphens/>
      </w:pPr>
    </w:p>
    <w:p w14:paraId="0D4CA183" w14:textId="77777777" w:rsidR="00524BC0" w:rsidRDefault="00524BC0" w:rsidP="0005783A">
      <w:pPr>
        <w:pStyle w:val="Heading3"/>
        <w:keepNext w:val="0"/>
        <w:keepLines w:val="0"/>
        <w:suppressAutoHyphens/>
      </w:pPr>
    </w:p>
    <w:p w14:paraId="642BF697" w14:textId="77777777" w:rsidR="00524BC0" w:rsidRDefault="00524BC0" w:rsidP="0005783A">
      <w:pPr>
        <w:pStyle w:val="Heading3"/>
        <w:keepNext w:val="0"/>
        <w:keepLines w:val="0"/>
        <w:suppressAutoHyphens/>
      </w:pPr>
    </w:p>
    <w:p w14:paraId="61A1E6D1" w14:textId="77777777" w:rsidR="00524BC0" w:rsidRDefault="00524BC0" w:rsidP="0005783A">
      <w:pPr>
        <w:pStyle w:val="Heading3"/>
        <w:keepNext w:val="0"/>
        <w:keepLines w:val="0"/>
        <w:suppressAutoHyphens/>
      </w:pPr>
    </w:p>
    <w:p w14:paraId="52131F68" w14:textId="77777777" w:rsidR="00524BC0" w:rsidRDefault="00524BC0" w:rsidP="0005783A">
      <w:pPr>
        <w:pStyle w:val="Heading3"/>
        <w:keepNext w:val="0"/>
        <w:keepLines w:val="0"/>
        <w:suppressAutoHyphens/>
      </w:pPr>
    </w:p>
    <w:p w14:paraId="6065A691" w14:textId="77777777" w:rsidR="00524BC0" w:rsidRDefault="00524BC0" w:rsidP="0005783A">
      <w:pPr>
        <w:pStyle w:val="Heading3"/>
        <w:keepNext w:val="0"/>
        <w:keepLines w:val="0"/>
        <w:suppressAutoHyphens/>
      </w:pPr>
    </w:p>
    <w:p w14:paraId="2E44F0C8" w14:textId="77777777" w:rsidR="00524BC0" w:rsidRDefault="00524BC0" w:rsidP="0005783A">
      <w:pPr>
        <w:pStyle w:val="Heading3"/>
        <w:keepNext w:val="0"/>
        <w:keepLines w:val="0"/>
        <w:suppressAutoHyphens/>
      </w:pPr>
    </w:p>
    <w:p w14:paraId="1C02ACA4" w14:textId="77777777" w:rsidR="00524BC0" w:rsidRDefault="00524BC0" w:rsidP="0005783A">
      <w:pPr>
        <w:pStyle w:val="Heading3"/>
        <w:keepNext w:val="0"/>
        <w:keepLines w:val="0"/>
        <w:suppressAutoHyphens/>
      </w:pPr>
    </w:p>
    <w:p w14:paraId="44FAD4D9" w14:textId="25D5F41C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5C47301" w14:textId="1045C926" w:rsidR="007E12E6" w:rsidRPr="00895C86" w:rsidRDefault="004E42A1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0427FEF" wp14:editId="4D0019C1">
            <wp:extent cx="5943600" cy="5629910"/>
            <wp:effectExtent l="0" t="0" r="0" b="0"/>
            <wp:docPr id="16714391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39101" name="Picture 16714391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1F7829E" w14:textId="77777777" w:rsidR="00E97AF5" w:rsidRDefault="00E97AF5" w:rsidP="0005783A">
      <w:pPr>
        <w:pStyle w:val="Heading2"/>
      </w:pPr>
    </w:p>
    <w:p w14:paraId="1E6825A0" w14:textId="77777777" w:rsidR="00E97AF5" w:rsidRDefault="00E97AF5" w:rsidP="0005783A">
      <w:pPr>
        <w:pStyle w:val="Heading2"/>
      </w:pPr>
    </w:p>
    <w:p w14:paraId="4C28B2D8" w14:textId="77777777" w:rsidR="00E97AF5" w:rsidRDefault="00E97AF5" w:rsidP="0005783A">
      <w:pPr>
        <w:pStyle w:val="Heading2"/>
      </w:pPr>
    </w:p>
    <w:p w14:paraId="5539AD9F" w14:textId="77777777" w:rsidR="00E97AF5" w:rsidRDefault="00E97AF5" w:rsidP="0005783A">
      <w:pPr>
        <w:pStyle w:val="Heading2"/>
      </w:pPr>
    </w:p>
    <w:p w14:paraId="7D121D80" w14:textId="77777777" w:rsidR="00E97AF5" w:rsidRDefault="00E97AF5" w:rsidP="0005783A">
      <w:pPr>
        <w:pStyle w:val="Heading2"/>
      </w:pPr>
    </w:p>
    <w:p w14:paraId="701DBF47" w14:textId="77777777" w:rsidR="00E97AF5" w:rsidRDefault="00E97AF5" w:rsidP="0005783A">
      <w:pPr>
        <w:pStyle w:val="Heading2"/>
      </w:pPr>
    </w:p>
    <w:p w14:paraId="72FA5AB9" w14:textId="77777777" w:rsidR="00E97AF5" w:rsidRDefault="00E97AF5" w:rsidP="0005783A">
      <w:pPr>
        <w:pStyle w:val="Heading2"/>
      </w:pPr>
    </w:p>
    <w:p w14:paraId="44C813D2" w14:textId="77777777" w:rsidR="00E97AF5" w:rsidRDefault="00E97AF5" w:rsidP="0005783A">
      <w:pPr>
        <w:pStyle w:val="Heading2"/>
      </w:pPr>
    </w:p>
    <w:p w14:paraId="72B795AF" w14:textId="77777777" w:rsidR="00E97AF5" w:rsidRDefault="00E97AF5" w:rsidP="0005783A">
      <w:pPr>
        <w:pStyle w:val="Heading2"/>
      </w:pPr>
    </w:p>
    <w:p w14:paraId="0E3F55E9" w14:textId="77777777" w:rsidR="00E97AF5" w:rsidRDefault="00E97AF5" w:rsidP="0005783A">
      <w:pPr>
        <w:pStyle w:val="Heading2"/>
      </w:pPr>
    </w:p>
    <w:p w14:paraId="1C292E16" w14:textId="07F64846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72D9D529" w14:textId="44505A78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12F5682" w14:textId="44AA3DA3" w:rsidR="00123FC0" w:rsidRPr="000711E8" w:rsidRDefault="00123FC0" w:rsidP="00123FC0">
      <w:pPr>
        <w:spacing w:after="0"/>
        <w:rPr>
          <w:rFonts w:ascii="Calibri" w:hAnsi="Calibri" w:cs="Calibri"/>
          <w:b/>
          <w:bCs/>
        </w:rPr>
      </w:pPr>
      <w:r w:rsidRPr="000711E8">
        <w:rPr>
          <w:rFonts w:ascii="Calibri" w:hAnsi="Calibri" w:cs="Calibri"/>
          <w:b/>
          <w:bCs/>
        </w:rPr>
        <w:t>Hardware Requirements</w:t>
      </w:r>
    </w:p>
    <w:p w14:paraId="7016AD70" w14:textId="37B8A48D" w:rsidR="00123FC0" w:rsidRPr="000711E8" w:rsidRDefault="00123FC0" w:rsidP="00123FC0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Server Infrastructure: Cloud-based servers to host the system, ensuring scalability and high availability</w:t>
      </w:r>
      <w:r w:rsidRPr="009702BF">
        <w:rPr>
          <w:rFonts w:ascii="Calibri" w:hAnsi="Calibri" w:cs="Calibri"/>
        </w:rPr>
        <w:t xml:space="preserve"> </w:t>
      </w:r>
      <w:r w:rsidRPr="009702BF">
        <w:rPr>
          <w:rFonts w:ascii="Calibri" w:hAnsi="Calibri" w:cs="Calibri"/>
        </w:rPr>
        <w:t>(Amazon Web Services, n.d.)</w:t>
      </w:r>
      <w:r w:rsidRPr="000711E8">
        <w:rPr>
          <w:rFonts w:ascii="Calibri" w:hAnsi="Calibri" w:cs="Calibri"/>
        </w:rPr>
        <w:t>.</w:t>
      </w:r>
    </w:p>
    <w:p w14:paraId="31089753" w14:textId="77777777" w:rsidR="00123FC0" w:rsidRPr="000711E8" w:rsidRDefault="00123FC0" w:rsidP="00123FC0">
      <w:pPr>
        <w:numPr>
          <w:ilvl w:val="1"/>
          <w:numId w:val="1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Minimum configuration:</w:t>
      </w:r>
    </w:p>
    <w:p w14:paraId="31A22BE3" w14:textId="77777777" w:rsidR="00123FC0" w:rsidRPr="000711E8" w:rsidRDefault="00123FC0" w:rsidP="00123FC0">
      <w:pPr>
        <w:numPr>
          <w:ilvl w:val="2"/>
          <w:numId w:val="1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Processor: Quad-core 2.4 GHz or higher.</w:t>
      </w:r>
    </w:p>
    <w:p w14:paraId="357A6A0C" w14:textId="77777777" w:rsidR="00123FC0" w:rsidRPr="000711E8" w:rsidRDefault="00123FC0" w:rsidP="00123FC0">
      <w:pPr>
        <w:numPr>
          <w:ilvl w:val="2"/>
          <w:numId w:val="1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RAM: 16 GB or more.</w:t>
      </w:r>
    </w:p>
    <w:p w14:paraId="34432C3F" w14:textId="0B41C958" w:rsidR="00123FC0" w:rsidRPr="000711E8" w:rsidRDefault="00123FC0" w:rsidP="00123FC0">
      <w:pPr>
        <w:numPr>
          <w:ilvl w:val="2"/>
          <w:numId w:val="1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Storage: 500 GB SSD (expandable based on growth).</w:t>
      </w:r>
    </w:p>
    <w:p w14:paraId="10053738" w14:textId="77777777" w:rsidR="00123FC0" w:rsidRPr="000711E8" w:rsidRDefault="00123FC0" w:rsidP="00123FC0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Client Devices:</w:t>
      </w:r>
    </w:p>
    <w:p w14:paraId="33241A04" w14:textId="00417753" w:rsidR="00123FC0" w:rsidRPr="000711E8" w:rsidRDefault="00123FC0" w:rsidP="00123FC0">
      <w:pPr>
        <w:numPr>
          <w:ilvl w:val="1"/>
          <w:numId w:val="1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Desktop or laptop computers with 4 GB RAM</w:t>
      </w:r>
      <w:r w:rsidR="00EA1765" w:rsidRPr="009702BF">
        <w:rPr>
          <w:rFonts w:ascii="Calibri" w:hAnsi="Calibri" w:cs="Calibri"/>
        </w:rPr>
        <w:t xml:space="preserve"> or more </w:t>
      </w:r>
      <w:r w:rsidR="00EA1765" w:rsidRPr="009702BF">
        <w:rPr>
          <w:rFonts w:ascii="Calibri" w:hAnsi="Calibri" w:cs="Calibri"/>
        </w:rPr>
        <w:t xml:space="preserve">(Dennis, Wixom, &amp; </w:t>
      </w:r>
      <w:proofErr w:type="spellStart"/>
      <w:r w:rsidR="00EA1765" w:rsidRPr="009702BF">
        <w:rPr>
          <w:rFonts w:ascii="Calibri" w:hAnsi="Calibri" w:cs="Calibri"/>
        </w:rPr>
        <w:t>Tegarden</w:t>
      </w:r>
      <w:proofErr w:type="spellEnd"/>
      <w:r w:rsidR="00EA1765" w:rsidRPr="009702BF">
        <w:rPr>
          <w:rFonts w:ascii="Calibri" w:hAnsi="Calibri" w:cs="Calibri"/>
        </w:rPr>
        <w:t>, 2015)</w:t>
      </w:r>
      <w:r w:rsidRPr="000711E8">
        <w:rPr>
          <w:rFonts w:ascii="Calibri" w:hAnsi="Calibri" w:cs="Calibri"/>
        </w:rPr>
        <w:t>.</w:t>
      </w:r>
    </w:p>
    <w:p w14:paraId="0B06C78D" w14:textId="77777777" w:rsidR="00123FC0" w:rsidRPr="000711E8" w:rsidRDefault="00123FC0" w:rsidP="00123FC0">
      <w:pPr>
        <w:numPr>
          <w:ilvl w:val="1"/>
          <w:numId w:val="1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Mobile devices with internet access.</w:t>
      </w:r>
    </w:p>
    <w:p w14:paraId="1E221343" w14:textId="77777777" w:rsidR="00123FC0" w:rsidRPr="000711E8" w:rsidRDefault="00123FC0" w:rsidP="00123FC0">
      <w:pPr>
        <w:rPr>
          <w:rFonts w:ascii="Calibri" w:hAnsi="Calibri" w:cs="Calibri"/>
        </w:rPr>
      </w:pPr>
    </w:p>
    <w:p w14:paraId="1C49BD2B" w14:textId="70BA1FAD" w:rsidR="00123FC0" w:rsidRPr="000711E8" w:rsidRDefault="00123FC0" w:rsidP="00123FC0">
      <w:pPr>
        <w:spacing w:after="0"/>
        <w:rPr>
          <w:rFonts w:ascii="Calibri" w:hAnsi="Calibri" w:cs="Calibri"/>
          <w:b/>
          <w:bCs/>
        </w:rPr>
      </w:pPr>
      <w:r w:rsidRPr="000711E8">
        <w:rPr>
          <w:rFonts w:ascii="Calibri" w:hAnsi="Calibri" w:cs="Calibri"/>
          <w:b/>
          <w:bCs/>
        </w:rPr>
        <w:t>Software Requirements</w:t>
      </w:r>
    </w:p>
    <w:p w14:paraId="53EAED91" w14:textId="77777777" w:rsidR="00123FC0" w:rsidRPr="000711E8" w:rsidRDefault="00123FC0" w:rsidP="00123FC0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Operating Systems:</w:t>
      </w:r>
    </w:p>
    <w:p w14:paraId="76A8B06F" w14:textId="1750A206" w:rsidR="00123FC0" w:rsidRPr="000711E8" w:rsidRDefault="00123FC0" w:rsidP="00123FC0">
      <w:pPr>
        <w:numPr>
          <w:ilvl w:val="1"/>
          <w:numId w:val="2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Server: Compatible with Linux</w:t>
      </w:r>
      <w:r w:rsidRPr="009702BF">
        <w:rPr>
          <w:rFonts w:ascii="Calibri" w:hAnsi="Calibri" w:cs="Calibri"/>
        </w:rPr>
        <w:t xml:space="preserve"> </w:t>
      </w:r>
      <w:r w:rsidRPr="000711E8">
        <w:rPr>
          <w:rFonts w:ascii="Calibri" w:hAnsi="Calibri" w:cs="Calibri"/>
        </w:rPr>
        <w:t>or Windows Server</w:t>
      </w:r>
      <w:r w:rsidR="00EA1765" w:rsidRPr="009702BF">
        <w:rPr>
          <w:rFonts w:ascii="Calibri" w:hAnsi="Calibri" w:cs="Calibri"/>
        </w:rPr>
        <w:t xml:space="preserve"> </w:t>
      </w:r>
      <w:r w:rsidR="00EA1765" w:rsidRPr="009702BF">
        <w:rPr>
          <w:rFonts w:ascii="Calibri" w:hAnsi="Calibri" w:cs="Calibri"/>
        </w:rPr>
        <w:t>(Sommerville, 2016)</w:t>
      </w:r>
      <w:r w:rsidRPr="000711E8">
        <w:rPr>
          <w:rFonts w:ascii="Calibri" w:hAnsi="Calibri" w:cs="Calibri"/>
        </w:rPr>
        <w:t>.</w:t>
      </w:r>
    </w:p>
    <w:p w14:paraId="40858D95" w14:textId="77777777" w:rsidR="00123FC0" w:rsidRPr="000711E8" w:rsidRDefault="00123FC0" w:rsidP="00123FC0">
      <w:pPr>
        <w:numPr>
          <w:ilvl w:val="1"/>
          <w:numId w:val="2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Client: Support for Windows, macOS, iOS, and Android.</w:t>
      </w:r>
    </w:p>
    <w:p w14:paraId="5E955F53" w14:textId="77777777" w:rsidR="00123FC0" w:rsidRPr="000711E8" w:rsidRDefault="00123FC0" w:rsidP="00123FC0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Database:</w:t>
      </w:r>
    </w:p>
    <w:p w14:paraId="2376D6F5" w14:textId="5E866AE1" w:rsidR="00123FC0" w:rsidRPr="000711E8" w:rsidRDefault="00123FC0" w:rsidP="00123FC0">
      <w:pPr>
        <w:numPr>
          <w:ilvl w:val="1"/>
          <w:numId w:val="2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SQL-based database management system to handle user accounts, reservations, and training packages</w:t>
      </w:r>
      <w:r w:rsidR="00EA1765" w:rsidRPr="009702BF">
        <w:rPr>
          <w:rFonts w:ascii="Calibri" w:hAnsi="Calibri" w:cs="Calibri"/>
        </w:rPr>
        <w:t xml:space="preserve"> </w:t>
      </w:r>
      <w:r w:rsidR="00EA1765" w:rsidRPr="009702BF">
        <w:rPr>
          <w:rFonts w:ascii="Calibri" w:hAnsi="Calibri" w:cs="Calibri"/>
        </w:rPr>
        <w:t>(PostgreSQL Global Development Group, n.d.)</w:t>
      </w:r>
      <w:r w:rsidRPr="000711E8">
        <w:rPr>
          <w:rFonts w:ascii="Calibri" w:hAnsi="Calibri" w:cs="Calibri"/>
        </w:rPr>
        <w:t>.</w:t>
      </w:r>
    </w:p>
    <w:p w14:paraId="21214CBF" w14:textId="77777777" w:rsidR="00123FC0" w:rsidRPr="000711E8" w:rsidRDefault="00123FC0" w:rsidP="00123FC0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Web Servers:</w:t>
      </w:r>
    </w:p>
    <w:p w14:paraId="158A09C4" w14:textId="61681FAE" w:rsidR="00123FC0" w:rsidRPr="000711E8" w:rsidRDefault="00123FC0" w:rsidP="00123FC0">
      <w:pPr>
        <w:numPr>
          <w:ilvl w:val="1"/>
          <w:numId w:val="2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Apache HTTP Server or Nginx to host the application</w:t>
      </w:r>
      <w:r w:rsidR="00EA1765" w:rsidRPr="009702BF">
        <w:rPr>
          <w:rFonts w:ascii="Calibri" w:hAnsi="Calibri" w:cs="Calibri"/>
        </w:rPr>
        <w:t xml:space="preserve"> </w:t>
      </w:r>
      <w:r w:rsidR="00EA1765" w:rsidRPr="009702BF">
        <w:rPr>
          <w:rFonts w:ascii="Calibri" w:hAnsi="Calibri" w:cs="Calibri"/>
        </w:rPr>
        <w:t>(Nginx Inc., n.d.)</w:t>
      </w:r>
      <w:r w:rsidRPr="000711E8">
        <w:rPr>
          <w:rFonts w:ascii="Calibri" w:hAnsi="Calibri" w:cs="Calibri"/>
        </w:rPr>
        <w:t>.</w:t>
      </w:r>
    </w:p>
    <w:p w14:paraId="6BA55787" w14:textId="77777777" w:rsidR="00123FC0" w:rsidRPr="000711E8" w:rsidRDefault="00123FC0" w:rsidP="00123FC0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Programming Languages:</w:t>
      </w:r>
    </w:p>
    <w:p w14:paraId="411BC024" w14:textId="77777777" w:rsidR="00123FC0" w:rsidRPr="000711E8" w:rsidRDefault="00123FC0" w:rsidP="00123FC0">
      <w:pPr>
        <w:numPr>
          <w:ilvl w:val="1"/>
          <w:numId w:val="2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Backend: Python or Java</w:t>
      </w:r>
      <w:r w:rsidRPr="009702BF">
        <w:rPr>
          <w:rFonts w:ascii="Calibri" w:hAnsi="Calibri" w:cs="Calibri"/>
        </w:rPr>
        <w:t>.</w:t>
      </w:r>
    </w:p>
    <w:p w14:paraId="60A706B5" w14:textId="1609E07D" w:rsidR="00123FC0" w:rsidRPr="000711E8" w:rsidRDefault="00123FC0" w:rsidP="00123FC0">
      <w:pPr>
        <w:numPr>
          <w:ilvl w:val="1"/>
          <w:numId w:val="2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Frontend: JavaScript for dynamic, responsive user interfaces</w:t>
      </w:r>
      <w:r w:rsidR="00EA1765" w:rsidRPr="009702BF">
        <w:rPr>
          <w:rFonts w:ascii="Calibri" w:hAnsi="Calibri" w:cs="Calibri"/>
        </w:rPr>
        <w:t xml:space="preserve"> </w:t>
      </w:r>
      <w:r w:rsidR="00EA1765" w:rsidRPr="009702BF">
        <w:rPr>
          <w:rFonts w:ascii="Calibri" w:hAnsi="Calibri" w:cs="Calibri"/>
        </w:rPr>
        <w:t xml:space="preserve">(Dennis, Wixom, &amp; </w:t>
      </w:r>
      <w:proofErr w:type="spellStart"/>
      <w:r w:rsidR="00EA1765" w:rsidRPr="009702BF">
        <w:rPr>
          <w:rFonts w:ascii="Calibri" w:hAnsi="Calibri" w:cs="Calibri"/>
        </w:rPr>
        <w:t>Tegarden</w:t>
      </w:r>
      <w:proofErr w:type="spellEnd"/>
      <w:r w:rsidR="00EA1765" w:rsidRPr="009702BF">
        <w:rPr>
          <w:rFonts w:ascii="Calibri" w:hAnsi="Calibri" w:cs="Calibri"/>
        </w:rPr>
        <w:t>, 2015)</w:t>
      </w:r>
      <w:r w:rsidRPr="000711E8">
        <w:rPr>
          <w:rFonts w:ascii="Calibri" w:hAnsi="Calibri" w:cs="Calibri"/>
        </w:rPr>
        <w:t>.</w:t>
      </w:r>
    </w:p>
    <w:p w14:paraId="02B94199" w14:textId="77777777" w:rsidR="00123FC0" w:rsidRPr="000711E8" w:rsidRDefault="00123FC0" w:rsidP="00123FC0">
      <w:pPr>
        <w:rPr>
          <w:rFonts w:ascii="Calibri" w:hAnsi="Calibri" w:cs="Calibri"/>
        </w:rPr>
      </w:pPr>
    </w:p>
    <w:p w14:paraId="18163704" w14:textId="21076C4B" w:rsidR="00123FC0" w:rsidRPr="000711E8" w:rsidRDefault="00123FC0" w:rsidP="00123FC0">
      <w:pPr>
        <w:spacing w:after="0"/>
        <w:rPr>
          <w:rFonts w:ascii="Calibri" w:hAnsi="Calibri" w:cs="Calibri"/>
          <w:b/>
          <w:bCs/>
        </w:rPr>
      </w:pPr>
      <w:r w:rsidRPr="000711E8">
        <w:rPr>
          <w:rFonts w:ascii="Calibri" w:hAnsi="Calibri" w:cs="Calibri"/>
          <w:b/>
          <w:bCs/>
        </w:rPr>
        <w:t>Tools</w:t>
      </w:r>
    </w:p>
    <w:p w14:paraId="27496348" w14:textId="77777777" w:rsidR="00123FC0" w:rsidRPr="000711E8" w:rsidRDefault="00123FC0" w:rsidP="00123FC0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CASE Tool:</w:t>
      </w:r>
    </w:p>
    <w:p w14:paraId="45728EEF" w14:textId="426199A3" w:rsidR="00123FC0" w:rsidRPr="000711E8" w:rsidRDefault="00123FC0" w:rsidP="00123FC0">
      <w:pPr>
        <w:numPr>
          <w:ilvl w:val="1"/>
          <w:numId w:val="3"/>
        </w:numPr>
        <w:spacing w:after="0" w:line="240" w:lineRule="auto"/>
        <w:rPr>
          <w:rFonts w:ascii="Calibri" w:hAnsi="Calibri" w:cs="Calibri"/>
        </w:rPr>
      </w:pPr>
      <w:proofErr w:type="spellStart"/>
      <w:r w:rsidRPr="000711E8">
        <w:rPr>
          <w:rFonts w:ascii="Calibri" w:hAnsi="Calibri" w:cs="Calibri"/>
        </w:rPr>
        <w:t>Lucidchart</w:t>
      </w:r>
      <w:proofErr w:type="spellEnd"/>
      <w:r w:rsidRPr="000711E8">
        <w:rPr>
          <w:rFonts w:ascii="Calibri" w:hAnsi="Calibri" w:cs="Calibri"/>
        </w:rPr>
        <w:t xml:space="preserve"> for creating UML diagrams</w:t>
      </w:r>
      <w:r w:rsidR="00EA1765" w:rsidRPr="009702BF">
        <w:rPr>
          <w:rFonts w:ascii="Calibri" w:hAnsi="Calibri" w:cs="Calibri"/>
        </w:rPr>
        <w:t xml:space="preserve"> </w:t>
      </w:r>
      <w:r w:rsidR="00EA1765" w:rsidRPr="009702BF">
        <w:rPr>
          <w:rFonts w:ascii="Calibri" w:hAnsi="Calibri" w:cs="Calibri"/>
        </w:rPr>
        <w:t xml:space="preserve">(Dennis, Wixom, &amp; </w:t>
      </w:r>
      <w:proofErr w:type="spellStart"/>
      <w:r w:rsidR="00EA1765" w:rsidRPr="009702BF">
        <w:rPr>
          <w:rFonts w:ascii="Calibri" w:hAnsi="Calibri" w:cs="Calibri"/>
        </w:rPr>
        <w:t>Tegarden</w:t>
      </w:r>
      <w:proofErr w:type="spellEnd"/>
      <w:r w:rsidR="00EA1765" w:rsidRPr="009702BF">
        <w:rPr>
          <w:rFonts w:ascii="Calibri" w:hAnsi="Calibri" w:cs="Calibri"/>
        </w:rPr>
        <w:t>, 2015)</w:t>
      </w:r>
      <w:r w:rsidRPr="000711E8">
        <w:rPr>
          <w:rFonts w:ascii="Calibri" w:hAnsi="Calibri" w:cs="Calibri"/>
        </w:rPr>
        <w:t>.</w:t>
      </w:r>
    </w:p>
    <w:p w14:paraId="56E22F21" w14:textId="77777777" w:rsidR="00123FC0" w:rsidRPr="000711E8" w:rsidRDefault="00123FC0" w:rsidP="00123FC0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Development Tools:</w:t>
      </w:r>
    </w:p>
    <w:p w14:paraId="3E36E9B1" w14:textId="5900DFF6" w:rsidR="00123FC0" w:rsidRPr="000711E8" w:rsidRDefault="00123FC0" w:rsidP="00123FC0">
      <w:pPr>
        <w:numPr>
          <w:ilvl w:val="1"/>
          <w:numId w:val="3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 xml:space="preserve">Integrated Development Environments (IDEs) like PyCharm, </w:t>
      </w:r>
      <w:proofErr w:type="spellStart"/>
      <w:r w:rsidRPr="000711E8">
        <w:rPr>
          <w:rFonts w:ascii="Calibri" w:hAnsi="Calibri" w:cs="Calibri"/>
        </w:rPr>
        <w:t>VSCode</w:t>
      </w:r>
      <w:proofErr w:type="spellEnd"/>
      <w:r w:rsidRPr="000711E8">
        <w:rPr>
          <w:rFonts w:ascii="Calibri" w:hAnsi="Calibri" w:cs="Calibri"/>
        </w:rPr>
        <w:t>, or IntelliJ IDEA</w:t>
      </w:r>
      <w:r w:rsidR="00EA1765" w:rsidRPr="009702BF">
        <w:rPr>
          <w:rFonts w:ascii="Calibri" w:hAnsi="Calibri" w:cs="Calibri"/>
        </w:rPr>
        <w:t xml:space="preserve"> </w:t>
      </w:r>
      <w:r w:rsidR="00EA1765" w:rsidRPr="009702BF">
        <w:rPr>
          <w:rFonts w:ascii="Calibri" w:hAnsi="Calibri" w:cs="Calibri"/>
        </w:rPr>
        <w:t>(Sommerville, 2016)</w:t>
      </w:r>
      <w:r w:rsidRPr="000711E8">
        <w:rPr>
          <w:rFonts w:ascii="Calibri" w:hAnsi="Calibri" w:cs="Calibri"/>
        </w:rPr>
        <w:t>.</w:t>
      </w:r>
    </w:p>
    <w:p w14:paraId="5BB009EF" w14:textId="77777777" w:rsidR="00123FC0" w:rsidRPr="000711E8" w:rsidRDefault="00123FC0" w:rsidP="00123FC0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Testing Tools:</w:t>
      </w:r>
    </w:p>
    <w:p w14:paraId="0B79FF7A" w14:textId="77777777" w:rsidR="00123FC0" w:rsidRPr="000711E8" w:rsidRDefault="00123FC0" w:rsidP="00123FC0">
      <w:pPr>
        <w:numPr>
          <w:ilvl w:val="1"/>
          <w:numId w:val="3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Selenium for automated testing.</w:t>
      </w:r>
    </w:p>
    <w:p w14:paraId="624AA324" w14:textId="60A25C33" w:rsidR="00123FC0" w:rsidRPr="000711E8" w:rsidRDefault="00123FC0" w:rsidP="00123FC0">
      <w:pPr>
        <w:numPr>
          <w:ilvl w:val="1"/>
          <w:numId w:val="3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Postman for API testing</w:t>
      </w:r>
      <w:r w:rsidR="00EA1765" w:rsidRPr="009702BF">
        <w:rPr>
          <w:rFonts w:ascii="Calibri" w:hAnsi="Calibri" w:cs="Calibri"/>
        </w:rPr>
        <w:t xml:space="preserve"> </w:t>
      </w:r>
      <w:r w:rsidR="00EA1765" w:rsidRPr="009702BF">
        <w:rPr>
          <w:rFonts w:ascii="Calibri" w:hAnsi="Calibri" w:cs="Calibri"/>
        </w:rPr>
        <w:t>(Sommerville, 2016)</w:t>
      </w:r>
      <w:r w:rsidRPr="000711E8">
        <w:rPr>
          <w:rFonts w:ascii="Calibri" w:hAnsi="Calibri" w:cs="Calibri"/>
        </w:rPr>
        <w:t>.</w:t>
      </w:r>
    </w:p>
    <w:p w14:paraId="64618247" w14:textId="77777777" w:rsidR="00123FC0" w:rsidRPr="000711E8" w:rsidRDefault="00123FC0" w:rsidP="00123FC0">
      <w:pPr>
        <w:rPr>
          <w:rFonts w:ascii="Calibri" w:hAnsi="Calibri" w:cs="Calibri"/>
        </w:rPr>
      </w:pPr>
    </w:p>
    <w:p w14:paraId="0BCFD4B5" w14:textId="16F9AFFB" w:rsidR="00123FC0" w:rsidRPr="000711E8" w:rsidRDefault="00123FC0" w:rsidP="00123FC0">
      <w:pPr>
        <w:spacing w:after="0"/>
        <w:rPr>
          <w:rFonts w:ascii="Calibri" w:hAnsi="Calibri" w:cs="Calibri"/>
          <w:b/>
          <w:bCs/>
        </w:rPr>
      </w:pPr>
      <w:r w:rsidRPr="000711E8">
        <w:rPr>
          <w:rFonts w:ascii="Calibri" w:hAnsi="Calibri" w:cs="Calibri"/>
          <w:b/>
          <w:bCs/>
        </w:rPr>
        <w:t>Infrastructure Requirements</w:t>
      </w:r>
    </w:p>
    <w:p w14:paraId="3F1FE158" w14:textId="77777777" w:rsidR="00123FC0" w:rsidRPr="000711E8" w:rsidRDefault="00123FC0" w:rsidP="00123FC0">
      <w:pPr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Cloud Hosting:</w:t>
      </w:r>
    </w:p>
    <w:p w14:paraId="4514D2A5" w14:textId="77777777" w:rsidR="00123FC0" w:rsidRPr="000711E8" w:rsidRDefault="00123FC0" w:rsidP="00123FC0">
      <w:pPr>
        <w:numPr>
          <w:ilvl w:val="1"/>
          <w:numId w:val="4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AWS, Microsoft Azure, or Google Cloud for hosting web applications and databases.</w:t>
      </w:r>
    </w:p>
    <w:p w14:paraId="4AE1F070" w14:textId="4161CA47" w:rsidR="00123FC0" w:rsidRPr="000711E8" w:rsidRDefault="00123FC0" w:rsidP="00123FC0">
      <w:pPr>
        <w:numPr>
          <w:ilvl w:val="1"/>
          <w:numId w:val="4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Use of a load balancer for traffic management</w:t>
      </w:r>
      <w:r w:rsidR="00EA1765" w:rsidRPr="009702BF">
        <w:rPr>
          <w:rFonts w:ascii="Calibri" w:hAnsi="Calibri" w:cs="Calibri"/>
        </w:rPr>
        <w:t xml:space="preserve"> </w:t>
      </w:r>
      <w:r w:rsidR="00EA1765" w:rsidRPr="009702BF">
        <w:rPr>
          <w:rFonts w:ascii="Calibri" w:hAnsi="Calibri" w:cs="Calibri"/>
        </w:rPr>
        <w:t>(Amazon Web Services, n.d.)</w:t>
      </w:r>
      <w:r w:rsidRPr="000711E8">
        <w:rPr>
          <w:rFonts w:ascii="Calibri" w:hAnsi="Calibri" w:cs="Calibri"/>
        </w:rPr>
        <w:t>.</w:t>
      </w:r>
    </w:p>
    <w:p w14:paraId="58D1D320" w14:textId="77777777" w:rsidR="00123FC0" w:rsidRPr="000711E8" w:rsidRDefault="00123FC0" w:rsidP="00123FC0">
      <w:pPr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Networking:</w:t>
      </w:r>
    </w:p>
    <w:p w14:paraId="049D55AF" w14:textId="25B956FF" w:rsidR="00123FC0" w:rsidRPr="000711E8" w:rsidRDefault="00123FC0" w:rsidP="00123FC0">
      <w:pPr>
        <w:numPr>
          <w:ilvl w:val="1"/>
          <w:numId w:val="4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lastRenderedPageBreak/>
        <w:t>Secure internet connection with support for HTTPS (SSL/TLS) encryption</w:t>
      </w:r>
      <w:r w:rsidR="00EA1765" w:rsidRPr="009702BF">
        <w:rPr>
          <w:rFonts w:ascii="Calibri" w:hAnsi="Calibri" w:cs="Calibri"/>
        </w:rPr>
        <w:t xml:space="preserve"> </w:t>
      </w:r>
      <w:r w:rsidR="00EA1765" w:rsidRPr="009702BF">
        <w:rPr>
          <w:rFonts w:ascii="Calibri" w:hAnsi="Calibri" w:cs="Calibri"/>
        </w:rPr>
        <w:t>(Nginx Inc., n.d.)</w:t>
      </w:r>
      <w:r w:rsidRPr="000711E8">
        <w:rPr>
          <w:rFonts w:ascii="Calibri" w:hAnsi="Calibri" w:cs="Calibri"/>
        </w:rPr>
        <w:t>.</w:t>
      </w:r>
    </w:p>
    <w:p w14:paraId="22ECD2FF" w14:textId="77777777" w:rsidR="00123FC0" w:rsidRPr="000711E8" w:rsidRDefault="00123FC0" w:rsidP="00123FC0">
      <w:pPr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Backup and Recovery:</w:t>
      </w:r>
    </w:p>
    <w:p w14:paraId="726751DB" w14:textId="795FF849" w:rsidR="00123FC0" w:rsidRPr="000711E8" w:rsidRDefault="00123FC0" w:rsidP="00123FC0">
      <w:pPr>
        <w:numPr>
          <w:ilvl w:val="1"/>
          <w:numId w:val="4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Daily automated backups to ensure data safety and quick recovery in case of failure</w:t>
      </w:r>
      <w:r w:rsidR="00EA1765" w:rsidRPr="009702BF">
        <w:rPr>
          <w:rFonts w:ascii="Calibri" w:hAnsi="Calibri" w:cs="Calibri"/>
        </w:rPr>
        <w:t xml:space="preserve"> </w:t>
      </w:r>
      <w:r w:rsidR="00EA1765" w:rsidRPr="009702BF">
        <w:rPr>
          <w:rFonts w:ascii="Calibri" w:hAnsi="Calibri" w:cs="Calibri"/>
        </w:rPr>
        <w:t>(Amazon Web Services, n.d.)</w:t>
      </w:r>
      <w:r w:rsidRPr="000711E8">
        <w:rPr>
          <w:rFonts w:ascii="Calibri" w:hAnsi="Calibri" w:cs="Calibri"/>
        </w:rPr>
        <w:t>.</w:t>
      </w:r>
    </w:p>
    <w:p w14:paraId="00BC3ADE" w14:textId="77777777" w:rsidR="00123FC0" w:rsidRPr="000711E8" w:rsidRDefault="00123FC0" w:rsidP="00123FC0">
      <w:pPr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Integration Requirements:</w:t>
      </w:r>
    </w:p>
    <w:p w14:paraId="502B1750" w14:textId="1734A2EB" w:rsidR="00123FC0" w:rsidRPr="000711E8" w:rsidRDefault="00123FC0" w:rsidP="00123FC0">
      <w:pPr>
        <w:numPr>
          <w:ilvl w:val="1"/>
          <w:numId w:val="4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Connection to DMV systems for updated test content and notifications</w:t>
      </w:r>
      <w:r w:rsidR="00EA1765" w:rsidRPr="009702BF">
        <w:rPr>
          <w:rFonts w:ascii="Calibri" w:hAnsi="Calibri" w:cs="Calibri"/>
        </w:rPr>
        <w:t xml:space="preserve"> </w:t>
      </w:r>
      <w:r w:rsidR="00EA1765" w:rsidRPr="009702BF">
        <w:rPr>
          <w:rFonts w:ascii="Calibri" w:hAnsi="Calibri" w:cs="Calibri"/>
        </w:rPr>
        <w:t>(Sommerville, 2016)</w:t>
      </w:r>
      <w:r w:rsidRPr="000711E8">
        <w:rPr>
          <w:rFonts w:ascii="Calibri" w:hAnsi="Calibri" w:cs="Calibri"/>
        </w:rPr>
        <w:t>.</w:t>
      </w:r>
    </w:p>
    <w:p w14:paraId="202A288A" w14:textId="77777777" w:rsidR="00123FC0" w:rsidRPr="000711E8" w:rsidRDefault="00123FC0" w:rsidP="00123FC0">
      <w:pPr>
        <w:rPr>
          <w:rFonts w:ascii="Calibri" w:hAnsi="Calibri" w:cs="Calibri"/>
        </w:rPr>
      </w:pPr>
    </w:p>
    <w:p w14:paraId="0C61F839" w14:textId="2D0B22DF" w:rsidR="00123FC0" w:rsidRPr="000711E8" w:rsidRDefault="00123FC0" w:rsidP="00123FC0">
      <w:pPr>
        <w:spacing w:after="0"/>
        <w:rPr>
          <w:rFonts w:ascii="Calibri" w:hAnsi="Calibri" w:cs="Calibri"/>
          <w:b/>
          <w:bCs/>
        </w:rPr>
      </w:pPr>
      <w:r w:rsidRPr="000711E8">
        <w:rPr>
          <w:rFonts w:ascii="Calibri" w:hAnsi="Calibri" w:cs="Calibri"/>
          <w:b/>
          <w:bCs/>
        </w:rPr>
        <w:t>Security Requirements</w:t>
      </w:r>
    </w:p>
    <w:p w14:paraId="257C5E21" w14:textId="307166B1" w:rsidR="00123FC0" w:rsidRPr="000711E8" w:rsidRDefault="00123FC0" w:rsidP="00123FC0">
      <w:pPr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Role-based access control (RBAC) for different user levels (admin, secretary, customer)</w:t>
      </w:r>
      <w:r w:rsidR="00EA1765" w:rsidRPr="009702BF">
        <w:rPr>
          <w:rFonts w:ascii="Calibri" w:hAnsi="Calibri" w:cs="Calibri"/>
        </w:rPr>
        <w:t xml:space="preserve"> </w:t>
      </w:r>
      <w:r w:rsidR="00EA1765" w:rsidRPr="009702BF">
        <w:rPr>
          <w:rFonts w:ascii="Calibri" w:hAnsi="Calibri" w:cs="Calibri"/>
        </w:rPr>
        <w:t xml:space="preserve">(Dennis, Wixom, &amp; </w:t>
      </w:r>
      <w:proofErr w:type="spellStart"/>
      <w:r w:rsidR="00EA1765" w:rsidRPr="009702BF">
        <w:rPr>
          <w:rFonts w:ascii="Calibri" w:hAnsi="Calibri" w:cs="Calibri"/>
        </w:rPr>
        <w:t>Tegarden</w:t>
      </w:r>
      <w:proofErr w:type="spellEnd"/>
      <w:r w:rsidR="00EA1765" w:rsidRPr="009702BF">
        <w:rPr>
          <w:rFonts w:ascii="Calibri" w:hAnsi="Calibri" w:cs="Calibri"/>
        </w:rPr>
        <w:t>, 2015)</w:t>
      </w:r>
      <w:r w:rsidRPr="000711E8">
        <w:rPr>
          <w:rFonts w:ascii="Calibri" w:hAnsi="Calibri" w:cs="Calibri"/>
        </w:rPr>
        <w:t>.</w:t>
      </w:r>
    </w:p>
    <w:p w14:paraId="2F33CD0A" w14:textId="77777777" w:rsidR="00123FC0" w:rsidRPr="000711E8" w:rsidRDefault="00123FC0" w:rsidP="00123FC0">
      <w:pPr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Encryption:</w:t>
      </w:r>
    </w:p>
    <w:p w14:paraId="714DC32F" w14:textId="77777777" w:rsidR="00123FC0" w:rsidRPr="000711E8" w:rsidRDefault="00123FC0" w:rsidP="00123FC0">
      <w:pPr>
        <w:numPr>
          <w:ilvl w:val="1"/>
          <w:numId w:val="5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 xml:space="preserve">Passwords hashed using algorithms like </w:t>
      </w:r>
      <w:proofErr w:type="spellStart"/>
      <w:r w:rsidRPr="000711E8">
        <w:rPr>
          <w:rFonts w:ascii="Calibri" w:hAnsi="Calibri" w:cs="Calibri"/>
        </w:rPr>
        <w:t>bcrypt</w:t>
      </w:r>
      <w:proofErr w:type="spellEnd"/>
      <w:r w:rsidRPr="000711E8">
        <w:rPr>
          <w:rFonts w:ascii="Calibri" w:hAnsi="Calibri" w:cs="Calibri"/>
        </w:rPr>
        <w:t xml:space="preserve"> or Argon2.</w:t>
      </w:r>
    </w:p>
    <w:p w14:paraId="4F45D803" w14:textId="60094F6F" w:rsidR="00123FC0" w:rsidRPr="000711E8" w:rsidRDefault="00123FC0" w:rsidP="00123FC0">
      <w:pPr>
        <w:numPr>
          <w:ilvl w:val="1"/>
          <w:numId w:val="5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Data transmission secured with SSL/TLS</w:t>
      </w:r>
      <w:r w:rsidR="00EA1765" w:rsidRPr="009702BF">
        <w:rPr>
          <w:rFonts w:ascii="Calibri" w:hAnsi="Calibri" w:cs="Calibri"/>
        </w:rPr>
        <w:t xml:space="preserve"> </w:t>
      </w:r>
      <w:r w:rsidR="00EA1765" w:rsidRPr="009702BF">
        <w:rPr>
          <w:rFonts w:ascii="Calibri" w:hAnsi="Calibri" w:cs="Calibri"/>
        </w:rPr>
        <w:t>(Nginx Inc., n.d.)</w:t>
      </w:r>
      <w:r w:rsidRPr="000711E8">
        <w:rPr>
          <w:rFonts w:ascii="Calibri" w:hAnsi="Calibri" w:cs="Calibri"/>
        </w:rPr>
        <w:t>.</w:t>
      </w:r>
    </w:p>
    <w:p w14:paraId="457CC155" w14:textId="77777777" w:rsidR="00123FC0" w:rsidRPr="000711E8" w:rsidRDefault="00123FC0" w:rsidP="00123FC0">
      <w:pPr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Brute-force protection:</w:t>
      </w:r>
    </w:p>
    <w:p w14:paraId="5E11B657" w14:textId="77777777" w:rsidR="00123FC0" w:rsidRPr="000711E8" w:rsidRDefault="00123FC0" w:rsidP="00123FC0">
      <w:pPr>
        <w:numPr>
          <w:ilvl w:val="1"/>
          <w:numId w:val="5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Account lockout after multiple failed login attempts.</w:t>
      </w:r>
    </w:p>
    <w:p w14:paraId="688D06FD" w14:textId="2817F0E6" w:rsidR="00123FC0" w:rsidRPr="009702BF" w:rsidRDefault="00123FC0" w:rsidP="00123FC0">
      <w:pPr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0711E8">
        <w:rPr>
          <w:rFonts w:ascii="Calibri" w:hAnsi="Calibri" w:cs="Calibri"/>
        </w:rPr>
        <w:t>Secure payment integration with PCI DSS compliance</w:t>
      </w:r>
      <w:r w:rsidR="00EA1765" w:rsidRPr="009702BF">
        <w:rPr>
          <w:rFonts w:ascii="Calibri" w:hAnsi="Calibri" w:cs="Calibri"/>
        </w:rPr>
        <w:t xml:space="preserve"> </w:t>
      </w:r>
      <w:r w:rsidR="00EA1765" w:rsidRPr="009702BF">
        <w:rPr>
          <w:rFonts w:ascii="Calibri" w:hAnsi="Calibri" w:cs="Calibri"/>
        </w:rPr>
        <w:t>(Amazon Web Services, n.d.)</w:t>
      </w:r>
      <w:r w:rsidRPr="000711E8">
        <w:rPr>
          <w:rFonts w:ascii="Calibri" w:hAnsi="Calibri" w:cs="Calibri"/>
        </w:rPr>
        <w:t>.</w:t>
      </w:r>
    </w:p>
    <w:p w14:paraId="0551FA85" w14:textId="77777777" w:rsidR="00123FC0" w:rsidRPr="000711E8" w:rsidRDefault="00123FC0" w:rsidP="00123FC0">
      <w:pPr>
        <w:rPr>
          <w:rFonts w:ascii="Calibri" w:hAnsi="Calibri" w:cs="Calibri"/>
        </w:rPr>
      </w:pPr>
    </w:p>
    <w:p w14:paraId="3504754B" w14:textId="77777777" w:rsidR="00123FC0" w:rsidRPr="000711E8" w:rsidRDefault="00123FC0" w:rsidP="00123FC0">
      <w:pPr>
        <w:rPr>
          <w:rFonts w:ascii="Calibri" w:hAnsi="Calibri" w:cs="Calibri"/>
        </w:rPr>
      </w:pPr>
    </w:p>
    <w:p w14:paraId="071481D6" w14:textId="77777777" w:rsidR="00123FC0" w:rsidRPr="009702BF" w:rsidRDefault="00123FC0" w:rsidP="00123FC0">
      <w:pPr>
        <w:rPr>
          <w:rFonts w:ascii="Calibri" w:hAnsi="Calibri" w:cs="Calibri"/>
          <w:b/>
          <w:bCs/>
        </w:rPr>
      </w:pPr>
      <w:r w:rsidRPr="009702BF">
        <w:rPr>
          <w:rFonts w:ascii="Calibri" w:hAnsi="Calibri" w:cs="Calibri"/>
          <w:b/>
          <w:bCs/>
        </w:rPr>
        <w:t>Resources:</w:t>
      </w:r>
    </w:p>
    <w:p w14:paraId="10015AA0" w14:textId="20D80687" w:rsidR="00123FC0" w:rsidRPr="000711E8" w:rsidRDefault="00123FC0" w:rsidP="00123FC0">
      <w:pPr>
        <w:ind w:left="720" w:hanging="720"/>
        <w:rPr>
          <w:rFonts w:ascii="Calibri" w:hAnsi="Calibri" w:cs="Calibri"/>
        </w:rPr>
      </w:pPr>
      <w:r w:rsidRPr="000711E8">
        <w:rPr>
          <w:rFonts w:ascii="Calibri" w:hAnsi="Calibri" w:cs="Calibri"/>
        </w:rPr>
        <w:t xml:space="preserve">Dennis, A., Wixom, B. H., &amp; </w:t>
      </w:r>
      <w:proofErr w:type="spellStart"/>
      <w:r w:rsidRPr="000711E8">
        <w:rPr>
          <w:rFonts w:ascii="Calibri" w:hAnsi="Calibri" w:cs="Calibri"/>
        </w:rPr>
        <w:t>Tegarden</w:t>
      </w:r>
      <w:proofErr w:type="spellEnd"/>
      <w:r w:rsidRPr="000711E8">
        <w:rPr>
          <w:rFonts w:ascii="Calibri" w:hAnsi="Calibri" w:cs="Calibri"/>
        </w:rPr>
        <w:t>, D. (2015). Systems analysis and design: An object-oriented approach with UML (5th ed.). Wiley.</w:t>
      </w:r>
    </w:p>
    <w:p w14:paraId="1E7B7612" w14:textId="6C80B621" w:rsidR="00123FC0" w:rsidRPr="000711E8" w:rsidRDefault="00123FC0" w:rsidP="00123FC0">
      <w:pPr>
        <w:ind w:left="720" w:hanging="720"/>
        <w:rPr>
          <w:rFonts w:ascii="Calibri" w:hAnsi="Calibri" w:cs="Calibri"/>
        </w:rPr>
      </w:pPr>
      <w:r w:rsidRPr="000711E8">
        <w:rPr>
          <w:rFonts w:ascii="Calibri" w:hAnsi="Calibri" w:cs="Calibri"/>
        </w:rPr>
        <w:t>Sommerville, I. (2016). Software engineering (10th ed.). Pearson.</w:t>
      </w:r>
    </w:p>
    <w:p w14:paraId="58C2D485" w14:textId="28B2C01C" w:rsidR="00123FC0" w:rsidRPr="000711E8" w:rsidRDefault="00123FC0" w:rsidP="00123FC0">
      <w:pPr>
        <w:ind w:left="720" w:hanging="720"/>
        <w:rPr>
          <w:rFonts w:ascii="Calibri" w:hAnsi="Calibri" w:cs="Calibri"/>
        </w:rPr>
      </w:pPr>
      <w:r w:rsidRPr="000711E8">
        <w:rPr>
          <w:rFonts w:ascii="Calibri" w:hAnsi="Calibri" w:cs="Calibri"/>
        </w:rPr>
        <w:t>Nginx Inc. (n.d.). Nginx documentation. Retrieved from https://docs.nginx.com/</w:t>
      </w:r>
    </w:p>
    <w:p w14:paraId="455FD30D" w14:textId="77777777" w:rsidR="00123FC0" w:rsidRPr="000711E8" w:rsidRDefault="00123FC0" w:rsidP="00123FC0">
      <w:pPr>
        <w:ind w:left="720" w:hanging="720"/>
        <w:rPr>
          <w:rFonts w:ascii="Calibri" w:hAnsi="Calibri" w:cs="Calibri"/>
        </w:rPr>
      </w:pPr>
      <w:r w:rsidRPr="000711E8">
        <w:rPr>
          <w:rFonts w:ascii="Calibri" w:hAnsi="Calibri" w:cs="Calibri"/>
        </w:rPr>
        <w:t>PostgreSQL Global Development Group. (n.d.). PostgreSQL documentation. Retrieved from https://www.postgresql.org/docs/</w:t>
      </w:r>
    </w:p>
    <w:p w14:paraId="08306BC6" w14:textId="7EC1B7A8" w:rsidR="00123FC0" w:rsidRPr="000711E8" w:rsidRDefault="00EA1765" w:rsidP="00EA1765">
      <w:pPr>
        <w:ind w:left="720" w:hanging="720"/>
        <w:rPr>
          <w:rFonts w:ascii="Calibri" w:hAnsi="Calibri" w:cs="Calibri"/>
        </w:rPr>
      </w:pPr>
      <w:r w:rsidRPr="00EA1765">
        <w:rPr>
          <w:rFonts w:ascii="Calibri" w:hAnsi="Calibri" w:cs="Calibri"/>
        </w:rPr>
        <w:t>Amazon Web Services (AWS). (n.d.). AWS documentation. Retrieved from https://aws.amazon.com/documentation/</w:t>
      </w:r>
    </w:p>
    <w:p w14:paraId="44A33A6F" w14:textId="77777777" w:rsidR="00123FC0" w:rsidRPr="000711E8" w:rsidRDefault="00123FC0" w:rsidP="00123FC0">
      <w:pPr>
        <w:rPr>
          <w:rFonts w:ascii="Calibri" w:hAnsi="Calibri" w:cs="Calibri"/>
        </w:rPr>
      </w:pPr>
    </w:p>
    <w:p w14:paraId="2304AFAE" w14:textId="77777777" w:rsidR="004E42A1" w:rsidRPr="004E42A1" w:rsidRDefault="004E42A1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4E42A1" w:rsidRPr="004E42A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B9D57" w14:textId="77777777" w:rsidR="005F03AA" w:rsidRDefault="005F03AA">
      <w:pPr>
        <w:spacing w:after="0" w:line="240" w:lineRule="auto"/>
      </w:pPr>
      <w:r>
        <w:separator/>
      </w:r>
    </w:p>
  </w:endnote>
  <w:endnote w:type="continuationSeparator" w:id="0">
    <w:p w14:paraId="52A59365" w14:textId="77777777" w:rsidR="005F03AA" w:rsidRDefault="005F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671E40" w14:textId="77777777" w:rsidR="005F03AA" w:rsidRDefault="005F03AA">
      <w:pPr>
        <w:spacing w:after="0" w:line="240" w:lineRule="auto"/>
      </w:pPr>
      <w:r>
        <w:separator/>
      </w:r>
    </w:p>
  </w:footnote>
  <w:footnote w:type="continuationSeparator" w:id="0">
    <w:p w14:paraId="1072FB05" w14:textId="77777777" w:rsidR="005F03AA" w:rsidRDefault="005F0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26FE"/>
    <w:multiLevelType w:val="multilevel"/>
    <w:tmpl w:val="2CC4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076D7"/>
    <w:multiLevelType w:val="multilevel"/>
    <w:tmpl w:val="CEFE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E1937"/>
    <w:multiLevelType w:val="multilevel"/>
    <w:tmpl w:val="28E6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E2F3A"/>
    <w:multiLevelType w:val="multilevel"/>
    <w:tmpl w:val="1CF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7236F"/>
    <w:multiLevelType w:val="multilevel"/>
    <w:tmpl w:val="1B3E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139825">
    <w:abstractNumId w:val="2"/>
  </w:num>
  <w:num w:numId="2" w16cid:durableId="1430928866">
    <w:abstractNumId w:val="1"/>
  </w:num>
  <w:num w:numId="3" w16cid:durableId="958607998">
    <w:abstractNumId w:val="3"/>
  </w:num>
  <w:num w:numId="4" w16cid:durableId="904991130">
    <w:abstractNumId w:val="4"/>
  </w:num>
  <w:num w:numId="5" w16cid:durableId="282157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23FC0"/>
    <w:rsid w:val="001256C2"/>
    <w:rsid w:val="001B4D12"/>
    <w:rsid w:val="00274D86"/>
    <w:rsid w:val="004E42A1"/>
    <w:rsid w:val="00524BC0"/>
    <w:rsid w:val="005871DC"/>
    <w:rsid w:val="005F03AA"/>
    <w:rsid w:val="00711CC9"/>
    <w:rsid w:val="00754D65"/>
    <w:rsid w:val="00767664"/>
    <w:rsid w:val="007C2BAF"/>
    <w:rsid w:val="007E12E6"/>
    <w:rsid w:val="00827CFF"/>
    <w:rsid w:val="00860723"/>
    <w:rsid w:val="00895C86"/>
    <w:rsid w:val="009702BF"/>
    <w:rsid w:val="009C0C32"/>
    <w:rsid w:val="00A91978"/>
    <w:rsid w:val="00AE52D4"/>
    <w:rsid w:val="00E0362B"/>
    <w:rsid w:val="00E05135"/>
    <w:rsid w:val="00E97AF5"/>
    <w:rsid w:val="00EA1765"/>
    <w:rsid w:val="00F7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Dominoe LaMattina</cp:lastModifiedBy>
  <cp:revision>7</cp:revision>
  <dcterms:created xsi:type="dcterms:W3CDTF">2024-12-14T19:33:00Z</dcterms:created>
  <dcterms:modified xsi:type="dcterms:W3CDTF">2024-12-14T22:52:00Z</dcterms:modified>
</cp:coreProperties>
</file>