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0D29C" w14:textId="77777777" w:rsidR="000020F5" w:rsidRPr="008D5EEF" w:rsidRDefault="00CB68D3" w:rsidP="009A4D0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Tahoma"/>
          <w:color w:val="000000"/>
          <w:sz w:val="40"/>
          <w:szCs w:val="40"/>
          <w:lang w:val="ru-RU"/>
        </w:rPr>
      </w:pPr>
      <w:r>
        <w:rPr>
          <w:rFonts w:asciiTheme="minorHAnsi" w:hAnsiTheme="minorHAnsi" w:cs="Tahoma"/>
          <w:color w:val="000000"/>
          <w:sz w:val="40"/>
          <w:szCs w:val="40"/>
        </w:rPr>
        <w:t xml:space="preserve">Задачи за седмица </w:t>
      </w:r>
      <w:r w:rsidR="008D5EEF" w:rsidRPr="008D5EEF">
        <w:rPr>
          <w:rFonts w:asciiTheme="minorHAnsi" w:hAnsiTheme="minorHAnsi" w:cs="Tahoma"/>
          <w:color w:val="000000"/>
          <w:sz w:val="40"/>
          <w:szCs w:val="40"/>
          <w:lang w:val="ru-RU"/>
        </w:rPr>
        <w:t>6</w:t>
      </w:r>
    </w:p>
    <w:p w14:paraId="652C5FB8" w14:textId="77777777" w:rsidR="000020F5" w:rsidRPr="000020F5" w:rsidRDefault="008D5EEF" w:rsidP="009A4D0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Tahoma"/>
          <w:color w:val="000000"/>
          <w:sz w:val="40"/>
          <w:szCs w:val="40"/>
        </w:rPr>
      </w:pPr>
      <w:r>
        <w:rPr>
          <w:rFonts w:asciiTheme="minorHAnsi" w:hAnsiTheme="minorHAnsi" w:cs="Tahoma"/>
          <w:color w:val="000000"/>
          <w:sz w:val="40"/>
          <w:szCs w:val="40"/>
        </w:rPr>
        <w:t xml:space="preserve">(от </w:t>
      </w:r>
      <w:r w:rsidRPr="008D5EEF">
        <w:rPr>
          <w:rFonts w:asciiTheme="minorHAnsi" w:hAnsiTheme="minorHAnsi" w:cs="Tahoma"/>
          <w:color w:val="000000"/>
          <w:sz w:val="40"/>
          <w:szCs w:val="40"/>
          <w:lang w:val="ru-RU"/>
        </w:rPr>
        <w:t>16</w:t>
      </w:r>
      <w:r w:rsidR="00CB68D3">
        <w:rPr>
          <w:rFonts w:asciiTheme="minorHAnsi" w:hAnsiTheme="minorHAnsi" w:cs="Tahoma"/>
          <w:color w:val="000000"/>
          <w:sz w:val="40"/>
          <w:szCs w:val="40"/>
        </w:rPr>
        <w:t xml:space="preserve">.05.20г. до </w:t>
      </w:r>
      <w:r w:rsidRPr="00B029FB">
        <w:rPr>
          <w:rFonts w:asciiTheme="minorHAnsi" w:hAnsiTheme="minorHAnsi" w:cs="Tahoma"/>
          <w:color w:val="000000"/>
          <w:sz w:val="40"/>
          <w:szCs w:val="40"/>
          <w:lang w:val="ru-RU"/>
        </w:rPr>
        <w:t>22</w:t>
      </w:r>
      <w:r w:rsidR="004E1E27">
        <w:rPr>
          <w:rFonts w:asciiTheme="minorHAnsi" w:hAnsiTheme="minorHAnsi" w:cs="Tahoma"/>
          <w:color w:val="000000"/>
          <w:sz w:val="40"/>
          <w:szCs w:val="40"/>
        </w:rPr>
        <w:t>.05</w:t>
      </w:r>
      <w:r w:rsidR="000020F5" w:rsidRPr="000020F5">
        <w:rPr>
          <w:rFonts w:asciiTheme="minorHAnsi" w:hAnsiTheme="minorHAnsi" w:cs="Tahoma"/>
          <w:color w:val="000000"/>
          <w:sz w:val="40"/>
          <w:szCs w:val="40"/>
        </w:rPr>
        <w:t>.20г.)</w:t>
      </w:r>
    </w:p>
    <w:p w14:paraId="726106C2" w14:textId="77777777" w:rsidR="000020F5" w:rsidRPr="000020F5" w:rsidRDefault="000020F5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</w:rPr>
      </w:pPr>
    </w:p>
    <w:p w14:paraId="0F4D366B" w14:textId="77777777" w:rsidR="000020F5" w:rsidRPr="000020F5" w:rsidRDefault="000020F5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</w:rPr>
      </w:pPr>
      <w:r w:rsidRPr="000020F5">
        <w:rPr>
          <w:rFonts w:asciiTheme="minorHAnsi" w:hAnsiTheme="minorHAnsi" w:cs="Tahoma"/>
        </w:rPr>
        <w:t>* Под всяка задача пишете какво сте направили и ми върнете файла.</w:t>
      </w:r>
    </w:p>
    <w:p w14:paraId="202D56C1" w14:textId="77777777" w:rsidR="000020F5" w:rsidRDefault="000020F5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</w:rPr>
      </w:pPr>
      <w:r w:rsidRPr="000020F5">
        <w:rPr>
          <w:rFonts w:asciiTheme="minorHAnsi" w:hAnsiTheme="minorHAnsi" w:cs="Tahoma"/>
          <w:color w:val="000000"/>
        </w:rPr>
        <w:t> </w:t>
      </w:r>
    </w:p>
    <w:p w14:paraId="0665E037" w14:textId="77777777" w:rsidR="008C5B1E" w:rsidRPr="003E3B94" w:rsidRDefault="00BE7D6E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b/>
          <w:color w:val="000000"/>
          <w:sz w:val="28"/>
          <w:szCs w:val="28"/>
        </w:rPr>
      </w:pPr>
      <w:r>
        <w:rPr>
          <w:rFonts w:asciiTheme="minorHAnsi" w:hAnsiTheme="minorHAnsi" w:cs="Tahoma"/>
          <w:b/>
          <w:color w:val="000000"/>
          <w:sz w:val="28"/>
          <w:szCs w:val="28"/>
        </w:rPr>
        <w:t xml:space="preserve">Теоретична </w:t>
      </w:r>
      <w:r w:rsidR="003E3B94">
        <w:rPr>
          <w:rFonts w:asciiTheme="minorHAnsi" w:hAnsiTheme="minorHAnsi" w:cs="Tahoma"/>
          <w:b/>
          <w:color w:val="000000"/>
          <w:sz w:val="28"/>
          <w:szCs w:val="28"/>
        </w:rPr>
        <w:t xml:space="preserve"> задача:</w:t>
      </w:r>
    </w:p>
    <w:p w14:paraId="0D575701" w14:textId="03B737DF" w:rsidR="008C5B1E" w:rsidRDefault="00624FDA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</w:rPr>
      </w:pPr>
      <w:r>
        <w:rPr>
          <w:rFonts w:asciiTheme="minorHAnsi" w:hAnsiTheme="minorHAnsi" w:cs="Tahoma"/>
          <w:color w:val="000000"/>
        </w:rPr>
        <w:t>Прочетете Лекции</w:t>
      </w:r>
      <w:r w:rsidR="00056951">
        <w:rPr>
          <w:rFonts w:asciiTheme="minorHAnsi" w:hAnsiTheme="minorHAnsi" w:cs="Tahoma"/>
          <w:color w:val="000000"/>
        </w:rPr>
        <w:t xml:space="preserve"> </w:t>
      </w:r>
      <w:r w:rsidR="00771E1D">
        <w:rPr>
          <w:rFonts w:asciiTheme="minorHAnsi" w:hAnsiTheme="minorHAnsi" w:cs="Tahoma"/>
          <w:color w:val="000000"/>
        </w:rPr>
        <w:t>6</w:t>
      </w:r>
      <w:r>
        <w:rPr>
          <w:rFonts w:asciiTheme="minorHAnsi" w:hAnsiTheme="minorHAnsi" w:cs="Tahoma"/>
          <w:color w:val="000000"/>
        </w:rPr>
        <w:t>.1 и 6.2</w:t>
      </w:r>
      <w:r w:rsidR="00CB68D3">
        <w:rPr>
          <w:rFonts w:asciiTheme="minorHAnsi" w:hAnsiTheme="minorHAnsi" w:cs="Tahoma"/>
          <w:color w:val="000000"/>
        </w:rPr>
        <w:t xml:space="preserve">. </w:t>
      </w:r>
      <w:r w:rsidR="00CB68D3" w:rsidRPr="00CB68D3">
        <w:rPr>
          <w:rFonts w:asciiTheme="minorHAnsi" w:hAnsiTheme="minorHAnsi" w:cs="Tahoma"/>
          <w:color w:val="000000"/>
          <w:lang w:val="ru-RU"/>
        </w:rPr>
        <w:t xml:space="preserve"> </w:t>
      </w:r>
      <w:r w:rsidR="008C5B1E" w:rsidRPr="009A22EA">
        <w:rPr>
          <w:rFonts w:asciiTheme="minorHAnsi" w:hAnsiTheme="minorHAnsi" w:cs="Tahoma"/>
          <w:color w:val="000000"/>
        </w:rPr>
        <w:t>Пишете ми</w:t>
      </w:r>
      <w:r w:rsidR="006A64A3">
        <w:rPr>
          <w:rFonts w:asciiTheme="minorHAnsi" w:hAnsiTheme="minorHAnsi" w:cs="Tahoma"/>
          <w:color w:val="000000"/>
        </w:rPr>
        <w:t>.</w:t>
      </w:r>
      <w:r w:rsidR="008C5B1E" w:rsidRPr="009A22EA">
        <w:rPr>
          <w:rFonts w:asciiTheme="minorHAnsi" w:hAnsiTheme="minorHAnsi" w:cs="Tahoma"/>
          <w:color w:val="000000"/>
        </w:rPr>
        <w:t xml:space="preserve"> ако някоя част </w:t>
      </w:r>
      <w:r w:rsidR="00ED02E0">
        <w:rPr>
          <w:rFonts w:asciiTheme="minorHAnsi" w:hAnsiTheme="minorHAnsi" w:cs="Tahoma"/>
          <w:color w:val="000000"/>
        </w:rPr>
        <w:t>ви е затруднила с разбирането и</w:t>
      </w:r>
      <w:r w:rsidR="008C5B1E" w:rsidRPr="009A22EA">
        <w:rPr>
          <w:rFonts w:asciiTheme="minorHAnsi" w:hAnsiTheme="minorHAnsi" w:cs="Tahoma"/>
          <w:color w:val="000000"/>
        </w:rPr>
        <w:t xml:space="preserve">ли имате допълнителни въпроси. </w:t>
      </w:r>
    </w:p>
    <w:p w14:paraId="6AB17D9A" w14:textId="77777777" w:rsidR="008C5B1E" w:rsidRPr="00D928B2" w:rsidRDefault="008C5B1E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b/>
          <w:color w:val="000000"/>
        </w:rPr>
      </w:pPr>
      <w:r w:rsidRPr="00D928B2">
        <w:rPr>
          <w:rFonts w:asciiTheme="minorHAnsi" w:hAnsiTheme="minorHAnsi" w:cs="Tahoma"/>
          <w:b/>
          <w:color w:val="000000"/>
        </w:rPr>
        <w:t>Решение:</w:t>
      </w:r>
    </w:p>
    <w:p w14:paraId="362C7EA6" w14:textId="77777777" w:rsidR="00B2616F" w:rsidRPr="004E1E27" w:rsidRDefault="008C5B1E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  <w:lang w:val="ru-RU"/>
        </w:rPr>
      </w:pPr>
      <w:r>
        <w:rPr>
          <w:rFonts w:asciiTheme="minorHAnsi" w:hAnsiTheme="minorHAnsi" w:cs="Tahoma"/>
          <w:color w:val="000000"/>
        </w:rPr>
        <w:t>Прочетена/Непрочетена</w:t>
      </w:r>
    </w:p>
    <w:p w14:paraId="640369E3" w14:textId="77777777" w:rsidR="008C5B1E" w:rsidRDefault="008C5B1E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</w:rPr>
      </w:pPr>
      <w:r>
        <w:rPr>
          <w:rFonts w:asciiTheme="minorHAnsi" w:hAnsiTheme="minorHAnsi" w:cs="Tahoma"/>
          <w:color w:val="000000"/>
        </w:rPr>
        <w:t>Въпроси:</w:t>
      </w:r>
    </w:p>
    <w:p w14:paraId="72022385" w14:textId="77777777" w:rsidR="00B2616F" w:rsidRPr="004E1E27" w:rsidRDefault="00B2616F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  <w:lang w:val="ru-RU"/>
        </w:rPr>
      </w:pPr>
    </w:p>
    <w:p w14:paraId="5719A166" w14:textId="77777777" w:rsidR="008C5B1E" w:rsidRPr="00BE7D6E" w:rsidRDefault="00BE7D6E" w:rsidP="00BE7D6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Tahoma"/>
          <w:color w:val="000000"/>
          <w:sz w:val="36"/>
          <w:szCs w:val="36"/>
        </w:rPr>
      </w:pPr>
      <w:r w:rsidRPr="00BE7D6E">
        <w:rPr>
          <w:rFonts w:asciiTheme="minorHAnsi" w:hAnsiTheme="minorHAnsi" w:cs="Tahoma"/>
          <w:color w:val="000000"/>
          <w:sz w:val="36"/>
          <w:szCs w:val="36"/>
        </w:rPr>
        <w:t>Практич</w:t>
      </w:r>
      <w:r>
        <w:rPr>
          <w:rFonts w:asciiTheme="minorHAnsi" w:hAnsiTheme="minorHAnsi" w:cs="Tahoma"/>
          <w:color w:val="000000"/>
          <w:sz w:val="36"/>
          <w:szCs w:val="36"/>
        </w:rPr>
        <w:t>ески задачи</w:t>
      </w:r>
    </w:p>
    <w:p w14:paraId="0D51981B" w14:textId="77777777" w:rsidR="00BE7D6E" w:rsidRPr="004E1E27" w:rsidRDefault="00BE7D6E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  <w:lang w:val="ru-RU"/>
        </w:rPr>
      </w:pPr>
    </w:p>
    <w:p w14:paraId="0E44F351" w14:textId="77777777" w:rsidR="00B845F3" w:rsidRDefault="009A22EA" w:rsidP="009A4D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Задача </w:t>
      </w:r>
      <w:r w:rsidRPr="003E3B94">
        <w:rPr>
          <w:b/>
          <w:sz w:val="28"/>
          <w:szCs w:val="28"/>
          <w:lang w:val="ru-RU"/>
        </w:rPr>
        <w:t>1</w:t>
      </w:r>
      <w:r w:rsidR="00B845F3" w:rsidRPr="00EF7240">
        <w:rPr>
          <w:b/>
          <w:sz w:val="28"/>
          <w:szCs w:val="28"/>
        </w:rPr>
        <w:t xml:space="preserve"> (</w:t>
      </w:r>
      <w:r w:rsidR="00154B80">
        <w:rPr>
          <w:b/>
          <w:sz w:val="28"/>
          <w:szCs w:val="28"/>
        </w:rPr>
        <w:t>трансферни функции</w:t>
      </w:r>
      <w:r w:rsidR="00B845F3" w:rsidRPr="00EF7240">
        <w:rPr>
          <w:b/>
          <w:sz w:val="28"/>
          <w:szCs w:val="28"/>
        </w:rPr>
        <w:t>)</w:t>
      </w:r>
    </w:p>
    <w:p w14:paraId="0637240D" w14:textId="0A2E6912" w:rsidR="00CB68D3" w:rsidRDefault="00154B80" w:rsidP="008C5B1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</w:rPr>
      </w:pPr>
      <w:proofErr w:type="spellStart"/>
      <w:r>
        <w:rPr>
          <w:rFonts w:asciiTheme="minorHAnsi" w:eastAsiaTheme="minorEastAsia" w:hAnsiTheme="minorHAnsi" w:cstheme="minorBidi"/>
        </w:rPr>
        <w:t>Създайтe</w:t>
      </w:r>
      <w:proofErr w:type="spellEnd"/>
      <w:r>
        <w:rPr>
          <w:rFonts w:asciiTheme="minorHAnsi" w:eastAsiaTheme="minorEastAsia" w:hAnsiTheme="minorHAnsi" w:cstheme="minorBidi"/>
        </w:rPr>
        <w:t xml:space="preserve"> скрипт</w:t>
      </w:r>
      <w:r w:rsidR="006A64A3">
        <w:rPr>
          <w:rFonts w:asciiTheme="minorHAnsi" w:eastAsiaTheme="minorEastAsia" w:hAnsiTheme="minorHAnsi" w:cstheme="minorBidi"/>
        </w:rPr>
        <w:t>.</w:t>
      </w:r>
      <w:r w:rsidR="00325915">
        <w:rPr>
          <w:rFonts w:asciiTheme="minorHAnsi" w:eastAsiaTheme="minorEastAsia" w:hAnsiTheme="minorHAnsi" w:cstheme="minorBidi"/>
        </w:rPr>
        <w:t xml:space="preserve"> който създава масива съдържащ елементите:</w:t>
      </w:r>
    </w:p>
    <w:p w14:paraId="0C6EADFD" w14:textId="77777777" w:rsidR="00154B80" w:rsidRDefault="00E92B4D" w:rsidP="008C5B1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-5, -4.</w:t>
      </w:r>
      <w:r w:rsidRPr="00B029FB">
        <w:rPr>
          <w:rFonts w:asciiTheme="minorHAnsi" w:eastAsiaTheme="minorEastAsia" w:hAnsiTheme="minorHAnsi" w:cstheme="minorBidi"/>
          <w:lang w:val="ru-RU"/>
        </w:rPr>
        <w:t>9</w:t>
      </w:r>
      <w:r w:rsidR="00154B80">
        <w:rPr>
          <w:rFonts w:asciiTheme="minorHAnsi" w:eastAsiaTheme="minorEastAsia" w:hAnsiTheme="minorHAnsi" w:cstheme="minorBidi"/>
        </w:rPr>
        <w:t>, -4</w:t>
      </w:r>
      <w:r w:rsidRPr="00B029FB">
        <w:rPr>
          <w:rFonts w:asciiTheme="minorHAnsi" w:eastAsiaTheme="minorEastAsia" w:hAnsiTheme="minorHAnsi" w:cstheme="minorBidi"/>
          <w:lang w:val="ru-RU"/>
        </w:rPr>
        <w:t>.8</w:t>
      </w:r>
      <w:r w:rsidR="00154B80">
        <w:rPr>
          <w:rFonts w:asciiTheme="minorHAnsi" w:eastAsiaTheme="minorEastAsia" w:hAnsiTheme="minorHAnsi" w:cstheme="minorBidi"/>
        </w:rPr>
        <w:t>,…</w:t>
      </w:r>
      <w:r>
        <w:rPr>
          <w:rFonts w:asciiTheme="minorHAnsi" w:eastAsiaTheme="minorEastAsia" w:hAnsiTheme="minorHAnsi" w:cstheme="minorBidi"/>
        </w:rPr>
        <w:t>4.</w:t>
      </w:r>
      <w:r w:rsidRPr="00B029FB">
        <w:rPr>
          <w:rFonts w:asciiTheme="minorHAnsi" w:eastAsiaTheme="minorEastAsia" w:hAnsiTheme="minorHAnsi" w:cstheme="minorBidi"/>
          <w:lang w:val="ru-RU"/>
        </w:rPr>
        <w:t>9</w:t>
      </w:r>
      <w:r w:rsidR="00154B80">
        <w:rPr>
          <w:rFonts w:asciiTheme="minorHAnsi" w:eastAsiaTheme="minorEastAsia" w:hAnsiTheme="minorHAnsi" w:cstheme="minorBidi"/>
        </w:rPr>
        <w:t>,</w:t>
      </w:r>
      <w:r w:rsidR="008A57D2">
        <w:rPr>
          <w:rFonts w:asciiTheme="minorHAnsi" w:eastAsiaTheme="minorEastAsia" w:hAnsiTheme="minorHAnsi" w:cstheme="minorBidi"/>
        </w:rPr>
        <w:t xml:space="preserve"> </w:t>
      </w:r>
      <w:r w:rsidR="00154B80">
        <w:rPr>
          <w:rFonts w:asciiTheme="minorHAnsi" w:eastAsiaTheme="minorEastAsia" w:hAnsiTheme="minorHAnsi" w:cstheme="minorBidi"/>
        </w:rPr>
        <w:t>5. Пресметнете всички функционални  стойности на следните най-често използвани трансферни функции:</w:t>
      </w:r>
    </w:p>
    <w:p w14:paraId="0D157D48" w14:textId="77777777" w:rsidR="00154B80" w:rsidRDefault="00154B80" w:rsidP="008C5B1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1) Линейна функция </w:t>
      </w:r>
    </w:p>
    <w:p w14:paraId="0C73F9BE" w14:textId="77777777" w:rsidR="00154B80" w:rsidRPr="00154B80" w:rsidRDefault="00154B80" w:rsidP="00154B8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</w:rPr>
      </w:pPr>
      <w:r w:rsidRPr="00154B80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1ADBA3B8" wp14:editId="77249A50">
            <wp:extent cx="781050" cy="276225"/>
            <wp:effectExtent l="19050" t="0" r="0" b="0"/>
            <wp:docPr id="7" name="Картин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40A58B" w14:textId="77777777" w:rsidR="00154B80" w:rsidRDefault="00154B80" w:rsidP="00154B80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2) Сигмоидна функция</w:t>
      </w:r>
    </w:p>
    <w:p w14:paraId="431BB630" w14:textId="77777777" w:rsidR="00CB68D3" w:rsidRDefault="00154B80" w:rsidP="00154B8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</w:rPr>
      </w:pPr>
      <w:r w:rsidRPr="00154B80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5240F269" wp14:editId="20A09005">
            <wp:extent cx="1352550" cy="495300"/>
            <wp:effectExtent l="19050" t="0" r="0" b="0"/>
            <wp:docPr id="8" name="Картина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293079" w14:textId="77777777" w:rsidR="00CB68D3" w:rsidRDefault="00154B80" w:rsidP="008C5B1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3) Хиперболичен тангенс</w:t>
      </w:r>
    </w:p>
    <w:p w14:paraId="5C354E0C" w14:textId="77777777" w:rsidR="00154B80" w:rsidRDefault="00154B80" w:rsidP="00154B8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</w:rPr>
      </w:pPr>
      <w:r w:rsidRPr="00154B80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4AC1DC8B" wp14:editId="0A369A57">
            <wp:extent cx="2143125" cy="495300"/>
            <wp:effectExtent l="19050" t="0" r="9525" b="0"/>
            <wp:docPr id="9" name="Картина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001621" w14:textId="77777777" w:rsidR="00154B80" w:rsidRDefault="00154B80" w:rsidP="008C5B1E">
      <w:pPr>
        <w:pStyle w:val="NormalWeb"/>
        <w:shd w:val="clear" w:color="auto" w:fill="FFFFFF"/>
        <w:spacing w:before="0" w:beforeAutospacing="0" w:after="0" w:afterAutospacing="0"/>
        <w:rPr>
          <w:color w:val="00B050"/>
        </w:rPr>
      </w:pPr>
    </w:p>
    <w:p w14:paraId="125D9575" w14:textId="77777777" w:rsidR="00154B80" w:rsidRPr="00154B80" w:rsidRDefault="00154B80" w:rsidP="008C5B1E">
      <w:pPr>
        <w:pStyle w:val="NormalWeb"/>
        <w:shd w:val="clear" w:color="auto" w:fill="FFFFFF"/>
        <w:spacing w:before="0" w:beforeAutospacing="0" w:after="0" w:afterAutospacing="0"/>
      </w:pPr>
      <w:r w:rsidRPr="00154B80">
        <w:t>Начертайте и разгледайте графиките на функциите.</w:t>
      </w:r>
    </w:p>
    <w:p w14:paraId="2B3B5616" w14:textId="77777777" w:rsidR="008C5B1E" w:rsidRDefault="00297DD1" w:rsidP="008C5B1E">
      <w:pPr>
        <w:pStyle w:val="NormalWeb"/>
        <w:shd w:val="clear" w:color="auto" w:fill="FFFFFF"/>
        <w:spacing w:before="0" w:beforeAutospacing="0" w:after="0" w:afterAutospacing="0"/>
        <w:rPr>
          <w:color w:val="00B050"/>
        </w:rPr>
      </w:pPr>
      <w:r w:rsidRPr="00C974C9">
        <w:rPr>
          <w:color w:val="00B050"/>
        </w:rPr>
        <w:t>Упътване:</w:t>
      </w:r>
    </w:p>
    <w:p w14:paraId="1E6266C1" w14:textId="77777777" w:rsidR="00154B80" w:rsidRDefault="004635BB" w:rsidP="008C5B1E">
      <w:pPr>
        <w:pStyle w:val="NormalWeb"/>
        <w:shd w:val="clear" w:color="auto" w:fill="FFFFFF"/>
        <w:spacing w:before="0" w:beforeAutospacing="0" w:after="0" w:afterAutospacing="0"/>
        <w:rPr>
          <w:color w:val="00B050"/>
        </w:rPr>
      </w:pPr>
      <w:r>
        <w:rPr>
          <w:color w:val="00B050"/>
        </w:rPr>
        <w:t>За да начертаете графиките на функциите използвайте най-лесния вариант:</w:t>
      </w:r>
    </w:p>
    <w:p w14:paraId="400CCF02" w14:textId="77777777" w:rsidR="004635BB" w:rsidRPr="004635BB" w:rsidRDefault="004635BB" w:rsidP="008C5B1E">
      <w:pPr>
        <w:pStyle w:val="NormalWeb"/>
        <w:shd w:val="clear" w:color="auto" w:fill="FFFFFF"/>
        <w:spacing w:before="0" w:beforeAutospacing="0" w:after="0" w:afterAutospacing="0"/>
        <w:rPr>
          <w:color w:val="00B050"/>
        </w:rPr>
      </w:pPr>
      <w:r>
        <w:rPr>
          <w:color w:val="00B050"/>
          <w:lang w:val="en-US"/>
        </w:rPr>
        <w:t>plot</w:t>
      </w:r>
      <w:r w:rsidRPr="004635BB">
        <w:rPr>
          <w:color w:val="00B050"/>
          <w:lang w:val="ru-RU"/>
        </w:rPr>
        <w:t>(</w:t>
      </w:r>
      <w:proofErr w:type="gramStart"/>
      <w:r>
        <w:rPr>
          <w:color w:val="00B050"/>
          <w:lang w:val="en-US"/>
        </w:rPr>
        <w:t>x</w:t>
      </w:r>
      <w:r w:rsidRPr="004635BB">
        <w:rPr>
          <w:color w:val="00B050"/>
          <w:lang w:val="ru-RU"/>
        </w:rPr>
        <w:t>,</w:t>
      </w:r>
      <w:r>
        <w:rPr>
          <w:color w:val="00B050"/>
          <w:lang w:val="en-US"/>
        </w:rPr>
        <w:t>y</w:t>
      </w:r>
      <w:proofErr w:type="gramEnd"/>
      <w:r w:rsidRPr="004635BB">
        <w:rPr>
          <w:color w:val="00B050"/>
          <w:lang w:val="ru-RU"/>
        </w:rPr>
        <w:t xml:space="preserve">) – </w:t>
      </w:r>
      <w:r>
        <w:rPr>
          <w:color w:val="00B050"/>
        </w:rPr>
        <w:t>начертай графиката на функция представена с точките с координати (х,у)</w:t>
      </w:r>
    </w:p>
    <w:p w14:paraId="466E51D9" w14:textId="77777777" w:rsidR="00297DD1" w:rsidRPr="00C974C9" w:rsidRDefault="00835D51" w:rsidP="008C5B1E">
      <w:pPr>
        <w:pStyle w:val="NormalWeb"/>
        <w:shd w:val="clear" w:color="auto" w:fill="FFFFFF"/>
        <w:spacing w:before="0" w:beforeAutospacing="0" w:after="0" w:afterAutospacing="0"/>
      </w:pPr>
      <w:r w:rsidRPr="00C974C9">
        <w:t>Решение:</w:t>
      </w:r>
    </w:p>
    <w:p w14:paraId="1146CEAC" w14:textId="77777777" w:rsidR="00CB68D3" w:rsidRPr="004635BB" w:rsidRDefault="004635BB" w:rsidP="008C5B1E">
      <w:pPr>
        <w:pStyle w:val="NormalWeb"/>
        <w:shd w:val="clear" w:color="auto" w:fill="FFFFFF"/>
        <w:spacing w:before="0" w:beforeAutospacing="0" w:after="0" w:afterAutospacing="0"/>
        <w:rPr>
          <w:i/>
          <w:color w:val="00B050"/>
        </w:rPr>
      </w:pPr>
      <w:r w:rsidRPr="004635BB">
        <w:rPr>
          <w:i/>
        </w:rPr>
        <w:t xml:space="preserve">&gt;&gt; </w:t>
      </w:r>
      <w:r w:rsidRPr="004635BB">
        <w:rPr>
          <w:i/>
          <w:lang w:val="en-US"/>
        </w:rPr>
        <w:t>x</w:t>
      </w:r>
      <w:r w:rsidRPr="004635BB">
        <w:rPr>
          <w:i/>
          <w:lang w:val="ru-RU"/>
        </w:rPr>
        <w:t>=</w:t>
      </w:r>
      <w:r w:rsidR="00E92B4D">
        <w:rPr>
          <w:i/>
          <w:lang w:val="ru-RU"/>
        </w:rPr>
        <w:t>-5:0.</w:t>
      </w:r>
      <w:r w:rsidR="00E92B4D" w:rsidRPr="00E92B4D">
        <w:rPr>
          <w:i/>
          <w:lang w:val="ru-RU"/>
        </w:rPr>
        <w:t>1</w:t>
      </w:r>
      <w:r w:rsidRPr="004635BB">
        <w:rPr>
          <w:i/>
          <w:lang w:val="ru-RU"/>
        </w:rPr>
        <w:t xml:space="preserve">:5 </w:t>
      </w:r>
      <w:r w:rsidRPr="004635BB">
        <w:rPr>
          <w:i/>
          <w:color w:val="00B050"/>
        </w:rPr>
        <w:t>% Още един елементарен начин да създадем вектора от условието</w:t>
      </w:r>
    </w:p>
    <w:p w14:paraId="647351FB" w14:textId="5CF8C791" w:rsidR="004635BB" w:rsidRPr="004635BB" w:rsidRDefault="004A4569" w:rsidP="008C5B1E">
      <w:pPr>
        <w:pStyle w:val="NormalWeb"/>
        <w:shd w:val="clear" w:color="auto" w:fill="FFFFFF"/>
        <w:spacing w:before="0" w:beforeAutospacing="0" w:after="0" w:afterAutospacing="0"/>
        <w:rPr>
          <w:i/>
        </w:rPr>
      </w:pPr>
      <w:r w:rsidRPr="004A4569">
        <w:rPr>
          <w:i/>
        </w:rPr>
        <w:t xml:space="preserve">&gt;&gt; </w:t>
      </w:r>
      <w:r w:rsidR="004635BB" w:rsidRPr="004635BB">
        <w:rPr>
          <w:i/>
          <w:lang w:val="en-US"/>
        </w:rPr>
        <w:t>y</w:t>
      </w:r>
      <w:r w:rsidR="004635BB" w:rsidRPr="004635BB">
        <w:rPr>
          <w:i/>
        </w:rPr>
        <w:t>_</w:t>
      </w:r>
      <w:proofErr w:type="spellStart"/>
      <w:r w:rsidR="004635BB" w:rsidRPr="004635BB">
        <w:rPr>
          <w:i/>
          <w:lang w:val="en-US"/>
        </w:rPr>
        <w:t>lin</w:t>
      </w:r>
      <w:proofErr w:type="spellEnd"/>
      <w:r w:rsidR="004635BB" w:rsidRPr="004635BB">
        <w:rPr>
          <w:i/>
        </w:rPr>
        <w:t>=</w:t>
      </w:r>
      <w:r w:rsidR="004635BB" w:rsidRPr="004635BB">
        <w:rPr>
          <w:i/>
          <w:lang w:val="en-US"/>
        </w:rPr>
        <w:t>x</w:t>
      </w:r>
      <w:r w:rsidR="004635BB" w:rsidRPr="004635BB">
        <w:rPr>
          <w:i/>
        </w:rPr>
        <w:t xml:space="preserve">; </w:t>
      </w:r>
      <w:r w:rsidR="004635BB" w:rsidRPr="004635BB">
        <w:rPr>
          <w:i/>
          <w:color w:val="00B050"/>
        </w:rPr>
        <w:t>% Линейната функция</w:t>
      </w:r>
    </w:p>
    <w:p w14:paraId="371CFE8C" w14:textId="392041CA" w:rsidR="004635BB" w:rsidRPr="00B029FB" w:rsidRDefault="004A4569" w:rsidP="008C5B1E">
      <w:pPr>
        <w:pStyle w:val="NormalWeb"/>
        <w:shd w:val="clear" w:color="auto" w:fill="FFFFFF"/>
        <w:spacing w:before="0" w:beforeAutospacing="0" w:after="0" w:afterAutospacing="0"/>
        <w:rPr>
          <w:i/>
        </w:rPr>
      </w:pPr>
      <w:r>
        <w:rPr>
          <w:i/>
          <w:lang w:val="en-US"/>
        </w:rPr>
        <w:t xml:space="preserve">&gt;&gt; </w:t>
      </w:r>
      <w:r w:rsidR="004635BB" w:rsidRPr="004635BB">
        <w:rPr>
          <w:i/>
          <w:lang w:val="en-US"/>
        </w:rPr>
        <w:t>plot</w:t>
      </w:r>
      <w:r w:rsidR="004635BB" w:rsidRPr="004635BB">
        <w:rPr>
          <w:i/>
        </w:rPr>
        <w:t>(</w:t>
      </w:r>
      <w:proofErr w:type="gramStart"/>
      <w:r w:rsidR="004635BB" w:rsidRPr="004635BB">
        <w:rPr>
          <w:i/>
          <w:lang w:val="en-US"/>
        </w:rPr>
        <w:t>x</w:t>
      </w:r>
      <w:r w:rsidR="004635BB" w:rsidRPr="004635BB">
        <w:rPr>
          <w:i/>
        </w:rPr>
        <w:t>,</w:t>
      </w:r>
      <w:r w:rsidR="004635BB" w:rsidRPr="004635BB">
        <w:rPr>
          <w:i/>
          <w:lang w:val="en-US"/>
        </w:rPr>
        <w:t>y</w:t>
      </w:r>
      <w:proofErr w:type="gramEnd"/>
      <w:r w:rsidR="004635BB" w:rsidRPr="004635BB">
        <w:rPr>
          <w:i/>
        </w:rPr>
        <w:t>_</w:t>
      </w:r>
      <w:proofErr w:type="spellStart"/>
      <w:r w:rsidR="004635BB" w:rsidRPr="004635BB">
        <w:rPr>
          <w:i/>
          <w:lang w:val="en-US"/>
        </w:rPr>
        <w:t>lin</w:t>
      </w:r>
      <w:proofErr w:type="spellEnd"/>
      <w:r w:rsidR="004635BB" w:rsidRPr="004635BB">
        <w:rPr>
          <w:i/>
        </w:rPr>
        <w:t>)</w:t>
      </w:r>
      <w:r w:rsidR="004635BB" w:rsidRPr="00B029FB">
        <w:rPr>
          <w:i/>
        </w:rPr>
        <w:t>;</w:t>
      </w:r>
    </w:p>
    <w:p w14:paraId="445B4792" w14:textId="0BD60F34" w:rsidR="004635BB" w:rsidRDefault="004A4569" w:rsidP="008C5B1E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172DCA25" wp14:editId="101B8BFC">
            <wp:extent cx="2124000" cy="1691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1 at 8.57.2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094" cy="173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EA66" w14:textId="5B5D0AF9" w:rsidR="004A4569" w:rsidRDefault="004A4569" w:rsidP="008C5B1E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en-US"/>
        </w:rPr>
        <w:lastRenderedPageBreak/>
        <w:t xml:space="preserve">&gt;&gt; </w:t>
      </w:r>
      <w:proofErr w:type="spellStart"/>
      <w:r>
        <w:rPr>
          <w:lang w:val="en-US"/>
        </w:rPr>
        <w:t>y_sig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1./</w:t>
      </w:r>
      <w:proofErr w:type="gramEnd"/>
      <w:r>
        <w:rPr>
          <w:lang w:val="en-US"/>
        </w:rPr>
        <w:t>(1+exp(-x));</w:t>
      </w:r>
    </w:p>
    <w:p w14:paraId="43D0F7BF" w14:textId="4F9936F7" w:rsidR="004A4569" w:rsidRDefault="004A4569" w:rsidP="008C5B1E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&gt;&gt; </w:t>
      </w:r>
      <w:r w:rsidRPr="004A4569">
        <w:rPr>
          <w:lang w:val="en-US"/>
        </w:rPr>
        <w:t>plot(</w:t>
      </w:r>
      <w:proofErr w:type="spellStart"/>
      <w:proofErr w:type="gramStart"/>
      <w:r w:rsidRPr="004A4569">
        <w:rPr>
          <w:lang w:val="en-US"/>
        </w:rPr>
        <w:t>x,y</w:t>
      </w:r>
      <w:proofErr w:type="gramEnd"/>
      <w:r w:rsidRPr="004A4569">
        <w:rPr>
          <w:lang w:val="en-US"/>
        </w:rPr>
        <w:t>_sig</w:t>
      </w:r>
      <w:proofErr w:type="spellEnd"/>
      <w:r w:rsidRPr="004A4569">
        <w:rPr>
          <w:lang w:val="en-US"/>
        </w:rPr>
        <w:t>);</w:t>
      </w:r>
    </w:p>
    <w:p w14:paraId="61C3494F" w14:textId="36FB8E20" w:rsidR="004A4569" w:rsidRDefault="004A4569" w:rsidP="008C5B1E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CE178A" wp14:editId="58A116FB">
            <wp:extent cx="2188800" cy="1744622"/>
            <wp:effectExtent l="0" t="0" r="0" b="0"/>
            <wp:docPr id="3" name="Picture 3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21 at 9.01.10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0" cy="176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2D86" w14:textId="3BFD4138" w:rsidR="004A4569" w:rsidRDefault="004A4569" w:rsidP="008C5B1E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7DBBC992" w14:textId="62C77BBD" w:rsidR="004A4569" w:rsidRPr="004A4569" w:rsidRDefault="004A4569" w:rsidP="008C5B1E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4A4569">
        <w:rPr>
          <w:lang w:val="en-US"/>
        </w:rPr>
        <w:t xml:space="preserve">&gt;&gt; </w:t>
      </w:r>
      <w:proofErr w:type="spellStart"/>
      <w:r w:rsidRPr="004A4569">
        <w:rPr>
          <w:lang w:val="en-US"/>
        </w:rPr>
        <w:t>y_tanh</w:t>
      </w:r>
      <w:proofErr w:type="spellEnd"/>
      <w:r w:rsidRPr="004A4569">
        <w:rPr>
          <w:lang w:val="en-US"/>
        </w:rPr>
        <w:t>=</w:t>
      </w:r>
      <w:proofErr w:type="gramStart"/>
      <w:r w:rsidRPr="004A4569">
        <w:rPr>
          <w:lang w:val="en-US"/>
        </w:rPr>
        <w:t>2./</w:t>
      </w:r>
      <w:proofErr w:type="gramEnd"/>
      <w:r w:rsidRPr="004A4569">
        <w:rPr>
          <w:lang w:val="en-US"/>
        </w:rPr>
        <w:t>(1+exp(-2*x))-1;</w:t>
      </w:r>
    </w:p>
    <w:p w14:paraId="7CD59217" w14:textId="089B748A" w:rsidR="00835D51" w:rsidRPr="00747B42" w:rsidRDefault="004A4569" w:rsidP="008C5B1E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noProof/>
        </w:rPr>
        <w:drawing>
          <wp:inline distT="0" distB="0" distL="0" distR="0" wp14:anchorId="4ED288E8" wp14:editId="0ABE33E9">
            <wp:extent cx="2207311" cy="176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1 at 9.04.48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268" cy="178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6555" w14:textId="77777777" w:rsidR="00B845F3" w:rsidRDefault="009A22EA" w:rsidP="009A4D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Задача </w:t>
      </w:r>
      <w:r w:rsidRPr="003E3B94">
        <w:rPr>
          <w:b/>
          <w:sz w:val="28"/>
          <w:szCs w:val="28"/>
          <w:lang w:val="ru-RU"/>
        </w:rPr>
        <w:t>2</w:t>
      </w:r>
      <w:r w:rsidR="00B845F3" w:rsidRPr="00EF7240">
        <w:rPr>
          <w:b/>
          <w:sz w:val="28"/>
          <w:szCs w:val="28"/>
        </w:rPr>
        <w:t xml:space="preserve"> (</w:t>
      </w:r>
      <w:r w:rsidR="00B72F0A">
        <w:rPr>
          <w:b/>
          <w:sz w:val="28"/>
          <w:szCs w:val="28"/>
        </w:rPr>
        <w:t>трансферни функции</w:t>
      </w:r>
      <w:r w:rsidR="00325915">
        <w:rPr>
          <w:b/>
          <w:sz w:val="28"/>
          <w:szCs w:val="28"/>
        </w:rPr>
        <w:t xml:space="preserve"> в един неврон</w:t>
      </w:r>
      <w:r w:rsidR="00B845F3" w:rsidRPr="00EF7240">
        <w:rPr>
          <w:b/>
          <w:sz w:val="28"/>
          <w:szCs w:val="28"/>
        </w:rPr>
        <w:t>)</w:t>
      </w:r>
    </w:p>
    <w:p w14:paraId="7C0633C9" w14:textId="77777777" w:rsidR="00D42B97" w:rsidRPr="00325915" w:rsidRDefault="00D56725" w:rsidP="005C76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</w:rPr>
      </w:pPr>
      <w:r w:rsidRPr="00325915">
        <w:rPr>
          <w:rFonts w:asciiTheme="minorHAnsi" w:hAnsiTheme="minorHAnsi" w:cs="Tahoma"/>
          <w:color w:val="000000"/>
        </w:rPr>
        <w:t xml:space="preserve">Повечето трансферни функции имат вградени аналози я Матлаб. Например </w:t>
      </w:r>
      <w:r w:rsidR="0058307C" w:rsidRPr="00325915">
        <w:rPr>
          <w:rFonts w:asciiTheme="minorHAnsi" w:hAnsiTheme="minorHAnsi" w:cs="Tahoma"/>
          <w:color w:val="000000"/>
        </w:rPr>
        <w:t xml:space="preserve">в горната задача </w:t>
      </w:r>
      <w:r w:rsidR="00B029FB">
        <w:rPr>
          <w:rFonts w:asciiTheme="minorHAnsi" w:hAnsiTheme="minorHAnsi" w:cs="Tahoma"/>
          <w:color w:val="000000"/>
        </w:rPr>
        <w:t xml:space="preserve">вместо да записваме сложен математически </w:t>
      </w:r>
      <w:r w:rsidRPr="00325915">
        <w:rPr>
          <w:rFonts w:asciiTheme="minorHAnsi" w:hAnsiTheme="minorHAnsi" w:cs="Tahoma"/>
          <w:color w:val="000000"/>
        </w:rPr>
        <w:t xml:space="preserve">израз за тангенс хиперболичен можем да </w:t>
      </w:r>
      <w:r w:rsidR="0058307C" w:rsidRPr="00325915">
        <w:rPr>
          <w:rFonts w:asciiTheme="minorHAnsi" w:hAnsiTheme="minorHAnsi" w:cs="Tahoma"/>
          <w:color w:val="000000"/>
        </w:rPr>
        <w:t xml:space="preserve">използваме </w:t>
      </w:r>
      <w:proofErr w:type="spellStart"/>
      <w:r w:rsidR="0058307C" w:rsidRPr="00325915">
        <w:rPr>
          <w:rFonts w:asciiTheme="minorHAnsi" w:hAnsiTheme="minorHAnsi" w:cs="Tahoma"/>
          <w:color w:val="000000"/>
        </w:rPr>
        <w:t>y</w:t>
      </w:r>
      <w:r w:rsidR="00E92B4D" w:rsidRPr="00325915">
        <w:rPr>
          <w:rFonts w:asciiTheme="minorHAnsi" w:hAnsiTheme="minorHAnsi" w:cs="Tahoma"/>
          <w:color w:val="000000"/>
        </w:rPr>
        <w:t>_tan</w:t>
      </w:r>
      <w:proofErr w:type="spellEnd"/>
      <w:r w:rsidR="0058307C" w:rsidRPr="00325915">
        <w:rPr>
          <w:rFonts w:asciiTheme="minorHAnsi" w:hAnsiTheme="minorHAnsi" w:cs="Tahoma"/>
          <w:color w:val="000000"/>
        </w:rPr>
        <w:t>=</w:t>
      </w:r>
      <w:proofErr w:type="spellStart"/>
      <w:r w:rsidR="0058307C" w:rsidRPr="00325915">
        <w:rPr>
          <w:rFonts w:asciiTheme="minorHAnsi" w:hAnsiTheme="minorHAnsi" w:cs="Tahoma"/>
          <w:color w:val="000000"/>
        </w:rPr>
        <w:t>tansig</w:t>
      </w:r>
      <w:proofErr w:type="spellEnd"/>
      <w:r w:rsidR="0058307C" w:rsidRPr="00325915">
        <w:rPr>
          <w:rFonts w:asciiTheme="minorHAnsi" w:hAnsiTheme="minorHAnsi" w:cs="Tahoma"/>
          <w:color w:val="000000"/>
        </w:rPr>
        <w:t>(x)</w:t>
      </w:r>
      <w:r w:rsidR="00E92B4D" w:rsidRPr="00325915">
        <w:rPr>
          <w:rFonts w:asciiTheme="minorHAnsi" w:hAnsiTheme="minorHAnsi" w:cs="Tahoma"/>
          <w:color w:val="000000"/>
        </w:rPr>
        <w:t xml:space="preserve">, за </w:t>
      </w:r>
      <w:proofErr w:type="spellStart"/>
      <w:r w:rsidR="00E92B4D" w:rsidRPr="00325915">
        <w:rPr>
          <w:rFonts w:asciiTheme="minorHAnsi" w:hAnsiTheme="minorHAnsi" w:cs="Tahoma"/>
          <w:color w:val="000000"/>
        </w:rPr>
        <w:t>сигмоидалната</w:t>
      </w:r>
      <w:proofErr w:type="spellEnd"/>
      <w:r w:rsidR="00E92B4D" w:rsidRPr="00325915">
        <w:rPr>
          <w:rFonts w:asciiTheme="minorHAnsi" w:hAnsiTheme="minorHAnsi" w:cs="Tahoma"/>
          <w:color w:val="000000"/>
        </w:rPr>
        <w:t xml:space="preserve">: </w:t>
      </w:r>
      <w:proofErr w:type="spellStart"/>
      <w:r w:rsidR="00E92B4D" w:rsidRPr="00325915">
        <w:rPr>
          <w:rFonts w:asciiTheme="minorHAnsi" w:hAnsiTheme="minorHAnsi" w:cs="Tahoma"/>
          <w:color w:val="000000"/>
        </w:rPr>
        <w:t>y_sig</w:t>
      </w:r>
      <w:proofErr w:type="spellEnd"/>
      <w:r w:rsidR="00E92B4D" w:rsidRPr="00325915">
        <w:rPr>
          <w:rFonts w:asciiTheme="minorHAnsi" w:hAnsiTheme="minorHAnsi" w:cs="Tahoma"/>
          <w:color w:val="000000"/>
        </w:rPr>
        <w:t>=</w:t>
      </w:r>
      <w:proofErr w:type="spellStart"/>
      <w:r w:rsidR="00E92B4D" w:rsidRPr="00325915">
        <w:rPr>
          <w:rFonts w:asciiTheme="minorHAnsi" w:hAnsiTheme="minorHAnsi" w:cs="Tahoma"/>
          <w:color w:val="000000"/>
        </w:rPr>
        <w:t>logsig</w:t>
      </w:r>
      <w:proofErr w:type="spellEnd"/>
      <w:r w:rsidR="00E92B4D" w:rsidRPr="00325915">
        <w:rPr>
          <w:rFonts w:asciiTheme="minorHAnsi" w:hAnsiTheme="minorHAnsi" w:cs="Tahoma"/>
          <w:color w:val="000000"/>
        </w:rPr>
        <w:t>(x)</w:t>
      </w:r>
      <w:r w:rsidR="00B72F0A" w:rsidRPr="00325915">
        <w:rPr>
          <w:rFonts w:asciiTheme="minorHAnsi" w:hAnsiTheme="minorHAnsi" w:cs="Tahoma"/>
          <w:color w:val="000000"/>
        </w:rPr>
        <w:t xml:space="preserve">, линейната </w:t>
      </w:r>
      <w:proofErr w:type="spellStart"/>
      <w:r w:rsidR="00B72F0A" w:rsidRPr="00325915">
        <w:rPr>
          <w:rFonts w:asciiTheme="minorHAnsi" w:hAnsiTheme="minorHAnsi" w:cs="Tahoma"/>
          <w:color w:val="000000"/>
        </w:rPr>
        <w:t>y_lin</w:t>
      </w:r>
      <w:proofErr w:type="spellEnd"/>
      <w:r w:rsidR="00B72F0A" w:rsidRPr="00325915">
        <w:rPr>
          <w:rFonts w:asciiTheme="minorHAnsi" w:hAnsiTheme="minorHAnsi" w:cs="Tahoma"/>
          <w:color w:val="000000"/>
        </w:rPr>
        <w:t>=</w:t>
      </w:r>
      <w:proofErr w:type="spellStart"/>
      <w:r w:rsidR="008A57D2" w:rsidRPr="00325915">
        <w:rPr>
          <w:rFonts w:asciiTheme="minorHAnsi" w:hAnsiTheme="minorHAnsi" w:cs="Tahoma"/>
          <w:color w:val="000000"/>
        </w:rPr>
        <w:t>purelin</w:t>
      </w:r>
      <w:proofErr w:type="spellEnd"/>
      <w:r w:rsidR="00B72F0A" w:rsidRPr="00325915">
        <w:rPr>
          <w:rFonts w:asciiTheme="minorHAnsi" w:hAnsiTheme="minorHAnsi" w:cs="Tahoma"/>
          <w:color w:val="000000"/>
        </w:rPr>
        <w:t>(x)</w:t>
      </w:r>
      <w:r w:rsidR="00E92B4D" w:rsidRPr="00325915">
        <w:rPr>
          <w:rFonts w:asciiTheme="minorHAnsi" w:hAnsiTheme="minorHAnsi" w:cs="Tahoma"/>
          <w:color w:val="000000"/>
        </w:rPr>
        <w:t>;</w:t>
      </w:r>
      <w:r w:rsidR="00B72F0A" w:rsidRPr="00325915">
        <w:rPr>
          <w:rFonts w:asciiTheme="minorHAnsi" w:hAnsiTheme="minorHAnsi" w:cs="Tahoma"/>
          <w:color w:val="000000"/>
        </w:rPr>
        <w:t xml:space="preserve"> </w:t>
      </w:r>
      <w:r w:rsidR="003526B1">
        <w:rPr>
          <w:rFonts w:asciiTheme="minorHAnsi" w:hAnsiTheme="minorHAnsi" w:cs="Tahoma"/>
          <w:color w:val="000000"/>
        </w:rPr>
        <w:t>Използвайте тези функци</w:t>
      </w:r>
      <w:r w:rsidR="00104787" w:rsidRPr="00325915">
        <w:rPr>
          <w:rFonts w:asciiTheme="minorHAnsi" w:hAnsiTheme="minorHAnsi" w:cs="Tahoma"/>
          <w:color w:val="000000"/>
        </w:rPr>
        <w:t>и и с</w:t>
      </w:r>
      <w:r w:rsidR="00D42B97" w:rsidRPr="00325915">
        <w:rPr>
          <w:rFonts w:asciiTheme="minorHAnsi" w:hAnsiTheme="minorHAnsi" w:cs="Tahoma"/>
          <w:color w:val="000000"/>
        </w:rPr>
        <w:t>ъздайте скрипт, в който:</w:t>
      </w:r>
    </w:p>
    <w:p w14:paraId="14FD91EB" w14:textId="77777777" w:rsidR="00D42B97" w:rsidRPr="00325915" w:rsidRDefault="00D42B97" w:rsidP="00D42B9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B050"/>
        </w:rPr>
      </w:pPr>
      <w:r w:rsidRPr="00325915">
        <w:rPr>
          <w:rFonts w:asciiTheme="minorHAnsi" w:hAnsiTheme="minorHAnsi" w:cs="Tahoma"/>
          <w:color w:val="000000"/>
        </w:rPr>
        <w:t>Потребителя въвежда стойностите три входни променливи за един неврон;</w:t>
      </w:r>
    </w:p>
    <w:p w14:paraId="5ED3AD6D" w14:textId="77777777" w:rsidR="00D42B97" w:rsidRPr="00325915" w:rsidRDefault="00104787" w:rsidP="00D42B9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B050"/>
        </w:rPr>
      </w:pPr>
      <w:r w:rsidRPr="00325915">
        <w:rPr>
          <w:rFonts w:asciiTheme="minorHAnsi" w:hAnsiTheme="minorHAnsi" w:cs="Tahoma"/>
          <w:color w:val="000000"/>
        </w:rPr>
        <w:t>В</w:t>
      </w:r>
      <w:r w:rsidR="00D42B97" w:rsidRPr="00325915">
        <w:rPr>
          <w:rFonts w:asciiTheme="minorHAnsi" w:hAnsiTheme="minorHAnsi" w:cs="Tahoma"/>
          <w:color w:val="000000"/>
        </w:rPr>
        <w:t xml:space="preserve">ъвежда </w:t>
      </w:r>
      <w:r w:rsidR="003526B1">
        <w:rPr>
          <w:rFonts w:asciiTheme="minorHAnsi" w:hAnsiTheme="minorHAnsi" w:cs="Tahoma"/>
          <w:color w:val="000000"/>
        </w:rPr>
        <w:t xml:space="preserve">и </w:t>
      </w:r>
      <w:r w:rsidR="00D42B97" w:rsidRPr="00325915">
        <w:rPr>
          <w:rFonts w:asciiTheme="minorHAnsi" w:hAnsiTheme="minorHAnsi" w:cs="Tahoma"/>
          <w:color w:val="000000"/>
        </w:rPr>
        <w:t>вида на трансферната функция</w:t>
      </w:r>
      <w:r w:rsidRPr="00325915">
        <w:rPr>
          <w:rFonts w:asciiTheme="minorHAnsi" w:hAnsiTheme="minorHAnsi" w:cs="Tahoma"/>
          <w:color w:val="000000"/>
        </w:rPr>
        <w:t xml:space="preserve"> на неврона</w:t>
      </w:r>
      <w:r w:rsidR="00D42B97" w:rsidRPr="00325915">
        <w:rPr>
          <w:rFonts w:asciiTheme="minorHAnsi" w:hAnsiTheme="minorHAnsi" w:cs="Tahoma"/>
          <w:color w:val="000000"/>
        </w:rPr>
        <w:t>;</w:t>
      </w:r>
    </w:p>
    <w:p w14:paraId="79B10C41" w14:textId="77777777" w:rsidR="008C2BE1" w:rsidRPr="003526B1" w:rsidRDefault="00D42B97" w:rsidP="003526B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B050"/>
        </w:rPr>
      </w:pPr>
      <w:r w:rsidRPr="00325915">
        <w:rPr>
          <w:rFonts w:asciiTheme="minorHAnsi" w:hAnsiTheme="minorHAnsi" w:cs="Tahoma"/>
          <w:color w:val="000000"/>
        </w:rPr>
        <w:t xml:space="preserve">Данните от въведеното се изпращат към функцията </w:t>
      </w:r>
      <w:proofErr w:type="spellStart"/>
      <w:r w:rsidR="00104787" w:rsidRPr="00325915">
        <w:rPr>
          <w:rFonts w:asciiTheme="minorHAnsi" w:hAnsiTheme="minorHAnsi" w:cs="Tahoma"/>
          <w:color w:val="000000"/>
        </w:rPr>
        <w:t>neuron</w:t>
      </w:r>
      <w:proofErr w:type="spellEnd"/>
      <w:r w:rsidR="00104787" w:rsidRPr="00325915">
        <w:rPr>
          <w:rFonts w:asciiTheme="minorHAnsi" w:hAnsiTheme="minorHAnsi" w:cs="Tahoma"/>
          <w:color w:val="000000"/>
        </w:rPr>
        <w:t>, която връща като резултат изходния сигнал по аксона на този неврон</w:t>
      </w:r>
      <w:r w:rsidR="00104787">
        <w:rPr>
          <w:rFonts w:asciiTheme="minorHAnsi" w:hAnsiTheme="minorHAnsi" w:cs="Tahoma"/>
          <w:color w:val="000000"/>
        </w:rPr>
        <w:t>.</w:t>
      </w:r>
    </w:p>
    <w:p w14:paraId="18301BC4" w14:textId="77777777" w:rsidR="008C2BE1" w:rsidRDefault="008C2BE1" w:rsidP="008C2B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</w:rPr>
      </w:pPr>
      <w:r>
        <w:rPr>
          <w:rFonts w:asciiTheme="minorHAnsi" w:hAnsiTheme="minorHAnsi" w:cs="Tahoma"/>
          <w:color w:val="000000"/>
        </w:rPr>
        <w:t>Оформете подходящо отговора.</w:t>
      </w:r>
    </w:p>
    <w:p w14:paraId="08A5F550" w14:textId="77777777" w:rsidR="003526B1" w:rsidRDefault="003526B1" w:rsidP="003526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Tahoma"/>
          <w:color w:val="000000"/>
        </w:rPr>
      </w:pPr>
      <w:r>
        <w:rPr>
          <w:rFonts w:asciiTheme="minorHAnsi" w:hAnsiTheme="minorHAnsi" w:cs="Tahoma"/>
          <w:color w:val="000000"/>
        </w:rPr>
        <w:t>Теглата и прага задайте вие</w:t>
      </w:r>
    </w:p>
    <w:p w14:paraId="61C0BFFF" w14:textId="77777777" w:rsidR="007763D9" w:rsidRPr="008C2BE1" w:rsidRDefault="007763D9" w:rsidP="0010478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Tahoma"/>
          <w:color w:val="00B050"/>
        </w:rPr>
      </w:pPr>
      <w:r w:rsidRPr="008C2BE1">
        <w:rPr>
          <w:rFonts w:asciiTheme="minorHAnsi" w:hAnsiTheme="minorHAnsi" w:cs="Tahoma"/>
          <w:color w:val="00B050"/>
        </w:rPr>
        <w:t>Упътване:</w:t>
      </w:r>
    </w:p>
    <w:p w14:paraId="3A9293D8" w14:textId="77777777" w:rsidR="007763D9" w:rsidRPr="00B029FB" w:rsidRDefault="007763D9" w:rsidP="008C2B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Tahoma"/>
          <w:color w:val="000000"/>
          <w:lang w:val="ru-RU"/>
        </w:rPr>
      </w:pPr>
      <w:r w:rsidRPr="008C2BE1">
        <w:rPr>
          <w:rFonts w:asciiTheme="minorHAnsi" w:hAnsiTheme="minorHAnsi" w:cs="Tahoma"/>
          <w:color w:val="00B050"/>
        </w:rPr>
        <w:t xml:space="preserve">Въвеждането на стойностите на трите входни променливи и типа на трансферната функция не би трябвало да е проблем – подобни задачи сме решавали. Функцията </w:t>
      </w:r>
      <w:r w:rsidRPr="008C2BE1">
        <w:rPr>
          <w:rFonts w:asciiTheme="minorHAnsi" w:hAnsiTheme="minorHAnsi" w:cs="Tahoma"/>
          <w:color w:val="00B050"/>
          <w:lang w:val="en-US"/>
        </w:rPr>
        <w:t>neuron</w:t>
      </w:r>
      <w:r w:rsidR="008C2BE1" w:rsidRPr="008C2BE1">
        <w:rPr>
          <w:rFonts w:asciiTheme="minorHAnsi" w:hAnsiTheme="minorHAnsi" w:cs="Tahoma"/>
          <w:color w:val="00B050"/>
        </w:rPr>
        <w:t xml:space="preserve"> приема като формални параметри стойностите на входовете на неврона и вида на трансферната функция. В самата функция</w:t>
      </w:r>
      <w:r w:rsidR="008C2BE1" w:rsidRPr="00B029FB">
        <w:rPr>
          <w:rFonts w:asciiTheme="minorHAnsi" w:hAnsiTheme="minorHAnsi" w:cs="Tahoma"/>
          <w:color w:val="00B050"/>
          <w:lang w:val="ru-RU"/>
        </w:rPr>
        <w:t xml:space="preserve"> </w:t>
      </w:r>
      <w:r w:rsidR="008C2BE1" w:rsidRPr="008C2BE1">
        <w:rPr>
          <w:rFonts w:asciiTheme="minorHAnsi" w:hAnsiTheme="minorHAnsi" w:cs="Tahoma"/>
          <w:color w:val="00B050"/>
          <w:lang w:val="en-US"/>
        </w:rPr>
        <w:t>neuron</w:t>
      </w:r>
      <w:r w:rsidR="008C2BE1" w:rsidRPr="008C2BE1">
        <w:rPr>
          <w:rFonts w:asciiTheme="minorHAnsi" w:hAnsiTheme="minorHAnsi" w:cs="Tahoma"/>
          <w:color w:val="00B050"/>
        </w:rPr>
        <w:t xml:space="preserve"> </w:t>
      </w:r>
      <w:r w:rsidR="00B029FB">
        <w:rPr>
          <w:rFonts w:asciiTheme="minorHAnsi" w:hAnsiTheme="minorHAnsi" w:cs="Tahoma"/>
          <w:color w:val="00B050"/>
        </w:rPr>
        <w:t xml:space="preserve">с помощта на </w:t>
      </w:r>
      <w:r w:rsidR="008C2BE1" w:rsidRPr="008C2BE1">
        <w:rPr>
          <w:rFonts w:asciiTheme="minorHAnsi" w:hAnsiTheme="minorHAnsi" w:cs="Tahoma"/>
          <w:color w:val="00B050"/>
        </w:rPr>
        <w:t xml:space="preserve"> някаква условна конструкция,</w:t>
      </w:r>
      <w:r w:rsidR="00B029FB" w:rsidRPr="00B029FB">
        <w:rPr>
          <w:rFonts w:asciiTheme="minorHAnsi" w:hAnsiTheme="minorHAnsi" w:cs="Tahoma"/>
          <w:color w:val="00B050"/>
        </w:rPr>
        <w:t xml:space="preserve"> </w:t>
      </w:r>
      <w:r w:rsidR="00B029FB" w:rsidRPr="008C2BE1">
        <w:rPr>
          <w:rFonts w:asciiTheme="minorHAnsi" w:hAnsiTheme="minorHAnsi" w:cs="Tahoma"/>
          <w:color w:val="00B050"/>
        </w:rPr>
        <w:t>в зависимост от трансферната функция</w:t>
      </w:r>
      <w:r w:rsidR="00B029FB">
        <w:rPr>
          <w:rFonts w:asciiTheme="minorHAnsi" w:hAnsiTheme="minorHAnsi" w:cs="Tahoma"/>
          <w:color w:val="000000"/>
        </w:rPr>
        <w:t xml:space="preserve"> </w:t>
      </w:r>
      <w:r w:rsidR="008C2BE1" w:rsidRPr="008C2BE1">
        <w:rPr>
          <w:rFonts w:asciiTheme="minorHAnsi" w:hAnsiTheme="minorHAnsi" w:cs="Tahoma"/>
          <w:color w:val="00B050"/>
        </w:rPr>
        <w:t xml:space="preserve"> изчислете изходния сигнал на неврона,</w:t>
      </w:r>
      <w:r w:rsidR="00B029FB">
        <w:rPr>
          <w:rFonts w:asciiTheme="minorHAnsi" w:hAnsiTheme="minorHAnsi" w:cs="Tahoma"/>
          <w:color w:val="00B050"/>
        </w:rPr>
        <w:t>.</w:t>
      </w:r>
    </w:p>
    <w:p w14:paraId="243EA920" w14:textId="77777777" w:rsidR="008C5B1E" w:rsidRPr="00C974C9" w:rsidRDefault="00835D51" w:rsidP="009A4D0E">
      <w:pPr>
        <w:spacing w:after="0"/>
        <w:rPr>
          <w:sz w:val="24"/>
          <w:szCs w:val="24"/>
        </w:rPr>
      </w:pPr>
      <w:r w:rsidRPr="00C974C9">
        <w:rPr>
          <w:sz w:val="24"/>
          <w:szCs w:val="24"/>
        </w:rPr>
        <w:t>Решение:</w:t>
      </w:r>
    </w:p>
    <w:p w14:paraId="6BCF7E04" w14:textId="7DC35B84" w:rsidR="00747B42" w:rsidRPr="00CE070A" w:rsidRDefault="00747B42" w:rsidP="00747B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 w:rsidRPr="00CE070A">
        <w:rPr>
          <w:rFonts w:ascii="Courier" w:hAnsi="Courier" w:cs="Courier"/>
          <w:sz w:val="20"/>
          <w:szCs w:val="20"/>
          <w:lang w:val="en-US"/>
        </w:rPr>
        <w:t>prom</w:t>
      </w:r>
      <w:r w:rsidRPr="00CE070A">
        <w:rPr>
          <w:rFonts w:ascii="Courier" w:hAnsi="Courier" w:cs="Courier"/>
          <w:sz w:val="20"/>
          <w:szCs w:val="20"/>
        </w:rPr>
        <w:t>_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1="</w:t>
      </w:r>
      <w:r w:rsidRPr="00CE070A">
        <w:rPr>
          <w:rFonts w:ascii="Cambria" w:hAnsi="Cambria" w:cs="Courier"/>
          <w:sz w:val="20"/>
          <w:szCs w:val="20"/>
          <w:lang w:val="ru-RU"/>
        </w:rPr>
        <w:t xml:space="preserve">Задайте </w:t>
      </w:r>
      <w:proofErr w:type="spellStart"/>
      <w:r w:rsidRPr="00CE070A">
        <w:rPr>
          <w:rFonts w:ascii="Cambria" w:hAnsi="Cambria" w:cs="Courier"/>
          <w:sz w:val="20"/>
          <w:szCs w:val="20"/>
          <w:lang w:val="ru-RU"/>
        </w:rPr>
        <w:t>стойност</w:t>
      </w:r>
      <w:proofErr w:type="spellEnd"/>
      <w:r w:rsidRPr="00CE070A">
        <w:rPr>
          <w:rFonts w:ascii="Cambria" w:hAnsi="Cambria" w:cs="Courier"/>
          <w:sz w:val="20"/>
          <w:szCs w:val="20"/>
          <w:lang w:val="ru-RU"/>
        </w:rPr>
        <w:t xml:space="preserve"> на </w:t>
      </w:r>
      <w:proofErr w:type="spellStart"/>
      <w:r w:rsidRPr="00CE070A">
        <w:rPr>
          <w:rFonts w:ascii="Cambria" w:hAnsi="Cambria" w:cs="Courier"/>
          <w:sz w:val="20"/>
          <w:szCs w:val="20"/>
          <w:lang w:val="ru-RU"/>
        </w:rPr>
        <w:t>променлива</w:t>
      </w:r>
      <w:proofErr w:type="spellEnd"/>
      <w:r w:rsidRPr="00CE070A">
        <w:rPr>
          <w:rFonts w:ascii="Cambria" w:hAnsi="Cambria" w:cs="Courier"/>
          <w:sz w:val="20"/>
          <w:szCs w:val="20"/>
          <w:lang w:val="ru-RU"/>
        </w:rPr>
        <w:t xml:space="preserve"> 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1: ";</w:t>
      </w:r>
    </w:p>
    <w:p w14:paraId="12225BEA" w14:textId="77777777" w:rsidR="00747B42" w:rsidRPr="00CE070A" w:rsidRDefault="00747B42" w:rsidP="00747B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1=</w:t>
      </w:r>
      <w:r w:rsidRPr="00CE070A">
        <w:rPr>
          <w:rFonts w:ascii="Courier" w:hAnsi="Courier" w:cs="Courier"/>
          <w:sz w:val="20"/>
          <w:szCs w:val="20"/>
          <w:lang w:val="en-US"/>
        </w:rPr>
        <w:t>input</w:t>
      </w:r>
      <w:r w:rsidRPr="00CE070A">
        <w:rPr>
          <w:rFonts w:ascii="Courier" w:hAnsi="Courier" w:cs="Courier"/>
          <w:sz w:val="20"/>
          <w:szCs w:val="20"/>
        </w:rPr>
        <w:t>(</w:t>
      </w:r>
      <w:r w:rsidRPr="00CE070A">
        <w:rPr>
          <w:rFonts w:ascii="Courier" w:hAnsi="Courier" w:cs="Courier"/>
          <w:sz w:val="20"/>
          <w:szCs w:val="20"/>
          <w:lang w:val="en-US"/>
        </w:rPr>
        <w:t>prom</w:t>
      </w:r>
      <w:r w:rsidRPr="00CE070A">
        <w:rPr>
          <w:rFonts w:ascii="Courier" w:hAnsi="Courier" w:cs="Courier"/>
          <w:sz w:val="20"/>
          <w:szCs w:val="20"/>
        </w:rPr>
        <w:t>_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1);</w:t>
      </w:r>
    </w:p>
    <w:p w14:paraId="4B2CC83E" w14:textId="2181A7CB" w:rsidR="00747B42" w:rsidRPr="00CE070A" w:rsidRDefault="00747B42" w:rsidP="00747B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 w:rsidRPr="00CE070A">
        <w:rPr>
          <w:rFonts w:ascii="Courier" w:hAnsi="Courier" w:cs="Courier"/>
          <w:sz w:val="20"/>
          <w:szCs w:val="20"/>
          <w:lang w:val="en-US"/>
        </w:rPr>
        <w:t>prom</w:t>
      </w:r>
      <w:r w:rsidRPr="00CE070A">
        <w:rPr>
          <w:rFonts w:ascii="Courier" w:hAnsi="Courier" w:cs="Courier"/>
          <w:sz w:val="20"/>
          <w:szCs w:val="20"/>
        </w:rPr>
        <w:t>_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2="</w:t>
      </w:r>
      <w:r w:rsidRPr="00CE070A">
        <w:rPr>
          <w:rFonts w:ascii="Cambria" w:hAnsi="Cambria" w:cs="Courier"/>
          <w:sz w:val="20"/>
          <w:szCs w:val="20"/>
          <w:lang w:val="ru-RU"/>
        </w:rPr>
        <w:t xml:space="preserve">Задайте </w:t>
      </w:r>
      <w:proofErr w:type="spellStart"/>
      <w:r w:rsidRPr="00CE070A">
        <w:rPr>
          <w:rFonts w:ascii="Cambria" w:hAnsi="Cambria" w:cs="Courier"/>
          <w:sz w:val="20"/>
          <w:szCs w:val="20"/>
          <w:lang w:val="ru-RU"/>
        </w:rPr>
        <w:t>стойност</w:t>
      </w:r>
      <w:proofErr w:type="spellEnd"/>
      <w:r w:rsidRPr="00CE070A">
        <w:rPr>
          <w:rFonts w:ascii="Cambria" w:hAnsi="Cambria" w:cs="Courier"/>
          <w:sz w:val="20"/>
          <w:szCs w:val="20"/>
          <w:lang w:val="ru-RU"/>
        </w:rPr>
        <w:t xml:space="preserve"> на </w:t>
      </w:r>
      <w:proofErr w:type="spellStart"/>
      <w:r w:rsidRPr="00CE070A">
        <w:rPr>
          <w:rFonts w:ascii="Cambria" w:hAnsi="Cambria" w:cs="Courier"/>
          <w:sz w:val="20"/>
          <w:szCs w:val="20"/>
          <w:lang w:val="ru-RU"/>
        </w:rPr>
        <w:t>променлива</w:t>
      </w:r>
      <w:proofErr w:type="spellEnd"/>
      <w:r w:rsidRPr="00CE070A">
        <w:rPr>
          <w:rFonts w:ascii="Cambria" w:hAnsi="Cambria" w:cs="Courier"/>
          <w:sz w:val="20"/>
          <w:szCs w:val="20"/>
          <w:lang w:val="ru-RU"/>
        </w:rPr>
        <w:t xml:space="preserve"> 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2: ";</w:t>
      </w:r>
    </w:p>
    <w:p w14:paraId="100AE11F" w14:textId="77777777" w:rsidR="00747B42" w:rsidRPr="00CE070A" w:rsidRDefault="00747B42" w:rsidP="00747B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2=</w:t>
      </w:r>
      <w:r w:rsidRPr="00CE070A">
        <w:rPr>
          <w:rFonts w:ascii="Courier" w:hAnsi="Courier" w:cs="Courier"/>
          <w:sz w:val="20"/>
          <w:szCs w:val="20"/>
          <w:lang w:val="en-US"/>
        </w:rPr>
        <w:t>input</w:t>
      </w:r>
      <w:r w:rsidRPr="00CE070A">
        <w:rPr>
          <w:rFonts w:ascii="Courier" w:hAnsi="Courier" w:cs="Courier"/>
          <w:sz w:val="20"/>
          <w:szCs w:val="20"/>
        </w:rPr>
        <w:t>(</w:t>
      </w:r>
      <w:r w:rsidRPr="00CE070A">
        <w:rPr>
          <w:rFonts w:ascii="Courier" w:hAnsi="Courier" w:cs="Courier"/>
          <w:sz w:val="20"/>
          <w:szCs w:val="20"/>
          <w:lang w:val="en-US"/>
        </w:rPr>
        <w:t>prom</w:t>
      </w:r>
      <w:r w:rsidRPr="00CE070A">
        <w:rPr>
          <w:rFonts w:ascii="Courier" w:hAnsi="Courier" w:cs="Courier"/>
          <w:sz w:val="20"/>
          <w:szCs w:val="20"/>
        </w:rPr>
        <w:t>_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2);</w:t>
      </w:r>
    </w:p>
    <w:p w14:paraId="0C6B19A3" w14:textId="05B7C199" w:rsidR="00747B42" w:rsidRPr="00CE070A" w:rsidRDefault="00747B42" w:rsidP="00747B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 w:rsidRPr="00CE070A">
        <w:rPr>
          <w:rFonts w:ascii="Courier" w:hAnsi="Courier" w:cs="Courier"/>
          <w:sz w:val="20"/>
          <w:szCs w:val="20"/>
          <w:lang w:val="en-US"/>
        </w:rPr>
        <w:t>prom</w:t>
      </w:r>
      <w:r w:rsidRPr="00CE070A">
        <w:rPr>
          <w:rFonts w:ascii="Courier" w:hAnsi="Courier" w:cs="Courier"/>
          <w:sz w:val="20"/>
          <w:szCs w:val="20"/>
        </w:rPr>
        <w:t>_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3="</w:t>
      </w:r>
      <w:r w:rsidRPr="00CE070A">
        <w:rPr>
          <w:rFonts w:ascii="Cambria" w:hAnsi="Cambria" w:cs="Courier"/>
          <w:sz w:val="20"/>
          <w:szCs w:val="20"/>
          <w:lang w:val="ru-RU"/>
        </w:rPr>
        <w:t xml:space="preserve">Задайте </w:t>
      </w:r>
      <w:proofErr w:type="spellStart"/>
      <w:r w:rsidRPr="00CE070A">
        <w:rPr>
          <w:rFonts w:ascii="Cambria" w:hAnsi="Cambria" w:cs="Courier"/>
          <w:sz w:val="20"/>
          <w:szCs w:val="20"/>
          <w:lang w:val="ru-RU"/>
        </w:rPr>
        <w:t>стойност</w:t>
      </w:r>
      <w:proofErr w:type="spellEnd"/>
      <w:r w:rsidRPr="00CE070A">
        <w:rPr>
          <w:rFonts w:ascii="Cambria" w:hAnsi="Cambria" w:cs="Courier"/>
          <w:sz w:val="20"/>
          <w:szCs w:val="20"/>
          <w:lang w:val="ru-RU"/>
        </w:rPr>
        <w:t xml:space="preserve"> на </w:t>
      </w:r>
      <w:proofErr w:type="spellStart"/>
      <w:r w:rsidRPr="00CE070A">
        <w:rPr>
          <w:rFonts w:ascii="Cambria" w:hAnsi="Cambria" w:cs="Courier"/>
          <w:sz w:val="20"/>
          <w:szCs w:val="20"/>
          <w:lang w:val="ru-RU"/>
        </w:rPr>
        <w:t>променлива</w:t>
      </w:r>
      <w:proofErr w:type="spellEnd"/>
      <w:r w:rsidRPr="00CE070A">
        <w:rPr>
          <w:rFonts w:ascii="Cambria" w:hAnsi="Cambria" w:cs="Courier"/>
          <w:sz w:val="20"/>
          <w:szCs w:val="20"/>
          <w:lang w:val="ru-RU"/>
        </w:rPr>
        <w:t xml:space="preserve"> 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3: ";</w:t>
      </w:r>
    </w:p>
    <w:p w14:paraId="03C33E9C" w14:textId="77777777" w:rsidR="00747B42" w:rsidRPr="00CE070A" w:rsidRDefault="00747B42" w:rsidP="00747B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3=</w:t>
      </w:r>
      <w:r w:rsidRPr="00CE070A">
        <w:rPr>
          <w:rFonts w:ascii="Courier" w:hAnsi="Courier" w:cs="Courier"/>
          <w:sz w:val="20"/>
          <w:szCs w:val="20"/>
          <w:lang w:val="en-US"/>
        </w:rPr>
        <w:t>input</w:t>
      </w:r>
      <w:r w:rsidRPr="00CE070A">
        <w:rPr>
          <w:rFonts w:ascii="Courier" w:hAnsi="Courier" w:cs="Courier"/>
          <w:sz w:val="20"/>
          <w:szCs w:val="20"/>
        </w:rPr>
        <w:t>(</w:t>
      </w:r>
      <w:r w:rsidRPr="00CE070A">
        <w:rPr>
          <w:rFonts w:ascii="Courier" w:hAnsi="Courier" w:cs="Courier"/>
          <w:sz w:val="20"/>
          <w:szCs w:val="20"/>
          <w:lang w:val="en-US"/>
        </w:rPr>
        <w:t>prom</w:t>
      </w:r>
      <w:r w:rsidRPr="00CE070A">
        <w:rPr>
          <w:rFonts w:ascii="Courier" w:hAnsi="Courier" w:cs="Courier"/>
          <w:sz w:val="20"/>
          <w:szCs w:val="20"/>
        </w:rPr>
        <w:t>_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3);</w:t>
      </w:r>
    </w:p>
    <w:p w14:paraId="7445A994" w14:textId="3BFE603A" w:rsidR="00747B42" w:rsidRPr="00CE070A" w:rsidRDefault="00747B42" w:rsidP="00747B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 w:rsidRPr="00CE070A">
        <w:rPr>
          <w:rFonts w:ascii="Courier" w:hAnsi="Courier" w:cs="Courier"/>
          <w:sz w:val="20"/>
          <w:szCs w:val="20"/>
          <w:lang w:val="en-US"/>
        </w:rPr>
        <w:t>prom</w:t>
      </w:r>
      <w:r w:rsidRPr="00CE070A">
        <w:rPr>
          <w:rFonts w:ascii="Courier" w:hAnsi="Courier" w:cs="Courier"/>
          <w:sz w:val="20"/>
          <w:szCs w:val="20"/>
        </w:rPr>
        <w:t>_</w:t>
      </w:r>
      <w:proofErr w:type="spellStart"/>
      <w:r w:rsidRPr="00CE070A">
        <w:rPr>
          <w:rFonts w:ascii="Courier" w:hAnsi="Courier" w:cs="Courier"/>
          <w:sz w:val="20"/>
          <w:szCs w:val="20"/>
          <w:lang w:val="en-US"/>
        </w:rPr>
        <w:t>func</w:t>
      </w:r>
      <w:proofErr w:type="spellEnd"/>
      <w:r w:rsidR="00CE070A" w:rsidRPr="00CE070A">
        <w:rPr>
          <w:rFonts w:ascii="Courier" w:hAnsi="Courier" w:cs="Courier"/>
          <w:sz w:val="20"/>
          <w:szCs w:val="20"/>
          <w:lang w:val="ru-RU"/>
        </w:rPr>
        <w:t xml:space="preserve"> =</w:t>
      </w:r>
      <w:r w:rsidRPr="00CE070A">
        <w:rPr>
          <w:rFonts w:ascii="Courier" w:hAnsi="Courier" w:cs="Courier"/>
          <w:sz w:val="20"/>
          <w:szCs w:val="20"/>
        </w:rPr>
        <w:t>"</w:t>
      </w:r>
      <w:r w:rsidR="00CE070A" w:rsidRPr="00CE070A">
        <w:rPr>
          <w:rFonts w:ascii="Cambria" w:hAnsi="Cambria" w:cs="Courier"/>
          <w:sz w:val="20"/>
          <w:szCs w:val="20"/>
          <w:lang w:val="ru-RU"/>
        </w:rPr>
        <w:t>Задайте функция (1-линейна, 2-хиперболичен тангенс, 3-сигмоид</w:t>
      </w:r>
      <w:r w:rsidR="00CE070A" w:rsidRPr="00CE070A">
        <w:rPr>
          <w:rFonts w:ascii="Courier" w:hAnsi="Courier" w:cs="Courier"/>
          <w:sz w:val="20"/>
          <w:szCs w:val="20"/>
        </w:rPr>
        <w:t>"</w:t>
      </w:r>
      <w:r w:rsidRPr="00CE070A">
        <w:rPr>
          <w:rFonts w:ascii="Courier" w:hAnsi="Courier" w:cs="Courier"/>
          <w:sz w:val="20"/>
          <w:szCs w:val="20"/>
        </w:rPr>
        <w:t>;</w:t>
      </w:r>
    </w:p>
    <w:p w14:paraId="2F879AD6" w14:textId="77777777" w:rsidR="00747B42" w:rsidRPr="00CE070A" w:rsidRDefault="00747B42" w:rsidP="00747B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spellStart"/>
      <w:r w:rsidRPr="00CE070A">
        <w:rPr>
          <w:rFonts w:ascii="Courier" w:hAnsi="Courier" w:cs="Courier"/>
          <w:sz w:val="20"/>
          <w:szCs w:val="20"/>
          <w:lang w:val="en-US"/>
        </w:rPr>
        <w:lastRenderedPageBreak/>
        <w:t>tr_func</w:t>
      </w:r>
      <w:proofErr w:type="spellEnd"/>
      <w:r w:rsidRPr="00CE070A">
        <w:rPr>
          <w:rFonts w:ascii="Courier" w:hAnsi="Courier" w:cs="Courier"/>
          <w:sz w:val="20"/>
          <w:szCs w:val="20"/>
          <w:lang w:val="en-US"/>
        </w:rPr>
        <w:t>=input(</w:t>
      </w:r>
      <w:proofErr w:type="spellStart"/>
      <w:r w:rsidRPr="00CE070A">
        <w:rPr>
          <w:rFonts w:ascii="Courier" w:hAnsi="Courier" w:cs="Courier"/>
          <w:sz w:val="20"/>
          <w:szCs w:val="20"/>
          <w:lang w:val="en-US"/>
        </w:rPr>
        <w:t>prom_func</w:t>
      </w:r>
      <w:proofErr w:type="spellEnd"/>
      <w:r w:rsidRPr="00CE070A">
        <w:rPr>
          <w:rFonts w:ascii="Courier" w:hAnsi="Courier" w:cs="Courier"/>
          <w:sz w:val="20"/>
          <w:szCs w:val="20"/>
          <w:lang w:val="en-US"/>
        </w:rPr>
        <w:t>);</w:t>
      </w:r>
    </w:p>
    <w:p w14:paraId="004BD831" w14:textId="1EDE5369" w:rsidR="00747B42" w:rsidRPr="00CE070A" w:rsidRDefault="00747B42" w:rsidP="00747B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ru-RU"/>
        </w:rPr>
      </w:pPr>
      <w:proofErr w:type="spellStart"/>
      <w:proofErr w:type="gramStart"/>
      <w:r w:rsidRPr="00CE070A">
        <w:rPr>
          <w:rFonts w:ascii="Courier" w:hAnsi="Courier" w:cs="Courier"/>
          <w:sz w:val="20"/>
          <w:szCs w:val="20"/>
          <w:lang w:val="en-US"/>
        </w:rPr>
        <w:t>disp</w:t>
      </w:r>
      <w:proofErr w:type="spellEnd"/>
      <w:r w:rsidRPr="00CE070A">
        <w:rPr>
          <w:rFonts w:ascii="Courier" w:hAnsi="Courier" w:cs="Courier"/>
          <w:sz w:val="20"/>
          <w:szCs w:val="20"/>
          <w:lang w:val="ru-RU"/>
        </w:rPr>
        <w:t>(</w:t>
      </w:r>
      <w:proofErr w:type="gramEnd"/>
      <w:r w:rsidRPr="00CE070A">
        <w:rPr>
          <w:rFonts w:ascii="Courier" w:hAnsi="Courier" w:cs="Courier"/>
          <w:sz w:val="20"/>
          <w:szCs w:val="20"/>
          <w:lang w:val="ru-RU"/>
        </w:rPr>
        <w:t>["</w:t>
      </w:r>
      <w:proofErr w:type="spellStart"/>
      <w:r w:rsidR="00CE070A" w:rsidRPr="00CE070A">
        <w:rPr>
          <w:rFonts w:ascii="Cambria" w:hAnsi="Cambria" w:cs="Courier"/>
          <w:sz w:val="20"/>
          <w:szCs w:val="20"/>
          <w:lang w:val="ru-RU"/>
        </w:rPr>
        <w:t>Исходния</w:t>
      </w:r>
      <w:proofErr w:type="spellEnd"/>
      <w:r w:rsidR="00CE070A" w:rsidRPr="00CE070A">
        <w:rPr>
          <w:rFonts w:ascii="Cambria" w:hAnsi="Cambria" w:cs="Courier"/>
          <w:sz w:val="20"/>
          <w:szCs w:val="20"/>
          <w:lang w:val="ru-RU"/>
        </w:rPr>
        <w:t xml:space="preserve"> сигнал на </w:t>
      </w:r>
      <w:proofErr w:type="spellStart"/>
      <w:r w:rsidR="00CE070A" w:rsidRPr="00CE070A">
        <w:rPr>
          <w:rFonts w:ascii="Cambria" w:hAnsi="Cambria" w:cs="Courier"/>
          <w:sz w:val="20"/>
          <w:szCs w:val="20"/>
          <w:lang w:val="ru-RU"/>
        </w:rPr>
        <w:t>неврон</w:t>
      </w:r>
      <w:proofErr w:type="spellEnd"/>
      <w:r w:rsidR="00CE070A" w:rsidRPr="00CE070A">
        <w:rPr>
          <w:rFonts w:ascii="Cambria" w:hAnsi="Cambria" w:cs="Courier"/>
          <w:sz w:val="20"/>
          <w:szCs w:val="20"/>
          <w:lang w:val="ru-RU"/>
        </w:rPr>
        <w:t xml:space="preserve"> е</w:t>
      </w:r>
      <w:r w:rsidRPr="00CE070A">
        <w:rPr>
          <w:rFonts w:ascii="Courier" w:hAnsi="Courier" w:cs="Courier"/>
          <w:sz w:val="20"/>
          <w:szCs w:val="20"/>
          <w:lang w:val="ru-RU"/>
        </w:rPr>
        <w:t xml:space="preserve">:", </w:t>
      </w:r>
      <w:r w:rsidRPr="00CE070A">
        <w:rPr>
          <w:rFonts w:ascii="Courier" w:hAnsi="Courier" w:cs="Courier"/>
          <w:sz w:val="20"/>
          <w:szCs w:val="20"/>
          <w:lang w:val="en-US"/>
        </w:rPr>
        <w:t>neuron</w:t>
      </w:r>
      <w:r w:rsidRPr="00CE070A">
        <w:rPr>
          <w:rFonts w:ascii="Courier" w:hAnsi="Courier" w:cs="Courier"/>
          <w:sz w:val="20"/>
          <w:szCs w:val="20"/>
          <w:lang w:val="ru-RU"/>
        </w:rPr>
        <w:t>(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  <w:lang w:val="ru-RU"/>
        </w:rPr>
        <w:t xml:space="preserve">1, 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  <w:lang w:val="ru-RU"/>
        </w:rPr>
        <w:t xml:space="preserve">2, 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  <w:lang w:val="ru-RU"/>
        </w:rPr>
        <w:t xml:space="preserve">3, </w:t>
      </w:r>
      <w:r w:rsidRPr="00CE070A">
        <w:rPr>
          <w:rFonts w:ascii="Courier" w:hAnsi="Courier" w:cs="Courier"/>
          <w:sz w:val="20"/>
          <w:szCs w:val="20"/>
          <w:lang w:val="en-US"/>
        </w:rPr>
        <w:t>tr</w:t>
      </w:r>
      <w:r w:rsidRPr="00CE070A">
        <w:rPr>
          <w:rFonts w:ascii="Courier" w:hAnsi="Courier" w:cs="Courier"/>
          <w:sz w:val="20"/>
          <w:szCs w:val="20"/>
          <w:lang w:val="ru-RU"/>
        </w:rPr>
        <w:t>_</w:t>
      </w:r>
      <w:proofErr w:type="spellStart"/>
      <w:r w:rsidRPr="00CE070A">
        <w:rPr>
          <w:rFonts w:ascii="Courier" w:hAnsi="Courier" w:cs="Courier"/>
          <w:sz w:val="20"/>
          <w:szCs w:val="20"/>
          <w:lang w:val="en-US"/>
        </w:rPr>
        <w:t>func</w:t>
      </w:r>
      <w:proofErr w:type="spellEnd"/>
      <w:r w:rsidRPr="00CE070A">
        <w:rPr>
          <w:rFonts w:ascii="Courier" w:hAnsi="Courier" w:cs="Courier"/>
          <w:sz w:val="20"/>
          <w:szCs w:val="20"/>
          <w:lang w:val="ru-RU"/>
        </w:rPr>
        <w:t>)]);</w:t>
      </w:r>
    </w:p>
    <w:p w14:paraId="78B1781C" w14:textId="77777777" w:rsidR="00747B42" w:rsidRPr="00CE070A" w:rsidRDefault="00747B42" w:rsidP="00747B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ru-RU"/>
        </w:rPr>
      </w:pPr>
      <w:r w:rsidRPr="00CE070A">
        <w:rPr>
          <w:rFonts w:ascii="Courier" w:hAnsi="Courier" w:cs="Courier"/>
          <w:sz w:val="20"/>
          <w:szCs w:val="20"/>
          <w:lang w:val="ru-RU"/>
        </w:rPr>
        <w:t xml:space="preserve"> </w:t>
      </w:r>
    </w:p>
    <w:p w14:paraId="4B59BFBC" w14:textId="77777777" w:rsidR="00747B42" w:rsidRDefault="00747B42" w:rsidP="00747B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res = neuron(x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1,x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2,x3,f)</w:t>
      </w:r>
    </w:p>
    <w:p w14:paraId="4D1D775F" w14:textId="77777777" w:rsidR="00747B42" w:rsidRDefault="00747B42" w:rsidP="00747B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w1=2</w:t>
      </w:r>
    </w:p>
    <w:p w14:paraId="7E795CD0" w14:textId="77777777" w:rsidR="00747B42" w:rsidRDefault="00747B42" w:rsidP="00747B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w2=1</w:t>
      </w:r>
    </w:p>
    <w:p w14:paraId="10EA8795" w14:textId="77777777" w:rsidR="00747B42" w:rsidRDefault="00747B42" w:rsidP="00747B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w3=-1.5</w:t>
      </w:r>
    </w:p>
    <w:p w14:paraId="106027E3" w14:textId="35893BA0" w:rsidR="00747B42" w:rsidRDefault="00747B42" w:rsidP="00747B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b=</w:t>
      </w:r>
      <w:r w:rsidR="00CE070A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10</w:t>
      </w:r>
    </w:p>
    <w:p w14:paraId="53E6F140" w14:textId="1D6CC77F" w:rsidR="00747B42" w:rsidRDefault="00747B42" w:rsidP="00747B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S=w1*x1+w2*x2+w3*x3</w:t>
      </w:r>
      <w:r w:rsidR="00CE070A">
        <w:rPr>
          <w:rFonts w:ascii="Courier" w:hAnsi="Courier" w:cs="Courier"/>
          <w:color w:val="000000"/>
          <w:sz w:val="20"/>
          <w:szCs w:val="20"/>
          <w:lang w:val="en-US"/>
        </w:rPr>
        <w:t>+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b</w:t>
      </w:r>
      <w:r w:rsidR="00CE070A"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5DC21085" w14:textId="77777777" w:rsidR="00747B42" w:rsidRDefault="00747B42" w:rsidP="00747B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switch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f</w:t>
      </w:r>
    </w:p>
    <w:p w14:paraId="7900AA36" w14:textId="77777777" w:rsidR="00747B42" w:rsidRDefault="00747B42" w:rsidP="00747B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case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1, res=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purelin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(S);</w:t>
      </w:r>
    </w:p>
    <w:p w14:paraId="298EC90A" w14:textId="77777777" w:rsidR="00747B42" w:rsidRDefault="00747B42" w:rsidP="00747B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case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2, res=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tansig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(S);</w:t>
      </w:r>
    </w:p>
    <w:p w14:paraId="65C33C01" w14:textId="77777777" w:rsidR="00747B42" w:rsidRDefault="00747B42" w:rsidP="00747B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case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3, res=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logsig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(S);</w:t>
      </w:r>
    </w:p>
    <w:p w14:paraId="0DE1D51F" w14:textId="77777777" w:rsidR="00747B42" w:rsidRDefault="00747B42" w:rsidP="00747B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2BB9C92D" w14:textId="77777777" w:rsidR="00747B42" w:rsidRDefault="00747B42" w:rsidP="00747B42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12EAFA6F" w14:textId="77777777" w:rsidR="00835D51" w:rsidRPr="00747B42" w:rsidRDefault="00835D51" w:rsidP="009A4D0E">
      <w:pPr>
        <w:spacing w:after="0"/>
        <w:rPr>
          <w:lang w:val="en-US"/>
        </w:rPr>
      </w:pPr>
    </w:p>
    <w:p w14:paraId="5B962494" w14:textId="77777777" w:rsidR="00B743E3" w:rsidRDefault="00B743E3" w:rsidP="009A4D0E">
      <w:pPr>
        <w:spacing w:after="0"/>
      </w:pPr>
    </w:p>
    <w:p w14:paraId="2A061AB5" w14:textId="77777777" w:rsidR="00B845F3" w:rsidRPr="00B029FB" w:rsidRDefault="000B731C" w:rsidP="009A4D0E">
      <w:pPr>
        <w:spacing w:after="0"/>
        <w:rPr>
          <w:b/>
          <w:sz w:val="28"/>
          <w:szCs w:val="28"/>
        </w:rPr>
      </w:pPr>
      <w:r w:rsidRPr="00B029FB">
        <w:rPr>
          <w:b/>
          <w:sz w:val="28"/>
          <w:szCs w:val="28"/>
        </w:rPr>
        <w:t>З</w:t>
      </w:r>
      <w:r w:rsidR="00B845F3" w:rsidRPr="00B029FB">
        <w:rPr>
          <w:b/>
          <w:sz w:val="28"/>
          <w:szCs w:val="28"/>
        </w:rPr>
        <w:t>адача 3 (</w:t>
      </w:r>
      <w:r w:rsidR="00ED3EDC" w:rsidRPr="00B029FB">
        <w:rPr>
          <w:b/>
          <w:sz w:val="28"/>
          <w:szCs w:val="28"/>
        </w:rPr>
        <w:t>неврон</w:t>
      </w:r>
      <w:r w:rsidR="000E6D06" w:rsidRPr="00B029FB">
        <w:rPr>
          <w:b/>
          <w:sz w:val="28"/>
          <w:szCs w:val="28"/>
        </w:rPr>
        <w:t>на мрежа от два последо</w:t>
      </w:r>
      <w:r w:rsidR="00CD11C9" w:rsidRPr="00B029FB">
        <w:rPr>
          <w:b/>
          <w:sz w:val="28"/>
          <w:szCs w:val="28"/>
        </w:rPr>
        <w:t>вателни неврона</w:t>
      </w:r>
      <w:r w:rsidR="00B845F3" w:rsidRPr="00B029FB">
        <w:rPr>
          <w:b/>
          <w:sz w:val="28"/>
          <w:szCs w:val="28"/>
        </w:rPr>
        <w:t xml:space="preserve">) </w:t>
      </w:r>
    </w:p>
    <w:p w14:paraId="473B5C88" w14:textId="77777777" w:rsidR="00CD11C9" w:rsidRPr="00B029FB" w:rsidRDefault="00CD11C9" w:rsidP="009A4D0E">
      <w:pPr>
        <w:spacing w:after="0"/>
        <w:rPr>
          <w:sz w:val="24"/>
          <w:szCs w:val="24"/>
        </w:rPr>
      </w:pPr>
      <w:r w:rsidRPr="00B029FB">
        <w:rPr>
          <w:sz w:val="24"/>
          <w:szCs w:val="24"/>
        </w:rPr>
        <w:t>Разгледайте следната система от два последователни неврона:</w:t>
      </w:r>
    </w:p>
    <w:p w14:paraId="4B59B1E2" w14:textId="77777777" w:rsidR="00CD11C9" w:rsidRPr="00B029FB" w:rsidRDefault="00CD11C9" w:rsidP="00CD11C9">
      <w:pPr>
        <w:spacing w:after="0"/>
        <w:jc w:val="center"/>
        <w:rPr>
          <w:sz w:val="24"/>
          <w:szCs w:val="24"/>
        </w:rPr>
      </w:pPr>
      <w:r w:rsidRPr="00B029FB">
        <w:rPr>
          <w:noProof/>
          <w:sz w:val="24"/>
          <w:szCs w:val="24"/>
        </w:rPr>
        <w:drawing>
          <wp:inline distT="0" distB="0" distL="0" distR="0" wp14:anchorId="6BCBA6E9" wp14:editId="7ECF3865">
            <wp:extent cx="5760720" cy="2458844"/>
            <wp:effectExtent l="19050" t="0" r="0" b="0"/>
            <wp:docPr id="2" name="Picture 2" descr="9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9-1.jp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1B32" w14:textId="77777777" w:rsidR="00CD11C9" w:rsidRPr="00B029FB" w:rsidRDefault="00CD11C9" w:rsidP="009A4D0E">
      <w:pPr>
        <w:spacing w:after="0"/>
        <w:rPr>
          <w:sz w:val="24"/>
          <w:szCs w:val="24"/>
        </w:rPr>
      </w:pPr>
      <w:r w:rsidRPr="00B029FB">
        <w:rPr>
          <w:sz w:val="24"/>
          <w:szCs w:val="24"/>
        </w:rPr>
        <w:t>За  n=3, напишете скрипт</w:t>
      </w:r>
      <w:r w:rsidR="000E6D06" w:rsidRPr="00B029FB">
        <w:rPr>
          <w:sz w:val="24"/>
          <w:szCs w:val="24"/>
        </w:rPr>
        <w:t>, който генерира случ</w:t>
      </w:r>
      <w:r w:rsidR="00CA1EB3" w:rsidRPr="00B029FB">
        <w:rPr>
          <w:sz w:val="24"/>
          <w:szCs w:val="24"/>
        </w:rPr>
        <w:t xml:space="preserve">айни тегла </w:t>
      </w:r>
      <w:r w:rsidR="000E6D06" w:rsidRPr="00B029FB">
        <w:rPr>
          <w:sz w:val="24"/>
          <w:szCs w:val="24"/>
        </w:rPr>
        <w:t xml:space="preserve">между 0 и 1 </w:t>
      </w:r>
      <w:r w:rsidR="00CA1EB3" w:rsidRPr="00B029FB">
        <w:rPr>
          <w:sz w:val="24"/>
          <w:szCs w:val="24"/>
        </w:rPr>
        <w:t xml:space="preserve">по дендритите на </w:t>
      </w:r>
      <w:r w:rsidR="00E467B9" w:rsidRPr="00B029FB">
        <w:rPr>
          <w:sz w:val="24"/>
          <w:szCs w:val="24"/>
        </w:rPr>
        <w:t>двата неврона</w:t>
      </w:r>
      <w:r w:rsidR="00CA1EB3" w:rsidRPr="00B029FB">
        <w:rPr>
          <w:sz w:val="24"/>
          <w:szCs w:val="24"/>
        </w:rPr>
        <w:t xml:space="preserve"> (</w:t>
      </w:r>
      <w:proofErr w:type="spellStart"/>
      <w:r w:rsidR="00CA1EB3" w:rsidRPr="00B029FB">
        <w:rPr>
          <w:sz w:val="24"/>
          <w:szCs w:val="24"/>
        </w:rPr>
        <w:t>wij</w:t>
      </w:r>
      <w:proofErr w:type="spellEnd"/>
      <w:r w:rsidR="00CA1EB3" w:rsidRPr="00B029FB">
        <w:rPr>
          <w:sz w:val="24"/>
          <w:szCs w:val="24"/>
        </w:rPr>
        <w:t>)</w:t>
      </w:r>
      <w:r w:rsidR="00E5681B" w:rsidRPr="00B029FB">
        <w:rPr>
          <w:sz w:val="24"/>
          <w:szCs w:val="24"/>
        </w:rPr>
        <w:t xml:space="preserve"> и двата прага b1 и b2</w:t>
      </w:r>
      <w:r w:rsidR="00CA1EB3" w:rsidRPr="00B029FB">
        <w:rPr>
          <w:sz w:val="24"/>
          <w:szCs w:val="24"/>
        </w:rPr>
        <w:t>. При въведени от потребителя три стимула X1, X2, X3 скриптът да изчислява стойността на изходния сигнал по аксона на втория неврон.</w:t>
      </w:r>
      <w:r w:rsidR="00577BF1" w:rsidRPr="00B029FB">
        <w:rPr>
          <w:sz w:val="24"/>
          <w:szCs w:val="24"/>
        </w:rPr>
        <w:t xml:space="preserve"> За трансферна функция</w:t>
      </w:r>
      <w:r w:rsidR="00E467B9" w:rsidRPr="00B029FB">
        <w:rPr>
          <w:sz w:val="24"/>
          <w:szCs w:val="24"/>
        </w:rPr>
        <w:t xml:space="preserve"> g1 на първия неврон</w:t>
      </w:r>
      <w:r w:rsidR="00577BF1" w:rsidRPr="00B029FB">
        <w:rPr>
          <w:sz w:val="24"/>
          <w:szCs w:val="24"/>
        </w:rPr>
        <w:t xml:space="preserve"> и</w:t>
      </w:r>
      <w:r w:rsidR="00E467B9" w:rsidRPr="00B029FB">
        <w:rPr>
          <w:sz w:val="24"/>
          <w:szCs w:val="24"/>
        </w:rPr>
        <w:t>зползвайте хиперболичен тангенс, а на втория (g2)  - линейната f(x)=x.</w:t>
      </w:r>
    </w:p>
    <w:p w14:paraId="5DC21CD0" w14:textId="77777777" w:rsidR="00B52258" w:rsidRPr="00B029FB" w:rsidRDefault="00B52258" w:rsidP="009A4D0E">
      <w:pPr>
        <w:spacing w:after="0"/>
        <w:rPr>
          <w:sz w:val="24"/>
          <w:szCs w:val="24"/>
        </w:rPr>
      </w:pPr>
      <w:r w:rsidRPr="00B029FB">
        <w:rPr>
          <w:sz w:val="24"/>
          <w:szCs w:val="24"/>
        </w:rPr>
        <w:t>Упътване:</w:t>
      </w:r>
    </w:p>
    <w:p w14:paraId="7AD8349F" w14:textId="77777777" w:rsidR="00B52258" w:rsidRPr="00B029FB" w:rsidRDefault="00B52258" w:rsidP="009A4D0E">
      <w:pPr>
        <w:spacing w:after="0"/>
        <w:rPr>
          <w:color w:val="00B050"/>
          <w:sz w:val="24"/>
          <w:szCs w:val="24"/>
        </w:rPr>
      </w:pPr>
      <w:r w:rsidRPr="00B029FB">
        <w:rPr>
          <w:color w:val="00B050"/>
          <w:sz w:val="24"/>
          <w:szCs w:val="24"/>
        </w:rPr>
        <w:t xml:space="preserve">За ваше улеснение ви напомням, че </w:t>
      </w:r>
    </w:p>
    <w:p w14:paraId="5367A887" w14:textId="77777777" w:rsidR="00B52258" w:rsidRPr="00B029FB" w:rsidRDefault="00B52258" w:rsidP="00B52258">
      <w:pPr>
        <w:spacing w:after="0"/>
        <w:jc w:val="center"/>
        <w:rPr>
          <w:color w:val="00B050"/>
          <w:sz w:val="24"/>
          <w:szCs w:val="24"/>
        </w:rPr>
      </w:pPr>
      <w:r w:rsidRPr="00B029FB">
        <w:rPr>
          <w:noProof/>
          <w:color w:val="00B050"/>
          <w:sz w:val="24"/>
          <w:szCs w:val="24"/>
        </w:rPr>
        <w:drawing>
          <wp:inline distT="0" distB="0" distL="0" distR="0" wp14:anchorId="6EB36F5A" wp14:editId="74C3C8DA">
            <wp:extent cx="3181350" cy="762000"/>
            <wp:effectExtent l="19050" t="0" r="0" b="0"/>
            <wp:docPr id="10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B92B1E" w14:textId="77777777" w:rsidR="00B52258" w:rsidRPr="00B029FB" w:rsidRDefault="00B52258" w:rsidP="009A4D0E">
      <w:pPr>
        <w:spacing w:after="0"/>
        <w:rPr>
          <w:color w:val="00B050"/>
          <w:sz w:val="24"/>
          <w:szCs w:val="24"/>
        </w:rPr>
      </w:pPr>
    </w:p>
    <w:p w14:paraId="3CB80334" w14:textId="77777777" w:rsidR="000E6D06" w:rsidRPr="00B029FB" w:rsidRDefault="000E6D06" w:rsidP="009A4D0E">
      <w:pPr>
        <w:spacing w:after="0"/>
        <w:rPr>
          <w:color w:val="00B050"/>
          <w:sz w:val="24"/>
          <w:szCs w:val="24"/>
        </w:rPr>
      </w:pPr>
      <w:r w:rsidRPr="00B029FB">
        <w:rPr>
          <w:color w:val="00B050"/>
          <w:sz w:val="24"/>
          <w:szCs w:val="24"/>
        </w:rPr>
        <w:t xml:space="preserve">Случайно число между нула и едно може да генерирате с функция </w:t>
      </w:r>
      <w:proofErr w:type="spellStart"/>
      <w:r w:rsidRPr="00B029FB">
        <w:rPr>
          <w:color w:val="00B050"/>
          <w:sz w:val="24"/>
          <w:szCs w:val="24"/>
        </w:rPr>
        <w:t>rand</w:t>
      </w:r>
      <w:proofErr w:type="spellEnd"/>
      <w:r w:rsidRPr="00B029FB">
        <w:rPr>
          <w:color w:val="00B050"/>
          <w:sz w:val="24"/>
          <w:szCs w:val="24"/>
        </w:rPr>
        <w:t>. Например:</w:t>
      </w:r>
    </w:p>
    <w:p w14:paraId="7A5FAB8B" w14:textId="77777777" w:rsidR="000E6D06" w:rsidRPr="00B029FB" w:rsidRDefault="000E6D06" w:rsidP="009A4D0E">
      <w:pPr>
        <w:spacing w:after="0"/>
        <w:rPr>
          <w:i/>
          <w:color w:val="00B050"/>
          <w:sz w:val="24"/>
          <w:szCs w:val="24"/>
        </w:rPr>
      </w:pPr>
      <w:r w:rsidRPr="00B029FB">
        <w:rPr>
          <w:i/>
          <w:color w:val="00B050"/>
          <w:sz w:val="24"/>
          <w:szCs w:val="24"/>
        </w:rPr>
        <w:t>&gt;&gt; w12=</w:t>
      </w:r>
      <w:proofErr w:type="spellStart"/>
      <w:r w:rsidRPr="00B029FB">
        <w:rPr>
          <w:i/>
          <w:color w:val="00B050"/>
          <w:sz w:val="24"/>
          <w:szCs w:val="24"/>
        </w:rPr>
        <w:t>rand</w:t>
      </w:r>
      <w:proofErr w:type="spellEnd"/>
      <w:r w:rsidRPr="00B029FB">
        <w:rPr>
          <w:i/>
          <w:color w:val="00B050"/>
          <w:sz w:val="24"/>
          <w:szCs w:val="24"/>
        </w:rPr>
        <w:t>;</w:t>
      </w:r>
    </w:p>
    <w:p w14:paraId="4344E28A" w14:textId="77777777" w:rsidR="008C5B1E" w:rsidRPr="00B029FB" w:rsidRDefault="00835D51" w:rsidP="009A4D0E">
      <w:pPr>
        <w:spacing w:after="0"/>
        <w:rPr>
          <w:sz w:val="24"/>
          <w:szCs w:val="24"/>
        </w:rPr>
      </w:pPr>
      <w:r w:rsidRPr="00B029FB">
        <w:rPr>
          <w:sz w:val="24"/>
          <w:szCs w:val="24"/>
        </w:rPr>
        <w:t>Решение:</w:t>
      </w:r>
    </w:p>
    <w:p w14:paraId="5F5C7A33" w14:textId="77777777" w:rsidR="00CE070A" w:rsidRPr="00CE070A" w:rsidRDefault="00CE070A" w:rsidP="00CE070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 w:rsidRPr="00CE070A">
        <w:rPr>
          <w:rFonts w:ascii="Courier" w:hAnsi="Courier" w:cs="Courier"/>
          <w:sz w:val="20"/>
          <w:szCs w:val="20"/>
          <w:lang w:val="en-US"/>
        </w:rPr>
        <w:t>prom</w:t>
      </w:r>
      <w:r w:rsidRPr="00CE070A">
        <w:rPr>
          <w:rFonts w:ascii="Courier" w:hAnsi="Courier" w:cs="Courier"/>
          <w:sz w:val="20"/>
          <w:szCs w:val="20"/>
        </w:rPr>
        <w:t>_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1="</w:t>
      </w:r>
      <w:r w:rsidRPr="00CE070A">
        <w:rPr>
          <w:rFonts w:ascii="Cambria" w:hAnsi="Cambria" w:cs="Courier"/>
          <w:sz w:val="20"/>
          <w:szCs w:val="20"/>
          <w:lang w:val="ru-RU"/>
        </w:rPr>
        <w:t xml:space="preserve">Задайте </w:t>
      </w:r>
      <w:proofErr w:type="spellStart"/>
      <w:r w:rsidRPr="00CE070A">
        <w:rPr>
          <w:rFonts w:ascii="Cambria" w:hAnsi="Cambria" w:cs="Courier"/>
          <w:sz w:val="20"/>
          <w:szCs w:val="20"/>
          <w:lang w:val="ru-RU"/>
        </w:rPr>
        <w:t>стойност</w:t>
      </w:r>
      <w:proofErr w:type="spellEnd"/>
      <w:r w:rsidRPr="00CE070A">
        <w:rPr>
          <w:rFonts w:ascii="Cambria" w:hAnsi="Cambria" w:cs="Courier"/>
          <w:sz w:val="20"/>
          <w:szCs w:val="20"/>
          <w:lang w:val="ru-RU"/>
        </w:rPr>
        <w:t xml:space="preserve"> на </w:t>
      </w:r>
      <w:proofErr w:type="spellStart"/>
      <w:r w:rsidRPr="00CE070A">
        <w:rPr>
          <w:rFonts w:ascii="Cambria" w:hAnsi="Cambria" w:cs="Courier"/>
          <w:sz w:val="20"/>
          <w:szCs w:val="20"/>
          <w:lang w:val="ru-RU"/>
        </w:rPr>
        <w:t>променлива</w:t>
      </w:r>
      <w:proofErr w:type="spellEnd"/>
      <w:r w:rsidRPr="00CE070A">
        <w:rPr>
          <w:rFonts w:ascii="Cambria" w:hAnsi="Cambria" w:cs="Courier"/>
          <w:sz w:val="20"/>
          <w:szCs w:val="20"/>
          <w:lang w:val="ru-RU"/>
        </w:rPr>
        <w:t xml:space="preserve"> 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1: ";</w:t>
      </w:r>
    </w:p>
    <w:p w14:paraId="79C8E352" w14:textId="77777777" w:rsidR="00CE070A" w:rsidRPr="00CE070A" w:rsidRDefault="00CE070A" w:rsidP="00CE070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 w:rsidRPr="00CE070A">
        <w:rPr>
          <w:rFonts w:ascii="Courier" w:hAnsi="Courier" w:cs="Courier"/>
          <w:sz w:val="20"/>
          <w:szCs w:val="20"/>
          <w:lang w:val="en-US"/>
        </w:rPr>
        <w:lastRenderedPageBreak/>
        <w:t>x</w:t>
      </w:r>
      <w:r w:rsidRPr="00CE070A">
        <w:rPr>
          <w:rFonts w:ascii="Courier" w:hAnsi="Courier" w:cs="Courier"/>
          <w:sz w:val="20"/>
          <w:szCs w:val="20"/>
        </w:rPr>
        <w:t>1=</w:t>
      </w:r>
      <w:r w:rsidRPr="00CE070A">
        <w:rPr>
          <w:rFonts w:ascii="Courier" w:hAnsi="Courier" w:cs="Courier"/>
          <w:sz w:val="20"/>
          <w:szCs w:val="20"/>
          <w:lang w:val="en-US"/>
        </w:rPr>
        <w:t>input</w:t>
      </w:r>
      <w:r w:rsidRPr="00CE070A">
        <w:rPr>
          <w:rFonts w:ascii="Courier" w:hAnsi="Courier" w:cs="Courier"/>
          <w:sz w:val="20"/>
          <w:szCs w:val="20"/>
        </w:rPr>
        <w:t>(</w:t>
      </w:r>
      <w:r w:rsidRPr="00CE070A">
        <w:rPr>
          <w:rFonts w:ascii="Courier" w:hAnsi="Courier" w:cs="Courier"/>
          <w:sz w:val="20"/>
          <w:szCs w:val="20"/>
          <w:lang w:val="en-US"/>
        </w:rPr>
        <w:t>prom</w:t>
      </w:r>
      <w:r w:rsidRPr="00CE070A">
        <w:rPr>
          <w:rFonts w:ascii="Courier" w:hAnsi="Courier" w:cs="Courier"/>
          <w:sz w:val="20"/>
          <w:szCs w:val="20"/>
        </w:rPr>
        <w:t>_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1);</w:t>
      </w:r>
    </w:p>
    <w:p w14:paraId="2AC5B71A" w14:textId="77777777" w:rsidR="00CE070A" w:rsidRPr="00CE070A" w:rsidRDefault="00CE070A" w:rsidP="00CE070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 w:rsidRPr="00CE070A">
        <w:rPr>
          <w:rFonts w:ascii="Courier" w:hAnsi="Courier" w:cs="Courier"/>
          <w:sz w:val="20"/>
          <w:szCs w:val="20"/>
          <w:lang w:val="en-US"/>
        </w:rPr>
        <w:t>prom</w:t>
      </w:r>
      <w:r w:rsidRPr="00CE070A">
        <w:rPr>
          <w:rFonts w:ascii="Courier" w:hAnsi="Courier" w:cs="Courier"/>
          <w:sz w:val="20"/>
          <w:szCs w:val="20"/>
        </w:rPr>
        <w:t>_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2="</w:t>
      </w:r>
      <w:r w:rsidRPr="00CE070A">
        <w:rPr>
          <w:rFonts w:ascii="Cambria" w:hAnsi="Cambria" w:cs="Courier"/>
          <w:sz w:val="20"/>
          <w:szCs w:val="20"/>
          <w:lang w:val="ru-RU"/>
        </w:rPr>
        <w:t xml:space="preserve">Задайте </w:t>
      </w:r>
      <w:proofErr w:type="spellStart"/>
      <w:r w:rsidRPr="00CE070A">
        <w:rPr>
          <w:rFonts w:ascii="Cambria" w:hAnsi="Cambria" w:cs="Courier"/>
          <w:sz w:val="20"/>
          <w:szCs w:val="20"/>
          <w:lang w:val="ru-RU"/>
        </w:rPr>
        <w:t>стойност</w:t>
      </w:r>
      <w:proofErr w:type="spellEnd"/>
      <w:r w:rsidRPr="00CE070A">
        <w:rPr>
          <w:rFonts w:ascii="Cambria" w:hAnsi="Cambria" w:cs="Courier"/>
          <w:sz w:val="20"/>
          <w:szCs w:val="20"/>
          <w:lang w:val="ru-RU"/>
        </w:rPr>
        <w:t xml:space="preserve"> на </w:t>
      </w:r>
      <w:proofErr w:type="spellStart"/>
      <w:r w:rsidRPr="00CE070A">
        <w:rPr>
          <w:rFonts w:ascii="Cambria" w:hAnsi="Cambria" w:cs="Courier"/>
          <w:sz w:val="20"/>
          <w:szCs w:val="20"/>
          <w:lang w:val="ru-RU"/>
        </w:rPr>
        <w:t>променлива</w:t>
      </w:r>
      <w:proofErr w:type="spellEnd"/>
      <w:r w:rsidRPr="00CE070A">
        <w:rPr>
          <w:rFonts w:ascii="Cambria" w:hAnsi="Cambria" w:cs="Courier"/>
          <w:sz w:val="20"/>
          <w:szCs w:val="20"/>
          <w:lang w:val="ru-RU"/>
        </w:rPr>
        <w:t xml:space="preserve"> 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2: ";</w:t>
      </w:r>
    </w:p>
    <w:p w14:paraId="7E0E3316" w14:textId="77777777" w:rsidR="00CE070A" w:rsidRPr="00CE070A" w:rsidRDefault="00CE070A" w:rsidP="00CE070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2=</w:t>
      </w:r>
      <w:r w:rsidRPr="00CE070A">
        <w:rPr>
          <w:rFonts w:ascii="Courier" w:hAnsi="Courier" w:cs="Courier"/>
          <w:sz w:val="20"/>
          <w:szCs w:val="20"/>
          <w:lang w:val="en-US"/>
        </w:rPr>
        <w:t>input</w:t>
      </w:r>
      <w:r w:rsidRPr="00CE070A">
        <w:rPr>
          <w:rFonts w:ascii="Courier" w:hAnsi="Courier" w:cs="Courier"/>
          <w:sz w:val="20"/>
          <w:szCs w:val="20"/>
        </w:rPr>
        <w:t>(</w:t>
      </w:r>
      <w:r w:rsidRPr="00CE070A">
        <w:rPr>
          <w:rFonts w:ascii="Courier" w:hAnsi="Courier" w:cs="Courier"/>
          <w:sz w:val="20"/>
          <w:szCs w:val="20"/>
          <w:lang w:val="en-US"/>
        </w:rPr>
        <w:t>prom</w:t>
      </w:r>
      <w:r w:rsidRPr="00CE070A">
        <w:rPr>
          <w:rFonts w:ascii="Courier" w:hAnsi="Courier" w:cs="Courier"/>
          <w:sz w:val="20"/>
          <w:szCs w:val="20"/>
        </w:rPr>
        <w:t>_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2);</w:t>
      </w:r>
    </w:p>
    <w:p w14:paraId="01CAE09C" w14:textId="77777777" w:rsidR="00CE070A" w:rsidRPr="00CE070A" w:rsidRDefault="00CE070A" w:rsidP="00CE070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 w:rsidRPr="00CE070A">
        <w:rPr>
          <w:rFonts w:ascii="Courier" w:hAnsi="Courier" w:cs="Courier"/>
          <w:sz w:val="20"/>
          <w:szCs w:val="20"/>
          <w:lang w:val="en-US"/>
        </w:rPr>
        <w:t>prom</w:t>
      </w:r>
      <w:r w:rsidRPr="00CE070A">
        <w:rPr>
          <w:rFonts w:ascii="Courier" w:hAnsi="Courier" w:cs="Courier"/>
          <w:sz w:val="20"/>
          <w:szCs w:val="20"/>
        </w:rPr>
        <w:t>_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3="</w:t>
      </w:r>
      <w:r w:rsidRPr="00CE070A">
        <w:rPr>
          <w:rFonts w:ascii="Cambria" w:hAnsi="Cambria" w:cs="Courier"/>
          <w:sz w:val="20"/>
          <w:szCs w:val="20"/>
          <w:lang w:val="ru-RU"/>
        </w:rPr>
        <w:t xml:space="preserve">Задайте </w:t>
      </w:r>
      <w:proofErr w:type="spellStart"/>
      <w:r w:rsidRPr="00CE070A">
        <w:rPr>
          <w:rFonts w:ascii="Cambria" w:hAnsi="Cambria" w:cs="Courier"/>
          <w:sz w:val="20"/>
          <w:szCs w:val="20"/>
          <w:lang w:val="ru-RU"/>
        </w:rPr>
        <w:t>стойност</w:t>
      </w:r>
      <w:proofErr w:type="spellEnd"/>
      <w:r w:rsidRPr="00CE070A">
        <w:rPr>
          <w:rFonts w:ascii="Cambria" w:hAnsi="Cambria" w:cs="Courier"/>
          <w:sz w:val="20"/>
          <w:szCs w:val="20"/>
          <w:lang w:val="ru-RU"/>
        </w:rPr>
        <w:t xml:space="preserve"> на </w:t>
      </w:r>
      <w:proofErr w:type="spellStart"/>
      <w:r w:rsidRPr="00CE070A">
        <w:rPr>
          <w:rFonts w:ascii="Cambria" w:hAnsi="Cambria" w:cs="Courier"/>
          <w:sz w:val="20"/>
          <w:szCs w:val="20"/>
          <w:lang w:val="ru-RU"/>
        </w:rPr>
        <w:t>променлива</w:t>
      </w:r>
      <w:proofErr w:type="spellEnd"/>
      <w:r w:rsidRPr="00CE070A">
        <w:rPr>
          <w:rFonts w:ascii="Cambria" w:hAnsi="Cambria" w:cs="Courier"/>
          <w:sz w:val="20"/>
          <w:szCs w:val="20"/>
          <w:lang w:val="ru-RU"/>
        </w:rPr>
        <w:t xml:space="preserve"> 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3: ";</w:t>
      </w:r>
    </w:p>
    <w:p w14:paraId="5F177FD6" w14:textId="77777777" w:rsidR="00CE070A" w:rsidRPr="00CE070A" w:rsidRDefault="00CE070A" w:rsidP="00CE070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3=</w:t>
      </w:r>
      <w:r w:rsidRPr="00CE070A">
        <w:rPr>
          <w:rFonts w:ascii="Courier" w:hAnsi="Courier" w:cs="Courier"/>
          <w:sz w:val="20"/>
          <w:szCs w:val="20"/>
          <w:lang w:val="en-US"/>
        </w:rPr>
        <w:t>input</w:t>
      </w:r>
      <w:r w:rsidRPr="00CE070A">
        <w:rPr>
          <w:rFonts w:ascii="Courier" w:hAnsi="Courier" w:cs="Courier"/>
          <w:sz w:val="20"/>
          <w:szCs w:val="20"/>
        </w:rPr>
        <w:t>(</w:t>
      </w:r>
      <w:r w:rsidRPr="00CE070A">
        <w:rPr>
          <w:rFonts w:ascii="Courier" w:hAnsi="Courier" w:cs="Courier"/>
          <w:sz w:val="20"/>
          <w:szCs w:val="20"/>
          <w:lang w:val="en-US"/>
        </w:rPr>
        <w:t>prom</w:t>
      </w:r>
      <w:r w:rsidRPr="00CE070A">
        <w:rPr>
          <w:rFonts w:ascii="Courier" w:hAnsi="Courier" w:cs="Courier"/>
          <w:sz w:val="20"/>
          <w:szCs w:val="20"/>
        </w:rPr>
        <w:t>_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3);</w:t>
      </w:r>
    </w:p>
    <w:p w14:paraId="0DA58846" w14:textId="77777777" w:rsidR="00CE070A" w:rsidRPr="00CE070A" w:rsidRDefault="00CE070A" w:rsidP="00CE070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ru-RU"/>
        </w:rPr>
      </w:pPr>
      <w:proofErr w:type="spellStart"/>
      <w:proofErr w:type="gramStart"/>
      <w:r w:rsidRPr="00CE070A">
        <w:rPr>
          <w:rFonts w:ascii="Courier" w:hAnsi="Courier" w:cs="Courier"/>
          <w:sz w:val="20"/>
          <w:szCs w:val="20"/>
          <w:lang w:val="en-US"/>
        </w:rPr>
        <w:t>disp</w:t>
      </w:r>
      <w:proofErr w:type="spellEnd"/>
      <w:r w:rsidRPr="00CE070A">
        <w:rPr>
          <w:rFonts w:ascii="Courier" w:hAnsi="Courier" w:cs="Courier"/>
          <w:sz w:val="20"/>
          <w:szCs w:val="20"/>
          <w:lang w:val="ru-RU"/>
        </w:rPr>
        <w:t>(</w:t>
      </w:r>
      <w:proofErr w:type="gramEnd"/>
      <w:r w:rsidRPr="00CE070A">
        <w:rPr>
          <w:rFonts w:ascii="Courier" w:hAnsi="Courier" w:cs="Courier"/>
          <w:sz w:val="20"/>
          <w:szCs w:val="20"/>
          <w:lang w:val="ru-RU"/>
        </w:rPr>
        <w:t>["</w:t>
      </w:r>
      <w:proofErr w:type="spellStart"/>
      <w:r w:rsidRPr="00CE070A">
        <w:rPr>
          <w:rFonts w:ascii="Cambria" w:hAnsi="Cambria" w:cs="Courier"/>
          <w:sz w:val="20"/>
          <w:szCs w:val="20"/>
          <w:lang w:val="ru-RU"/>
        </w:rPr>
        <w:t>Исходния</w:t>
      </w:r>
      <w:proofErr w:type="spellEnd"/>
      <w:r w:rsidRPr="00CE070A">
        <w:rPr>
          <w:rFonts w:ascii="Cambria" w:hAnsi="Cambria" w:cs="Courier"/>
          <w:sz w:val="20"/>
          <w:szCs w:val="20"/>
          <w:lang w:val="ru-RU"/>
        </w:rPr>
        <w:t xml:space="preserve"> сигнал на </w:t>
      </w:r>
      <w:proofErr w:type="spellStart"/>
      <w:r w:rsidRPr="00CE070A">
        <w:rPr>
          <w:rFonts w:ascii="Cambria" w:hAnsi="Cambria" w:cs="Courier"/>
          <w:sz w:val="20"/>
          <w:szCs w:val="20"/>
          <w:lang w:val="ru-RU"/>
        </w:rPr>
        <w:t>неврон</w:t>
      </w:r>
      <w:proofErr w:type="spellEnd"/>
      <w:r w:rsidRPr="00CE070A">
        <w:rPr>
          <w:rFonts w:ascii="Cambria" w:hAnsi="Cambria" w:cs="Courier"/>
          <w:sz w:val="20"/>
          <w:szCs w:val="20"/>
          <w:lang w:val="ru-RU"/>
        </w:rPr>
        <w:t xml:space="preserve"> е</w:t>
      </w:r>
      <w:r w:rsidRPr="00CE070A">
        <w:rPr>
          <w:rFonts w:ascii="Courier" w:hAnsi="Courier" w:cs="Courier"/>
          <w:sz w:val="20"/>
          <w:szCs w:val="20"/>
          <w:lang w:val="ru-RU"/>
        </w:rPr>
        <w:t xml:space="preserve">:", </w:t>
      </w:r>
      <w:r w:rsidRPr="00CE070A">
        <w:rPr>
          <w:rFonts w:ascii="Courier" w:hAnsi="Courier" w:cs="Courier"/>
          <w:sz w:val="20"/>
          <w:szCs w:val="20"/>
          <w:lang w:val="en-US"/>
        </w:rPr>
        <w:t>neuron</w:t>
      </w:r>
      <w:r w:rsidRPr="00CE070A">
        <w:rPr>
          <w:rFonts w:ascii="Courier" w:hAnsi="Courier" w:cs="Courier"/>
          <w:sz w:val="20"/>
          <w:szCs w:val="20"/>
          <w:lang w:val="ru-RU"/>
        </w:rPr>
        <w:t>(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  <w:lang w:val="ru-RU"/>
        </w:rPr>
        <w:t xml:space="preserve">1, 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  <w:lang w:val="ru-RU"/>
        </w:rPr>
        <w:t xml:space="preserve">2, 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  <w:lang w:val="ru-RU"/>
        </w:rPr>
        <w:t xml:space="preserve">3, </w:t>
      </w:r>
      <w:r w:rsidRPr="00CE070A">
        <w:rPr>
          <w:rFonts w:ascii="Courier" w:hAnsi="Courier" w:cs="Courier"/>
          <w:sz w:val="20"/>
          <w:szCs w:val="20"/>
          <w:lang w:val="en-US"/>
        </w:rPr>
        <w:t>tr</w:t>
      </w:r>
      <w:r w:rsidRPr="00CE070A">
        <w:rPr>
          <w:rFonts w:ascii="Courier" w:hAnsi="Courier" w:cs="Courier"/>
          <w:sz w:val="20"/>
          <w:szCs w:val="20"/>
          <w:lang w:val="ru-RU"/>
        </w:rPr>
        <w:t>_</w:t>
      </w:r>
      <w:proofErr w:type="spellStart"/>
      <w:r w:rsidRPr="00CE070A">
        <w:rPr>
          <w:rFonts w:ascii="Courier" w:hAnsi="Courier" w:cs="Courier"/>
          <w:sz w:val="20"/>
          <w:szCs w:val="20"/>
          <w:lang w:val="en-US"/>
        </w:rPr>
        <w:t>func</w:t>
      </w:r>
      <w:proofErr w:type="spellEnd"/>
      <w:r w:rsidRPr="00CE070A">
        <w:rPr>
          <w:rFonts w:ascii="Courier" w:hAnsi="Courier" w:cs="Courier"/>
          <w:sz w:val="20"/>
          <w:szCs w:val="20"/>
          <w:lang w:val="ru-RU"/>
        </w:rPr>
        <w:t>)]);</w:t>
      </w:r>
    </w:p>
    <w:p w14:paraId="2269A5B8" w14:textId="77777777" w:rsidR="00CE070A" w:rsidRPr="00CE070A" w:rsidRDefault="00CE070A" w:rsidP="00CE070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ru-RU"/>
        </w:rPr>
      </w:pPr>
      <w:r w:rsidRPr="00CE070A">
        <w:rPr>
          <w:rFonts w:ascii="Courier" w:hAnsi="Courier" w:cs="Courier"/>
          <w:sz w:val="20"/>
          <w:szCs w:val="20"/>
          <w:lang w:val="ru-RU"/>
        </w:rPr>
        <w:t xml:space="preserve"> </w:t>
      </w:r>
    </w:p>
    <w:p w14:paraId="075EBC6E" w14:textId="77777777" w:rsidR="00CE070A" w:rsidRDefault="00CE070A" w:rsidP="00CE070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res = neuron(x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1,x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2,x3)</w:t>
      </w:r>
    </w:p>
    <w:p w14:paraId="586F8B65" w14:textId="77777777" w:rsidR="00CE070A" w:rsidRDefault="00CE070A" w:rsidP="00CE070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w11=rand;</w:t>
      </w:r>
    </w:p>
    <w:p w14:paraId="4A438DD0" w14:textId="77777777" w:rsidR="00CE070A" w:rsidRDefault="00CE070A" w:rsidP="00CE070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w12=rand;</w:t>
      </w:r>
    </w:p>
    <w:p w14:paraId="1CA44286" w14:textId="77777777" w:rsidR="00CE070A" w:rsidRDefault="00CE070A" w:rsidP="00CE070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w13=rand;</w:t>
      </w:r>
    </w:p>
    <w:p w14:paraId="6498DFFA" w14:textId="77777777" w:rsidR="00CE070A" w:rsidRDefault="00CE070A" w:rsidP="00CE070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w21=rand;</w:t>
      </w:r>
    </w:p>
    <w:p w14:paraId="57D556BB" w14:textId="77777777" w:rsidR="00CE070A" w:rsidRDefault="00CE070A" w:rsidP="00CE070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b1=rand;</w:t>
      </w:r>
    </w:p>
    <w:p w14:paraId="2E6D26C4" w14:textId="77777777" w:rsidR="00CE070A" w:rsidRDefault="00CE070A" w:rsidP="00CE070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b2=rand;</w:t>
      </w:r>
    </w:p>
    <w:p w14:paraId="2C74F715" w14:textId="77777777" w:rsidR="00CE070A" w:rsidRDefault="00CE070A" w:rsidP="00CE070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E37BE37" w14:textId="77777777" w:rsidR="00CE070A" w:rsidRDefault="00CE070A" w:rsidP="00CE070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res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purelin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(w21*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tansig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(x1*w11+x2*w12+x3*w13+b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1)+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b2);</w:t>
      </w:r>
    </w:p>
    <w:p w14:paraId="5B8918CC" w14:textId="77777777" w:rsidR="00CE070A" w:rsidRDefault="00CE070A" w:rsidP="00CE070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4B3A977" w14:textId="77777777" w:rsidR="00003A08" w:rsidRPr="00B029FB" w:rsidRDefault="00003A08" w:rsidP="009A4D0E">
      <w:pPr>
        <w:spacing w:after="0"/>
        <w:rPr>
          <w:b/>
          <w:sz w:val="28"/>
          <w:szCs w:val="28"/>
        </w:rPr>
      </w:pPr>
    </w:p>
    <w:p w14:paraId="3B791232" w14:textId="77777777" w:rsidR="00B845F3" w:rsidRPr="00B029FB" w:rsidRDefault="000B731C" w:rsidP="009A4D0E">
      <w:pPr>
        <w:spacing w:after="0"/>
        <w:rPr>
          <w:b/>
          <w:sz w:val="28"/>
          <w:szCs w:val="28"/>
        </w:rPr>
      </w:pPr>
      <w:r w:rsidRPr="00B029FB">
        <w:rPr>
          <w:b/>
          <w:sz w:val="28"/>
          <w:szCs w:val="28"/>
        </w:rPr>
        <w:t>З</w:t>
      </w:r>
      <w:r w:rsidR="00B845F3" w:rsidRPr="00B029FB">
        <w:rPr>
          <w:b/>
          <w:sz w:val="28"/>
          <w:szCs w:val="28"/>
        </w:rPr>
        <w:t xml:space="preserve">адача 4. </w:t>
      </w:r>
      <w:r w:rsidR="00003A08" w:rsidRPr="00B029FB">
        <w:rPr>
          <w:b/>
          <w:sz w:val="28"/>
          <w:szCs w:val="28"/>
        </w:rPr>
        <w:t>(невронна мрежа от три последователни неврона)</w:t>
      </w:r>
    </w:p>
    <w:p w14:paraId="2EBBEB72" w14:textId="77777777" w:rsidR="00003A08" w:rsidRPr="00B029FB" w:rsidRDefault="00ED3EDC" w:rsidP="00003A08">
      <w:pPr>
        <w:spacing w:after="0"/>
        <w:rPr>
          <w:sz w:val="24"/>
          <w:szCs w:val="24"/>
        </w:rPr>
      </w:pPr>
      <w:r w:rsidRPr="00B029FB">
        <w:rPr>
          <w:sz w:val="24"/>
          <w:szCs w:val="24"/>
        </w:rPr>
        <w:t xml:space="preserve">  </w:t>
      </w:r>
      <w:r w:rsidR="00003A08" w:rsidRPr="00B029FB">
        <w:rPr>
          <w:sz w:val="24"/>
          <w:szCs w:val="24"/>
        </w:rPr>
        <w:t>Разгледайте следната система от три последователни неврона:</w:t>
      </w:r>
      <w:r w:rsidR="00003A08" w:rsidRPr="00B029FB">
        <w:rPr>
          <w:noProof/>
          <w:sz w:val="24"/>
          <w:szCs w:val="24"/>
        </w:rPr>
        <w:drawing>
          <wp:inline distT="0" distB="0" distL="0" distR="0" wp14:anchorId="15FD4876" wp14:editId="30D194AF">
            <wp:extent cx="5760720" cy="2620681"/>
            <wp:effectExtent l="19050" t="0" r="0" b="0"/>
            <wp:docPr id="13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119813" cy="2784475"/>
                      <a:chOff x="1595459" y="2000240"/>
                      <a:chExt cx="6119813" cy="2784475"/>
                    </a:xfrm>
                  </a:grpSpPr>
                  <a:grpSp>
                    <a:nvGrpSpPr>
                      <a:cNvPr id="20727" name="Group 247"/>
                      <a:cNvGrpSpPr>
                        <a:grpSpLocks noChangeAspect="1"/>
                      </a:cNvGrpSpPr>
                    </a:nvGrpSpPr>
                    <a:grpSpPr bwMode="auto">
                      <a:xfrm>
                        <a:off x="1595459" y="2000240"/>
                        <a:ext cx="6119813" cy="2784475"/>
                        <a:chOff x="1852" y="6036"/>
                        <a:chExt cx="9575" cy="4357"/>
                      </a:xfrm>
                    </a:grpSpPr>
                    <a:sp>
                      <a:nvSpPr>
                        <a:cNvPr id="20756" name="AutoShape 276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1852" y="6036"/>
                          <a:ext cx="9575" cy="435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755" name="AutoShape 27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60" y="6044"/>
                          <a:ext cx="850" cy="851"/>
                        </a:xfrm>
                        <a:prstGeom prst="flowChartConnector">
                          <a:avLst/>
                        </a:prstGeom>
                        <a:solidFill>
                          <a:srgbClr val="C6D9F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 X1</a:t>
                            </a:r>
                            <a:endParaRPr kumimoji="0" lang="en-US" sz="11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754" name="AutoShape 27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60" y="7348"/>
                          <a:ext cx="850" cy="851"/>
                        </a:xfrm>
                        <a:prstGeom prst="flowChartConnector">
                          <a:avLst/>
                        </a:prstGeom>
                        <a:solidFill>
                          <a:srgbClr val="C6D9F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 X2</a:t>
                            </a:r>
                            <a:endParaRPr kumimoji="0" lang="en-US" sz="11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753" name="AutoShape 27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60" y="9534"/>
                          <a:ext cx="850" cy="851"/>
                        </a:xfrm>
                        <a:prstGeom prst="flowChartConnector">
                          <a:avLst/>
                        </a:prstGeom>
                        <a:solidFill>
                          <a:srgbClr val="C6D9F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 Xn</a:t>
                            </a:r>
                            <a:endParaRPr kumimoji="0" lang="en-US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751" name="Text Box 27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75" y="8284"/>
                          <a:ext cx="210" cy="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750" name="AutoShape 2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10" y="6662"/>
                          <a:ext cx="2377" cy="161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749" name="AutoShape 2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10" y="7773"/>
                          <a:ext cx="2377" cy="51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748" name="AutoShape 26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710" y="8292"/>
                          <a:ext cx="2377" cy="166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747" name="AutoShape 26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942" y="8302"/>
                          <a:ext cx="1210" cy="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746" name="AutoShape 26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521" y="6709"/>
                          <a:ext cx="1" cy="1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745" name="Text Box 2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200" y="6426"/>
                          <a:ext cx="630" cy="5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b</a:t>
                            </a:r>
                            <a:r>
                              <a:rPr kumimoji="0" lang="en-US" sz="1400" b="1" i="0" u="none" strike="noStrike" cap="none" normalizeH="0" baseline="-30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1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744" name="Text Box 26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86" y="7090"/>
                          <a:ext cx="705" cy="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1" i="1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W</a:t>
                            </a:r>
                            <a:r>
                              <a:rPr kumimoji="0" lang="en-US" sz="1100" b="1" i="1" u="none" strike="noStrike" cap="none" normalizeH="0" baseline="-30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11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743" name="Text Box 26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86" y="7774"/>
                          <a:ext cx="705" cy="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1" i="1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W</a:t>
                            </a:r>
                            <a:r>
                              <a:rPr kumimoji="0" lang="en-US" sz="1100" b="1" i="1" u="none" strike="noStrike" cap="none" normalizeH="0" baseline="-30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12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742" name="Text Box 2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86" y="9084"/>
                          <a:ext cx="705" cy="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1" i="1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W</a:t>
                            </a:r>
                            <a:r>
                              <a:rPr kumimoji="0" lang="en-US" sz="1100" b="1" i="1" u="none" strike="noStrike" cap="none" normalizeH="0" baseline="-3000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1n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741" name="Rectangle 26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90" y="7864"/>
                          <a:ext cx="850" cy="8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24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g</a:t>
                            </a:r>
                            <a:r>
                              <a:rPr kumimoji="0" lang="en-US" sz="2400" b="0" i="0" u="none" strike="noStrike" cap="none" normalizeH="0" baseline="-3000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1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740" name="Rectangle 26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92" y="7637"/>
                          <a:ext cx="845" cy="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Out</a:t>
                            </a:r>
                            <a:r>
                              <a:rPr kumimoji="0" lang="en-US" sz="1400" b="1" i="0" u="none" strike="noStrike" cap="none" normalizeH="0" baseline="-30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1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739" name="Rectangle 25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130" y="7849"/>
                          <a:ext cx="850" cy="8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24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g</a:t>
                            </a:r>
                            <a:r>
                              <a:rPr kumimoji="0" lang="en-US" sz="2400" b="0" i="0" u="none" strike="noStrike" cap="none" normalizeH="0" baseline="-30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2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738" name="AutoShape 25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997" y="8302"/>
                          <a:ext cx="1210" cy="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737" name="AutoShape 2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561" y="6724"/>
                          <a:ext cx="1" cy="1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736" name="Text Box 2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240" y="6426"/>
                          <a:ext cx="630" cy="5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b</a:t>
                            </a:r>
                            <a:r>
                              <a:rPr kumimoji="0" lang="en-US" sz="1400" b="1" i="0" u="none" strike="noStrike" cap="none" normalizeH="0" baseline="-3000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2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735" name="Rectangle 25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132" y="7652"/>
                          <a:ext cx="844" cy="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Out</a:t>
                            </a:r>
                            <a:r>
                              <a:rPr kumimoji="0" lang="en-US" sz="1400" b="1" i="0" u="none" strike="noStrike" cap="none" normalizeH="0" baseline="-30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2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734" name="Text Box 25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176" y="8094"/>
                          <a:ext cx="705" cy="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1" i="1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W</a:t>
                            </a:r>
                            <a:r>
                              <a:rPr kumimoji="0" lang="en-US" sz="1100" b="1" i="1" u="none" strike="noStrike" cap="none" normalizeH="0" baseline="-30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21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733" name="Text Box 25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186" y="8109"/>
                          <a:ext cx="705" cy="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1" i="1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W</a:t>
                            </a:r>
                            <a:r>
                              <a:rPr kumimoji="0" lang="en-US" sz="1100" b="1" i="1" u="none" strike="noStrike" cap="none" normalizeH="0" baseline="-30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31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732" name="Rectangle 25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185" y="7879"/>
                          <a:ext cx="850" cy="8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24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g</a:t>
                            </a:r>
                            <a:r>
                              <a:rPr kumimoji="0" lang="en-US" sz="2400" b="0" i="0" u="none" strike="noStrike" cap="none" normalizeH="0" baseline="-30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3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731" name="AutoShape 25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616" y="6739"/>
                          <a:ext cx="1" cy="1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730" name="Text Box 2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295" y="6441"/>
                          <a:ext cx="630" cy="5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b</a:t>
                            </a:r>
                            <a:r>
                              <a:rPr kumimoji="0" lang="en-US" sz="1400" b="1" i="0" u="none" strike="noStrike" cap="none" normalizeH="0" baseline="-3000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3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729" name="AutoShape 24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067" y="8302"/>
                          <a:ext cx="1210" cy="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728" name="Rectangle 24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202" y="7682"/>
                          <a:ext cx="845" cy="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bg-BG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Out</a:t>
                            </a:r>
                            <a:r>
                              <a:rPr kumimoji="0" lang="en-US" sz="1400" b="1" i="0" u="none" strike="noStrike" cap="none" normalizeH="0" baseline="-30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ea typeface="Times New Roman" pitchFamily="18" charset="0"/>
                                <a:cs typeface="Times New Roman" pitchFamily="18" charset="0"/>
                              </a:rPr>
                              <a:t>3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14:paraId="7A4441BD" w14:textId="77777777" w:rsidR="00003A08" w:rsidRPr="00B029FB" w:rsidRDefault="00003A08" w:rsidP="00003A08">
      <w:pPr>
        <w:spacing w:after="0"/>
        <w:rPr>
          <w:sz w:val="24"/>
          <w:szCs w:val="24"/>
        </w:rPr>
      </w:pPr>
      <w:r w:rsidRPr="00B029FB">
        <w:rPr>
          <w:sz w:val="24"/>
          <w:szCs w:val="24"/>
        </w:rPr>
        <w:t>За  n=3, напишете скрипт, който генерира случайни тегла между 0 и 1 по дендритите на трите неврона (</w:t>
      </w:r>
      <w:proofErr w:type="spellStart"/>
      <w:r w:rsidRPr="00B029FB">
        <w:rPr>
          <w:sz w:val="24"/>
          <w:szCs w:val="24"/>
        </w:rPr>
        <w:t>wij</w:t>
      </w:r>
      <w:proofErr w:type="spellEnd"/>
      <w:r w:rsidRPr="00B029FB">
        <w:rPr>
          <w:sz w:val="24"/>
          <w:szCs w:val="24"/>
        </w:rPr>
        <w:t>) и трите прага b1, b2 и b3. При въведени от потребителя три стимула X1, X2, X3 скриптът да изчислява стойността на изходния сигнал по аксона на втория неврон. За трансферни функция g1 и g2  на първия и втория неврон използвайте хиперболичен тангенс, а на третия  (g3)  - линейната f(x)=x.</w:t>
      </w:r>
    </w:p>
    <w:p w14:paraId="279ADAE2" w14:textId="77777777" w:rsidR="00003A08" w:rsidRPr="00B029FB" w:rsidRDefault="00003A08" w:rsidP="00003A08">
      <w:pPr>
        <w:spacing w:after="0"/>
        <w:rPr>
          <w:sz w:val="24"/>
          <w:szCs w:val="24"/>
        </w:rPr>
      </w:pPr>
      <w:r w:rsidRPr="00B029FB">
        <w:rPr>
          <w:sz w:val="24"/>
          <w:szCs w:val="24"/>
        </w:rPr>
        <w:t>Упътване:</w:t>
      </w:r>
    </w:p>
    <w:p w14:paraId="7ACBE73D" w14:textId="77777777" w:rsidR="00003A08" w:rsidRPr="00B029FB" w:rsidRDefault="00003A08" w:rsidP="00003A08">
      <w:pPr>
        <w:spacing w:after="0"/>
        <w:rPr>
          <w:color w:val="00B050"/>
          <w:sz w:val="24"/>
          <w:szCs w:val="24"/>
        </w:rPr>
      </w:pPr>
      <w:r w:rsidRPr="00B029FB">
        <w:rPr>
          <w:color w:val="00B050"/>
          <w:sz w:val="24"/>
          <w:szCs w:val="24"/>
        </w:rPr>
        <w:t xml:space="preserve">За ваше улеснение ви напомням, че </w:t>
      </w:r>
    </w:p>
    <w:p w14:paraId="7B7318E0" w14:textId="77777777" w:rsidR="00003A08" w:rsidRPr="00B029FB" w:rsidRDefault="00003A08" w:rsidP="00003A08">
      <w:pPr>
        <w:spacing w:after="0"/>
        <w:jc w:val="center"/>
        <w:rPr>
          <w:color w:val="00B050"/>
          <w:sz w:val="24"/>
          <w:szCs w:val="24"/>
        </w:rPr>
      </w:pPr>
      <w:r w:rsidRPr="00B029FB">
        <w:rPr>
          <w:noProof/>
          <w:color w:val="00B050"/>
          <w:sz w:val="24"/>
          <w:szCs w:val="24"/>
        </w:rPr>
        <w:drawing>
          <wp:inline distT="0" distB="0" distL="0" distR="0" wp14:anchorId="7341D1CA" wp14:editId="3F1A38E1">
            <wp:extent cx="5019675" cy="809625"/>
            <wp:effectExtent l="19050" t="0" r="9525" b="0"/>
            <wp:docPr id="14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" name="Picture 29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8E4430" w14:textId="77777777" w:rsidR="00003A08" w:rsidRPr="00B029FB" w:rsidRDefault="00003A08" w:rsidP="00003A08">
      <w:pPr>
        <w:spacing w:after="0"/>
        <w:rPr>
          <w:color w:val="00B050"/>
          <w:sz w:val="24"/>
          <w:szCs w:val="24"/>
        </w:rPr>
      </w:pPr>
      <w:r w:rsidRPr="00B029FB">
        <w:rPr>
          <w:color w:val="00B050"/>
          <w:sz w:val="24"/>
          <w:szCs w:val="24"/>
        </w:rPr>
        <w:t xml:space="preserve">Случайно число между нула и едно може да генерирате с функция </w:t>
      </w:r>
      <w:proofErr w:type="spellStart"/>
      <w:r w:rsidRPr="00B029FB">
        <w:rPr>
          <w:color w:val="00B050"/>
          <w:sz w:val="24"/>
          <w:szCs w:val="24"/>
        </w:rPr>
        <w:t>rand</w:t>
      </w:r>
      <w:proofErr w:type="spellEnd"/>
      <w:r w:rsidRPr="00B029FB">
        <w:rPr>
          <w:color w:val="00B050"/>
          <w:sz w:val="24"/>
          <w:szCs w:val="24"/>
        </w:rPr>
        <w:t>. Например:</w:t>
      </w:r>
    </w:p>
    <w:p w14:paraId="31DA8DD3" w14:textId="77777777" w:rsidR="00003A08" w:rsidRPr="00B029FB" w:rsidRDefault="00003A08" w:rsidP="00003A08">
      <w:pPr>
        <w:spacing w:after="0"/>
        <w:rPr>
          <w:i/>
          <w:color w:val="00B050"/>
          <w:sz w:val="24"/>
          <w:szCs w:val="24"/>
        </w:rPr>
      </w:pPr>
      <w:r w:rsidRPr="00B029FB">
        <w:rPr>
          <w:i/>
          <w:color w:val="00B050"/>
          <w:sz w:val="24"/>
          <w:szCs w:val="24"/>
        </w:rPr>
        <w:t>&gt;&gt; w12=</w:t>
      </w:r>
      <w:proofErr w:type="spellStart"/>
      <w:r w:rsidRPr="00B029FB">
        <w:rPr>
          <w:i/>
          <w:color w:val="00B050"/>
          <w:sz w:val="24"/>
          <w:szCs w:val="24"/>
        </w:rPr>
        <w:t>rand</w:t>
      </w:r>
      <w:proofErr w:type="spellEnd"/>
      <w:r w:rsidRPr="00B029FB">
        <w:rPr>
          <w:i/>
          <w:color w:val="00B050"/>
          <w:sz w:val="24"/>
          <w:szCs w:val="24"/>
        </w:rPr>
        <w:t>;</w:t>
      </w:r>
    </w:p>
    <w:p w14:paraId="287FADD2" w14:textId="77777777" w:rsidR="00003A08" w:rsidRPr="00B029FB" w:rsidRDefault="00003A08" w:rsidP="00003A08">
      <w:pPr>
        <w:spacing w:after="0"/>
        <w:rPr>
          <w:sz w:val="24"/>
          <w:szCs w:val="24"/>
        </w:rPr>
      </w:pPr>
      <w:r w:rsidRPr="00B029FB">
        <w:rPr>
          <w:sz w:val="24"/>
          <w:szCs w:val="24"/>
        </w:rPr>
        <w:t>Решение:</w:t>
      </w:r>
    </w:p>
    <w:p w14:paraId="4C5284A2" w14:textId="77777777" w:rsidR="005C2AF1" w:rsidRPr="00CE070A" w:rsidRDefault="005C2AF1" w:rsidP="005C2AF1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 w:rsidRPr="00CE070A">
        <w:rPr>
          <w:rFonts w:ascii="Courier" w:hAnsi="Courier" w:cs="Courier"/>
          <w:sz w:val="20"/>
          <w:szCs w:val="20"/>
          <w:lang w:val="en-US"/>
        </w:rPr>
        <w:lastRenderedPageBreak/>
        <w:t>prom</w:t>
      </w:r>
      <w:r w:rsidRPr="00CE070A">
        <w:rPr>
          <w:rFonts w:ascii="Courier" w:hAnsi="Courier" w:cs="Courier"/>
          <w:sz w:val="20"/>
          <w:szCs w:val="20"/>
        </w:rPr>
        <w:t>_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1="</w:t>
      </w:r>
      <w:r w:rsidRPr="00CE070A">
        <w:rPr>
          <w:rFonts w:ascii="Cambria" w:hAnsi="Cambria" w:cs="Courier"/>
          <w:sz w:val="20"/>
          <w:szCs w:val="20"/>
          <w:lang w:val="ru-RU"/>
        </w:rPr>
        <w:t xml:space="preserve">Задайте </w:t>
      </w:r>
      <w:proofErr w:type="spellStart"/>
      <w:r w:rsidRPr="00CE070A">
        <w:rPr>
          <w:rFonts w:ascii="Cambria" w:hAnsi="Cambria" w:cs="Courier"/>
          <w:sz w:val="20"/>
          <w:szCs w:val="20"/>
          <w:lang w:val="ru-RU"/>
        </w:rPr>
        <w:t>стойност</w:t>
      </w:r>
      <w:proofErr w:type="spellEnd"/>
      <w:r w:rsidRPr="00CE070A">
        <w:rPr>
          <w:rFonts w:ascii="Cambria" w:hAnsi="Cambria" w:cs="Courier"/>
          <w:sz w:val="20"/>
          <w:szCs w:val="20"/>
          <w:lang w:val="ru-RU"/>
        </w:rPr>
        <w:t xml:space="preserve"> на </w:t>
      </w:r>
      <w:proofErr w:type="spellStart"/>
      <w:r w:rsidRPr="00CE070A">
        <w:rPr>
          <w:rFonts w:ascii="Cambria" w:hAnsi="Cambria" w:cs="Courier"/>
          <w:sz w:val="20"/>
          <w:szCs w:val="20"/>
          <w:lang w:val="ru-RU"/>
        </w:rPr>
        <w:t>променлива</w:t>
      </w:r>
      <w:proofErr w:type="spellEnd"/>
      <w:r w:rsidRPr="00CE070A">
        <w:rPr>
          <w:rFonts w:ascii="Cambria" w:hAnsi="Cambria" w:cs="Courier"/>
          <w:sz w:val="20"/>
          <w:szCs w:val="20"/>
          <w:lang w:val="ru-RU"/>
        </w:rPr>
        <w:t xml:space="preserve"> 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1: ";</w:t>
      </w:r>
    </w:p>
    <w:p w14:paraId="14B717EA" w14:textId="77777777" w:rsidR="005C2AF1" w:rsidRPr="00CE070A" w:rsidRDefault="005C2AF1" w:rsidP="005C2AF1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1=</w:t>
      </w:r>
      <w:r w:rsidRPr="00CE070A">
        <w:rPr>
          <w:rFonts w:ascii="Courier" w:hAnsi="Courier" w:cs="Courier"/>
          <w:sz w:val="20"/>
          <w:szCs w:val="20"/>
          <w:lang w:val="en-US"/>
        </w:rPr>
        <w:t>input</w:t>
      </w:r>
      <w:r w:rsidRPr="00CE070A">
        <w:rPr>
          <w:rFonts w:ascii="Courier" w:hAnsi="Courier" w:cs="Courier"/>
          <w:sz w:val="20"/>
          <w:szCs w:val="20"/>
        </w:rPr>
        <w:t>(</w:t>
      </w:r>
      <w:r w:rsidRPr="00CE070A">
        <w:rPr>
          <w:rFonts w:ascii="Courier" w:hAnsi="Courier" w:cs="Courier"/>
          <w:sz w:val="20"/>
          <w:szCs w:val="20"/>
          <w:lang w:val="en-US"/>
        </w:rPr>
        <w:t>prom</w:t>
      </w:r>
      <w:r w:rsidRPr="00CE070A">
        <w:rPr>
          <w:rFonts w:ascii="Courier" w:hAnsi="Courier" w:cs="Courier"/>
          <w:sz w:val="20"/>
          <w:szCs w:val="20"/>
        </w:rPr>
        <w:t>_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1);</w:t>
      </w:r>
    </w:p>
    <w:p w14:paraId="4F1D3669" w14:textId="77777777" w:rsidR="005C2AF1" w:rsidRPr="00CE070A" w:rsidRDefault="005C2AF1" w:rsidP="005C2AF1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 w:rsidRPr="00CE070A">
        <w:rPr>
          <w:rFonts w:ascii="Courier" w:hAnsi="Courier" w:cs="Courier"/>
          <w:sz w:val="20"/>
          <w:szCs w:val="20"/>
          <w:lang w:val="en-US"/>
        </w:rPr>
        <w:t>prom</w:t>
      </w:r>
      <w:r w:rsidRPr="00CE070A">
        <w:rPr>
          <w:rFonts w:ascii="Courier" w:hAnsi="Courier" w:cs="Courier"/>
          <w:sz w:val="20"/>
          <w:szCs w:val="20"/>
        </w:rPr>
        <w:t>_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2="</w:t>
      </w:r>
      <w:r w:rsidRPr="00CE070A">
        <w:rPr>
          <w:rFonts w:ascii="Cambria" w:hAnsi="Cambria" w:cs="Courier"/>
          <w:sz w:val="20"/>
          <w:szCs w:val="20"/>
          <w:lang w:val="ru-RU"/>
        </w:rPr>
        <w:t xml:space="preserve">Задайте </w:t>
      </w:r>
      <w:proofErr w:type="spellStart"/>
      <w:r w:rsidRPr="00CE070A">
        <w:rPr>
          <w:rFonts w:ascii="Cambria" w:hAnsi="Cambria" w:cs="Courier"/>
          <w:sz w:val="20"/>
          <w:szCs w:val="20"/>
          <w:lang w:val="ru-RU"/>
        </w:rPr>
        <w:t>стойност</w:t>
      </w:r>
      <w:proofErr w:type="spellEnd"/>
      <w:r w:rsidRPr="00CE070A">
        <w:rPr>
          <w:rFonts w:ascii="Cambria" w:hAnsi="Cambria" w:cs="Courier"/>
          <w:sz w:val="20"/>
          <w:szCs w:val="20"/>
          <w:lang w:val="ru-RU"/>
        </w:rPr>
        <w:t xml:space="preserve"> на </w:t>
      </w:r>
      <w:proofErr w:type="spellStart"/>
      <w:r w:rsidRPr="00CE070A">
        <w:rPr>
          <w:rFonts w:ascii="Cambria" w:hAnsi="Cambria" w:cs="Courier"/>
          <w:sz w:val="20"/>
          <w:szCs w:val="20"/>
          <w:lang w:val="ru-RU"/>
        </w:rPr>
        <w:t>променлива</w:t>
      </w:r>
      <w:proofErr w:type="spellEnd"/>
      <w:r w:rsidRPr="00CE070A">
        <w:rPr>
          <w:rFonts w:ascii="Cambria" w:hAnsi="Cambria" w:cs="Courier"/>
          <w:sz w:val="20"/>
          <w:szCs w:val="20"/>
          <w:lang w:val="ru-RU"/>
        </w:rPr>
        <w:t xml:space="preserve"> 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2: ";</w:t>
      </w:r>
    </w:p>
    <w:p w14:paraId="2EBD4225" w14:textId="77777777" w:rsidR="005C2AF1" w:rsidRPr="00CE070A" w:rsidRDefault="005C2AF1" w:rsidP="005C2AF1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2=</w:t>
      </w:r>
      <w:r w:rsidRPr="00CE070A">
        <w:rPr>
          <w:rFonts w:ascii="Courier" w:hAnsi="Courier" w:cs="Courier"/>
          <w:sz w:val="20"/>
          <w:szCs w:val="20"/>
          <w:lang w:val="en-US"/>
        </w:rPr>
        <w:t>input</w:t>
      </w:r>
      <w:r w:rsidRPr="00CE070A">
        <w:rPr>
          <w:rFonts w:ascii="Courier" w:hAnsi="Courier" w:cs="Courier"/>
          <w:sz w:val="20"/>
          <w:szCs w:val="20"/>
        </w:rPr>
        <w:t>(</w:t>
      </w:r>
      <w:r w:rsidRPr="00CE070A">
        <w:rPr>
          <w:rFonts w:ascii="Courier" w:hAnsi="Courier" w:cs="Courier"/>
          <w:sz w:val="20"/>
          <w:szCs w:val="20"/>
          <w:lang w:val="en-US"/>
        </w:rPr>
        <w:t>prom</w:t>
      </w:r>
      <w:r w:rsidRPr="00CE070A">
        <w:rPr>
          <w:rFonts w:ascii="Courier" w:hAnsi="Courier" w:cs="Courier"/>
          <w:sz w:val="20"/>
          <w:szCs w:val="20"/>
        </w:rPr>
        <w:t>_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2);</w:t>
      </w:r>
    </w:p>
    <w:p w14:paraId="2D9F63C7" w14:textId="77777777" w:rsidR="005C2AF1" w:rsidRPr="00CE070A" w:rsidRDefault="005C2AF1" w:rsidP="005C2AF1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 w:rsidRPr="00CE070A">
        <w:rPr>
          <w:rFonts w:ascii="Courier" w:hAnsi="Courier" w:cs="Courier"/>
          <w:sz w:val="20"/>
          <w:szCs w:val="20"/>
          <w:lang w:val="en-US"/>
        </w:rPr>
        <w:t>prom</w:t>
      </w:r>
      <w:r w:rsidRPr="00CE070A">
        <w:rPr>
          <w:rFonts w:ascii="Courier" w:hAnsi="Courier" w:cs="Courier"/>
          <w:sz w:val="20"/>
          <w:szCs w:val="20"/>
        </w:rPr>
        <w:t>_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3="</w:t>
      </w:r>
      <w:r w:rsidRPr="00CE070A">
        <w:rPr>
          <w:rFonts w:ascii="Cambria" w:hAnsi="Cambria" w:cs="Courier"/>
          <w:sz w:val="20"/>
          <w:szCs w:val="20"/>
          <w:lang w:val="ru-RU"/>
        </w:rPr>
        <w:t xml:space="preserve">Задайте </w:t>
      </w:r>
      <w:proofErr w:type="spellStart"/>
      <w:r w:rsidRPr="00CE070A">
        <w:rPr>
          <w:rFonts w:ascii="Cambria" w:hAnsi="Cambria" w:cs="Courier"/>
          <w:sz w:val="20"/>
          <w:szCs w:val="20"/>
          <w:lang w:val="ru-RU"/>
        </w:rPr>
        <w:t>стойност</w:t>
      </w:r>
      <w:proofErr w:type="spellEnd"/>
      <w:r w:rsidRPr="00CE070A">
        <w:rPr>
          <w:rFonts w:ascii="Cambria" w:hAnsi="Cambria" w:cs="Courier"/>
          <w:sz w:val="20"/>
          <w:szCs w:val="20"/>
          <w:lang w:val="ru-RU"/>
        </w:rPr>
        <w:t xml:space="preserve"> на </w:t>
      </w:r>
      <w:proofErr w:type="spellStart"/>
      <w:r w:rsidRPr="00CE070A">
        <w:rPr>
          <w:rFonts w:ascii="Cambria" w:hAnsi="Cambria" w:cs="Courier"/>
          <w:sz w:val="20"/>
          <w:szCs w:val="20"/>
          <w:lang w:val="ru-RU"/>
        </w:rPr>
        <w:t>променлива</w:t>
      </w:r>
      <w:proofErr w:type="spellEnd"/>
      <w:r w:rsidRPr="00CE070A">
        <w:rPr>
          <w:rFonts w:ascii="Cambria" w:hAnsi="Cambria" w:cs="Courier"/>
          <w:sz w:val="20"/>
          <w:szCs w:val="20"/>
          <w:lang w:val="ru-RU"/>
        </w:rPr>
        <w:t xml:space="preserve"> 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3: ";</w:t>
      </w:r>
    </w:p>
    <w:p w14:paraId="6AF5242C" w14:textId="08D5D136" w:rsidR="005C2AF1" w:rsidRPr="00B610AA" w:rsidRDefault="005C2AF1" w:rsidP="005C2AF1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3=</w:t>
      </w:r>
      <w:r w:rsidRPr="00CE070A">
        <w:rPr>
          <w:rFonts w:ascii="Courier" w:hAnsi="Courier" w:cs="Courier"/>
          <w:sz w:val="20"/>
          <w:szCs w:val="20"/>
          <w:lang w:val="en-US"/>
        </w:rPr>
        <w:t>input</w:t>
      </w:r>
      <w:r w:rsidRPr="00CE070A">
        <w:rPr>
          <w:rFonts w:ascii="Courier" w:hAnsi="Courier" w:cs="Courier"/>
          <w:sz w:val="20"/>
          <w:szCs w:val="20"/>
        </w:rPr>
        <w:t>(</w:t>
      </w:r>
      <w:r w:rsidRPr="00CE070A">
        <w:rPr>
          <w:rFonts w:ascii="Courier" w:hAnsi="Courier" w:cs="Courier"/>
          <w:sz w:val="20"/>
          <w:szCs w:val="20"/>
          <w:lang w:val="en-US"/>
        </w:rPr>
        <w:t>prom</w:t>
      </w:r>
      <w:r w:rsidRPr="00CE070A">
        <w:rPr>
          <w:rFonts w:ascii="Courier" w:hAnsi="Courier" w:cs="Courier"/>
          <w:sz w:val="20"/>
          <w:szCs w:val="20"/>
        </w:rPr>
        <w:t>_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</w:rPr>
        <w:t>3);</w:t>
      </w:r>
    </w:p>
    <w:p w14:paraId="59798A9E" w14:textId="77777777" w:rsidR="005C2AF1" w:rsidRPr="00CE070A" w:rsidRDefault="005C2AF1" w:rsidP="005C2AF1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ru-RU"/>
        </w:rPr>
      </w:pPr>
      <w:proofErr w:type="spellStart"/>
      <w:proofErr w:type="gramStart"/>
      <w:r w:rsidRPr="00CE070A">
        <w:rPr>
          <w:rFonts w:ascii="Courier" w:hAnsi="Courier" w:cs="Courier"/>
          <w:sz w:val="20"/>
          <w:szCs w:val="20"/>
          <w:lang w:val="en-US"/>
        </w:rPr>
        <w:t>disp</w:t>
      </w:r>
      <w:proofErr w:type="spellEnd"/>
      <w:r w:rsidRPr="00CE070A">
        <w:rPr>
          <w:rFonts w:ascii="Courier" w:hAnsi="Courier" w:cs="Courier"/>
          <w:sz w:val="20"/>
          <w:szCs w:val="20"/>
          <w:lang w:val="ru-RU"/>
        </w:rPr>
        <w:t>(</w:t>
      </w:r>
      <w:proofErr w:type="gramEnd"/>
      <w:r w:rsidRPr="00CE070A">
        <w:rPr>
          <w:rFonts w:ascii="Courier" w:hAnsi="Courier" w:cs="Courier"/>
          <w:sz w:val="20"/>
          <w:szCs w:val="20"/>
          <w:lang w:val="ru-RU"/>
        </w:rPr>
        <w:t>["</w:t>
      </w:r>
      <w:proofErr w:type="spellStart"/>
      <w:r w:rsidRPr="00CE070A">
        <w:rPr>
          <w:rFonts w:ascii="Cambria" w:hAnsi="Cambria" w:cs="Courier"/>
          <w:sz w:val="20"/>
          <w:szCs w:val="20"/>
          <w:lang w:val="ru-RU"/>
        </w:rPr>
        <w:t>Исходния</w:t>
      </w:r>
      <w:proofErr w:type="spellEnd"/>
      <w:r w:rsidRPr="00CE070A">
        <w:rPr>
          <w:rFonts w:ascii="Cambria" w:hAnsi="Cambria" w:cs="Courier"/>
          <w:sz w:val="20"/>
          <w:szCs w:val="20"/>
          <w:lang w:val="ru-RU"/>
        </w:rPr>
        <w:t xml:space="preserve"> сигнал на </w:t>
      </w:r>
      <w:proofErr w:type="spellStart"/>
      <w:r w:rsidRPr="00CE070A">
        <w:rPr>
          <w:rFonts w:ascii="Cambria" w:hAnsi="Cambria" w:cs="Courier"/>
          <w:sz w:val="20"/>
          <w:szCs w:val="20"/>
          <w:lang w:val="ru-RU"/>
        </w:rPr>
        <w:t>неврон</w:t>
      </w:r>
      <w:proofErr w:type="spellEnd"/>
      <w:r w:rsidRPr="00CE070A">
        <w:rPr>
          <w:rFonts w:ascii="Cambria" w:hAnsi="Cambria" w:cs="Courier"/>
          <w:sz w:val="20"/>
          <w:szCs w:val="20"/>
          <w:lang w:val="ru-RU"/>
        </w:rPr>
        <w:t xml:space="preserve"> е</w:t>
      </w:r>
      <w:r w:rsidRPr="00CE070A">
        <w:rPr>
          <w:rFonts w:ascii="Courier" w:hAnsi="Courier" w:cs="Courier"/>
          <w:sz w:val="20"/>
          <w:szCs w:val="20"/>
          <w:lang w:val="ru-RU"/>
        </w:rPr>
        <w:t xml:space="preserve">:", </w:t>
      </w:r>
      <w:r w:rsidRPr="00CE070A">
        <w:rPr>
          <w:rFonts w:ascii="Courier" w:hAnsi="Courier" w:cs="Courier"/>
          <w:sz w:val="20"/>
          <w:szCs w:val="20"/>
          <w:lang w:val="en-US"/>
        </w:rPr>
        <w:t>neuron</w:t>
      </w:r>
      <w:r w:rsidRPr="00CE070A">
        <w:rPr>
          <w:rFonts w:ascii="Courier" w:hAnsi="Courier" w:cs="Courier"/>
          <w:sz w:val="20"/>
          <w:szCs w:val="20"/>
          <w:lang w:val="ru-RU"/>
        </w:rPr>
        <w:t>(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  <w:lang w:val="ru-RU"/>
        </w:rPr>
        <w:t xml:space="preserve">1, 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  <w:lang w:val="ru-RU"/>
        </w:rPr>
        <w:t xml:space="preserve">2, </w:t>
      </w:r>
      <w:r w:rsidRPr="00CE070A">
        <w:rPr>
          <w:rFonts w:ascii="Courier" w:hAnsi="Courier" w:cs="Courier"/>
          <w:sz w:val="20"/>
          <w:szCs w:val="20"/>
          <w:lang w:val="en-US"/>
        </w:rPr>
        <w:t>x</w:t>
      </w:r>
      <w:r w:rsidRPr="00CE070A">
        <w:rPr>
          <w:rFonts w:ascii="Courier" w:hAnsi="Courier" w:cs="Courier"/>
          <w:sz w:val="20"/>
          <w:szCs w:val="20"/>
          <w:lang w:val="ru-RU"/>
        </w:rPr>
        <w:t xml:space="preserve">3, </w:t>
      </w:r>
      <w:r w:rsidRPr="00CE070A">
        <w:rPr>
          <w:rFonts w:ascii="Courier" w:hAnsi="Courier" w:cs="Courier"/>
          <w:sz w:val="20"/>
          <w:szCs w:val="20"/>
          <w:lang w:val="en-US"/>
        </w:rPr>
        <w:t>tr</w:t>
      </w:r>
      <w:r w:rsidRPr="00CE070A">
        <w:rPr>
          <w:rFonts w:ascii="Courier" w:hAnsi="Courier" w:cs="Courier"/>
          <w:sz w:val="20"/>
          <w:szCs w:val="20"/>
          <w:lang w:val="ru-RU"/>
        </w:rPr>
        <w:t>_</w:t>
      </w:r>
      <w:proofErr w:type="spellStart"/>
      <w:r w:rsidRPr="00CE070A">
        <w:rPr>
          <w:rFonts w:ascii="Courier" w:hAnsi="Courier" w:cs="Courier"/>
          <w:sz w:val="20"/>
          <w:szCs w:val="20"/>
          <w:lang w:val="en-US"/>
        </w:rPr>
        <w:t>func</w:t>
      </w:r>
      <w:proofErr w:type="spellEnd"/>
      <w:r w:rsidRPr="00CE070A">
        <w:rPr>
          <w:rFonts w:ascii="Courier" w:hAnsi="Courier" w:cs="Courier"/>
          <w:sz w:val="20"/>
          <w:szCs w:val="20"/>
          <w:lang w:val="ru-RU"/>
        </w:rPr>
        <w:t>)]);</w:t>
      </w:r>
    </w:p>
    <w:p w14:paraId="26C7B920" w14:textId="77777777" w:rsidR="005C2AF1" w:rsidRPr="00CE070A" w:rsidRDefault="005C2AF1" w:rsidP="005C2AF1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ru-RU"/>
        </w:rPr>
      </w:pPr>
      <w:r w:rsidRPr="00CE070A">
        <w:rPr>
          <w:rFonts w:ascii="Courier" w:hAnsi="Courier" w:cs="Courier"/>
          <w:sz w:val="20"/>
          <w:szCs w:val="20"/>
          <w:lang w:val="ru-RU"/>
        </w:rPr>
        <w:t xml:space="preserve"> </w:t>
      </w:r>
    </w:p>
    <w:p w14:paraId="5715BF6A" w14:textId="77777777" w:rsidR="005C2AF1" w:rsidRDefault="005C2AF1" w:rsidP="005C2AF1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res = neuron(x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1,x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2,x3)</w:t>
      </w:r>
    </w:p>
    <w:p w14:paraId="785D2796" w14:textId="77777777" w:rsidR="005C2AF1" w:rsidRDefault="005C2AF1" w:rsidP="005C2AF1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w11=rand;</w:t>
      </w:r>
    </w:p>
    <w:p w14:paraId="28C49CC8" w14:textId="77777777" w:rsidR="005C2AF1" w:rsidRDefault="005C2AF1" w:rsidP="005C2AF1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w12=rand;</w:t>
      </w:r>
    </w:p>
    <w:p w14:paraId="19BF5EBA" w14:textId="77777777" w:rsidR="005C2AF1" w:rsidRDefault="005C2AF1" w:rsidP="005C2AF1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w13=rand;</w:t>
      </w:r>
    </w:p>
    <w:p w14:paraId="5DA1D6A4" w14:textId="5338576D" w:rsidR="005C2AF1" w:rsidRDefault="005C2AF1" w:rsidP="005C2A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w21=rand;</w:t>
      </w:r>
    </w:p>
    <w:p w14:paraId="337EE004" w14:textId="694FB648" w:rsidR="005C2AF1" w:rsidRDefault="005C2AF1" w:rsidP="005C2AF1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w31=rand;</w:t>
      </w:r>
    </w:p>
    <w:p w14:paraId="24B43FF3" w14:textId="77777777" w:rsidR="005C2AF1" w:rsidRDefault="005C2AF1" w:rsidP="005C2AF1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b1=rand;</w:t>
      </w:r>
    </w:p>
    <w:p w14:paraId="3206161C" w14:textId="3210C48B" w:rsidR="005C2AF1" w:rsidRDefault="005C2AF1" w:rsidP="005C2A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b2=rand;</w:t>
      </w:r>
    </w:p>
    <w:p w14:paraId="4850E0E9" w14:textId="72E2B55A" w:rsidR="005C2AF1" w:rsidRDefault="005C2AF1" w:rsidP="005C2AF1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b3=rand;</w:t>
      </w:r>
    </w:p>
    <w:p w14:paraId="2E8AF8EE" w14:textId="77777777" w:rsidR="005C2AF1" w:rsidRDefault="005C2AF1" w:rsidP="005C2AF1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47C8440" w14:textId="0F847E54" w:rsidR="005C2AF1" w:rsidRDefault="005C2AF1" w:rsidP="005C2AF1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res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purelin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 w:rsidR="00B610AA">
        <w:rPr>
          <w:rFonts w:ascii="Courier" w:hAnsi="Courier" w:cs="Courier"/>
          <w:color w:val="000000"/>
          <w:sz w:val="20"/>
          <w:szCs w:val="20"/>
          <w:lang w:val="en-US"/>
        </w:rPr>
        <w:t>w31*</w:t>
      </w:r>
      <w:proofErr w:type="spellStart"/>
      <w:r w:rsidR="00B610AA">
        <w:rPr>
          <w:rFonts w:ascii="Courier" w:hAnsi="Courier" w:cs="Courier"/>
          <w:color w:val="000000"/>
          <w:sz w:val="20"/>
          <w:szCs w:val="20"/>
          <w:lang w:val="en-US"/>
        </w:rPr>
        <w:t>tansig</w:t>
      </w:r>
      <w:proofErr w:type="spellEnd"/>
      <w:r w:rsidR="00B610AA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w21*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tansig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(x1*w11+x2*w12+x3*w13+b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1)+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b2</w:t>
      </w:r>
      <w:r w:rsidR="00B610AA">
        <w:rPr>
          <w:rFonts w:ascii="Courier" w:hAnsi="Courier" w:cs="Courier"/>
          <w:color w:val="000000"/>
          <w:sz w:val="20"/>
          <w:szCs w:val="20"/>
          <w:lang w:val="en-US"/>
        </w:rPr>
        <w:t>)+b3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57EA5128" w14:textId="77777777" w:rsidR="005C2AF1" w:rsidRDefault="005C2AF1" w:rsidP="005C2AF1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53C26C8" w14:textId="77777777" w:rsidR="00835D51" w:rsidRPr="00C974C9" w:rsidRDefault="00835D51" w:rsidP="009A4D0E">
      <w:pPr>
        <w:spacing w:after="0"/>
        <w:rPr>
          <w:sz w:val="24"/>
          <w:szCs w:val="24"/>
        </w:rPr>
      </w:pPr>
    </w:p>
    <w:p w14:paraId="2FA8AA2A" w14:textId="77777777" w:rsidR="00835D51" w:rsidRPr="000B1EBF" w:rsidRDefault="00835D51" w:rsidP="009A4D0E">
      <w:pPr>
        <w:spacing w:after="0"/>
      </w:pPr>
    </w:p>
    <w:p w14:paraId="7494C91F" w14:textId="77777777" w:rsidR="00B845F3" w:rsidRPr="003C27D0" w:rsidRDefault="00B845F3" w:rsidP="009A4D0E">
      <w:pPr>
        <w:spacing w:after="0"/>
        <w:rPr>
          <w:b/>
          <w:sz w:val="28"/>
          <w:szCs w:val="28"/>
        </w:rPr>
      </w:pPr>
      <w:r w:rsidRPr="003C27D0">
        <w:rPr>
          <w:b/>
          <w:sz w:val="28"/>
          <w:szCs w:val="28"/>
        </w:rPr>
        <w:t xml:space="preserve">Задача 5 </w:t>
      </w:r>
      <w:r w:rsidR="00E769CD" w:rsidRPr="00EF7240">
        <w:rPr>
          <w:b/>
          <w:sz w:val="28"/>
          <w:szCs w:val="28"/>
        </w:rPr>
        <w:t>(</w:t>
      </w:r>
      <w:r w:rsidR="00B029FB">
        <w:rPr>
          <w:b/>
          <w:sz w:val="28"/>
          <w:szCs w:val="28"/>
        </w:rPr>
        <w:t>средноквадратична грешка на невронна мрежа</w:t>
      </w:r>
      <w:r w:rsidR="00E769CD" w:rsidRPr="00EF7240">
        <w:rPr>
          <w:b/>
          <w:sz w:val="28"/>
          <w:szCs w:val="28"/>
        </w:rPr>
        <w:t>)</w:t>
      </w:r>
    </w:p>
    <w:p w14:paraId="0AF4AF7D" w14:textId="77777777" w:rsidR="004575E8" w:rsidRDefault="00B029FB" w:rsidP="009A4D0E">
      <w:pPr>
        <w:spacing w:after="0"/>
        <w:rPr>
          <w:sz w:val="24"/>
          <w:szCs w:val="24"/>
        </w:rPr>
      </w:pPr>
      <w:r>
        <w:rPr>
          <w:sz w:val="24"/>
          <w:szCs w:val="24"/>
        </w:rPr>
        <w:t>След обучението си невронна мрежа връща резултати</w:t>
      </w:r>
      <w:r w:rsidR="004575E8">
        <w:rPr>
          <w:sz w:val="24"/>
          <w:szCs w:val="24"/>
        </w:rPr>
        <w:t xml:space="preserve">те записани в променливата </w:t>
      </w:r>
      <w:r w:rsidR="004575E8">
        <w:rPr>
          <w:sz w:val="24"/>
          <w:szCs w:val="24"/>
          <w:lang w:val="en-US"/>
        </w:rPr>
        <w:t>net</w:t>
      </w:r>
      <w:r>
        <w:rPr>
          <w:sz w:val="24"/>
          <w:szCs w:val="24"/>
        </w:rPr>
        <w:t xml:space="preserve"> при реални стойности </w:t>
      </w:r>
      <w:r w:rsidR="004575E8">
        <w:rPr>
          <w:sz w:val="24"/>
          <w:szCs w:val="24"/>
          <w:lang w:val="en-US"/>
        </w:rPr>
        <w:t>real</w:t>
      </w:r>
      <w:r w:rsidR="004575E8" w:rsidRPr="004575E8">
        <w:rPr>
          <w:sz w:val="24"/>
          <w:szCs w:val="24"/>
          <w:lang w:val="ru-RU"/>
        </w:rPr>
        <w:t xml:space="preserve">. </w:t>
      </w:r>
      <w:r w:rsidR="004575E8">
        <w:rPr>
          <w:sz w:val="24"/>
          <w:szCs w:val="24"/>
        </w:rPr>
        <w:t xml:space="preserve">Изчислете </w:t>
      </w:r>
      <w:proofErr w:type="spellStart"/>
      <w:r w:rsidR="004575E8">
        <w:rPr>
          <w:sz w:val="24"/>
          <w:szCs w:val="24"/>
        </w:rPr>
        <w:t>средноквадратичната</w:t>
      </w:r>
      <w:proofErr w:type="spellEnd"/>
      <w:r w:rsidR="004575E8">
        <w:rPr>
          <w:sz w:val="24"/>
          <w:szCs w:val="24"/>
        </w:rPr>
        <w:t xml:space="preserve"> грешка на мрежата, ако</w:t>
      </w:r>
    </w:p>
    <w:p w14:paraId="67FD0063" w14:textId="77777777" w:rsidR="00210714" w:rsidRDefault="00210714" w:rsidP="009A4D0E">
      <w:pPr>
        <w:spacing w:after="0"/>
        <w:rPr>
          <w:sz w:val="24"/>
          <w:szCs w:val="24"/>
        </w:rPr>
      </w:pPr>
    </w:p>
    <w:tbl>
      <w:tblPr>
        <w:tblStyle w:val="TableGrid"/>
        <w:tblW w:w="7020" w:type="dxa"/>
        <w:jc w:val="center"/>
        <w:tblLook w:val="04A0" w:firstRow="1" w:lastRow="0" w:firstColumn="1" w:lastColumn="0" w:noHBand="0" w:noVBand="1"/>
      </w:tblPr>
      <w:tblGrid>
        <w:gridCol w:w="3510"/>
        <w:gridCol w:w="3510"/>
      </w:tblGrid>
      <w:tr w:rsidR="004575E8" w:rsidRPr="009D1FC9" w14:paraId="77BA590D" w14:textId="77777777" w:rsidTr="004575E8">
        <w:trPr>
          <w:jc w:val="center"/>
        </w:trPr>
        <w:tc>
          <w:tcPr>
            <w:tcW w:w="3510" w:type="dxa"/>
          </w:tcPr>
          <w:p w14:paraId="7004B5B8" w14:textId="77777777" w:rsidR="004575E8" w:rsidRPr="004575E8" w:rsidRDefault="004575E8" w:rsidP="004575E8">
            <w:pPr>
              <w:jc w:val="center"/>
              <w:rPr>
                <w:rFonts w:ascii="Calibri" w:eastAsia="Times New Roman" w:hAnsi="Calibri" w:cs="Times New Roman"/>
                <w:b/>
                <w:i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i/>
                <w:sz w:val="26"/>
                <w:szCs w:val="26"/>
                <w:lang w:val="en-US"/>
              </w:rPr>
              <w:t xml:space="preserve">net – </w:t>
            </w:r>
            <w:r>
              <w:rPr>
                <w:rFonts w:ascii="Calibri" w:eastAsia="Times New Roman" w:hAnsi="Calibri" w:cs="Times New Roman"/>
                <w:b/>
                <w:i/>
                <w:sz w:val="26"/>
                <w:szCs w:val="26"/>
              </w:rPr>
              <w:t>резултати на мрежата</w:t>
            </w:r>
          </w:p>
        </w:tc>
        <w:tc>
          <w:tcPr>
            <w:tcW w:w="3510" w:type="dxa"/>
          </w:tcPr>
          <w:p w14:paraId="7FBC594A" w14:textId="77777777" w:rsidR="004575E8" w:rsidRPr="004575E8" w:rsidRDefault="004575E8" w:rsidP="004575E8">
            <w:pPr>
              <w:jc w:val="center"/>
              <w:rPr>
                <w:rFonts w:ascii="Calibri" w:eastAsia="Times New Roman" w:hAnsi="Calibri" w:cs="Times New Roman"/>
                <w:b/>
                <w:i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i/>
                <w:sz w:val="26"/>
                <w:szCs w:val="26"/>
                <w:lang w:val="en-US"/>
              </w:rPr>
              <w:t xml:space="preserve">Real – </w:t>
            </w:r>
            <w:r>
              <w:rPr>
                <w:rFonts w:ascii="Calibri" w:eastAsia="Times New Roman" w:hAnsi="Calibri" w:cs="Times New Roman"/>
                <w:b/>
                <w:i/>
                <w:sz w:val="26"/>
                <w:szCs w:val="26"/>
              </w:rPr>
              <w:t>реални стойности</w:t>
            </w:r>
          </w:p>
        </w:tc>
      </w:tr>
      <w:tr w:rsidR="004575E8" w:rsidRPr="00AF62DF" w14:paraId="17F63E4B" w14:textId="77777777" w:rsidTr="004575E8">
        <w:trPr>
          <w:jc w:val="center"/>
        </w:trPr>
        <w:tc>
          <w:tcPr>
            <w:tcW w:w="3510" w:type="dxa"/>
          </w:tcPr>
          <w:p w14:paraId="42F73A96" w14:textId="07564F78" w:rsidR="004575E8" w:rsidRPr="00AF62DF" w:rsidRDefault="004575E8" w:rsidP="009E5C88">
            <w:pPr>
              <w:jc w:val="center"/>
            </w:pPr>
            <w:r w:rsidRPr="00AF62DF">
              <w:t>10</w:t>
            </w:r>
            <w:r w:rsidR="006A64A3">
              <w:t>.</w:t>
            </w:r>
            <w:r w:rsidRPr="00AF62DF">
              <w:t>8085863828891</w:t>
            </w:r>
          </w:p>
        </w:tc>
        <w:tc>
          <w:tcPr>
            <w:tcW w:w="3510" w:type="dxa"/>
          </w:tcPr>
          <w:p w14:paraId="218F77DE" w14:textId="706B5104" w:rsidR="004575E8" w:rsidRPr="00DB48B4" w:rsidRDefault="004575E8" w:rsidP="009E5C88">
            <w:pPr>
              <w:jc w:val="center"/>
            </w:pPr>
            <w:r w:rsidRPr="00DB48B4">
              <w:t>10</w:t>
            </w:r>
            <w:r w:rsidR="006A64A3">
              <w:t>.</w:t>
            </w:r>
            <w:r w:rsidRPr="00DB48B4">
              <w:t>7553427138778</w:t>
            </w:r>
          </w:p>
        </w:tc>
      </w:tr>
      <w:tr w:rsidR="004575E8" w:rsidRPr="00AF62DF" w14:paraId="34B7E970" w14:textId="77777777" w:rsidTr="004575E8">
        <w:trPr>
          <w:jc w:val="center"/>
        </w:trPr>
        <w:tc>
          <w:tcPr>
            <w:tcW w:w="3510" w:type="dxa"/>
          </w:tcPr>
          <w:p w14:paraId="5CC07107" w14:textId="620A2AB5" w:rsidR="004575E8" w:rsidRPr="00AF62DF" w:rsidRDefault="004575E8" w:rsidP="009E5C88">
            <w:pPr>
              <w:jc w:val="center"/>
            </w:pPr>
            <w:r w:rsidRPr="00AF62DF">
              <w:t>5</w:t>
            </w:r>
            <w:r w:rsidR="006A64A3">
              <w:t>.</w:t>
            </w:r>
            <w:r w:rsidRPr="00AF62DF">
              <w:t>70966478549097</w:t>
            </w:r>
          </w:p>
        </w:tc>
        <w:tc>
          <w:tcPr>
            <w:tcW w:w="3510" w:type="dxa"/>
          </w:tcPr>
          <w:p w14:paraId="5DBCF2B5" w14:textId="3B340A04" w:rsidR="004575E8" w:rsidRPr="00DB48B4" w:rsidRDefault="004575E8" w:rsidP="009E5C88">
            <w:pPr>
              <w:jc w:val="center"/>
            </w:pPr>
            <w:r w:rsidRPr="00DB48B4">
              <w:t>5</w:t>
            </w:r>
            <w:r w:rsidR="006A64A3">
              <w:t>.</w:t>
            </w:r>
            <w:r w:rsidRPr="00DB48B4">
              <w:t>63845506784783</w:t>
            </w:r>
          </w:p>
        </w:tc>
      </w:tr>
      <w:tr w:rsidR="004575E8" w:rsidRPr="00AF62DF" w14:paraId="3F1BDD63" w14:textId="77777777" w:rsidTr="004575E8">
        <w:trPr>
          <w:jc w:val="center"/>
        </w:trPr>
        <w:tc>
          <w:tcPr>
            <w:tcW w:w="3510" w:type="dxa"/>
          </w:tcPr>
          <w:p w14:paraId="0E8345CE" w14:textId="4C4A8468" w:rsidR="004575E8" w:rsidRPr="00AF62DF" w:rsidRDefault="004575E8" w:rsidP="009E5C88">
            <w:pPr>
              <w:jc w:val="center"/>
            </w:pPr>
            <w:r w:rsidRPr="00AF62DF">
              <w:t>3</w:t>
            </w:r>
            <w:r w:rsidR="006A64A3">
              <w:t>.</w:t>
            </w:r>
            <w:r w:rsidRPr="00AF62DF">
              <w:t>90657177341168</w:t>
            </w:r>
          </w:p>
        </w:tc>
        <w:tc>
          <w:tcPr>
            <w:tcW w:w="3510" w:type="dxa"/>
          </w:tcPr>
          <w:p w14:paraId="5D19BAB0" w14:textId="155E201D" w:rsidR="004575E8" w:rsidRPr="00DB48B4" w:rsidRDefault="004575E8" w:rsidP="009E5C88">
            <w:pPr>
              <w:jc w:val="center"/>
            </w:pPr>
            <w:r w:rsidRPr="00DB48B4">
              <w:t>3</w:t>
            </w:r>
            <w:r w:rsidR="006A64A3">
              <w:t>.</w:t>
            </w:r>
            <w:r w:rsidRPr="00DB48B4">
              <w:t>81257942727674</w:t>
            </w:r>
          </w:p>
        </w:tc>
      </w:tr>
      <w:tr w:rsidR="004575E8" w:rsidRPr="00AF62DF" w14:paraId="18FE4E24" w14:textId="77777777" w:rsidTr="004575E8">
        <w:trPr>
          <w:jc w:val="center"/>
        </w:trPr>
        <w:tc>
          <w:tcPr>
            <w:tcW w:w="3510" w:type="dxa"/>
          </w:tcPr>
          <w:p w14:paraId="2B08E493" w14:textId="1F37021D" w:rsidR="004575E8" w:rsidRPr="00AF62DF" w:rsidRDefault="004575E8" w:rsidP="009E5C88">
            <w:pPr>
              <w:jc w:val="center"/>
            </w:pPr>
            <w:r w:rsidRPr="00AF62DF">
              <w:t>2</w:t>
            </w:r>
            <w:r w:rsidR="006A64A3">
              <w:t>.</w:t>
            </w:r>
            <w:r w:rsidRPr="00AF62DF">
              <w:t>98069403884092</w:t>
            </w:r>
          </w:p>
        </w:tc>
        <w:tc>
          <w:tcPr>
            <w:tcW w:w="3510" w:type="dxa"/>
          </w:tcPr>
          <w:p w14:paraId="0F35AB6E" w14:textId="17BC2FB8" w:rsidR="004575E8" w:rsidRPr="00DB48B4" w:rsidRDefault="004575E8" w:rsidP="009E5C88">
            <w:pPr>
              <w:jc w:val="center"/>
            </w:pPr>
            <w:r w:rsidRPr="00DB48B4">
              <w:t>2</w:t>
            </w:r>
            <w:r w:rsidR="006A64A3">
              <w:t>.</w:t>
            </w:r>
            <w:r w:rsidRPr="00DB48B4">
              <w:t>90487438815756</w:t>
            </w:r>
          </w:p>
        </w:tc>
      </w:tr>
      <w:tr w:rsidR="004575E8" w:rsidRPr="00AF62DF" w14:paraId="598B030D" w14:textId="77777777" w:rsidTr="004575E8">
        <w:trPr>
          <w:jc w:val="center"/>
        </w:trPr>
        <w:tc>
          <w:tcPr>
            <w:tcW w:w="3510" w:type="dxa"/>
          </w:tcPr>
          <w:p w14:paraId="6F0870E0" w14:textId="14DD589D" w:rsidR="004575E8" w:rsidRPr="00AF62DF" w:rsidRDefault="004575E8" w:rsidP="009E5C88">
            <w:pPr>
              <w:jc w:val="center"/>
            </w:pPr>
            <w:r w:rsidRPr="00AF62DF">
              <w:t>2</w:t>
            </w:r>
            <w:r w:rsidR="006A64A3">
              <w:t>.</w:t>
            </w:r>
            <w:r w:rsidRPr="00AF62DF">
              <w:t>41730705563571</w:t>
            </w:r>
          </w:p>
        </w:tc>
        <w:tc>
          <w:tcPr>
            <w:tcW w:w="3510" w:type="dxa"/>
          </w:tcPr>
          <w:p w14:paraId="31DF2B40" w14:textId="4A404D6D" w:rsidR="004575E8" w:rsidRPr="00DB48B4" w:rsidRDefault="004575E8" w:rsidP="009E5C88">
            <w:pPr>
              <w:jc w:val="center"/>
            </w:pPr>
            <w:r w:rsidRPr="00DB48B4">
              <w:t>2</w:t>
            </w:r>
            <w:r w:rsidR="006A64A3">
              <w:t>.</w:t>
            </w:r>
            <w:r w:rsidRPr="00DB48B4">
              <w:t>35961303376578</w:t>
            </w:r>
          </w:p>
        </w:tc>
      </w:tr>
      <w:tr w:rsidR="004575E8" w:rsidRPr="00AF62DF" w14:paraId="538D00C4" w14:textId="77777777" w:rsidTr="004575E8">
        <w:trPr>
          <w:jc w:val="center"/>
        </w:trPr>
        <w:tc>
          <w:tcPr>
            <w:tcW w:w="3510" w:type="dxa"/>
          </w:tcPr>
          <w:p w14:paraId="4500EA88" w14:textId="046B66D1" w:rsidR="004575E8" w:rsidRPr="00AF62DF" w:rsidRDefault="004575E8" w:rsidP="009E5C88">
            <w:pPr>
              <w:jc w:val="center"/>
            </w:pPr>
            <w:r w:rsidRPr="00AF62DF">
              <w:t>2</w:t>
            </w:r>
            <w:r w:rsidR="006A64A3">
              <w:t>.</w:t>
            </w:r>
            <w:r w:rsidRPr="00AF62DF">
              <w:t>03891224836208</w:t>
            </w:r>
          </w:p>
        </w:tc>
        <w:tc>
          <w:tcPr>
            <w:tcW w:w="3510" w:type="dxa"/>
          </w:tcPr>
          <w:p w14:paraId="4F3230F5" w14:textId="601740FA" w:rsidR="004575E8" w:rsidRPr="00DB48B4" w:rsidRDefault="004575E8" w:rsidP="009E5C88">
            <w:pPr>
              <w:jc w:val="center"/>
            </w:pPr>
            <w:r w:rsidRPr="00DB48B4">
              <w:t>1</w:t>
            </w:r>
            <w:r w:rsidR="006A64A3">
              <w:t>.</w:t>
            </w:r>
            <w:r w:rsidRPr="00DB48B4">
              <w:t>99313567162069</w:t>
            </w:r>
          </w:p>
        </w:tc>
      </w:tr>
      <w:tr w:rsidR="004575E8" w:rsidRPr="00AF62DF" w14:paraId="6F52AF9D" w14:textId="77777777" w:rsidTr="004575E8">
        <w:trPr>
          <w:jc w:val="center"/>
        </w:trPr>
        <w:tc>
          <w:tcPr>
            <w:tcW w:w="3510" w:type="dxa"/>
          </w:tcPr>
          <w:p w14:paraId="63635045" w14:textId="51444FC3" w:rsidR="004575E8" w:rsidRPr="00AF62DF" w:rsidRDefault="004575E8" w:rsidP="009E5C88">
            <w:pPr>
              <w:jc w:val="center"/>
            </w:pPr>
            <w:r w:rsidRPr="00AF62DF">
              <w:t>1</w:t>
            </w:r>
            <w:r w:rsidR="006A64A3">
              <w:t>.</w:t>
            </w:r>
            <w:r w:rsidRPr="00AF62DF">
              <w:t>76770945092586</w:t>
            </w:r>
          </w:p>
        </w:tc>
        <w:tc>
          <w:tcPr>
            <w:tcW w:w="3510" w:type="dxa"/>
          </w:tcPr>
          <w:p w14:paraId="740B4493" w14:textId="696ECF15" w:rsidR="004575E8" w:rsidRPr="00DB48B4" w:rsidRDefault="004575E8" w:rsidP="009E5C88">
            <w:pPr>
              <w:jc w:val="center"/>
            </w:pPr>
            <w:r w:rsidRPr="00DB48B4">
              <w:t>1</w:t>
            </w:r>
            <w:r w:rsidR="006A64A3">
              <w:t>.</w:t>
            </w:r>
            <w:r w:rsidRPr="00DB48B4">
              <w:t>72874032840061</w:t>
            </w:r>
          </w:p>
        </w:tc>
      </w:tr>
      <w:tr w:rsidR="004575E8" w:rsidRPr="00AF62DF" w14:paraId="68B426F2" w14:textId="77777777" w:rsidTr="004575E8">
        <w:trPr>
          <w:jc w:val="center"/>
        </w:trPr>
        <w:tc>
          <w:tcPr>
            <w:tcW w:w="3510" w:type="dxa"/>
          </w:tcPr>
          <w:p w14:paraId="52280FBF" w14:textId="5BFD04D4" w:rsidR="004575E8" w:rsidRPr="00AF62DF" w:rsidRDefault="004575E8" w:rsidP="009E5C88">
            <w:pPr>
              <w:jc w:val="center"/>
            </w:pPr>
            <w:r w:rsidRPr="00AF62DF">
              <w:t>1</w:t>
            </w:r>
            <w:r w:rsidR="006A64A3">
              <w:t>.</w:t>
            </w:r>
            <w:r w:rsidRPr="00AF62DF">
              <w:t>56416461545517</w:t>
            </w:r>
          </w:p>
        </w:tc>
        <w:tc>
          <w:tcPr>
            <w:tcW w:w="3510" w:type="dxa"/>
          </w:tcPr>
          <w:p w14:paraId="65F0FA03" w14:textId="1BFD2706" w:rsidR="004575E8" w:rsidRPr="00DB48B4" w:rsidRDefault="004575E8" w:rsidP="009E5C88">
            <w:pPr>
              <w:jc w:val="center"/>
            </w:pPr>
            <w:r w:rsidRPr="00DB48B4">
              <w:t>1</w:t>
            </w:r>
            <w:r w:rsidR="006A64A3">
              <w:t>.</w:t>
            </w:r>
            <w:r w:rsidRPr="00DB48B4">
              <w:t>52853248450260</w:t>
            </w:r>
          </w:p>
        </w:tc>
      </w:tr>
      <w:tr w:rsidR="004575E8" w:rsidRPr="00AF62DF" w14:paraId="20EB4BF2" w14:textId="77777777" w:rsidTr="004575E8">
        <w:trPr>
          <w:jc w:val="center"/>
        </w:trPr>
        <w:tc>
          <w:tcPr>
            <w:tcW w:w="3510" w:type="dxa"/>
          </w:tcPr>
          <w:p w14:paraId="6246F44B" w14:textId="7123BB9C" w:rsidR="004575E8" w:rsidRPr="00AF62DF" w:rsidRDefault="004575E8" w:rsidP="009E5C88">
            <w:pPr>
              <w:jc w:val="center"/>
            </w:pPr>
            <w:r w:rsidRPr="00AF62DF">
              <w:t>1</w:t>
            </w:r>
            <w:r w:rsidR="006A64A3">
              <w:t>.</w:t>
            </w:r>
            <w:r w:rsidRPr="00AF62DF">
              <w:t>40604551545233</w:t>
            </w:r>
          </w:p>
        </w:tc>
        <w:tc>
          <w:tcPr>
            <w:tcW w:w="3510" w:type="dxa"/>
          </w:tcPr>
          <w:p w14:paraId="5716CE0A" w14:textId="144FC956" w:rsidR="004575E8" w:rsidRPr="00DB48B4" w:rsidRDefault="004575E8" w:rsidP="009E5C88">
            <w:pPr>
              <w:jc w:val="center"/>
            </w:pPr>
            <w:r w:rsidRPr="00DB48B4">
              <w:t>1</w:t>
            </w:r>
            <w:r w:rsidR="006A64A3">
              <w:t>.</w:t>
            </w:r>
            <w:r w:rsidRPr="00DB48B4">
              <w:t>37149004376560</w:t>
            </w:r>
          </w:p>
        </w:tc>
      </w:tr>
      <w:tr w:rsidR="004575E8" w:rsidRPr="00AF62DF" w14:paraId="69DDBE16" w14:textId="77777777" w:rsidTr="004575E8">
        <w:trPr>
          <w:jc w:val="center"/>
        </w:trPr>
        <w:tc>
          <w:tcPr>
            <w:tcW w:w="3510" w:type="dxa"/>
          </w:tcPr>
          <w:p w14:paraId="7DCD557B" w14:textId="14D53B94" w:rsidR="004575E8" w:rsidRPr="00AF62DF" w:rsidRDefault="004575E8" w:rsidP="009E5C88">
            <w:pPr>
              <w:jc w:val="center"/>
            </w:pPr>
            <w:r w:rsidRPr="00AF62DF">
              <w:t>1</w:t>
            </w:r>
            <w:r w:rsidR="006A64A3">
              <w:t>.</w:t>
            </w:r>
            <w:r w:rsidRPr="00AF62DF">
              <w:t>27988661859547</w:t>
            </w:r>
          </w:p>
        </w:tc>
        <w:tc>
          <w:tcPr>
            <w:tcW w:w="3510" w:type="dxa"/>
          </w:tcPr>
          <w:p w14:paraId="49555654" w14:textId="6FBDBC3B" w:rsidR="004575E8" w:rsidRPr="00DB48B4" w:rsidRDefault="004575E8" w:rsidP="009E5C88">
            <w:pPr>
              <w:jc w:val="center"/>
            </w:pPr>
            <w:r w:rsidRPr="00DB48B4">
              <w:t>1</w:t>
            </w:r>
            <w:r w:rsidR="006A64A3">
              <w:t>.</w:t>
            </w:r>
            <w:r w:rsidRPr="00DB48B4">
              <w:t>24494652130155</w:t>
            </w:r>
          </w:p>
        </w:tc>
      </w:tr>
      <w:tr w:rsidR="004575E8" w:rsidRPr="00AF62DF" w14:paraId="45538609" w14:textId="77777777" w:rsidTr="004575E8">
        <w:trPr>
          <w:jc w:val="center"/>
        </w:trPr>
        <w:tc>
          <w:tcPr>
            <w:tcW w:w="3510" w:type="dxa"/>
          </w:tcPr>
          <w:p w14:paraId="7AD24F92" w14:textId="3FC963BE" w:rsidR="004575E8" w:rsidRPr="00AF62DF" w:rsidRDefault="004575E8" w:rsidP="009E5C88">
            <w:pPr>
              <w:jc w:val="center"/>
            </w:pPr>
            <w:r w:rsidRPr="00AF62DF">
              <w:t>1</w:t>
            </w:r>
            <w:r w:rsidR="006A64A3">
              <w:t>.</w:t>
            </w:r>
            <w:r w:rsidRPr="00AF62DF">
              <w:t>17705517505335</w:t>
            </w:r>
          </w:p>
        </w:tc>
        <w:tc>
          <w:tcPr>
            <w:tcW w:w="3510" w:type="dxa"/>
          </w:tcPr>
          <w:p w14:paraId="71437E5C" w14:textId="3CB4C7E5" w:rsidR="004575E8" w:rsidRPr="00DB48B4" w:rsidRDefault="004575E8" w:rsidP="009E5C88">
            <w:pPr>
              <w:jc w:val="center"/>
            </w:pPr>
            <w:r w:rsidRPr="00DB48B4">
              <w:t>1</w:t>
            </w:r>
            <w:r w:rsidR="006A64A3">
              <w:t>.</w:t>
            </w:r>
            <w:r w:rsidRPr="00DB48B4">
              <w:t>14078598900045</w:t>
            </w:r>
          </w:p>
        </w:tc>
      </w:tr>
      <w:tr w:rsidR="004575E8" w:rsidRPr="00AF62DF" w14:paraId="220259AA" w14:textId="77777777" w:rsidTr="004575E8">
        <w:trPr>
          <w:jc w:val="center"/>
        </w:trPr>
        <w:tc>
          <w:tcPr>
            <w:tcW w:w="3510" w:type="dxa"/>
          </w:tcPr>
          <w:p w14:paraId="3049CF6D" w14:textId="1639F966" w:rsidR="004575E8" w:rsidRPr="00AF62DF" w:rsidRDefault="004575E8" w:rsidP="009E5C88">
            <w:pPr>
              <w:jc w:val="center"/>
            </w:pPr>
            <w:r w:rsidRPr="00AF62DF">
              <w:t>1</w:t>
            </w:r>
            <w:r w:rsidR="006A64A3">
              <w:t>.</w:t>
            </w:r>
            <w:r w:rsidRPr="00AF62DF">
              <w:t>09176196339855</w:t>
            </w:r>
          </w:p>
        </w:tc>
        <w:tc>
          <w:tcPr>
            <w:tcW w:w="3510" w:type="dxa"/>
          </w:tcPr>
          <w:p w14:paraId="1AA75F5E" w14:textId="2523E807" w:rsidR="004575E8" w:rsidRPr="00DB48B4" w:rsidRDefault="004575E8" w:rsidP="009E5C88">
            <w:pPr>
              <w:jc w:val="center"/>
            </w:pPr>
            <w:r w:rsidRPr="00DB48B4">
              <w:t>1</w:t>
            </w:r>
            <w:r w:rsidR="006A64A3">
              <w:t>.</w:t>
            </w:r>
            <w:r w:rsidRPr="00DB48B4">
              <w:t>05355506249551</w:t>
            </w:r>
          </w:p>
        </w:tc>
      </w:tr>
      <w:tr w:rsidR="004575E8" w:rsidRPr="00AF62DF" w14:paraId="31D43E02" w14:textId="77777777" w:rsidTr="004575E8">
        <w:trPr>
          <w:jc w:val="center"/>
        </w:trPr>
        <w:tc>
          <w:tcPr>
            <w:tcW w:w="3510" w:type="dxa"/>
          </w:tcPr>
          <w:p w14:paraId="4F36914B" w14:textId="3D10F8F9" w:rsidR="004575E8" w:rsidRPr="00AF62DF" w:rsidRDefault="004575E8" w:rsidP="009E5C88">
            <w:pPr>
              <w:jc w:val="center"/>
            </w:pPr>
            <w:r w:rsidRPr="00AF62DF">
              <w:t>1</w:t>
            </w:r>
            <w:r w:rsidR="006A64A3">
              <w:t>.</w:t>
            </w:r>
            <w:r w:rsidRPr="00AF62DF">
              <w:t>01998011138416</w:t>
            </w:r>
          </w:p>
        </w:tc>
        <w:tc>
          <w:tcPr>
            <w:tcW w:w="3510" w:type="dxa"/>
          </w:tcPr>
          <w:p w14:paraId="7B70CF79" w14:textId="6D744C3F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979447775597791</w:t>
            </w:r>
          </w:p>
        </w:tc>
      </w:tr>
      <w:tr w:rsidR="004575E8" w:rsidRPr="00AF62DF" w14:paraId="3015F287" w14:textId="77777777" w:rsidTr="004575E8">
        <w:trPr>
          <w:jc w:val="center"/>
        </w:trPr>
        <w:tc>
          <w:tcPr>
            <w:tcW w:w="3510" w:type="dxa"/>
          </w:tcPr>
          <w:p w14:paraId="365B9FAE" w14:textId="47B3B9BD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958822415687762</w:t>
            </w:r>
          </w:p>
        </w:tc>
        <w:tc>
          <w:tcPr>
            <w:tcW w:w="3510" w:type="dxa"/>
          </w:tcPr>
          <w:p w14:paraId="74099E97" w14:textId="1A790437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915724203225467</w:t>
            </w:r>
          </w:p>
        </w:tc>
      </w:tr>
      <w:tr w:rsidR="004575E8" w:rsidRPr="00AF62DF" w14:paraId="6814A939" w14:textId="77777777" w:rsidTr="004575E8">
        <w:trPr>
          <w:jc w:val="center"/>
        </w:trPr>
        <w:tc>
          <w:tcPr>
            <w:tcW w:w="3510" w:type="dxa"/>
          </w:tcPr>
          <w:p w14:paraId="5505FFA1" w14:textId="2BF09A3C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906165235920286</w:t>
            </w:r>
          </w:p>
        </w:tc>
        <w:tc>
          <w:tcPr>
            <w:tcW w:w="3510" w:type="dxa"/>
          </w:tcPr>
          <w:p w14:paraId="622CB47A" w14:textId="371DA973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860360104106184</w:t>
            </w:r>
          </w:p>
        </w:tc>
      </w:tr>
      <w:tr w:rsidR="004575E8" w:rsidRPr="00AF62DF" w14:paraId="6EB1815E" w14:textId="77777777" w:rsidTr="004575E8">
        <w:trPr>
          <w:jc w:val="center"/>
        </w:trPr>
        <w:tc>
          <w:tcPr>
            <w:tcW w:w="3510" w:type="dxa"/>
          </w:tcPr>
          <w:p w14:paraId="7BACE80A" w14:textId="2CFD0B11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860412082193075</w:t>
            </w:r>
          </w:p>
        </w:tc>
        <w:tc>
          <w:tcPr>
            <w:tcW w:w="3510" w:type="dxa"/>
          </w:tcPr>
          <w:p w14:paraId="334EBCE6" w14:textId="0F2C17EF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811826734597106</w:t>
            </w:r>
          </w:p>
        </w:tc>
      </w:tr>
      <w:tr w:rsidR="004575E8" w:rsidRPr="00AF62DF" w14:paraId="675E0ABC" w14:textId="77777777" w:rsidTr="004575E8">
        <w:trPr>
          <w:jc w:val="center"/>
        </w:trPr>
        <w:tc>
          <w:tcPr>
            <w:tcW w:w="3510" w:type="dxa"/>
          </w:tcPr>
          <w:p w14:paraId="2ABCEDBC" w14:textId="4F651016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820339887080858</w:t>
            </w:r>
          </w:p>
        </w:tc>
        <w:tc>
          <w:tcPr>
            <w:tcW w:w="3510" w:type="dxa"/>
          </w:tcPr>
          <w:p w14:paraId="2CF8FF11" w14:textId="39753542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768947508655587</w:t>
            </w:r>
          </w:p>
        </w:tc>
      </w:tr>
      <w:tr w:rsidR="004575E8" w:rsidRPr="00AF62DF" w14:paraId="3C35BD58" w14:textId="77777777" w:rsidTr="004575E8">
        <w:trPr>
          <w:jc w:val="center"/>
        </w:trPr>
        <w:tc>
          <w:tcPr>
            <w:tcW w:w="3510" w:type="dxa"/>
          </w:tcPr>
          <w:p w14:paraId="1DCECD27" w14:textId="00D87E4B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784996081910992</w:t>
            </w:r>
          </w:p>
        </w:tc>
        <w:tc>
          <w:tcPr>
            <w:tcW w:w="3510" w:type="dxa"/>
          </w:tcPr>
          <w:p w14:paraId="21A11880" w14:textId="027E5D3F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730801839625468</w:t>
            </w:r>
          </w:p>
        </w:tc>
      </w:tr>
      <w:tr w:rsidR="004575E8" w:rsidRPr="00AF62DF" w14:paraId="19466D44" w14:textId="77777777" w:rsidTr="004575E8">
        <w:trPr>
          <w:jc w:val="center"/>
        </w:trPr>
        <w:tc>
          <w:tcPr>
            <w:tcW w:w="3510" w:type="dxa"/>
          </w:tcPr>
          <w:p w14:paraId="74ADA073" w14:textId="5C2EC39D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753627913457085</w:t>
            </w:r>
          </w:p>
        </w:tc>
        <w:tc>
          <w:tcPr>
            <w:tcW w:w="3510" w:type="dxa"/>
          </w:tcPr>
          <w:p w14:paraId="43F1408E" w14:textId="41369F57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696658938618352</w:t>
            </w:r>
          </w:p>
        </w:tc>
      </w:tr>
      <w:tr w:rsidR="004575E8" w:rsidRPr="00AF62DF" w14:paraId="429ACAC4" w14:textId="77777777" w:rsidTr="004575E8">
        <w:trPr>
          <w:jc w:val="center"/>
        </w:trPr>
        <w:tc>
          <w:tcPr>
            <w:tcW w:w="3510" w:type="dxa"/>
          </w:tcPr>
          <w:p w14:paraId="3DDA8FD6" w14:textId="73D930F2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725632805379808</w:t>
            </w:r>
          </w:p>
        </w:tc>
        <w:tc>
          <w:tcPr>
            <w:tcW w:w="3510" w:type="dxa"/>
          </w:tcPr>
          <w:p w14:paraId="04CCDF2F" w14:textId="67709263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665931192942462</w:t>
            </w:r>
          </w:p>
        </w:tc>
      </w:tr>
      <w:tr w:rsidR="004575E8" w:rsidRPr="00AF62DF" w14:paraId="434AB44B" w14:textId="77777777" w:rsidTr="004575E8">
        <w:trPr>
          <w:jc w:val="center"/>
        </w:trPr>
        <w:tc>
          <w:tcPr>
            <w:tcW w:w="3510" w:type="dxa"/>
          </w:tcPr>
          <w:p w14:paraId="47619FFD" w14:textId="566E6B4F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700522801981962</w:t>
            </w:r>
          </w:p>
        </w:tc>
        <w:tc>
          <w:tcPr>
            <w:tcW w:w="3510" w:type="dxa"/>
          </w:tcPr>
          <w:p w14:paraId="07437E23" w14:textId="57A4C7DE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638140671338345</w:t>
            </w:r>
          </w:p>
        </w:tc>
      </w:tr>
      <w:tr w:rsidR="004575E8" w:rsidRPr="00AF62DF" w14:paraId="776BD203" w14:textId="77777777" w:rsidTr="004575E8">
        <w:trPr>
          <w:jc w:val="center"/>
        </w:trPr>
        <w:tc>
          <w:tcPr>
            <w:tcW w:w="3510" w:type="dxa"/>
          </w:tcPr>
          <w:p w14:paraId="23F38833" w14:textId="457CDC9D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677898645447379</w:t>
            </w:r>
          </w:p>
        </w:tc>
        <w:tc>
          <w:tcPr>
            <w:tcW w:w="3510" w:type="dxa"/>
          </w:tcPr>
          <w:p w14:paraId="50BCD608" w14:textId="3FFFF4B3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612894629100808</w:t>
            </w:r>
          </w:p>
        </w:tc>
      </w:tr>
      <w:tr w:rsidR="004575E8" w:rsidRPr="00AF62DF" w14:paraId="3107ACF2" w14:textId="77777777" w:rsidTr="004575E8">
        <w:trPr>
          <w:jc w:val="center"/>
        </w:trPr>
        <w:tc>
          <w:tcPr>
            <w:tcW w:w="3510" w:type="dxa"/>
          </w:tcPr>
          <w:p w14:paraId="7E64A683" w14:textId="217ECC33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657430574454017</w:t>
            </w:r>
          </w:p>
        </w:tc>
        <w:tc>
          <w:tcPr>
            <w:tcW w:w="3510" w:type="dxa"/>
          </w:tcPr>
          <w:p w14:paraId="7654DF4E" w14:textId="155488E6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589867307929378</w:t>
            </w:r>
          </w:p>
        </w:tc>
      </w:tr>
      <w:tr w:rsidR="004575E8" w:rsidRPr="00AF62DF" w14:paraId="0E606559" w14:textId="77777777" w:rsidTr="004575E8">
        <w:trPr>
          <w:jc w:val="center"/>
        </w:trPr>
        <w:tc>
          <w:tcPr>
            <w:tcW w:w="3510" w:type="dxa"/>
          </w:tcPr>
          <w:p w14:paraId="0E829243" w14:textId="1BDDA5A2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638843896307448</w:t>
            </w:r>
          </w:p>
        </w:tc>
        <w:tc>
          <w:tcPr>
            <w:tcW w:w="3510" w:type="dxa"/>
          </w:tcPr>
          <w:p w14:paraId="4231DFB8" w14:textId="13C0C416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568786217872667</w:t>
            </w:r>
          </w:p>
        </w:tc>
      </w:tr>
      <w:tr w:rsidR="004575E8" w:rsidRPr="00AF62DF" w14:paraId="6F69E609" w14:textId="77777777" w:rsidTr="004575E8">
        <w:trPr>
          <w:jc w:val="center"/>
        </w:trPr>
        <w:tc>
          <w:tcPr>
            <w:tcW w:w="3510" w:type="dxa"/>
          </w:tcPr>
          <w:p w14:paraId="231CB018" w14:textId="6131F91B" w:rsidR="004575E8" w:rsidRPr="00AF62DF" w:rsidRDefault="004575E8" w:rsidP="009E5C88">
            <w:pPr>
              <w:jc w:val="center"/>
            </w:pPr>
            <w:r w:rsidRPr="00AF62DF">
              <w:lastRenderedPageBreak/>
              <w:t>0</w:t>
            </w:r>
            <w:r w:rsidR="006A64A3">
              <w:t>.</w:t>
            </w:r>
            <w:r w:rsidRPr="00AF62DF">
              <w:t>621908004085185</w:t>
            </w:r>
          </w:p>
        </w:tc>
        <w:tc>
          <w:tcPr>
            <w:tcW w:w="3510" w:type="dxa"/>
          </w:tcPr>
          <w:p w14:paraId="1E9C5B5E" w14:textId="70D0C786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549421662574795</w:t>
            </w:r>
          </w:p>
        </w:tc>
      </w:tr>
      <w:tr w:rsidR="004575E8" w:rsidRPr="00AF62DF" w14:paraId="0EBA6AE5" w14:textId="77777777" w:rsidTr="004575E8">
        <w:trPr>
          <w:jc w:val="center"/>
        </w:trPr>
        <w:tc>
          <w:tcPr>
            <w:tcW w:w="3510" w:type="dxa"/>
          </w:tcPr>
          <w:p w14:paraId="4CAACCA6" w14:textId="0B4D9D88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606427916562809</w:t>
            </w:r>
          </w:p>
        </w:tc>
        <w:tc>
          <w:tcPr>
            <w:tcW w:w="3510" w:type="dxa"/>
          </w:tcPr>
          <w:p w14:paraId="4F79CD00" w14:textId="2CD3B1FE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531578645988862</w:t>
            </w:r>
          </w:p>
        </w:tc>
      </w:tr>
      <w:tr w:rsidR="004575E8" w:rsidRPr="00AF62DF" w14:paraId="2E6E62E4" w14:textId="77777777" w:rsidTr="004575E8">
        <w:trPr>
          <w:jc w:val="center"/>
        </w:trPr>
        <w:tc>
          <w:tcPr>
            <w:tcW w:w="3510" w:type="dxa"/>
          </w:tcPr>
          <w:p w14:paraId="20A38A44" w14:textId="15D0497A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592237690354491</w:t>
            </w:r>
          </w:p>
        </w:tc>
        <w:tc>
          <w:tcPr>
            <w:tcW w:w="3510" w:type="dxa"/>
          </w:tcPr>
          <w:p w14:paraId="3CFC1996" w14:textId="6F2DA079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515090551197376</w:t>
            </w:r>
          </w:p>
        </w:tc>
      </w:tr>
      <w:tr w:rsidR="004575E8" w:rsidRPr="00AF62DF" w14:paraId="320BC0D3" w14:textId="77777777" w:rsidTr="004575E8">
        <w:trPr>
          <w:jc w:val="center"/>
        </w:trPr>
        <w:tc>
          <w:tcPr>
            <w:tcW w:w="3510" w:type="dxa"/>
          </w:tcPr>
          <w:p w14:paraId="5BD47EAC" w14:textId="6C7286E2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579195238545752</w:t>
            </w:r>
          </w:p>
        </w:tc>
        <w:tc>
          <w:tcPr>
            <w:tcW w:w="3510" w:type="dxa"/>
          </w:tcPr>
          <w:p w14:paraId="020C6F05" w14:textId="1AE41591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499814154088149</w:t>
            </w:r>
          </w:p>
        </w:tc>
      </w:tr>
      <w:tr w:rsidR="004575E8" w:rsidRPr="00AF62DF" w14:paraId="09D34C90" w14:textId="77777777" w:rsidTr="004575E8">
        <w:trPr>
          <w:jc w:val="center"/>
        </w:trPr>
        <w:tc>
          <w:tcPr>
            <w:tcW w:w="3510" w:type="dxa"/>
          </w:tcPr>
          <w:p w14:paraId="07F1265D" w14:textId="431013B5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567178217892521</w:t>
            </w:r>
          </w:p>
        </w:tc>
        <w:tc>
          <w:tcPr>
            <w:tcW w:w="3510" w:type="dxa"/>
          </w:tcPr>
          <w:p w14:paraId="495981BF" w14:textId="1842700B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485625653862106</w:t>
            </w:r>
          </w:p>
        </w:tc>
      </w:tr>
      <w:tr w:rsidR="004575E8" w:rsidRPr="00AF62DF" w14:paraId="4304D094" w14:textId="77777777" w:rsidTr="004575E8">
        <w:trPr>
          <w:jc w:val="center"/>
        </w:trPr>
        <w:tc>
          <w:tcPr>
            <w:tcW w:w="3510" w:type="dxa"/>
          </w:tcPr>
          <w:p w14:paraId="0A2CF16E" w14:textId="3AA44A46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556080736322397</w:t>
            </w:r>
          </w:p>
        </w:tc>
        <w:tc>
          <w:tcPr>
            <w:tcW w:w="3510" w:type="dxa"/>
          </w:tcPr>
          <w:p w14:paraId="7936B684" w14:textId="757AB978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472417486172490</w:t>
            </w:r>
          </w:p>
        </w:tc>
      </w:tr>
      <w:tr w:rsidR="004575E8" w:rsidRPr="00AF62DF" w14:paraId="447929E0" w14:textId="77777777" w:rsidTr="004575E8">
        <w:trPr>
          <w:jc w:val="center"/>
        </w:trPr>
        <w:tc>
          <w:tcPr>
            <w:tcW w:w="3510" w:type="dxa"/>
          </w:tcPr>
          <w:p w14:paraId="2AC28387" w14:textId="6A6B98C9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545810696238810</w:t>
            </w:r>
          </w:p>
        </w:tc>
        <w:tc>
          <w:tcPr>
            <w:tcW w:w="3510" w:type="dxa"/>
          </w:tcPr>
          <w:p w14:paraId="033C89A5" w14:textId="45DB27F7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460095744433260</w:t>
            </w:r>
          </w:p>
        </w:tc>
      </w:tr>
      <w:tr w:rsidR="004575E8" w:rsidRPr="00AF62DF" w14:paraId="79969105" w14:textId="77777777" w:rsidTr="004575E8">
        <w:trPr>
          <w:jc w:val="center"/>
        </w:trPr>
        <w:tc>
          <w:tcPr>
            <w:tcW w:w="3510" w:type="dxa"/>
          </w:tcPr>
          <w:p w14:paraId="77485349" w14:textId="1F218F47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536287635046565</w:t>
            </w:r>
          </w:p>
        </w:tc>
        <w:tc>
          <w:tcPr>
            <w:tcW w:w="3510" w:type="dxa"/>
          </w:tcPr>
          <w:p w14:paraId="2CB0115B" w14:textId="52CCA636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448578077945625</w:t>
            </w:r>
          </w:p>
        </w:tc>
      </w:tr>
      <w:tr w:rsidR="004575E8" w:rsidRPr="00AF62DF" w14:paraId="7479F983" w14:textId="77777777" w:rsidTr="004575E8">
        <w:trPr>
          <w:jc w:val="center"/>
        </w:trPr>
        <w:tc>
          <w:tcPr>
            <w:tcW w:w="3510" w:type="dxa"/>
          </w:tcPr>
          <w:p w14:paraId="2046592A" w14:textId="020C8E0C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527440957771042</w:t>
            </w:r>
          </w:p>
        </w:tc>
        <w:tc>
          <w:tcPr>
            <w:tcW w:w="3510" w:type="dxa"/>
          </w:tcPr>
          <w:p w14:paraId="45D76CE9" w14:textId="6B66889C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437791966967931</w:t>
            </w:r>
          </w:p>
        </w:tc>
      </w:tr>
      <w:tr w:rsidR="004575E8" w:rsidRPr="00AF62DF" w14:paraId="706DDB08" w14:textId="77777777" w:rsidTr="004575E8">
        <w:trPr>
          <w:jc w:val="center"/>
        </w:trPr>
        <w:tc>
          <w:tcPr>
            <w:tcW w:w="3510" w:type="dxa"/>
          </w:tcPr>
          <w:p w14:paraId="066612C0" w14:textId="58A2ACBF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519208481282387</w:t>
            </w:r>
          </w:p>
        </w:tc>
        <w:tc>
          <w:tcPr>
            <w:tcW w:w="3510" w:type="dxa"/>
          </w:tcPr>
          <w:p w14:paraId="14EA027B" w14:textId="26641D26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427673298085654</w:t>
            </w:r>
          </w:p>
        </w:tc>
      </w:tr>
      <w:tr w:rsidR="004575E8" w:rsidRPr="00AF62DF" w14:paraId="0CA7BD3C" w14:textId="77777777" w:rsidTr="004575E8">
        <w:trPr>
          <w:jc w:val="center"/>
        </w:trPr>
        <w:tc>
          <w:tcPr>
            <w:tcW w:w="3510" w:type="dxa"/>
          </w:tcPr>
          <w:p w14:paraId="4178C482" w14:textId="5FB92FF1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511535227964379</w:t>
            </w:r>
          </w:p>
        </w:tc>
        <w:tc>
          <w:tcPr>
            <w:tcW w:w="3510" w:type="dxa"/>
          </w:tcPr>
          <w:p w14:paraId="511779C8" w14:textId="36823822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418165180557816</w:t>
            </w:r>
          </w:p>
        </w:tc>
      </w:tr>
      <w:tr w:rsidR="004575E8" w:rsidRPr="00AF62DF" w14:paraId="47256D4D" w14:textId="77777777" w:rsidTr="004575E8">
        <w:trPr>
          <w:jc w:val="center"/>
        </w:trPr>
        <w:tc>
          <w:tcPr>
            <w:tcW w:w="3510" w:type="dxa"/>
          </w:tcPr>
          <w:p w14:paraId="1A135687" w14:textId="4FB3E726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504372420434465</w:t>
            </w:r>
          </w:p>
        </w:tc>
        <w:tc>
          <w:tcPr>
            <w:tcW w:w="3510" w:type="dxa"/>
          </w:tcPr>
          <w:p w14:paraId="72EB4791" w14:textId="702CEB2A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409216957351155</w:t>
            </w:r>
          </w:p>
        </w:tc>
      </w:tr>
      <w:tr w:rsidR="004575E8" w:rsidRPr="00AF62DF" w14:paraId="23734862" w14:textId="77777777" w:rsidTr="004575E8">
        <w:trPr>
          <w:jc w:val="center"/>
        </w:trPr>
        <w:tc>
          <w:tcPr>
            <w:tcW w:w="3510" w:type="dxa"/>
          </w:tcPr>
          <w:p w14:paraId="01DF04E8" w14:textId="5BDEB277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497676639351694</w:t>
            </w:r>
          </w:p>
        </w:tc>
        <w:tc>
          <w:tcPr>
            <w:tcW w:w="3510" w:type="dxa"/>
          </w:tcPr>
          <w:p w14:paraId="63CBFB44" w14:textId="5BF73EC5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400783374470368</w:t>
            </w:r>
          </w:p>
        </w:tc>
      </w:tr>
      <w:tr w:rsidR="004575E8" w:rsidRPr="00AF62DF" w14:paraId="4969F7E5" w14:textId="77777777" w:rsidTr="004575E8">
        <w:trPr>
          <w:jc w:val="center"/>
        </w:trPr>
        <w:tc>
          <w:tcPr>
            <w:tcW w:w="3510" w:type="dxa"/>
          </w:tcPr>
          <w:p w14:paraId="18AC9891" w14:textId="46FE903C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491409114317442</w:t>
            </w:r>
          </w:p>
        </w:tc>
        <w:tc>
          <w:tcPr>
            <w:tcW w:w="3510" w:type="dxa"/>
          </w:tcPr>
          <w:p w14:paraId="3065B8A9" w14:textId="4BC365B1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392823879769562</w:t>
            </w:r>
          </w:p>
        </w:tc>
      </w:tr>
      <w:tr w:rsidR="004575E8" w:rsidRPr="00AF62DF" w14:paraId="6EBA71AE" w14:textId="77777777" w:rsidTr="004575E8">
        <w:trPr>
          <w:jc w:val="center"/>
        </w:trPr>
        <w:tc>
          <w:tcPr>
            <w:tcW w:w="3510" w:type="dxa"/>
          </w:tcPr>
          <w:p w14:paraId="0157F77E" w14:textId="6A16FE30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485535124011488</w:t>
            </w:r>
          </w:p>
        </w:tc>
        <w:tc>
          <w:tcPr>
            <w:tcW w:w="3510" w:type="dxa"/>
          </w:tcPr>
          <w:p w14:paraId="26BE5472" w14:textId="34B42A06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385302028276605</w:t>
            </w:r>
          </w:p>
        </w:tc>
      </w:tr>
      <w:tr w:rsidR="004575E8" w:rsidRPr="00AF62DF" w14:paraId="0E697DA4" w14:textId="77777777" w:rsidTr="004575E8">
        <w:trPr>
          <w:jc w:val="center"/>
        </w:trPr>
        <w:tc>
          <w:tcPr>
            <w:tcW w:w="3510" w:type="dxa"/>
          </w:tcPr>
          <w:p w14:paraId="01A80482" w14:textId="32348050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480023486464647</w:t>
            </w:r>
          </w:p>
        </w:tc>
        <w:tc>
          <w:tcPr>
            <w:tcW w:w="3510" w:type="dxa"/>
          </w:tcPr>
          <w:p w14:paraId="25C19478" w14:textId="4C959CEC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378184975605915</w:t>
            </w:r>
          </w:p>
        </w:tc>
      </w:tr>
      <w:tr w:rsidR="004575E8" w:rsidRPr="00AF62DF" w14:paraId="203935C3" w14:textId="77777777" w:rsidTr="004575E8">
        <w:trPr>
          <w:jc w:val="center"/>
        </w:trPr>
        <w:tc>
          <w:tcPr>
            <w:tcW w:w="3510" w:type="dxa"/>
          </w:tcPr>
          <w:p w14:paraId="0005A47B" w14:textId="1F34BBE7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474846124089017</w:t>
            </w:r>
          </w:p>
        </w:tc>
        <w:tc>
          <w:tcPr>
            <w:tcW w:w="3510" w:type="dxa"/>
          </w:tcPr>
          <w:p w14:paraId="7383BEBC" w14:textId="761B651A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371443044592176</w:t>
            </w:r>
          </w:p>
        </w:tc>
      </w:tr>
      <w:tr w:rsidR="004575E8" w:rsidRPr="00AF62DF" w14:paraId="7DBC93A3" w14:textId="77777777" w:rsidTr="004575E8">
        <w:trPr>
          <w:jc w:val="center"/>
        </w:trPr>
        <w:tc>
          <w:tcPr>
            <w:tcW w:w="3510" w:type="dxa"/>
          </w:tcPr>
          <w:p w14:paraId="4DD04272" w14:textId="3E665D93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469977691009395</w:t>
            </w:r>
          </w:p>
        </w:tc>
        <w:tc>
          <w:tcPr>
            <w:tcW w:w="3510" w:type="dxa"/>
          </w:tcPr>
          <w:p w14:paraId="4991E9A1" w14:textId="1815FF5D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365049353079229</w:t>
            </w:r>
          </w:p>
        </w:tc>
      </w:tr>
      <w:tr w:rsidR="004575E8" w:rsidRPr="00AF62DF" w14:paraId="6716D859" w14:textId="77777777" w:rsidTr="004575E8">
        <w:trPr>
          <w:jc w:val="center"/>
        </w:trPr>
        <w:tc>
          <w:tcPr>
            <w:tcW w:w="3510" w:type="dxa"/>
          </w:tcPr>
          <w:p w14:paraId="4678BF5D" w14:textId="4F3F0CDB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465395252554111</w:t>
            </w:r>
          </w:p>
        </w:tc>
        <w:tc>
          <w:tcPr>
            <w:tcW w:w="3510" w:type="dxa"/>
          </w:tcPr>
          <w:p w14:paraId="21522309" w14:textId="7C770E72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358979493020003</w:t>
            </w:r>
          </w:p>
        </w:tc>
      </w:tr>
      <w:tr w:rsidR="004575E8" w:rsidRPr="00AF62DF" w14:paraId="77F36E17" w14:textId="77777777" w:rsidTr="004575E8">
        <w:trPr>
          <w:jc w:val="center"/>
        </w:trPr>
        <w:tc>
          <w:tcPr>
            <w:tcW w:w="3510" w:type="dxa"/>
          </w:tcPr>
          <w:p w14:paraId="7276C47E" w14:textId="7B007529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461078008604023</w:t>
            </w:r>
          </w:p>
        </w:tc>
        <w:tc>
          <w:tcPr>
            <w:tcW w:w="3510" w:type="dxa"/>
          </w:tcPr>
          <w:p w14:paraId="515D00C5" w14:textId="7EEF0B6D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353211252814504</w:t>
            </w:r>
          </w:p>
        </w:tc>
      </w:tr>
      <w:tr w:rsidR="004575E8" w:rsidRPr="00AF62DF" w14:paraId="59A2801D" w14:textId="77777777" w:rsidTr="004575E8">
        <w:trPr>
          <w:jc w:val="center"/>
        </w:trPr>
        <w:tc>
          <w:tcPr>
            <w:tcW w:w="3510" w:type="dxa"/>
          </w:tcPr>
          <w:p w14:paraId="50D3511B" w14:textId="29936A65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457007053973151</w:t>
            </w:r>
          </w:p>
        </w:tc>
        <w:tc>
          <w:tcPr>
            <w:tcW w:w="3510" w:type="dxa"/>
          </w:tcPr>
          <w:p w14:paraId="55DB5040" w14:textId="2AF9217C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347724376233605</w:t>
            </w:r>
          </w:p>
        </w:tc>
      </w:tr>
      <w:tr w:rsidR="004575E8" w:rsidRPr="00AF62DF" w14:paraId="5A48A66A" w14:textId="77777777" w:rsidTr="004575E8">
        <w:trPr>
          <w:jc w:val="center"/>
        </w:trPr>
        <w:tc>
          <w:tcPr>
            <w:tcW w:w="3510" w:type="dxa"/>
          </w:tcPr>
          <w:p w14:paraId="4A19C2B5" w14:textId="69BA9713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453165170179859</w:t>
            </w:r>
          </w:p>
        </w:tc>
        <w:tc>
          <w:tcPr>
            <w:tcW w:w="3510" w:type="dxa"/>
          </w:tcPr>
          <w:p w14:paraId="594F825A" w14:textId="35B6FBFE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342500352421422</w:t>
            </w:r>
          </w:p>
        </w:tc>
      </w:tr>
      <w:tr w:rsidR="004575E8" w:rsidRPr="00AF62DF" w14:paraId="1A79917D" w14:textId="77777777" w:rsidTr="004575E8">
        <w:trPr>
          <w:jc w:val="center"/>
        </w:trPr>
        <w:tc>
          <w:tcPr>
            <w:tcW w:w="3510" w:type="dxa"/>
          </w:tcPr>
          <w:p w14:paraId="302503AE" w14:textId="14549E90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449536643927896</w:t>
            </w:r>
          </w:p>
        </w:tc>
        <w:tc>
          <w:tcPr>
            <w:tcW w:w="3510" w:type="dxa"/>
          </w:tcPr>
          <w:p w14:paraId="170AF584" w14:textId="60D6F22E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337522232397328</w:t>
            </w:r>
          </w:p>
        </w:tc>
      </w:tr>
      <w:tr w:rsidR="004575E8" w:rsidRPr="00AF62DF" w14:paraId="1930A2BB" w14:textId="77777777" w:rsidTr="004575E8">
        <w:trPr>
          <w:jc w:val="center"/>
        </w:trPr>
        <w:tc>
          <w:tcPr>
            <w:tcW w:w="3510" w:type="dxa"/>
          </w:tcPr>
          <w:p w14:paraId="44CF154B" w14:textId="27EFCF63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446107108395229</w:t>
            </w:r>
          </w:p>
        </w:tc>
        <w:tc>
          <w:tcPr>
            <w:tcW w:w="3510" w:type="dxa"/>
          </w:tcPr>
          <w:p w14:paraId="5770B084" w14:textId="65069066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332774468233848</w:t>
            </w:r>
          </w:p>
        </w:tc>
      </w:tr>
      <w:tr w:rsidR="004575E8" w:rsidRPr="00AF62DF" w14:paraId="5DB67A77" w14:textId="77777777" w:rsidTr="004575E8">
        <w:trPr>
          <w:jc w:val="center"/>
        </w:trPr>
        <w:tc>
          <w:tcPr>
            <w:tcW w:w="3510" w:type="dxa"/>
          </w:tcPr>
          <w:p w14:paraId="79DF8D30" w14:textId="3E93CE37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442863404066867</w:t>
            </w:r>
          </w:p>
        </w:tc>
        <w:tc>
          <w:tcPr>
            <w:tcW w:w="3510" w:type="dxa"/>
          </w:tcPr>
          <w:p w14:paraId="10385F8E" w14:textId="03ADA222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328242771705345</w:t>
            </w:r>
          </w:p>
        </w:tc>
      </w:tr>
      <w:tr w:rsidR="004575E8" w:rsidRPr="00AF62DF" w14:paraId="461B282E" w14:textId="77777777" w:rsidTr="004575E8">
        <w:trPr>
          <w:jc w:val="center"/>
        </w:trPr>
        <w:tc>
          <w:tcPr>
            <w:tcW w:w="3510" w:type="dxa"/>
          </w:tcPr>
          <w:p w14:paraId="3C8503B1" w14:textId="05FE6FD7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439793456369052</w:t>
            </w:r>
          </w:p>
        </w:tc>
        <w:tc>
          <w:tcPr>
            <w:tcW w:w="3510" w:type="dxa"/>
          </w:tcPr>
          <w:p w14:paraId="55EB7CAF" w14:textId="01A75BF8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323913989710037</w:t>
            </w:r>
          </w:p>
        </w:tc>
      </w:tr>
      <w:tr w:rsidR="004575E8" w:rsidRPr="00AF62DF" w14:paraId="437E5065" w14:textId="77777777" w:rsidTr="004575E8">
        <w:trPr>
          <w:jc w:val="center"/>
        </w:trPr>
        <w:tc>
          <w:tcPr>
            <w:tcW w:w="3510" w:type="dxa"/>
          </w:tcPr>
          <w:p w14:paraId="1AE1480D" w14:textId="2507B32B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436886167792822</w:t>
            </w:r>
          </w:p>
        </w:tc>
        <w:tc>
          <w:tcPr>
            <w:tcW w:w="3510" w:type="dxa"/>
          </w:tcPr>
          <w:p w14:paraId="4F95DE4F" w14:textId="1A0CE1CB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319775994186631</w:t>
            </w:r>
          </w:p>
        </w:tc>
      </w:tr>
      <w:tr w:rsidR="004575E8" w:rsidRPr="00AF62DF" w14:paraId="188D0BAC" w14:textId="77777777" w:rsidTr="004575E8">
        <w:trPr>
          <w:jc w:val="center"/>
        </w:trPr>
        <w:tc>
          <w:tcPr>
            <w:tcW w:w="3510" w:type="dxa"/>
          </w:tcPr>
          <w:p w14:paraId="5FDF0868" w14:textId="3618F25E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434131322551378</w:t>
            </w:r>
          </w:p>
        </w:tc>
        <w:tc>
          <w:tcPr>
            <w:tcW w:w="3510" w:type="dxa"/>
          </w:tcPr>
          <w:p w14:paraId="0A527632" w14:textId="62CFF1F2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315817584594569</w:t>
            </w:r>
          </w:p>
        </w:tc>
      </w:tr>
      <w:tr w:rsidR="004575E8" w:rsidRPr="00AF62DF" w14:paraId="6A860F0E" w14:textId="77777777" w:rsidTr="004575E8">
        <w:trPr>
          <w:jc w:val="center"/>
        </w:trPr>
        <w:tc>
          <w:tcPr>
            <w:tcW w:w="3510" w:type="dxa"/>
          </w:tcPr>
          <w:p w14:paraId="76057F1A" w14:textId="338B513B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431519502110045</w:t>
            </w:r>
          </w:p>
        </w:tc>
        <w:tc>
          <w:tcPr>
            <w:tcW w:w="3510" w:type="dxa"/>
          </w:tcPr>
          <w:p w14:paraId="4BE9FC6F" w14:textId="6880225D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312028401315386</w:t>
            </w:r>
          </w:p>
        </w:tc>
      </w:tr>
      <w:tr w:rsidR="004575E8" w:rsidRPr="00AF62DF" w14:paraId="03370714" w14:textId="77777777" w:rsidTr="004575E8">
        <w:trPr>
          <w:jc w:val="center"/>
        </w:trPr>
        <w:tc>
          <w:tcPr>
            <w:tcW w:w="3510" w:type="dxa"/>
          </w:tcPr>
          <w:p w14:paraId="33FC7908" w14:textId="74C8F300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429042010175006</w:t>
            </w:r>
          </w:p>
        </w:tc>
        <w:tc>
          <w:tcPr>
            <w:tcW w:w="3510" w:type="dxa"/>
          </w:tcPr>
          <w:p w14:paraId="77BC05CA" w14:textId="3440E6FD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308398848573647</w:t>
            </w:r>
          </w:p>
        </w:tc>
      </w:tr>
      <w:tr w:rsidR="004575E8" w:rsidRPr="00AF62DF" w14:paraId="6AD319A2" w14:textId="77777777" w:rsidTr="004575E8">
        <w:trPr>
          <w:jc w:val="center"/>
        </w:trPr>
        <w:tc>
          <w:tcPr>
            <w:tcW w:w="3510" w:type="dxa"/>
          </w:tcPr>
          <w:p w14:paraId="711744EF" w14:textId="10D61E59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426690805932047</w:t>
            </w:r>
          </w:p>
        </w:tc>
        <w:tc>
          <w:tcPr>
            <w:tcW w:w="3510" w:type="dxa"/>
          </w:tcPr>
          <w:p w14:paraId="24BC6749" w14:textId="7EE18DE0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304920025678034</w:t>
            </w:r>
          </w:p>
        </w:tc>
      </w:tr>
      <w:tr w:rsidR="004575E8" w:rsidRPr="00AF62DF" w14:paraId="74853B5F" w14:textId="77777777" w:rsidTr="004575E8">
        <w:trPr>
          <w:jc w:val="center"/>
        </w:trPr>
        <w:tc>
          <w:tcPr>
            <w:tcW w:w="3510" w:type="dxa"/>
          </w:tcPr>
          <w:p w14:paraId="3F8B4BF2" w14:textId="3D98F7E6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424458444500411</w:t>
            </w:r>
          </w:p>
        </w:tc>
        <w:tc>
          <w:tcPr>
            <w:tcW w:w="3510" w:type="dxa"/>
          </w:tcPr>
          <w:p w14:paraId="5DED5290" w14:textId="129F94B5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301583665552921</w:t>
            </w:r>
          </w:p>
        </w:tc>
      </w:tr>
      <w:tr w:rsidR="004575E8" w:rsidRPr="00AF62DF" w14:paraId="5A9F24F3" w14:textId="77777777" w:rsidTr="004575E8">
        <w:trPr>
          <w:jc w:val="center"/>
        </w:trPr>
        <w:tc>
          <w:tcPr>
            <w:tcW w:w="3510" w:type="dxa"/>
          </w:tcPr>
          <w:p w14:paraId="36439C48" w14:textId="3E6E5899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422338023711138</w:t>
            </w:r>
          </w:p>
        </w:tc>
        <w:tc>
          <w:tcPr>
            <w:tcW w:w="3510" w:type="dxa"/>
          </w:tcPr>
          <w:p w14:paraId="5ACF37DE" w14:textId="66F729CC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298382079673774</w:t>
            </w:r>
          </w:p>
        </w:tc>
      </w:tr>
      <w:tr w:rsidR="004575E8" w:rsidRPr="00AF62DF" w14:paraId="3DD55211" w14:textId="77777777" w:rsidTr="004575E8">
        <w:trPr>
          <w:jc w:val="center"/>
        </w:trPr>
        <w:tc>
          <w:tcPr>
            <w:tcW w:w="3510" w:type="dxa"/>
          </w:tcPr>
          <w:p w14:paraId="26596E4C" w14:textId="56D68D4C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420323136443542</w:t>
            </w:r>
          </w:p>
        </w:tc>
        <w:tc>
          <w:tcPr>
            <w:tcW w:w="3510" w:type="dxa"/>
          </w:tcPr>
          <w:p w14:paraId="4FE9224A" w14:textId="5692E867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295308108641221</w:t>
            </w:r>
          </w:p>
        </w:tc>
      </w:tr>
      <w:tr w:rsidR="004575E8" w:rsidRPr="00AF62DF" w14:paraId="3369ED16" w14:textId="77777777" w:rsidTr="004575E8">
        <w:trPr>
          <w:jc w:val="center"/>
        </w:trPr>
        <w:tc>
          <w:tcPr>
            <w:tcW w:w="3510" w:type="dxa"/>
          </w:tcPr>
          <w:p w14:paraId="3BBA2035" w14:textId="2D212AAB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418407827856681</w:t>
            </w:r>
          </w:p>
        </w:tc>
        <w:tc>
          <w:tcPr>
            <w:tcW w:w="3510" w:type="dxa"/>
          </w:tcPr>
          <w:p w14:paraId="6E725669" w14:textId="6D283551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292355077731020</w:t>
            </w:r>
          </w:p>
        </w:tc>
      </w:tr>
      <w:tr w:rsidR="004575E8" w:rsidRPr="00AF62DF" w14:paraId="3AF9073C" w14:textId="77777777" w:rsidTr="004575E8">
        <w:trPr>
          <w:jc w:val="center"/>
        </w:trPr>
        <w:tc>
          <w:tcPr>
            <w:tcW w:w="3510" w:type="dxa"/>
          </w:tcPr>
          <w:p w14:paraId="01B9310C" w14:textId="194E72BA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416586556942310</w:t>
            </w:r>
          </w:p>
        </w:tc>
        <w:tc>
          <w:tcPr>
            <w:tcW w:w="3510" w:type="dxa"/>
          </w:tcPr>
          <w:p w14:paraId="389B5AD9" w14:textId="56149EE2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289516756845336</w:t>
            </w:r>
          </w:p>
        </w:tc>
      </w:tr>
      <w:tr w:rsidR="004575E8" w:rsidRPr="00AF62DF" w14:paraId="7EB671FE" w14:textId="77777777" w:rsidTr="004575E8">
        <w:trPr>
          <w:jc w:val="center"/>
        </w:trPr>
        <w:tc>
          <w:tcPr>
            <w:tcW w:w="3510" w:type="dxa"/>
          </w:tcPr>
          <w:p w14:paraId="7E974F73" w14:textId="1C71297B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414854161899871</w:t>
            </w:r>
          </w:p>
        </w:tc>
        <w:tc>
          <w:tcPr>
            <w:tcW w:w="3510" w:type="dxa"/>
          </w:tcPr>
          <w:p w14:paraId="0DCFF9FF" w14:textId="0FD0D06D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286787324364678</w:t>
            </w:r>
          </w:p>
        </w:tc>
      </w:tr>
      <w:tr w:rsidR="004575E8" w:rsidRPr="00AF62DF" w14:paraId="4A177201" w14:textId="77777777" w:rsidTr="004575E8">
        <w:trPr>
          <w:jc w:val="center"/>
        </w:trPr>
        <w:tc>
          <w:tcPr>
            <w:tcW w:w="3510" w:type="dxa"/>
          </w:tcPr>
          <w:p w14:paraId="38400C9E" w14:textId="096C7475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413205828900025</w:t>
            </w:r>
          </w:p>
        </w:tc>
        <w:tc>
          <w:tcPr>
            <w:tcW w:w="3510" w:type="dxa"/>
          </w:tcPr>
          <w:p w14:paraId="0C30E03E" w14:textId="744B0268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284161334464473</w:t>
            </w:r>
          </w:p>
        </w:tc>
      </w:tr>
      <w:tr w:rsidR="004575E8" w:rsidRPr="00AF62DF" w14:paraId="74A9B7BD" w14:textId="77777777" w:rsidTr="004575E8">
        <w:trPr>
          <w:jc w:val="center"/>
        </w:trPr>
        <w:tc>
          <w:tcPr>
            <w:tcW w:w="3510" w:type="dxa"/>
          </w:tcPr>
          <w:p w14:paraId="007D7525" w14:textId="5E90199F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411637063857690</w:t>
            </w:r>
          </w:p>
        </w:tc>
        <w:tc>
          <w:tcPr>
            <w:tcW w:w="3510" w:type="dxa"/>
          </w:tcPr>
          <w:p w14:paraId="6803CBAE" w14:textId="34FEFA1D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281633687515000</w:t>
            </w:r>
          </w:p>
        </w:tc>
      </w:tr>
      <w:tr w:rsidR="004575E8" w:rsidRPr="00AF62DF" w14:paraId="0137C8A2" w14:textId="77777777" w:rsidTr="004575E8">
        <w:trPr>
          <w:jc w:val="center"/>
        </w:trPr>
        <w:tc>
          <w:tcPr>
            <w:tcW w:w="3510" w:type="dxa"/>
          </w:tcPr>
          <w:p w14:paraId="2DFAB7AF" w14:textId="5D993369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410143666883062</w:t>
            </w:r>
          </w:p>
        </w:tc>
        <w:tc>
          <w:tcPr>
            <w:tcW w:w="3510" w:type="dxa"/>
          </w:tcPr>
          <w:p w14:paraId="06658F51" w14:textId="57B40071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279199603230303</w:t>
            </w:r>
          </w:p>
        </w:tc>
      </w:tr>
      <w:tr w:rsidR="004575E8" w:rsidRPr="00AF62DF" w14:paraId="77545D20" w14:textId="77777777" w:rsidTr="004575E8">
        <w:trPr>
          <w:jc w:val="center"/>
        </w:trPr>
        <w:tc>
          <w:tcPr>
            <w:tcW w:w="3510" w:type="dxa"/>
          </w:tcPr>
          <w:p w14:paraId="541896CA" w14:textId="22FE8DBE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408721709120891</w:t>
            </w:r>
          </w:p>
        </w:tc>
        <w:tc>
          <w:tcPr>
            <w:tcW w:w="3510" w:type="dxa"/>
          </w:tcPr>
          <w:p w14:paraId="4E5D961B" w14:textId="310B6BBE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276854596273061</w:t>
            </w:r>
          </w:p>
        </w:tc>
      </w:tr>
      <w:tr w:rsidR="004575E8" w:rsidRPr="00AF62DF" w14:paraId="63927C25" w14:textId="77777777" w:rsidTr="004575E8">
        <w:trPr>
          <w:jc w:val="center"/>
        </w:trPr>
        <w:tc>
          <w:tcPr>
            <w:tcW w:w="3510" w:type="dxa"/>
          </w:tcPr>
          <w:p w14:paraId="7A85943A" w14:textId="5D505F9D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407367511722068</w:t>
            </w:r>
          </w:p>
        </w:tc>
        <w:tc>
          <w:tcPr>
            <w:tcW w:w="3510" w:type="dxa"/>
          </w:tcPr>
          <w:p w14:paraId="71945BCB" w14:textId="5D5AE693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274594454057125</w:t>
            </w:r>
          </w:p>
        </w:tc>
      </w:tr>
      <w:tr w:rsidR="004575E8" w:rsidRPr="00AF62DF" w14:paraId="156BE77C" w14:textId="77777777" w:rsidTr="004575E8">
        <w:trPr>
          <w:jc w:val="center"/>
        </w:trPr>
        <w:tc>
          <w:tcPr>
            <w:tcW w:w="3510" w:type="dxa"/>
          </w:tcPr>
          <w:p w14:paraId="05B18BF5" w14:textId="27AD5FAE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406077626723712</w:t>
            </w:r>
          </w:p>
        </w:tc>
        <w:tc>
          <w:tcPr>
            <w:tcW w:w="3510" w:type="dxa"/>
          </w:tcPr>
          <w:p w14:paraId="0752FACB" w14:textId="41738725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272415216520269</w:t>
            </w:r>
          </w:p>
        </w:tc>
      </w:tr>
      <w:tr w:rsidR="004575E8" w:rsidRPr="00AF62DF" w14:paraId="66F7BF5A" w14:textId="77777777" w:rsidTr="004575E8">
        <w:trPr>
          <w:jc w:val="center"/>
        </w:trPr>
        <w:tc>
          <w:tcPr>
            <w:tcW w:w="3510" w:type="dxa"/>
          </w:tcPr>
          <w:p w14:paraId="679C3A30" w14:textId="1554D29D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404848819639523</w:t>
            </w:r>
          </w:p>
        </w:tc>
        <w:tc>
          <w:tcPr>
            <w:tcW w:w="3510" w:type="dxa"/>
          </w:tcPr>
          <w:p w14:paraId="6F7141D7" w14:textId="64C4C48B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270313157666145</w:t>
            </w:r>
          </w:p>
        </w:tc>
      </w:tr>
      <w:tr w:rsidR="004575E8" w:rsidRPr="00AF62DF" w14:paraId="11FC2684" w14:textId="77777777" w:rsidTr="004575E8">
        <w:trPr>
          <w:jc w:val="center"/>
        </w:trPr>
        <w:tc>
          <w:tcPr>
            <w:tcW w:w="3510" w:type="dxa"/>
          </w:tcPr>
          <w:p w14:paraId="4974CF6A" w14:textId="19949E4A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403678053585597</w:t>
            </w:r>
          </w:p>
        </w:tc>
        <w:tc>
          <w:tcPr>
            <w:tcW w:w="3510" w:type="dxa"/>
          </w:tcPr>
          <w:p w14:paraId="2145E8AE" w14:textId="2E866343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268284768697581</w:t>
            </w:r>
          </w:p>
        </w:tc>
      </w:tr>
      <w:tr w:rsidR="004575E8" w:rsidRPr="00AF62DF" w14:paraId="0F6EA585" w14:textId="77777777" w:rsidTr="004575E8">
        <w:trPr>
          <w:jc w:val="center"/>
        </w:trPr>
        <w:tc>
          <w:tcPr>
            <w:tcW w:w="3510" w:type="dxa"/>
          </w:tcPr>
          <w:p w14:paraId="115E5E7D" w14:textId="734D4B96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402562474786602</w:t>
            </w:r>
          </w:p>
        </w:tc>
        <w:tc>
          <w:tcPr>
            <w:tcW w:w="3510" w:type="dxa"/>
          </w:tcPr>
          <w:p w14:paraId="6C5B8E4A" w14:textId="49102995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266326742583404</w:t>
            </w:r>
          </w:p>
        </w:tc>
      </w:tr>
      <w:tr w:rsidR="004575E8" w:rsidRPr="00AF62DF" w14:paraId="5B22FC55" w14:textId="77777777" w:rsidTr="004575E8">
        <w:trPr>
          <w:jc w:val="center"/>
        </w:trPr>
        <w:tc>
          <w:tcPr>
            <w:tcW w:w="3510" w:type="dxa"/>
          </w:tcPr>
          <w:p w14:paraId="22D0A3E1" w14:textId="12A80540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401499399325704</w:t>
            </w:r>
          </w:p>
        </w:tc>
        <w:tc>
          <w:tcPr>
            <w:tcW w:w="3510" w:type="dxa"/>
          </w:tcPr>
          <w:p w14:paraId="392BA9EF" w14:textId="31109B42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264435959918866</w:t>
            </w:r>
          </w:p>
        </w:tc>
      </w:tr>
      <w:tr w:rsidR="004575E8" w:rsidRPr="00AF62DF" w14:paraId="104E859C" w14:textId="77777777" w:rsidTr="004575E8">
        <w:trPr>
          <w:jc w:val="center"/>
        </w:trPr>
        <w:tc>
          <w:tcPr>
            <w:tcW w:w="3510" w:type="dxa"/>
          </w:tcPr>
          <w:p w14:paraId="68371FCB" w14:textId="3BBCB03A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400486301015381</w:t>
            </w:r>
          </w:p>
        </w:tc>
        <w:tc>
          <w:tcPr>
            <w:tcW w:w="3510" w:type="dxa"/>
          </w:tcPr>
          <w:p w14:paraId="25CBA390" w14:textId="2602F772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262609475954844</w:t>
            </w:r>
          </w:p>
        </w:tc>
      </w:tr>
      <w:tr w:rsidR="004575E8" w:rsidRPr="00AF62DF" w14:paraId="1F620800" w14:textId="77777777" w:rsidTr="004575E8">
        <w:trPr>
          <w:jc w:val="center"/>
        </w:trPr>
        <w:tc>
          <w:tcPr>
            <w:tcW w:w="3510" w:type="dxa"/>
          </w:tcPr>
          <w:p w14:paraId="2F68714A" w14:textId="333A09AC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399520800281286</w:t>
            </w:r>
          </w:p>
        </w:tc>
        <w:tc>
          <w:tcPr>
            <w:tcW w:w="3510" w:type="dxa"/>
          </w:tcPr>
          <w:p w14:paraId="54CEDF86" w14:textId="7B14BE76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260844508684643</w:t>
            </w:r>
          </w:p>
        </w:tc>
      </w:tr>
      <w:tr w:rsidR="004575E8" w:rsidRPr="00AF62DF" w14:paraId="21D3D808" w14:textId="77777777" w:rsidTr="004575E8">
        <w:trPr>
          <w:jc w:val="center"/>
        </w:trPr>
        <w:tc>
          <w:tcPr>
            <w:tcW w:w="3510" w:type="dxa"/>
          </w:tcPr>
          <w:p w14:paraId="0ED9A632" w14:textId="36C45C0C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398600653962154</w:t>
            </w:r>
          </w:p>
        </w:tc>
        <w:tc>
          <w:tcPr>
            <w:tcW w:w="3510" w:type="dxa"/>
          </w:tcPr>
          <w:p w14:paraId="4EC9767F" w14:textId="38931B28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259138427889444</w:t>
            </w:r>
          </w:p>
        </w:tc>
      </w:tr>
      <w:tr w:rsidR="004575E8" w:rsidRPr="00AF62DF" w14:paraId="0309DC93" w14:textId="77777777" w:rsidTr="004575E8">
        <w:trPr>
          <w:jc w:val="center"/>
        </w:trPr>
        <w:tc>
          <w:tcPr>
            <w:tcW w:w="3510" w:type="dxa"/>
          </w:tcPr>
          <w:p w14:paraId="571361FA" w14:textId="674AA681" w:rsidR="004575E8" w:rsidRPr="00AF62DF" w:rsidRDefault="004575E8" w:rsidP="009E5C88">
            <w:pPr>
              <w:jc w:val="center"/>
            </w:pPr>
            <w:r w:rsidRPr="00AF62DF">
              <w:lastRenderedPageBreak/>
              <w:t>0</w:t>
            </w:r>
            <w:r w:rsidR="006A64A3">
              <w:t>.</w:t>
            </w:r>
            <w:r w:rsidRPr="00AF62DF">
              <w:t>397723745939469</w:t>
            </w:r>
          </w:p>
        </w:tc>
        <w:tc>
          <w:tcPr>
            <w:tcW w:w="3510" w:type="dxa"/>
          </w:tcPr>
          <w:p w14:paraId="1DA2A111" w14:textId="4D275371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257488745053460</w:t>
            </w:r>
          </w:p>
        </w:tc>
      </w:tr>
      <w:tr w:rsidR="004575E8" w:rsidRPr="00AF62DF" w14:paraId="4F62F03E" w14:textId="77777777" w:rsidTr="004575E8">
        <w:trPr>
          <w:jc w:val="center"/>
        </w:trPr>
        <w:tc>
          <w:tcPr>
            <w:tcW w:w="3510" w:type="dxa"/>
          </w:tcPr>
          <w:p w14:paraId="2C5FAD40" w14:textId="69BB10CA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396888078519711</w:t>
            </w:r>
          </w:p>
        </w:tc>
        <w:tc>
          <w:tcPr>
            <w:tcW w:w="3510" w:type="dxa"/>
          </w:tcPr>
          <w:p w14:paraId="6D862C6B" w14:textId="7524E906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255893104069517</w:t>
            </w:r>
          </w:p>
        </w:tc>
      </w:tr>
      <w:tr w:rsidR="004575E8" w:rsidRPr="00AF62DF" w14:paraId="2B237E7F" w14:textId="77777777" w:rsidTr="004575E8">
        <w:trPr>
          <w:jc w:val="center"/>
        </w:trPr>
        <w:tc>
          <w:tcPr>
            <w:tcW w:w="3510" w:type="dxa"/>
          </w:tcPr>
          <w:p w14:paraId="21A75F9B" w14:textId="0DB6DE19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396091764499812</w:t>
            </w:r>
          </w:p>
        </w:tc>
        <w:tc>
          <w:tcPr>
            <w:tcW w:w="3510" w:type="dxa"/>
          </w:tcPr>
          <w:p w14:paraId="2D0B720F" w14:textId="48CCDFC5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254349272663525</w:t>
            </w:r>
          </w:p>
        </w:tc>
      </w:tr>
      <w:tr w:rsidR="004575E8" w:rsidRPr="00AF62DF" w14:paraId="475A8F11" w14:textId="77777777" w:rsidTr="004575E8">
        <w:trPr>
          <w:jc w:val="center"/>
        </w:trPr>
        <w:tc>
          <w:tcPr>
            <w:tcW w:w="3510" w:type="dxa"/>
          </w:tcPr>
          <w:p w14:paraId="0BB887D6" w14:textId="0CB1B19F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395333019854478</w:t>
            </w:r>
          </w:p>
        </w:tc>
        <w:tc>
          <w:tcPr>
            <w:tcW w:w="3510" w:type="dxa"/>
          </w:tcPr>
          <w:p w14:paraId="413FCAF9" w14:textId="1BFD1E29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252855134474273</w:t>
            </w:r>
          </w:p>
        </w:tc>
      </w:tr>
      <w:tr w:rsidR="004575E8" w:rsidRPr="00AF62DF" w14:paraId="2538F0BD" w14:textId="77777777" w:rsidTr="004575E8">
        <w:trPr>
          <w:jc w:val="center"/>
        </w:trPr>
        <w:tc>
          <w:tcPr>
            <w:tcW w:w="3510" w:type="dxa"/>
          </w:tcPr>
          <w:p w14:paraId="782F6C7E" w14:textId="77E6142E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394610156988806</w:t>
            </w:r>
          </w:p>
        </w:tc>
        <w:tc>
          <w:tcPr>
            <w:tcW w:w="3510" w:type="dxa"/>
          </w:tcPr>
          <w:p w14:paraId="4E621E80" w14:textId="519A2B88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251408681730553</w:t>
            </w:r>
          </w:p>
        </w:tc>
      </w:tr>
      <w:tr w:rsidR="004575E8" w:rsidRPr="00AF62DF" w14:paraId="79BCE1C9" w14:textId="77777777" w:rsidTr="004575E8">
        <w:trPr>
          <w:jc w:val="center"/>
        </w:trPr>
        <w:tc>
          <w:tcPr>
            <w:tcW w:w="3510" w:type="dxa"/>
          </w:tcPr>
          <w:p w14:paraId="14784D24" w14:textId="5CA460D8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393921578506827</w:t>
            </w:r>
          </w:p>
        </w:tc>
        <w:tc>
          <w:tcPr>
            <w:tcW w:w="3510" w:type="dxa"/>
          </w:tcPr>
          <w:p w14:paraId="663426AE" w14:textId="69E1F391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250008008473956</w:t>
            </w:r>
          </w:p>
        </w:tc>
      </w:tr>
      <w:tr w:rsidR="004575E8" w:rsidRPr="00AF62DF" w14:paraId="19D6E38F" w14:textId="77777777" w:rsidTr="004575E8">
        <w:trPr>
          <w:jc w:val="center"/>
        </w:trPr>
        <w:tc>
          <w:tcPr>
            <w:tcW w:w="3510" w:type="dxa"/>
          </w:tcPr>
          <w:p w14:paraId="5E2ED088" w14:textId="5A7F7137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393265771450584</w:t>
            </w:r>
          </w:p>
        </w:tc>
        <w:tc>
          <w:tcPr>
            <w:tcW w:w="3510" w:type="dxa"/>
          </w:tcPr>
          <w:p w14:paraId="4502DCA1" w14:textId="09DE59E2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248651304280503</w:t>
            </w:r>
          </w:p>
        </w:tc>
      </w:tr>
      <w:tr w:rsidR="004575E8" w:rsidRPr="00AF62DF" w14:paraId="0885C3BE" w14:textId="77777777" w:rsidTr="004575E8">
        <w:trPr>
          <w:jc w:val="center"/>
        </w:trPr>
        <w:tc>
          <w:tcPr>
            <w:tcW w:w="3510" w:type="dxa"/>
          </w:tcPr>
          <w:p w14:paraId="63E49AF8" w14:textId="32F66C46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392641301969198</w:t>
            </w:r>
          </w:p>
        </w:tc>
        <w:tc>
          <w:tcPr>
            <w:tcW w:w="3510" w:type="dxa"/>
          </w:tcPr>
          <w:p w14:paraId="541A1ADF" w14:textId="6ED22E50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247336848438861</w:t>
            </w:r>
          </w:p>
        </w:tc>
      </w:tr>
      <w:tr w:rsidR="004575E8" w:rsidRPr="00AF62DF" w14:paraId="1C9800BC" w14:textId="77777777" w:rsidTr="004575E8">
        <w:trPr>
          <w:jc w:val="center"/>
        </w:trPr>
        <w:tc>
          <w:tcPr>
            <w:tcW w:w="3510" w:type="dxa"/>
          </w:tcPr>
          <w:p w14:paraId="0EB304A0" w14:textId="2898762E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392046810380969</w:t>
            </w:r>
          </w:p>
        </w:tc>
        <w:tc>
          <w:tcPr>
            <w:tcW w:w="3510" w:type="dxa"/>
          </w:tcPr>
          <w:p w14:paraId="04C5353C" w14:textId="5629D7DA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246063004546962</w:t>
            </w:r>
          </w:p>
        </w:tc>
      </w:tr>
      <w:tr w:rsidR="004575E8" w:rsidRPr="00AF62DF" w14:paraId="0EA61E1B" w14:textId="77777777" w:rsidTr="004575E8">
        <w:trPr>
          <w:jc w:val="center"/>
        </w:trPr>
        <w:tc>
          <w:tcPr>
            <w:tcW w:w="3510" w:type="dxa"/>
          </w:tcPr>
          <w:p w14:paraId="0E610025" w14:textId="3411DB18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391481006595929</w:t>
            </w:r>
          </w:p>
        </w:tc>
        <w:tc>
          <w:tcPr>
            <w:tcW w:w="3510" w:type="dxa"/>
          </w:tcPr>
          <w:p w14:paraId="3A4F48BC" w14:textId="52604ECC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244828215492302</w:t>
            </w:r>
          </w:p>
        </w:tc>
      </w:tr>
      <w:tr w:rsidR="004575E8" w:rsidRPr="00AF62DF" w14:paraId="5C856EE4" w14:textId="77777777" w:rsidTr="004575E8">
        <w:trPr>
          <w:jc w:val="center"/>
        </w:trPr>
        <w:tc>
          <w:tcPr>
            <w:tcW w:w="3510" w:type="dxa"/>
          </w:tcPr>
          <w:p w14:paraId="15DDA211" w14:textId="68E36CB8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390942665868008</w:t>
            </w:r>
          </w:p>
        </w:tc>
        <w:tc>
          <w:tcPr>
            <w:tcW w:w="3510" w:type="dxa"/>
          </w:tcPr>
          <w:p w14:paraId="729F18C0" w14:textId="4F9A02B1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243630998784800</w:t>
            </w:r>
          </w:p>
        </w:tc>
      </w:tr>
      <w:tr w:rsidR="004575E8" w:rsidRPr="00AF62DF" w14:paraId="74ED2C63" w14:textId="77777777" w:rsidTr="004575E8">
        <w:trPr>
          <w:jc w:val="center"/>
        </w:trPr>
        <w:tc>
          <w:tcPr>
            <w:tcW w:w="3510" w:type="dxa"/>
          </w:tcPr>
          <w:p w14:paraId="05FC0576" w14:textId="036A18B8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390430624850199</w:t>
            </w:r>
          </w:p>
        </w:tc>
        <w:tc>
          <w:tcPr>
            <w:tcW w:w="3510" w:type="dxa"/>
          </w:tcPr>
          <w:p w14:paraId="306A312C" w14:textId="5B3AB772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242469942213319</w:t>
            </w:r>
          </w:p>
        </w:tc>
      </w:tr>
      <w:tr w:rsidR="004575E8" w:rsidRPr="00AF62DF" w14:paraId="78783BD6" w14:textId="77777777" w:rsidTr="004575E8">
        <w:trPr>
          <w:jc w:val="center"/>
        </w:trPr>
        <w:tc>
          <w:tcPr>
            <w:tcW w:w="3510" w:type="dxa"/>
          </w:tcPr>
          <w:p w14:paraId="49CCD623" w14:textId="6B1500BB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389943777927787</w:t>
            </w:r>
          </w:p>
        </w:tc>
        <w:tc>
          <w:tcPr>
            <w:tcW w:w="3510" w:type="dxa"/>
          </w:tcPr>
          <w:p w14:paraId="523FE670" w14:textId="1FFEF0A4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241343699800553</w:t>
            </w:r>
          </w:p>
        </w:tc>
      </w:tr>
      <w:tr w:rsidR="004575E8" w:rsidRPr="00AF62DF" w14:paraId="5BBAD4B9" w14:textId="77777777" w:rsidTr="004575E8">
        <w:trPr>
          <w:jc w:val="center"/>
        </w:trPr>
        <w:tc>
          <w:tcPr>
            <w:tcW w:w="3510" w:type="dxa"/>
          </w:tcPr>
          <w:p w14:paraId="379C8930" w14:textId="6B608D80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389481073807258</w:t>
            </w:r>
          </w:p>
        </w:tc>
        <w:tc>
          <w:tcPr>
            <w:tcW w:w="3510" w:type="dxa"/>
          </w:tcPr>
          <w:p w14:paraId="0B47C770" w14:textId="0252C715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240250988032066</w:t>
            </w:r>
          </w:p>
        </w:tc>
      </w:tr>
      <w:tr w:rsidR="004575E8" w:rsidRPr="00AF62DF" w14:paraId="00FEA420" w14:textId="77777777" w:rsidTr="004575E8">
        <w:trPr>
          <w:jc w:val="center"/>
        </w:trPr>
        <w:tc>
          <w:tcPr>
            <w:tcW w:w="3510" w:type="dxa"/>
          </w:tcPr>
          <w:p w14:paraId="297FB086" w14:textId="313D0524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389041512340522</w:t>
            </w:r>
          </w:p>
        </w:tc>
        <w:tc>
          <w:tcPr>
            <w:tcW w:w="3510" w:type="dxa"/>
          </w:tcPr>
          <w:p w14:paraId="22A3CD10" w14:textId="1622E19B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239190582338740</w:t>
            </w:r>
          </w:p>
        </w:tc>
      </w:tr>
      <w:tr w:rsidR="004575E8" w:rsidRPr="00AF62DF" w14:paraId="596082C4" w14:textId="77777777" w:rsidTr="004575E8">
        <w:trPr>
          <w:jc w:val="center"/>
        </w:trPr>
        <w:tc>
          <w:tcPr>
            <w:tcW w:w="3510" w:type="dxa"/>
          </w:tcPr>
          <w:p w14:paraId="43EB13C6" w14:textId="5063AA78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388624141565674</w:t>
            </w:r>
          </w:p>
        </w:tc>
        <w:tc>
          <w:tcPr>
            <w:tcW w:w="3510" w:type="dxa"/>
          </w:tcPr>
          <w:p w14:paraId="2C627CF5" w14:textId="15070897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238161313812448</w:t>
            </w:r>
          </w:p>
        </w:tc>
      </w:tr>
      <w:tr w:rsidR="004575E8" w:rsidRPr="00AF62DF" w14:paraId="79E40541" w14:textId="77777777" w:rsidTr="004575E8">
        <w:trPr>
          <w:jc w:val="center"/>
        </w:trPr>
        <w:tc>
          <w:tcPr>
            <w:tcW w:w="3510" w:type="dxa"/>
          </w:tcPr>
          <w:p w14:paraId="66858925" w14:textId="614FF4FD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388228054947911</w:t>
            </w:r>
          </w:p>
        </w:tc>
        <w:tc>
          <w:tcPr>
            <w:tcW w:w="3510" w:type="dxa"/>
          </w:tcPr>
          <w:p w14:paraId="2BEB3885" w14:textId="029649FC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237162066137508</w:t>
            </w:r>
          </w:p>
        </w:tc>
      </w:tr>
      <w:tr w:rsidR="004575E8" w:rsidRPr="00AF62DF" w14:paraId="31B78376" w14:textId="77777777" w:rsidTr="004575E8">
        <w:trPr>
          <w:jc w:val="center"/>
        </w:trPr>
        <w:tc>
          <w:tcPr>
            <w:tcW w:w="3510" w:type="dxa"/>
          </w:tcPr>
          <w:p w14:paraId="3BAA7EA2" w14:textId="6B2278AC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387852388804465</w:t>
            </w:r>
          </w:p>
        </w:tc>
        <w:tc>
          <w:tcPr>
            <w:tcW w:w="3510" w:type="dxa"/>
          </w:tcPr>
          <w:p w14:paraId="16C8D59C" w14:textId="519CDF71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236191772721616</w:t>
            </w:r>
          </w:p>
        </w:tc>
      </w:tr>
      <w:tr w:rsidR="004575E8" w:rsidRPr="00AF62DF" w14:paraId="6E8A0C11" w14:textId="77777777" w:rsidTr="004575E8">
        <w:trPr>
          <w:jc w:val="center"/>
        </w:trPr>
        <w:tc>
          <w:tcPr>
            <w:tcW w:w="3510" w:type="dxa"/>
          </w:tcPr>
          <w:p w14:paraId="683B0BC6" w14:textId="2A0832C4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387496319899975</w:t>
            </w:r>
          </w:p>
        </w:tc>
        <w:tc>
          <w:tcPr>
            <w:tcW w:w="3510" w:type="dxa"/>
          </w:tcPr>
          <w:p w14:paraId="3C3F96D4" w14:textId="145206ED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235249414010951</w:t>
            </w:r>
          </w:p>
        </w:tc>
      </w:tr>
      <w:tr w:rsidR="004575E8" w:rsidRPr="00AF62DF" w14:paraId="0F2B7634" w14:textId="77777777" w:rsidTr="004575E8">
        <w:trPr>
          <w:jc w:val="center"/>
        </w:trPr>
        <w:tc>
          <w:tcPr>
            <w:tcW w:w="3510" w:type="dxa"/>
          </w:tcPr>
          <w:p w14:paraId="40FDEC33" w14:textId="24C47A9D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387159063199268</w:t>
            </w:r>
          </w:p>
        </w:tc>
        <w:tc>
          <w:tcPr>
            <w:tcW w:w="3510" w:type="dxa"/>
          </w:tcPr>
          <w:p w14:paraId="685B3C76" w14:textId="4D7A09E3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234334014976414</w:t>
            </w:r>
          </w:p>
        </w:tc>
      </w:tr>
      <w:tr w:rsidR="004575E8" w:rsidRPr="00AF62DF" w14:paraId="0BA255C7" w14:textId="77777777" w:rsidTr="004575E8">
        <w:trPr>
          <w:jc w:val="center"/>
        </w:trPr>
        <w:tc>
          <w:tcPr>
            <w:tcW w:w="3510" w:type="dxa"/>
          </w:tcPr>
          <w:p w14:paraId="11625B9F" w14:textId="1435DCC3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386839869765595</w:t>
            </w:r>
          </w:p>
        </w:tc>
        <w:tc>
          <w:tcPr>
            <w:tcW w:w="3510" w:type="dxa"/>
          </w:tcPr>
          <w:p w14:paraId="0561951E" w14:textId="78A9C63D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233444642757898</w:t>
            </w:r>
          </w:p>
        </w:tc>
      </w:tr>
      <w:tr w:rsidR="004575E8" w:rsidRPr="00AF62DF" w14:paraId="0325E30B" w14:textId="77777777" w:rsidTr="004575E8">
        <w:trPr>
          <w:jc w:val="center"/>
        </w:trPr>
        <w:tc>
          <w:tcPr>
            <w:tcW w:w="3510" w:type="dxa"/>
          </w:tcPr>
          <w:p w14:paraId="6DC15768" w14:textId="0BAD37E1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386538024793975</w:t>
            </w:r>
          </w:p>
        </w:tc>
        <w:tc>
          <w:tcPr>
            <w:tcW w:w="3510" w:type="dxa"/>
          </w:tcPr>
          <w:p w14:paraId="2D431FC0" w14:textId="73864820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232580404455469</w:t>
            </w:r>
          </w:p>
        </w:tc>
      </w:tr>
      <w:tr w:rsidR="004575E8" w:rsidRPr="00AF62DF" w14:paraId="692F98C4" w14:textId="77777777" w:rsidTr="004575E8">
        <w:trPr>
          <w:jc w:val="center"/>
        </w:trPr>
        <w:tc>
          <w:tcPr>
            <w:tcW w:w="3510" w:type="dxa"/>
          </w:tcPr>
          <w:p w14:paraId="5F83CBC0" w14:textId="2292D241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386252845769188</w:t>
            </w:r>
          </w:p>
        </w:tc>
        <w:tc>
          <w:tcPr>
            <w:tcW w:w="3510" w:type="dxa"/>
          </w:tcPr>
          <w:p w14:paraId="5E2C6BC7" w14:textId="7FB2DA00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231740445056952</w:t>
            </w:r>
          </w:p>
        </w:tc>
      </w:tr>
      <w:tr w:rsidR="004575E8" w:rsidRPr="00AF62DF" w14:paraId="2614882B" w14:textId="77777777" w:rsidTr="004575E8">
        <w:trPr>
          <w:jc w:val="center"/>
        </w:trPr>
        <w:tc>
          <w:tcPr>
            <w:tcW w:w="3510" w:type="dxa"/>
          </w:tcPr>
          <w:p w14:paraId="6204917C" w14:textId="4EF3A03E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385983680739774</w:t>
            </w:r>
          </w:p>
        </w:tc>
        <w:tc>
          <w:tcPr>
            <w:tcW w:w="3510" w:type="dxa"/>
          </w:tcPr>
          <w:p w14:paraId="644E2CAB" w14:textId="786D385B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230923945491876</w:t>
            </w:r>
          </w:p>
        </w:tc>
      </w:tr>
      <w:tr w:rsidR="004575E8" w:rsidRPr="00AF62DF" w14:paraId="73EDDAAD" w14:textId="77777777" w:rsidTr="004575E8">
        <w:trPr>
          <w:jc w:val="center"/>
        </w:trPr>
        <w:tc>
          <w:tcPr>
            <w:tcW w:w="3510" w:type="dxa"/>
          </w:tcPr>
          <w:p w14:paraId="7CB8B09C" w14:textId="5F0696FC" w:rsidR="004575E8" w:rsidRPr="00AF62DF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385729906699443</w:t>
            </w:r>
          </w:p>
        </w:tc>
        <w:tc>
          <w:tcPr>
            <w:tcW w:w="3510" w:type="dxa"/>
          </w:tcPr>
          <w:p w14:paraId="545C4C74" w14:textId="63041325" w:rsidR="004575E8" w:rsidRPr="00DB48B4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230130120803381</w:t>
            </w:r>
          </w:p>
        </w:tc>
      </w:tr>
      <w:tr w:rsidR="004575E8" w14:paraId="2930928C" w14:textId="77777777" w:rsidTr="004575E8">
        <w:trPr>
          <w:jc w:val="center"/>
        </w:trPr>
        <w:tc>
          <w:tcPr>
            <w:tcW w:w="3510" w:type="dxa"/>
          </w:tcPr>
          <w:p w14:paraId="06EB0534" w14:textId="197F9203" w:rsidR="004575E8" w:rsidRDefault="004575E8" w:rsidP="009E5C88">
            <w:pPr>
              <w:jc w:val="center"/>
            </w:pPr>
            <w:r w:rsidRPr="00AF62DF">
              <w:t>0</w:t>
            </w:r>
            <w:r w:rsidR="006A64A3">
              <w:t>.</w:t>
            </w:r>
            <w:r w:rsidRPr="00AF62DF">
              <w:t>385490928068516</w:t>
            </w:r>
          </w:p>
        </w:tc>
        <w:tc>
          <w:tcPr>
            <w:tcW w:w="3510" w:type="dxa"/>
          </w:tcPr>
          <w:p w14:paraId="0133542A" w14:textId="05641223" w:rsidR="004575E8" w:rsidRDefault="004575E8" w:rsidP="009E5C88">
            <w:pPr>
              <w:jc w:val="center"/>
            </w:pPr>
            <w:r w:rsidRPr="00DB48B4">
              <w:t>0</w:t>
            </w:r>
            <w:r w:rsidR="006A64A3">
              <w:t>.</w:t>
            </w:r>
            <w:r w:rsidRPr="00DB48B4">
              <w:t>229358218429438</w:t>
            </w:r>
          </w:p>
        </w:tc>
      </w:tr>
    </w:tbl>
    <w:p w14:paraId="4772BCAF" w14:textId="77777777" w:rsidR="004575E8" w:rsidRDefault="004575E8" w:rsidP="009A4D0E">
      <w:pPr>
        <w:spacing w:after="0"/>
        <w:rPr>
          <w:sz w:val="24"/>
          <w:szCs w:val="24"/>
        </w:rPr>
      </w:pPr>
    </w:p>
    <w:p w14:paraId="17BD50EB" w14:textId="77777777" w:rsidR="004575E8" w:rsidRDefault="004575E8" w:rsidP="009A4D0E">
      <w:pPr>
        <w:spacing w:after="0"/>
        <w:rPr>
          <w:sz w:val="24"/>
          <w:szCs w:val="24"/>
        </w:rPr>
      </w:pPr>
    </w:p>
    <w:p w14:paraId="54D6002A" w14:textId="77777777" w:rsidR="004575E8" w:rsidRPr="004575E8" w:rsidRDefault="004575E8" w:rsidP="009A4D0E">
      <w:pPr>
        <w:spacing w:after="0"/>
        <w:rPr>
          <w:sz w:val="24"/>
          <w:szCs w:val="24"/>
        </w:rPr>
      </w:pPr>
    </w:p>
    <w:p w14:paraId="30D13F53" w14:textId="77777777" w:rsidR="00771E1D" w:rsidRPr="004575E8" w:rsidRDefault="00771E1D" w:rsidP="009A4D0E">
      <w:pPr>
        <w:spacing w:after="0"/>
        <w:rPr>
          <w:sz w:val="24"/>
          <w:szCs w:val="24"/>
          <w:lang w:val="ru-RU"/>
        </w:rPr>
      </w:pPr>
    </w:p>
    <w:p w14:paraId="6677147D" w14:textId="77777777" w:rsidR="004575E8" w:rsidRPr="004575E8" w:rsidRDefault="004575E8" w:rsidP="009A4D0E">
      <w:pPr>
        <w:spacing w:after="0"/>
        <w:rPr>
          <w:color w:val="00B050"/>
          <w:sz w:val="24"/>
          <w:szCs w:val="24"/>
        </w:rPr>
      </w:pPr>
      <w:r w:rsidRPr="004575E8">
        <w:rPr>
          <w:color w:val="00B050"/>
          <w:sz w:val="24"/>
          <w:szCs w:val="24"/>
        </w:rPr>
        <w:t>Упътване:</w:t>
      </w:r>
    </w:p>
    <w:p w14:paraId="0159E83D" w14:textId="6E0FECB8" w:rsidR="004575E8" w:rsidRPr="0071493F" w:rsidRDefault="004575E8" w:rsidP="0071493F">
      <w:pPr>
        <w:pStyle w:val="ListParagraph"/>
        <w:numPr>
          <w:ilvl w:val="0"/>
          <w:numId w:val="4"/>
        </w:numPr>
        <w:spacing w:after="0"/>
        <w:rPr>
          <w:color w:val="00B050"/>
          <w:sz w:val="24"/>
          <w:szCs w:val="24"/>
        </w:rPr>
      </w:pPr>
      <w:proofErr w:type="spellStart"/>
      <w:r w:rsidRPr="0071493F">
        <w:rPr>
          <w:color w:val="00B050"/>
          <w:sz w:val="24"/>
          <w:szCs w:val="24"/>
        </w:rPr>
        <w:t>Средноквадратичната</w:t>
      </w:r>
      <w:proofErr w:type="spellEnd"/>
      <w:r w:rsidRPr="0071493F">
        <w:rPr>
          <w:color w:val="00B050"/>
          <w:sz w:val="24"/>
          <w:szCs w:val="24"/>
        </w:rPr>
        <w:t xml:space="preserve"> грешка в </w:t>
      </w:r>
      <w:proofErr w:type="spellStart"/>
      <w:r w:rsidRPr="0071493F">
        <w:rPr>
          <w:color w:val="00B050"/>
          <w:sz w:val="24"/>
          <w:szCs w:val="24"/>
        </w:rPr>
        <w:t>Матлаб</w:t>
      </w:r>
      <w:proofErr w:type="spellEnd"/>
      <w:r w:rsidRPr="0071493F">
        <w:rPr>
          <w:color w:val="00B050"/>
          <w:sz w:val="24"/>
          <w:szCs w:val="24"/>
        </w:rPr>
        <w:t xml:space="preserve"> между съответните елементи на </w:t>
      </w:r>
      <w:proofErr w:type="spellStart"/>
      <w:r w:rsidRPr="0071493F">
        <w:rPr>
          <w:color w:val="00B050"/>
          <w:sz w:val="24"/>
          <w:szCs w:val="24"/>
        </w:rPr>
        <w:t>многофакторни</w:t>
      </w:r>
      <w:proofErr w:type="spellEnd"/>
      <w:r w:rsidRPr="0071493F">
        <w:rPr>
          <w:color w:val="00B050"/>
          <w:sz w:val="24"/>
          <w:szCs w:val="24"/>
        </w:rPr>
        <w:t xml:space="preserve"> структури (вектори</w:t>
      </w:r>
      <w:r w:rsidR="006A64A3">
        <w:rPr>
          <w:color w:val="00B050"/>
          <w:sz w:val="24"/>
          <w:szCs w:val="24"/>
        </w:rPr>
        <w:t>.</w:t>
      </w:r>
      <w:r w:rsidRPr="0071493F">
        <w:rPr>
          <w:color w:val="00B050"/>
          <w:sz w:val="24"/>
          <w:szCs w:val="24"/>
        </w:rPr>
        <w:t xml:space="preserve"> матрици)</w:t>
      </w:r>
      <w:r w:rsidR="006A64A3">
        <w:rPr>
          <w:color w:val="00B050"/>
          <w:sz w:val="24"/>
          <w:szCs w:val="24"/>
        </w:rPr>
        <w:t>.</w:t>
      </w:r>
      <w:r w:rsidRPr="0071493F">
        <w:rPr>
          <w:color w:val="00B050"/>
          <w:sz w:val="24"/>
          <w:szCs w:val="24"/>
        </w:rPr>
        <w:t xml:space="preserve"> който са с една и съща размерност се изчислява с функцията </w:t>
      </w:r>
      <w:proofErr w:type="spellStart"/>
      <w:r w:rsidRPr="0071493F">
        <w:rPr>
          <w:color w:val="00B050"/>
          <w:sz w:val="24"/>
          <w:szCs w:val="24"/>
          <w:lang w:val="en-US"/>
        </w:rPr>
        <w:t>immse</w:t>
      </w:r>
      <w:proofErr w:type="spellEnd"/>
      <w:r w:rsidRPr="0071493F">
        <w:rPr>
          <w:color w:val="00B050"/>
          <w:sz w:val="24"/>
          <w:szCs w:val="24"/>
          <w:lang w:val="ru-RU"/>
        </w:rPr>
        <w:t xml:space="preserve"> . </w:t>
      </w:r>
      <w:r w:rsidRPr="0071493F">
        <w:rPr>
          <w:color w:val="00B050"/>
          <w:sz w:val="24"/>
          <w:szCs w:val="24"/>
        </w:rPr>
        <w:t>Синтаксисът на функцията е:</w:t>
      </w:r>
    </w:p>
    <w:p w14:paraId="712F240E" w14:textId="3DF89581" w:rsidR="004575E8" w:rsidRPr="004575E8" w:rsidRDefault="00E64F97" w:rsidP="004575E8">
      <w:pPr>
        <w:spacing w:after="0"/>
        <w:rPr>
          <w:color w:val="00B050"/>
          <w:sz w:val="24"/>
          <w:szCs w:val="24"/>
        </w:rPr>
      </w:pPr>
      <w:proofErr w:type="spellStart"/>
      <w:proofErr w:type="gramStart"/>
      <w:r>
        <w:rPr>
          <w:color w:val="00B050"/>
          <w:sz w:val="24"/>
          <w:szCs w:val="24"/>
          <w:lang w:val="en-US"/>
        </w:rPr>
        <w:t>i</w:t>
      </w:r>
      <w:r w:rsidR="004575E8" w:rsidRPr="004575E8">
        <w:rPr>
          <w:color w:val="00B050"/>
          <w:sz w:val="24"/>
          <w:szCs w:val="24"/>
          <w:lang w:val="en-US"/>
        </w:rPr>
        <w:t>mmse</w:t>
      </w:r>
      <w:proofErr w:type="spellEnd"/>
      <w:r w:rsidR="004575E8" w:rsidRPr="004575E8">
        <w:rPr>
          <w:color w:val="00B050"/>
          <w:sz w:val="24"/>
          <w:szCs w:val="24"/>
          <w:lang w:val="ru-RU"/>
        </w:rPr>
        <w:t>(</w:t>
      </w:r>
      <w:proofErr w:type="gramEnd"/>
      <w:r w:rsidR="004575E8" w:rsidRPr="004575E8">
        <w:rPr>
          <w:color w:val="00B050"/>
          <w:sz w:val="24"/>
          <w:szCs w:val="24"/>
          <w:lang w:val="en-US"/>
        </w:rPr>
        <w:t>X</w:t>
      </w:r>
      <w:r w:rsidR="006A64A3">
        <w:rPr>
          <w:color w:val="00B050"/>
          <w:sz w:val="24"/>
          <w:szCs w:val="24"/>
          <w:lang w:val="ru-RU"/>
        </w:rPr>
        <w:t>.</w:t>
      </w:r>
      <w:r w:rsidR="004575E8" w:rsidRPr="004575E8">
        <w:rPr>
          <w:color w:val="00B050"/>
          <w:sz w:val="24"/>
          <w:szCs w:val="24"/>
          <w:lang w:val="en-US"/>
        </w:rPr>
        <w:t>Y</w:t>
      </w:r>
      <w:r w:rsidR="004575E8" w:rsidRPr="004575E8">
        <w:rPr>
          <w:color w:val="00B050"/>
          <w:sz w:val="24"/>
          <w:szCs w:val="24"/>
          <w:lang w:val="ru-RU"/>
        </w:rPr>
        <w:t xml:space="preserve">) – </w:t>
      </w:r>
      <w:r w:rsidR="004575E8" w:rsidRPr="004575E8">
        <w:rPr>
          <w:color w:val="00B050"/>
          <w:sz w:val="24"/>
          <w:szCs w:val="24"/>
        </w:rPr>
        <w:t xml:space="preserve">връща средноквадратична </w:t>
      </w:r>
      <w:r>
        <w:rPr>
          <w:color w:val="00B050"/>
          <w:sz w:val="24"/>
          <w:szCs w:val="24"/>
        </w:rPr>
        <w:t>грешка получена при отклонение</w:t>
      </w:r>
      <w:r w:rsidR="004575E8" w:rsidRPr="004575E8">
        <w:rPr>
          <w:color w:val="00B050"/>
          <w:sz w:val="24"/>
          <w:szCs w:val="24"/>
        </w:rPr>
        <w:t xml:space="preserve"> на елементите на Х от съответстващите им елементи на У.</w:t>
      </w:r>
    </w:p>
    <w:p w14:paraId="38871A42" w14:textId="77777777" w:rsidR="004575E8" w:rsidRPr="004575E8" w:rsidRDefault="004575E8" w:rsidP="004575E8">
      <w:pPr>
        <w:spacing w:after="0"/>
        <w:rPr>
          <w:color w:val="00B050"/>
          <w:sz w:val="24"/>
          <w:szCs w:val="24"/>
        </w:rPr>
      </w:pPr>
      <w:r w:rsidRPr="004575E8">
        <w:rPr>
          <w:color w:val="00B050"/>
          <w:sz w:val="24"/>
          <w:szCs w:val="24"/>
        </w:rPr>
        <w:t>Например:</w:t>
      </w:r>
    </w:p>
    <w:p w14:paraId="32072E05" w14:textId="14D7C9B4" w:rsidR="004575E8" w:rsidRPr="00E64F97" w:rsidRDefault="004575E8" w:rsidP="009A4D0E">
      <w:pPr>
        <w:spacing w:after="0"/>
        <w:rPr>
          <w:b/>
          <w:i/>
          <w:color w:val="00B050"/>
          <w:sz w:val="24"/>
          <w:szCs w:val="24"/>
        </w:rPr>
      </w:pPr>
      <w:r w:rsidRPr="00E64F97">
        <w:rPr>
          <w:b/>
          <w:i/>
          <w:color w:val="00B050"/>
          <w:sz w:val="24"/>
          <w:szCs w:val="24"/>
          <w:lang w:val="en-US"/>
        </w:rPr>
        <w:t>&gt;&gt; error=</w:t>
      </w:r>
      <w:proofErr w:type="spellStart"/>
      <w:proofErr w:type="gramStart"/>
      <w:r w:rsidRPr="00E64F97">
        <w:rPr>
          <w:b/>
          <w:i/>
          <w:color w:val="00B050"/>
          <w:sz w:val="24"/>
          <w:szCs w:val="24"/>
          <w:lang w:val="en-US"/>
        </w:rPr>
        <w:t>immse</w:t>
      </w:r>
      <w:proofErr w:type="spellEnd"/>
      <w:r w:rsidRPr="00E64F97">
        <w:rPr>
          <w:b/>
          <w:i/>
          <w:color w:val="00B050"/>
          <w:sz w:val="24"/>
          <w:szCs w:val="24"/>
          <w:lang w:val="en-US"/>
        </w:rPr>
        <w:t>(</w:t>
      </w:r>
      <w:proofErr w:type="gramEnd"/>
      <w:r w:rsidRPr="00E64F97">
        <w:rPr>
          <w:b/>
          <w:i/>
          <w:color w:val="00B050"/>
          <w:sz w:val="24"/>
          <w:szCs w:val="24"/>
          <w:lang w:val="en-US"/>
        </w:rPr>
        <w:t>X</w:t>
      </w:r>
      <w:r w:rsidR="006A64A3">
        <w:rPr>
          <w:b/>
          <w:i/>
          <w:color w:val="00B050"/>
          <w:sz w:val="24"/>
          <w:szCs w:val="24"/>
          <w:lang w:val="en-US"/>
        </w:rPr>
        <w:t>.</w:t>
      </w:r>
      <w:r w:rsidRPr="00E64F97">
        <w:rPr>
          <w:b/>
          <w:i/>
          <w:color w:val="00B050"/>
          <w:sz w:val="24"/>
          <w:szCs w:val="24"/>
          <w:lang w:val="en-US"/>
        </w:rPr>
        <w:t>Y);</w:t>
      </w:r>
    </w:p>
    <w:p w14:paraId="587D39B3" w14:textId="77777777" w:rsidR="0071493F" w:rsidRPr="0071493F" w:rsidRDefault="0071493F" w:rsidP="0071493F">
      <w:pPr>
        <w:pStyle w:val="ListParagraph"/>
        <w:numPr>
          <w:ilvl w:val="0"/>
          <w:numId w:val="4"/>
        </w:numPr>
        <w:spacing w:after="0"/>
        <w:rPr>
          <w:color w:val="00B050"/>
          <w:sz w:val="24"/>
          <w:szCs w:val="24"/>
        </w:rPr>
      </w:pPr>
      <w:r w:rsidRPr="0071493F">
        <w:rPr>
          <w:color w:val="00B050"/>
          <w:sz w:val="24"/>
          <w:szCs w:val="24"/>
        </w:rPr>
        <w:t xml:space="preserve">Не въвеждайте ръчно вашите променливи </w:t>
      </w:r>
      <w:r w:rsidRPr="0071493F">
        <w:rPr>
          <w:color w:val="00B050"/>
          <w:sz w:val="24"/>
          <w:szCs w:val="24"/>
          <w:lang w:val="en-US"/>
        </w:rPr>
        <w:t>net</w:t>
      </w:r>
      <w:r w:rsidRPr="0071493F">
        <w:rPr>
          <w:color w:val="00B050"/>
          <w:sz w:val="24"/>
          <w:szCs w:val="24"/>
          <w:lang w:val="ru-RU"/>
        </w:rPr>
        <w:t xml:space="preserve"> </w:t>
      </w:r>
      <w:r w:rsidRPr="0071493F">
        <w:rPr>
          <w:color w:val="00B050"/>
          <w:sz w:val="24"/>
          <w:szCs w:val="24"/>
        </w:rPr>
        <w:t xml:space="preserve">и </w:t>
      </w:r>
      <w:r w:rsidRPr="0071493F">
        <w:rPr>
          <w:color w:val="00B050"/>
          <w:sz w:val="24"/>
          <w:szCs w:val="24"/>
          <w:lang w:val="en-US"/>
        </w:rPr>
        <w:t>real</w:t>
      </w:r>
      <w:r w:rsidRPr="0071493F">
        <w:rPr>
          <w:color w:val="00B050"/>
          <w:sz w:val="24"/>
          <w:szCs w:val="24"/>
          <w:lang w:val="ru-RU"/>
        </w:rPr>
        <w:t>.</w:t>
      </w:r>
      <w:r w:rsidRPr="0071493F">
        <w:rPr>
          <w:color w:val="00B050"/>
          <w:sz w:val="24"/>
          <w:szCs w:val="24"/>
        </w:rPr>
        <w:t xml:space="preserve"> Използвайте създаване на  променлива чрез опцията </w:t>
      </w:r>
      <w:r w:rsidRPr="0071493F">
        <w:rPr>
          <w:color w:val="00B050"/>
          <w:sz w:val="24"/>
          <w:szCs w:val="24"/>
          <w:lang w:val="en-US"/>
        </w:rPr>
        <w:t>New</w:t>
      </w:r>
      <w:r w:rsidRPr="0071493F">
        <w:rPr>
          <w:color w:val="00B050"/>
          <w:sz w:val="24"/>
          <w:szCs w:val="24"/>
        </w:rPr>
        <w:t xml:space="preserve"> </w:t>
      </w:r>
      <w:r w:rsidRPr="0071493F">
        <w:rPr>
          <w:color w:val="00B050"/>
          <w:sz w:val="24"/>
          <w:szCs w:val="24"/>
          <w:lang w:val="en-US"/>
        </w:rPr>
        <w:t>variable</w:t>
      </w:r>
      <w:r w:rsidRPr="0071493F">
        <w:rPr>
          <w:color w:val="00B050"/>
          <w:sz w:val="24"/>
          <w:szCs w:val="24"/>
        </w:rPr>
        <w:t xml:space="preserve"> </w:t>
      </w:r>
      <w:r w:rsidR="00E64F97">
        <w:rPr>
          <w:color w:val="00B050"/>
          <w:sz w:val="24"/>
          <w:szCs w:val="24"/>
        </w:rPr>
        <w:t xml:space="preserve">от основната лента </w:t>
      </w:r>
      <w:r w:rsidRPr="0071493F">
        <w:rPr>
          <w:color w:val="00B050"/>
          <w:sz w:val="24"/>
          <w:szCs w:val="24"/>
        </w:rPr>
        <w:t xml:space="preserve">и след това </w:t>
      </w:r>
      <w:r w:rsidRPr="0071493F">
        <w:rPr>
          <w:color w:val="00B050"/>
          <w:sz w:val="24"/>
          <w:szCs w:val="24"/>
          <w:lang w:val="en-US"/>
        </w:rPr>
        <w:t>copy</w:t>
      </w:r>
      <w:r w:rsidRPr="0071493F">
        <w:rPr>
          <w:color w:val="00B050"/>
          <w:sz w:val="24"/>
          <w:szCs w:val="24"/>
        </w:rPr>
        <w:t>/</w:t>
      </w:r>
      <w:r w:rsidRPr="0071493F">
        <w:rPr>
          <w:color w:val="00B050"/>
          <w:sz w:val="24"/>
          <w:szCs w:val="24"/>
          <w:lang w:val="en-US"/>
        </w:rPr>
        <w:t>past</w:t>
      </w:r>
      <w:r w:rsidR="00941034">
        <w:rPr>
          <w:color w:val="00B050"/>
          <w:sz w:val="24"/>
          <w:szCs w:val="24"/>
        </w:rPr>
        <w:t xml:space="preserve"> от таблицата в съответната променлива.</w:t>
      </w:r>
      <w:r w:rsidRPr="0071493F">
        <w:rPr>
          <w:color w:val="00B050"/>
          <w:sz w:val="24"/>
          <w:szCs w:val="24"/>
        </w:rPr>
        <w:t xml:space="preserve"> </w:t>
      </w:r>
    </w:p>
    <w:p w14:paraId="571B7798" w14:textId="77777777" w:rsidR="00B845F3" w:rsidRPr="00C974C9" w:rsidRDefault="00835D51" w:rsidP="009A4D0E">
      <w:pPr>
        <w:spacing w:after="0"/>
        <w:rPr>
          <w:sz w:val="24"/>
          <w:szCs w:val="24"/>
        </w:rPr>
      </w:pPr>
      <w:r w:rsidRPr="00C974C9">
        <w:rPr>
          <w:sz w:val="24"/>
          <w:szCs w:val="24"/>
        </w:rPr>
        <w:t>Решение:</w:t>
      </w:r>
    </w:p>
    <w:p w14:paraId="53C7EDD1" w14:textId="657D10B4" w:rsidR="00835D51" w:rsidRPr="006A64A3" w:rsidRDefault="006A64A3" w:rsidP="009A4D0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 = 0.0130</w:t>
      </w:r>
    </w:p>
    <w:p w14:paraId="37FB3E79" w14:textId="77777777" w:rsidR="00B40E5B" w:rsidRPr="00C974C9" w:rsidRDefault="00B40E5B" w:rsidP="009A4D0E">
      <w:pPr>
        <w:spacing w:after="0"/>
        <w:rPr>
          <w:sz w:val="24"/>
          <w:szCs w:val="24"/>
        </w:rPr>
      </w:pPr>
    </w:p>
    <w:p w14:paraId="3C986FBD" w14:textId="77777777" w:rsidR="00B845F3" w:rsidRDefault="00B845F3" w:rsidP="009A4D0E">
      <w:pPr>
        <w:spacing w:after="0"/>
      </w:pPr>
    </w:p>
    <w:p w14:paraId="04506266" w14:textId="77777777" w:rsidR="003D3690" w:rsidRPr="00B029FB" w:rsidRDefault="003D3690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  <w:sz w:val="22"/>
          <w:szCs w:val="22"/>
          <w:lang w:val="ru-RU"/>
        </w:rPr>
      </w:pPr>
    </w:p>
    <w:sectPr w:rsidR="003D3690" w:rsidRPr="00B029FB" w:rsidSect="00A96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2611"/>
    <w:multiLevelType w:val="hybridMultilevel"/>
    <w:tmpl w:val="866E9DAA"/>
    <w:lvl w:ilvl="0" w:tplc="61F0AC3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C341B"/>
    <w:multiLevelType w:val="hybridMultilevel"/>
    <w:tmpl w:val="62B64916"/>
    <w:lvl w:ilvl="0" w:tplc="A8069B5A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60" w:hanging="360"/>
      </w:pPr>
    </w:lvl>
    <w:lvl w:ilvl="2" w:tplc="0402001B" w:tentative="1">
      <w:start w:val="1"/>
      <w:numFmt w:val="lowerRoman"/>
      <w:lvlText w:val="%3."/>
      <w:lvlJc w:val="right"/>
      <w:pPr>
        <w:ind w:left="1080" w:hanging="180"/>
      </w:pPr>
    </w:lvl>
    <w:lvl w:ilvl="3" w:tplc="0402000F" w:tentative="1">
      <w:start w:val="1"/>
      <w:numFmt w:val="decimal"/>
      <w:lvlText w:val="%4."/>
      <w:lvlJc w:val="left"/>
      <w:pPr>
        <w:ind w:left="1800" w:hanging="360"/>
      </w:pPr>
    </w:lvl>
    <w:lvl w:ilvl="4" w:tplc="04020019" w:tentative="1">
      <w:start w:val="1"/>
      <w:numFmt w:val="lowerLetter"/>
      <w:lvlText w:val="%5."/>
      <w:lvlJc w:val="left"/>
      <w:pPr>
        <w:ind w:left="2520" w:hanging="360"/>
      </w:pPr>
    </w:lvl>
    <w:lvl w:ilvl="5" w:tplc="0402001B" w:tentative="1">
      <w:start w:val="1"/>
      <w:numFmt w:val="lowerRoman"/>
      <w:lvlText w:val="%6."/>
      <w:lvlJc w:val="right"/>
      <w:pPr>
        <w:ind w:left="3240" w:hanging="180"/>
      </w:pPr>
    </w:lvl>
    <w:lvl w:ilvl="6" w:tplc="0402000F" w:tentative="1">
      <w:start w:val="1"/>
      <w:numFmt w:val="decimal"/>
      <w:lvlText w:val="%7."/>
      <w:lvlJc w:val="left"/>
      <w:pPr>
        <w:ind w:left="3960" w:hanging="360"/>
      </w:pPr>
    </w:lvl>
    <w:lvl w:ilvl="7" w:tplc="04020019" w:tentative="1">
      <w:start w:val="1"/>
      <w:numFmt w:val="lowerLetter"/>
      <w:lvlText w:val="%8."/>
      <w:lvlJc w:val="left"/>
      <w:pPr>
        <w:ind w:left="4680" w:hanging="360"/>
      </w:pPr>
    </w:lvl>
    <w:lvl w:ilvl="8" w:tplc="0402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36FE72F4"/>
    <w:multiLevelType w:val="hybridMultilevel"/>
    <w:tmpl w:val="706A1E5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B6ACC"/>
    <w:multiLevelType w:val="hybridMultilevel"/>
    <w:tmpl w:val="F35E0E6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0F5"/>
    <w:rsid w:val="000020F5"/>
    <w:rsid w:val="00003A08"/>
    <w:rsid w:val="00056951"/>
    <w:rsid w:val="00070548"/>
    <w:rsid w:val="000861B0"/>
    <w:rsid w:val="000944F6"/>
    <w:rsid w:val="00095119"/>
    <w:rsid w:val="000A4A91"/>
    <w:rsid w:val="000B731C"/>
    <w:rsid w:val="000E6D06"/>
    <w:rsid w:val="00104787"/>
    <w:rsid w:val="00113E3C"/>
    <w:rsid w:val="00154B80"/>
    <w:rsid w:val="00162980"/>
    <w:rsid w:val="00180583"/>
    <w:rsid w:val="001919C8"/>
    <w:rsid w:val="001F4787"/>
    <w:rsid w:val="00203F0E"/>
    <w:rsid w:val="00210714"/>
    <w:rsid w:val="00297DD1"/>
    <w:rsid w:val="002E4A06"/>
    <w:rsid w:val="00325915"/>
    <w:rsid w:val="00347355"/>
    <w:rsid w:val="003475CA"/>
    <w:rsid w:val="003526B1"/>
    <w:rsid w:val="00355A30"/>
    <w:rsid w:val="00392FDD"/>
    <w:rsid w:val="003D3690"/>
    <w:rsid w:val="003E3B94"/>
    <w:rsid w:val="00416BCA"/>
    <w:rsid w:val="00446C68"/>
    <w:rsid w:val="004575E8"/>
    <w:rsid w:val="004635BB"/>
    <w:rsid w:val="00496A09"/>
    <w:rsid w:val="004A4569"/>
    <w:rsid w:val="004D5710"/>
    <w:rsid w:val="004E1E27"/>
    <w:rsid w:val="00526AA0"/>
    <w:rsid w:val="00577BF1"/>
    <w:rsid w:val="0058307C"/>
    <w:rsid w:val="005C2AF1"/>
    <w:rsid w:val="005C766B"/>
    <w:rsid w:val="005F4D44"/>
    <w:rsid w:val="00624FDA"/>
    <w:rsid w:val="00663705"/>
    <w:rsid w:val="006A64A3"/>
    <w:rsid w:val="006D69E9"/>
    <w:rsid w:val="0071493F"/>
    <w:rsid w:val="00747B42"/>
    <w:rsid w:val="00771E1D"/>
    <w:rsid w:val="007763D9"/>
    <w:rsid w:val="00835D51"/>
    <w:rsid w:val="00860F1B"/>
    <w:rsid w:val="0086424F"/>
    <w:rsid w:val="00895F13"/>
    <w:rsid w:val="008A57D2"/>
    <w:rsid w:val="008C2BE1"/>
    <w:rsid w:val="008C5B1E"/>
    <w:rsid w:val="008C5C30"/>
    <w:rsid w:val="008D5EEF"/>
    <w:rsid w:val="00904B51"/>
    <w:rsid w:val="00941034"/>
    <w:rsid w:val="009522C5"/>
    <w:rsid w:val="009553AA"/>
    <w:rsid w:val="009A22EA"/>
    <w:rsid w:val="009A4D0E"/>
    <w:rsid w:val="00A02C3E"/>
    <w:rsid w:val="00A30BBA"/>
    <w:rsid w:val="00A638A7"/>
    <w:rsid w:val="00AB4A10"/>
    <w:rsid w:val="00AC36C3"/>
    <w:rsid w:val="00B029FB"/>
    <w:rsid w:val="00B2616F"/>
    <w:rsid w:val="00B32CD7"/>
    <w:rsid w:val="00B40E5B"/>
    <w:rsid w:val="00B52258"/>
    <w:rsid w:val="00B5540F"/>
    <w:rsid w:val="00B610AA"/>
    <w:rsid w:val="00B72F0A"/>
    <w:rsid w:val="00B743E3"/>
    <w:rsid w:val="00B7442E"/>
    <w:rsid w:val="00B7466E"/>
    <w:rsid w:val="00B845F3"/>
    <w:rsid w:val="00BE54FE"/>
    <w:rsid w:val="00BE7D6E"/>
    <w:rsid w:val="00C03A01"/>
    <w:rsid w:val="00C3368B"/>
    <w:rsid w:val="00C40E30"/>
    <w:rsid w:val="00C51F03"/>
    <w:rsid w:val="00C5494E"/>
    <w:rsid w:val="00C974C9"/>
    <w:rsid w:val="00CA1EB3"/>
    <w:rsid w:val="00CB68D3"/>
    <w:rsid w:val="00CD11C9"/>
    <w:rsid w:val="00CE070A"/>
    <w:rsid w:val="00D169EA"/>
    <w:rsid w:val="00D42B97"/>
    <w:rsid w:val="00D534B9"/>
    <w:rsid w:val="00D56725"/>
    <w:rsid w:val="00D928B2"/>
    <w:rsid w:val="00DB2B05"/>
    <w:rsid w:val="00DB79F9"/>
    <w:rsid w:val="00DE5BC8"/>
    <w:rsid w:val="00E467B9"/>
    <w:rsid w:val="00E55C77"/>
    <w:rsid w:val="00E5681B"/>
    <w:rsid w:val="00E64F97"/>
    <w:rsid w:val="00E712E7"/>
    <w:rsid w:val="00E769CD"/>
    <w:rsid w:val="00E92B4D"/>
    <w:rsid w:val="00EC513E"/>
    <w:rsid w:val="00ED02E0"/>
    <w:rsid w:val="00ED3EDC"/>
    <w:rsid w:val="00FB014B"/>
    <w:rsid w:val="00FC7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A156"/>
  <w15:docId w15:val="{5876B399-70FF-CA49-9BFF-1141AE60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0F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02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F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2B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B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B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2B97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4575E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1493F"/>
    <w:pPr>
      <w:ind w:left="720"/>
      <w:contextualSpacing/>
    </w:pPr>
  </w:style>
  <w:style w:type="paragraph" w:styleId="Revision">
    <w:name w:val="Revision"/>
    <w:hidden/>
    <w:uiPriority w:val="99"/>
    <w:semiHidden/>
    <w:rsid w:val="006A6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45DAF-DB8B-4F8B-8795-A58909443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1398</Words>
  <Characters>7974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Gennadiy Furduy</cp:lastModifiedBy>
  <cp:revision>39</cp:revision>
  <dcterms:created xsi:type="dcterms:W3CDTF">2020-04-21T17:52:00Z</dcterms:created>
  <dcterms:modified xsi:type="dcterms:W3CDTF">2020-05-21T19:51:00Z</dcterms:modified>
</cp:coreProperties>
</file>