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28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E9656C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56C">
        <w:rPr>
          <w:rFonts w:ascii="Times New Roman" w:hAnsi="Times New Roman" w:cs="Times New Roman"/>
          <w:sz w:val="28"/>
          <w:szCs w:val="28"/>
        </w:rPr>
        <w:t xml:space="preserve"> В реализации присутствует 6 разных вариантов исполнения основного модуля операции Бабочка. С разными аппаратными затратами и временными характеристиками. Присутствует внешний сброс входного </w:t>
      </w:r>
      <w:r w:rsidR="00E9656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9656C">
        <w:rPr>
          <w:rFonts w:ascii="Times New Roman" w:hAnsi="Times New Roman" w:cs="Times New Roman"/>
          <w:sz w:val="28"/>
          <w:szCs w:val="28"/>
        </w:rPr>
        <w:t>, без вмешательства в работу основной части модуля.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 w:rsidRPr="00927B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:rsidTr="00E46DF4">
        <w:tc>
          <w:tcPr>
            <w:tcW w:w="3115" w:type="dxa"/>
          </w:tcPr>
          <w:p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:rsidTr="000F267C">
        <w:tc>
          <w:tcPr>
            <w:tcW w:w="3115" w:type="dxa"/>
            <w:vAlign w:val="center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:rsidTr="000F267C">
        <w:tc>
          <w:tcPr>
            <w:tcW w:w="3115" w:type="dxa"/>
            <w:vAlign w:val="center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:rsidTr="000F267C">
        <w:tc>
          <w:tcPr>
            <w:tcW w:w="3115" w:type="dxa"/>
            <w:vAlign w:val="center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:rsidTr="000F267C">
        <w:tc>
          <w:tcPr>
            <w:tcW w:w="3115" w:type="dxa"/>
            <w:vMerge/>
            <w:vAlign w:val="center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:rsidTr="000F267C">
        <w:tc>
          <w:tcPr>
            <w:tcW w:w="3115" w:type="dxa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:rsidTr="000F267C">
        <w:tc>
          <w:tcPr>
            <w:tcW w:w="3115" w:type="dxa"/>
            <w:vMerge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:rsidTr="000F267C">
        <w:tc>
          <w:tcPr>
            <w:tcW w:w="3115" w:type="dxa"/>
            <w:vMerge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0F267C" w:rsidRPr="0069171A" w:rsidTr="000F267C">
        <w:tc>
          <w:tcPr>
            <w:tcW w:w="3115" w:type="dxa"/>
            <w:vMerge w:val="restart"/>
            <w:vAlign w:val="center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BUT_CLK_CYCLE</w:t>
            </w: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:rsid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267C" w:rsidRPr="0069171A" w:rsidTr="00E46DF4">
        <w:tc>
          <w:tcPr>
            <w:tcW w:w="3115" w:type="dxa"/>
            <w:vMerge/>
          </w:tcPr>
          <w:p w:rsidR="000F267C" w:rsidRPr="0069171A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:rsid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:rsidR="000F267C" w:rsidRPr="0069171A" w:rsidRDefault="0069171A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1MUL 1ADD 1SUB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:rsidTr="00E46DF4">
        <w:tc>
          <w:tcPr>
            <w:tcW w:w="3115" w:type="dxa"/>
          </w:tcPr>
          <w:p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мнимой составляющей</w:t>
            </w:r>
          </w:p>
        </w:tc>
      </w:tr>
      <w:tr w:rsidR="00E46DF4" w:rsidRPr="00A54373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входных данных</w:t>
            </w:r>
          </w:p>
        </w:tc>
      </w:tr>
      <w:tr w:rsidR="00A54373" w:rsidRP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:rsidTr="00E46DF4"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реальной составляющей</w:t>
            </w:r>
          </w:p>
        </w:tc>
      </w:tr>
      <w:tr w:rsid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мнимой составляющей</w:t>
            </w:r>
          </w:p>
        </w:tc>
      </w:tr>
      <w:tr w:rsidR="00A54373" w:rsidTr="00E46DF4"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Functional block diagram</w:t>
      </w:r>
    </w:p>
    <w:p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7BCC" w:rsidRDefault="00927BCC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C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7232" cy="5511787"/>
            <wp:effectExtent l="0" t="0" r="0" b="0"/>
            <wp:docPr id="1" name="Рисунок 1" descr="C:\Users\user1\Downloads\block_s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block_sheme.drawi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59" cy="55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CC" w:rsidRDefault="00927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7BCC" w:rsidRDefault="00927B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7BCC" w:rsidRDefault="00927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IN_FIFO</w:t>
      </w:r>
    </w:p>
    <w:p w:rsidR="00927BCC" w:rsidRPr="006B717E" w:rsidRDefault="006B717E" w:rsidP="006B71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чтения, другой переключаемый. Запись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блокирует запись в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разрешая чтение с двух портов. Чтения с одного порта запрещено.</w:t>
      </w:r>
    </w:p>
    <w:p w:rsidR="006B717E" w:rsidRPr="006B717E" w:rsidRDefault="006B717E">
      <w:pPr>
        <w:rPr>
          <w:rFonts w:ascii="Times New Roman" w:hAnsi="Times New Roman" w:cs="Times New Roman"/>
          <w:sz w:val="28"/>
          <w:szCs w:val="28"/>
        </w:rPr>
      </w:pPr>
    </w:p>
    <w:p w:rsidR="00927BCC" w:rsidRPr="006B717E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71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:rsidR="006B717E" w:rsidRDefault="006B717E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Устройство контролирующее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Работает за счет полного заполнения и опустошения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. </w:t>
      </w:r>
      <w:r w:rsidR="00AC0B9B"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lastRenderedPageBreak/>
        <w:t>FULL</w:t>
      </w:r>
      <w:r w:rsidR="00AC0B9B"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и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C0B9B">
        <w:rPr>
          <w:rFonts w:ascii="Times New Roman" w:hAnsi="Times New Roman" w:cs="Times New Roman"/>
          <w:sz w:val="28"/>
          <w:szCs w:val="28"/>
        </w:rPr>
        <w:t xml:space="preserve">, который держится до появления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C0B9B">
        <w:rPr>
          <w:rFonts w:ascii="Times New Roman" w:hAnsi="Times New Roman" w:cs="Times New Roman"/>
          <w:sz w:val="28"/>
          <w:szCs w:val="28"/>
        </w:rPr>
        <w:t>.</w:t>
      </w:r>
    </w:p>
    <w:p w:rsidR="00AC0B9B" w:rsidRPr="00AC0B9B" w:rsidRDefault="00AC0B9B" w:rsidP="00AC0B9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C0B9B">
        <w:rPr>
          <w:rFonts w:ascii="Times New Roman" w:hAnsi="Times New Roman" w:cs="Times New Roman"/>
          <w:color w:val="FF0000"/>
          <w:sz w:val="28"/>
          <w:szCs w:val="28"/>
        </w:rPr>
        <w:t>Пример временной диаграммы</w:t>
      </w:r>
    </w:p>
    <w:p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0B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AC0B9B" w:rsidRP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, другой переключаемый. </w:t>
      </w:r>
      <w:r>
        <w:rPr>
          <w:rFonts w:ascii="Times New Roman" w:hAnsi="Times New Roman" w:cs="Times New Roman"/>
          <w:sz w:val="28"/>
          <w:szCs w:val="28"/>
        </w:rPr>
        <w:t>Чтение</w:t>
      </w:r>
      <w:r>
        <w:rPr>
          <w:rFonts w:ascii="Times New Roman" w:hAnsi="Times New Roman" w:cs="Times New Roman"/>
          <w:sz w:val="28"/>
          <w:szCs w:val="28"/>
        </w:rPr>
        <w:t xml:space="preserve">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разрешает</w:t>
      </w:r>
      <w:r>
        <w:rPr>
          <w:rFonts w:ascii="Times New Roman" w:hAnsi="Times New Roman" w:cs="Times New Roman"/>
          <w:sz w:val="28"/>
          <w:szCs w:val="28"/>
        </w:rPr>
        <w:t xml:space="preserve"> запись</w:t>
      </w:r>
      <w:r>
        <w:rPr>
          <w:rFonts w:ascii="Times New Roman" w:hAnsi="Times New Roman" w:cs="Times New Roman"/>
          <w:sz w:val="28"/>
          <w:szCs w:val="28"/>
        </w:rPr>
        <w:t xml:space="preserve"> с двух портов</w:t>
      </w:r>
      <w:r>
        <w:rPr>
          <w:rFonts w:ascii="Times New Roman" w:hAnsi="Times New Roman" w:cs="Times New Roman"/>
          <w:sz w:val="28"/>
          <w:szCs w:val="28"/>
        </w:rPr>
        <w:t xml:space="preserve"> в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, тем самым </w:t>
      </w:r>
      <w:r>
        <w:rPr>
          <w:rFonts w:ascii="Times New Roman" w:hAnsi="Times New Roman" w:cs="Times New Roman"/>
          <w:sz w:val="28"/>
          <w:szCs w:val="28"/>
        </w:rPr>
        <w:t>запрещая</w:t>
      </w:r>
      <w:r>
        <w:rPr>
          <w:rFonts w:ascii="Times New Roman" w:hAnsi="Times New Roman" w:cs="Times New Roman"/>
          <w:sz w:val="28"/>
          <w:szCs w:val="28"/>
        </w:rPr>
        <w:t xml:space="preserve"> чтение. </w:t>
      </w:r>
      <w:r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с одного порта запрещен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</w:p>
    <w:p w:rsidR="006B717E" w:rsidRDefault="006B717E" w:rsidP="006B71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en-US"/>
        </w:rPr>
        <w:t>_FIFO CONTROL</w:t>
      </w:r>
    </w:p>
    <w:p w:rsid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контролирующее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за счет полного заполнения и опустошения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0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держ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тся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0B9B" w:rsidRPr="00AC0B9B" w:rsidRDefault="00AC0B9B" w:rsidP="00AC0B9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C0B9B">
        <w:rPr>
          <w:rFonts w:ascii="Times New Roman" w:hAnsi="Times New Roman" w:cs="Times New Roman"/>
          <w:color w:val="FF0000"/>
          <w:sz w:val="28"/>
          <w:szCs w:val="28"/>
        </w:rPr>
        <w:t>Пример временной диаграммы</w:t>
      </w:r>
    </w:p>
    <w:p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27BCC" w:rsidRDefault="00927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BUTTERRFLY</w:t>
      </w:r>
    </w:p>
    <w:p w:rsidR="00AC0B9B" w:rsidRPr="00AC0B9B" w:rsidRDefault="00AC0B9B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 выполнения операции Бабочка. Оно не имеет своих входных регистров, по этой причине они были установлены отдельно перед модулем.</w:t>
      </w:r>
    </w:p>
    <w:p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:rsidR="00927BCC" w:rsidRDefault="00927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RAM_R/RAM_I</w:t>
      </w:r>
    </w:p>
    <w:p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AC0B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C0B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:rsidR="00927BCC" w:rsidRDefault="006B71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Butterfly_address_gen</w:t>
      </w:r>
      <w:proofErr w:type="spellEnd"/>
    </w:p>
    <w:p w:rsidR="006B717E" w:rsidRPr="0068261D" w:rsidRDefault="0068261D" w:rsidP="006826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данных для операции Бабочка. Для алгоритма быстрого преобразования Фурье с прореживанием по времени. Граф выборки </w:t>
      </w:r>
      <w:r w:rsidRPr="0068261D">
        <w:rPr>
          <w:rFonts w:ascii="Times New Roman" w:hAnsi="Times New Roman" w:cs="Times New Roman"/>
          <w:color w:val="FF0000"/>
          <w:sz w:val="28"/>
          <w:szCs w:val="28"/>
        </w:rPr>
        <w:t xml:space="preserve">см рис </w:t>
      </w:r>
    </w:p>
    <w:p w:rsidR="004D199F" w:rsidRDefault="004D19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717E" w:rsidRDefault="006B717E" w:rsidP="006B71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_address_gen</w:t>
      </w:r>
      <w:proofErr w:type="spellEnd"/>
    </w:p>
    <w:p w:rsidR="0068261D" w:rsidRPr="004F4930" w:rsidRDefault="004F4930" w:rsidP="004F49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Устройство генерации адреса выборки </w:t>
      </w:r>
      <w:r>
        <w:rPr>
          <w:rFonts w:ascii="Times New Roman" w:hAnsi="Times New Roman" w:cs="Times New Roman"/>
          <w:sz w:val="28"/>
          <w:szCs w:val="28"/>
        </w:rPr>
        <w:t>поворачивающих множителей</w:t>
      </w:r>
      <w:r>
        <w:rPr>
          <w:rFonts w:ascii="Times New Roman" w:hAnsi="Times New Roman" w:cs="Times New Roman"/>
          <w:sz w:val="28"/>
          <w:szCs w:val="28"/>
        </w:rPr>
        <w:t xml:space="preserve"> для операции Бабочка. Для алгоритма быстрого преобразования Фурье с прореживанием по времени. Граф выборки </w:t>
      </w:r>
      <w:r w:rsidRPr="0068261D">
        <w:rPr>
          <w:rFonts w:ascii="Times New Roman" w:hAnsi="Times New Roman" w:cs="Times New Roman"/>
          <w:color w:val="FF0000"/>
          <w:sz w:val="28"/>
          <w:szCs w:val="28"/>
        </w:rPr>
        <w:t xml:space="preserve">см рис </w:t>
      </w:r>
    </w:p>
    <w:p w:rsidR="0068261D" w:rsidRPr="004F4930" w:rsidRDefault="0068261D" w:rsidP="006B717E">
      <w:pPr>
        <w:rPr>
          <w:rFonts w:ascii="Times New Roman" w:hAnsi="Times New Roman" w:cs="Times New Roman"/>
          <w:sz w:val="28"/>
          <w:szCs w:val="28"/>
        </w:rPr>
      </w:pPr>
    </w:p>
    <w:p w:rsidR="00927BCC" w:rsidRDefault="0068261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6360" cy="3959860"/>
            <wp:effectExtent l="0" t="0" r="8890" b="2540"/>
            <wp:docPr id="3" name="Рисунок 3" descr="C:\Users\user1\AppData\Local\Microsoft\Windows\INetCache\Content.Word\block_sheme-but_addr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block_sheme-but_address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17E" w:rsidRDefault="006B71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cos_table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sin_table</w:t>
      </w:r>
      <w:proofErr w:type="spellEnd"/>
    </w:p>
    <w:p w:rsidR="006B717E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  <w:r w:rsidRPr="004F49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F4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полупериод косинуса либо синуса, для формирования поворачивающих множителей.</w:t>
      </w:r>
    </w:p>
    <w:p w:rsidR="004F4930" w:rsidRPr="004F4930" w:rsidRDefault="004F4930" w:rsidP="004F493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717E" w:rsidRDefault="006B71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Delay_unit</w:t>
      </w:r>
      <w:proofErr w:type="spellEnd"/>
    </w:p>
    <w:p w:rsidR="004F4930" w:rsidRPr="004F4930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Устройство задержки, представляет собой последовательно включенные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-триггеры для формирования ножной временной диаграммы.</w:t>
      </w:r>
    </w:p>
    <w:p w:rsidR="00927BCC" w:rsidRPr="004F4930" w:rsidRDefault="00927BCC">
      <w:pPr>
        <w:rPr>
          <w:rFonts w:ascii="Times New Roman" w:hAnsi="Times New Roman" w:cs="Times New Roman"/>
          <w:sz w:val="28"/>
          <w:szCs w:val="28"/>
        </w:rPr>
      </w:pPr>
    </w:p>
    <w:p w:rsidR="006B717E" w:rsidRDefault="006B71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CONTROL_UNIT</w:t>
      </w:r>
    </w:p>
    <w:p w:rsidR="006B717E" w:rsidRPr="00E9656C" w:rsidRDefault="00E9656C" w:rsidP="00E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E96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E9656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временную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управляющих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сигналов: генерации адреса, выборки, хранения, смены слоя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для модуля Бабочка.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в проекте присутствует 5 различных вариантов устройств управления. Для каждого отельная временная диаграмма управляющих сигналов</w:t>
      </w:r>
    </w:p>
    <w:p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Area &amp; Timing analysis</w:t>
      </w:r>
    </w:p>
    <w:p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4FB6" w:rsidRPr="00E46DF4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1146"/>
        <w:gridCol w:w="1150"/>
        <w:gridCol w:w="1146"/>
        <w:gridCol w:w="1146"/>
        <w:gridCol w:w="1146"/>
        <w:gridCol w:w="1147"/>
      </w:tblGrid>
      <w:tr w:rsidR="00E34FB6" w:rsidTr="00E34FB6">
        <w:tc>
          <w:tcPr>
            <w:tcW w:w="2464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46" w:type="dxa"/>
          </w:tcPr>
          <w:p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46" w:type="dxa"/>
          </w:tcPr>
          <w:p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</w:tcPr>
          <w:p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7" w:type="dxa"/>
          </w:tcPr>
          <w:p w:rsidR="00E34FB6" w:rsidRP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34FB6" w:rsidTr="00D0490F">
        <w:tc>
          <w:tcPr>
            <w:tcW w:w="2464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LUTs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50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147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E34FB6" w:rsidTr="007754A2">
        <w:tc>
          <w:tcPr>
            <w:tcW w:w="2464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LUTs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150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147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E34FB6" w:rsidTr="00472A7F">
        <w:tc>
          <w:tcPr>
            <w:tcW w:w="2464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FFs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1150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379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147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E34FB6" w:rsidTr="006B4D67">
        <w:tc>
          <w:tcPr>
            <w:tcW w:w="2464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RAMB18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0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7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34FB6" w:rsidTr="00606463">
        <w:tc>
          <w:tcPr>
            <w:tcW w:w="2464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DSP48 Blocks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7" w:type="dxa"/>
          </w:tcPr>
          <w:p w:rsidR="00E34FB6" w:rsidRDefault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8"/>
        <w:gridCol w:w="1168"/>
        <w:gridCol w:w="1169"/>
      </w:tblGrid>
      <w:tr w:rsidR="00E34FB6" w:rsidTr="00DA512B">
        <w:tc>
          <w:tcPr>
            <w:tcW w:w="2336" w:type="dxa"/>
          </w:tcPr>
          <w:p w:rsid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E34FB6" w:rsidRPr="00E34FB6" w:rsidRDefault="00E34FB6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3E1A" w:rsidTr="00D80D02">
        <w:tc>
          <w:tcPr>
            <w:tcW w:w="2336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On-Chip Power (W)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0.154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169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</w:tr>
      <w:tr w:rsidR="00FA3E1A" w:rsidTr="007A0502">
        <w:tc>
          <w:tcPr>
            <w:tcW w:w="2336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(W)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0.053</w:t>
            </w:r>
          </w:p>
        </w:tc>
        <w:tc>
          <w:tcPr>
            <w:tcW w:w="1168" w:type="dxa"/>
          </w:tcPr>
          <w:p w:rsidR="00FA3E1A" w:rsidRDefault="00FA3E1A" w:rsidP="00FA3E1A">
            <w:pPr>
              <w:tabs>
                <w:tab w:val="left" w:pos="7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169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FA3E1A" w:rsidTr="009642AA">
        <w:tc>
          <w:tcPr>
            <w:tcW w:w="2336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Static (W)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169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</w:tr>
    </w:tbl>
    <w:p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168"/>
        <w:gridCol w:w="1168"/>
        <w:gridCol w:w="1168"/>
        <w:gridCol w:w="1168"/>
        <w:gridCol w:w="1168"/>
        <w:gridCol w:w="1169"/>
      </w:tblGrid>
      <w:tr w:rsidR="00FA3E1A" w:rsidTr="0022291C">
        <w:tc>
          <w:tcPr>
            <w:tcW w:w="2336" w:type="dxa"/>
          </w:tcPr>
          <w:p w:rsidR="00FA3E1A" w:rsidRDefault="00FA3E1A" w:rsidP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FA3E1A" w:rsidRPr="00E34FB6" w:rsidRDefault="00FA3E1A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A3E1A" w:rsidTr="000E6985">
        <w:tc>
          <w:tcPr>
            <w:tcW w:w="2336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Period(ns)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169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7.000</w:t>
            </w:r>
          </w:p>
        </w:tc>
      </w:tr>
      <w:tr w:rsidR="00FA3E1A" w:rsidTr="00F42698">
        <w:tc>
          <w:tcPr>
            <w:tcW w:w="2336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Frequency(MHz)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168" w:type="dxa"/>
          </w:tcPr>
          <w:p w:rsidR="00FA3E1A" w:rsidRDefault="00FA3E1A" w:rsidP="00FA3E1A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  <w:tc>
          <w:tcPr>
            <w:tcW w:w="1168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  <w:tc>
          <w:tcPr>
            <w:tcW w:w="1169" w:type="dxa"/>
          </w:tcPr>
          <w:p w:rsidR="00FA3E1A" w:rsidRDefault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</w:tr>
    </w:tbl>
    <w:p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56C" w:rsidRPr="00E46DF4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DF4">
        <w:rPr>
          <w:rFonts w:ascii="Times New Roman" w:hAnsi="Times New Roman" w:cs="Times New Roman"/>
          <w:sz w:val="28"/>
          <w:szCs w:val="28"/>
          <w:lang w:val="en-US"/>
        </w:rPr>
        <w:t>Simulation results</w:t>
      </w:r>
    </w:p>
    <w:sectPr w:rsidR="00E46DF4" w:rsidRPr="00E4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4"/>
    <w:rsid w:val="000F267C"/>
    <w:rsid w:val="004D199F"/>
    <w:rsid w:val="004F4930"/>
    <w:rsid w:val="0068261D"/>
    <w:rsid w:val="0069171A"/>
    <w:rsid w:val="006B717E"/>
    <w:rsid w:val="00927BCC"/>
    <w:rsid w:val="00A43E28"/>
    <w:rsid w:val="00A54373"/>
    <w:rsid w:val="00AC0B9B"/>
    <w:rsid w:val="00E34FB6"/>
    <w:rsid w:val="00E46DF4"/>
    <w:rsid w:val="00E9656C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F496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2023-02-27T07:15:00Z</dcterms:created>
  <dcterms:modified xsi:type="dcterms:W3CDTF">2023-02-28T10:46:00Z</dcterms:modified>
</cp:coreProperties>
</file>