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FavCircles — Micro-Creator Outreach Kit (Charlotte, Food &amp; Drink)</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The bet:</w:t>
      </w:r>
      <w:r w:rsidDel="00000000" w:rsidR="00000000" w:rsidRPr="00000000">
        <w:rPr>
          <w:rtl w:val="0"/>
        </w:rPr>
        <w:t xml:space="preserve"> a local Charlotte food creator with 2k–30k engaged followers will drive more real installs than a celebrity with a million passive ones. Their audience already trusts their restaurant picks — which is exactly what your app is for. Your ask is small and gives them something useful: a beautiful, shareable version of the "where I eat" list their followers constantly request.</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Part 1 — Who to target (in priority order)</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Tier 1 — best fit (start here):</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Charlotte food Instagram/TikTok accounts</w:t>
      </w:r>
      <w:r w:rsidDel="00000000" w:rsidR="00000000" w:rsidRPr="00000000">
        <w:rPr>
          <w:rtl w:val="0"/>
        </w:rPr>
        <w:t xml:space="preserve"> in the 2k–30k range (e.g. handles like "cltfood", "queencityeats", "charlotteeats", "[name]eatsclt"). Search Instagram/TikTok for "Charlotte food", "CLT eats", "Queen City food", "Charlotte restaurants" and sort for accounts that actually reply to comments.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Niche-within-niche creators:</w:t>
      </w:r>
      <w:r w:rsidDel="00000000" w:rsidR="00000000" w:rsidRPr="00000000">
        <w:rPr>
          <w:rtl w:val="0"/>
        </w:rPr>
        <w:t xml:space="preserve"> Charlotte coffee, CLT breweries, Charlotte brunch, Charlotte tacos, Charlotte vegan, NC BBQ. Smaller but rabid audiences and easy to make a themed Circle for. Neighborhood-focused accounts (NoDa, Plaza Midwood, South End, Uptown, Dilworth) are gold.</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Tier 2:</w:t>
      </w:r>
    </w:p>
    <w:p w:rsidR="00000000" w:rsidDel="00000000" w:rsidP="00000000" w:rsidRDefault="00000000" w:rsidRPr="00000000" w14:paraId="0000000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Local food bloggers / Substack writers</w:t>
      </w:r>
      <w:r w:rsidDel="00000000" w:rsidR="00000000" w:rsidRPr="00000000">
        <w:rPr>
          <w:rtl w:val="0"/>
        </w:rPr>
        <w:t xml:space="preserve"> ("best of Charlotte" list-makers). They already build lists — yours just makes them interactive and shareable.</w:t>
      </w:r>
    </w:p>
    <w:p w:rsidR="00000000" w:rsidDel="00000000" w:rsidP="00000000" w:rsidRDefault="00000000" w:rsidRPr="00000000" w14:paraId="0000000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"Things to do in Charlotte" / new-in-town accounts.</w:t>
      </w:r>
      <w:r w:rsidDel="00000000" w:rsidR="00000000" w:rsidRPr="00000000">
        <w:rPr>
          <w:rtl w:val="0"/>
        </w:rPr>
        <w:t xml:space="preserve"> Broader, still very relevant for a discovery app — Charlotte has a big steady inflow of transplants asking exactly these questions.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Tier 3 (later, once you have a few case studies):</w:t>
      </w:r>
    </w:p>
    <w:p w:rsidR="00000000" w:rsidDel="00000000" w:rsidP="00000000" w:rsidRDefault="00000000" w:rsidRPr="00000000" w14:paraId="0000000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Realtors, concierges, and relocation accounts</w:t>
      </w:r>
      <w:r w:rsidDel="00000000" w:rsidR="00000000" w:rsidRPr="00000000">
        <w:rPr>
          <w:rtl w:val="0"/>
        </w:rPr>
        <w:t xml:space="preserve"> — they hand new arrivals "where to eat" lists constantly, and Charlotte's relocation volume makes this especially strong. A branded Charlotte Circle is a genuinely useful lead magnet for them.</w:t>
      </w:r>
    </w:p>
    <w:p w:rsidR="00000000" w:rsidDel="00000000" w:rsidP="00000000" w:rsidRDefault="00000000" w:rsidRPr="00000000" w14:paraId="0000000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Local lifestyle podcasters</w:t>
      </w:r>
      <w:r w:rsidDel="00000000" w:rsidR="00000000" w:rsidRPr="00000000">
        <w:rPr>
          <w:rtl w:val="0"/>
        </w:rPr>
        <w:t xml:space="preserve"> with a Charlotte focus.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How to build your list:</w:t>
      </w:r>
      <w:r w:rsidDel="00000000" w:rsidR="00000000" w:rsidRPr="00000000">
        <w:rPr>
          <w:rtl w:val="0"/>
        </w:rPr>
        <w:t xml:space="preserve"> aim for 20–30 names in a simple sheet. Columns: handle, follower count, niche, contact (DM or email in bio), whether they reply to comments (yes/no), status. Prioritize engagement (comments/likes ratio) over raw follower count.</w:t>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Part 2 — The core pitch (what you're offering)</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Keep the ask tiny and the value obvious:</w:t>
      </w:r>
    </w:p>
    <w:p w:rsidR="00000000" w:rsidDel="00000000" w:rsidP="00000000" w:rsidRDefault="00000000" w:rsidRPr="00000000" w14:paraId="0000001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You'll build them a ready-to-go </w:t>
      </w:r>
      <w:r w:rsidDel="00000000" w:rsidR="00000000" w:rsidRPr="00000000">
        <w:rPr>
          <w:b w:val="1"/>
          <w:bCs w:val="1"/>
          <w:rtl w:val="0"/>
        </w:rPr>
        <w:t xml:space="preserve">"[Creator]'s Charlotte Favorites" Circle</w:t>
      </w:r>
      <w:r w:rsidDel="00000000" w:rsidR="00000000" w:rsidRPr="00000000">
        <w:rPr>
          <w:rtl w:val="0"/>
        </w:rPr>
        <w:t xml:space="preserve"> — their picks, on a map, with notes. Zero work for them.</w:t>
      </w:r>
    </w:p>
    <w:p w:rsidR="00000000" w:rsidDel="00000000" w:rsidP="00000000" w:rsidRDefault="00000000" w:rsidRPr="00000000" w14:paraId="0000001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They share it once with their audience (story + one post). Their followers get a genuinely useful, keep-forever list.</w:t>
      </w:r>
    </w:p>
    <w:p w:rsidR="00000000" w:rsidDel="00000000" w:rsidP="00000000" w:rsidRDefault="00000000" w:rsidRPr="00000000" w14:paraId="0000001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Optional: a unique link or promo so you can see what they drove, and so they look good handing their audience something exclusive.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What's in it for them: a polished asset that answers the #1 question they get ("where do you eat?"), evergreen link-in-bio material, and early-partner status with a growing local app.</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Avoid</w:t>
      </w:r>
      <w:r w:rsidDel="00000000" w:rsidR="00000000" w:rsidRPr="00000000">
        <w:rPr>
          <w:rtl w:val="0"/>
        </w:rPr>
        <w:t xml:space="preserve"> leading with money. Micro-creators respond better to "I'll make you something useful and give you early access" than to a small cash offer — and it's cheaper. If they ask for payment, a modest flat fee or free lifetime Pro is reasonable.</w:t>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pict>
          <v:rect style="width:0.0pt;height:1.5pt" o:hr="t" o:hrstd="t" o:hralign="center" fillcolor="#A0A0A0" stroked="f"/>
        </w:pict>
      </w:r>
      <w:r w:rsidDel="00000000" w:rsidR="00000000" w:rsidRPr="00000000">
        <w:rPr>
          <w:rtl w:val="0"/>
        </w:rPr>
        <w:t xml:space="preserve">Part 3 — Templates</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DM template (Instagram/TikTok) — short, the only kind that gets read</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Hey [name] — I love your Charlotte food picks, [genuine specific reference, e.g. "your [restaurant] reel sent me there last month and the [dish] was unreal"]. I built a little app called FavCircles where you save favorite spots into shareable map lists. I'd love to build you a "[Name]'s Charlotte Favorites" list — I'll do all the setup, you just share it once if you like it. Your followers are always asking where you eat, and this gives them the whole list in one link. Want me to put a draft together? No pressure either way.</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Email template (bloggers / longer-form creators)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Subject:</w:t>
      </w:r>
      <w:r w:rsidDel="00000000" w:rsidR="00000000" w:rsidRPr="00000000">
        <w:rPr>
          <w:rtl w:val="0"/>
        </w:rPr>
        <w:t xml:space="preserve"> A shareable Charlotte food list for your readers (I'll build it for you)</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 [name],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 Wesley, the developer of FavCircles — an app for saving and sharing favorite places as map-based lists ("Circles"). I follow your [blog/account] and your [specific post/pick] is what got me to try [place].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Your readers clearly trust your recommendations, and I'd love to make those easier to share. Here's my offer: I'll build a "[Name]'s Charlotte Favorites" Circle for you — your spots, on a map, with your notes — completely done for you. You get a single link to drop in your bio or newsletter that your audience can browse (and keep) forever.</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it's useful, share it. If not, no worries at all — the list is yours regardless. I can also set up a unique link so you can see how many people used it.</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Want me to send over a first draft to react to? Takes me 15 minutes.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Thanks either way,</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Wesley — FavCircles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[app link] · [your email]</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Follow-up (one only, ~5 days later)</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Hey [name] — just floating this back up in case it got buried. Totally fine if it's not for you; I'll take you off my radar so I'm not a bother. If you're even a little curious I'll just build the draft and you can decide once you see it.</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Part 4 — Make it a no-brainer: build the draft first</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highest-converting move is to </w:t>
      </w:r>
      <w:r w:rsidDel="00000000" w:rsidR="00000000" w:rsidRPr="00000000">
        <w:rPr>
          <w:b w:val="1"/>
          <w:bCs w:val="1"/>
          <w:rtl w:val="0"/>
        </w:rPr>
        <w:t xml:space="preserve">build the Circle before they say yes</w:t>
      </w:r>
      <w:r w:rsidDel="00000000" w:rsidR="00000000" w:rsidRPr="00000000">
        <w:rPr>
          <w:rtl w:val="0"/>
        </w:rPr>
        <w:t xml:space="preserve"> for your top 5 targets. Pull their publicly-posted favorite spots into a "[Name]'s Charlotte Favorites" Circle, then DM: "I already put a draft together from your posts — here it is: [link]. Want me to tweak anything before you share it?" Reciprocity + zero effort for them = far higher yes rate.</w:t>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Part 5 — Outreach cadence &amp; tracking</w:t>
      </w:r>
    </w:p>
    <w:p w:rsidR="00000000" w:rsidDel="00000000" w:rsidP="00000000" w:rsidRDefault="00000000" w:rsidRPr="00000000" w14:paraId="0000002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Batch of 10 per week.</w:t>
      </w:r>
      <w:r w:rsidDel="00000000" w:rsidR="00000000" w:rsidRPr="00000000">
        <w:rPr>
          <w:rtl w:val="0"/>
        </w:rPr>
        <w:t xml:space="preserve"> Personalize the first line of each (the specific reference is what separates you from spam).</w:t>
      </w:r>
    </w:p>
    <w:p w:rsidR="00000000" w:rsidDel="00000000" w:rsidP="00000000" w:rsidRDefault="00000000" w:rsidRPr="00000000" w14:paraId="0000002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One follow-up max.</w:t>
      </w:r>
      <w:r w:rsidDel="00000000" w:rsidR="00000000" w:rsidRPr="00000000">
        <w:rPr>
          <w:rtl w:val="0"/>
        </w:rPr>
        <w:t xml:space="preserve"> Never a second.</w:t>
      </w:r>
    </w:p>
    <w:p w:rsidR="00000000" w:rsidDel="00000000" w:rsidP="00000000" w:rsidRDefault="00000000" w:rsidRPr="00000000" w14:paraId="0000002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Track in a simple sheet:</w:t>
      </w:r>
      <w:r w:rsidDel="00000000" w:rsidR="00000000" w:rsidRPr="00000000">
        <w:rPr>
          <w:rtl w:val="0"/>
        </w:rPr>
        <w:t xml:space="preserve"> handle, date contacted, personalized hook used, response, link shared (y/n), rough installs/clicks if you have a unique link.</w:t>
      </w:r>
    </w:p>
    <w:p w:rsidR="00000000" w:rsidDel="00000000" w:rsidP="00000000" w:rsidRDefault="00000000" w:rsidRPr="00000000" w14:paraId="0000002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Goal for month 1:</w:t>
      </w:r>
      <w:r w:rsidDel="00000000" w:rsidR="00000000" w:rsidRPr="00000000">
        <w:rPr>
          <w:rtl w:val="0"/>
        </w:rPr>
        <w:t xml:space="preserve"> 3–5 creators who actually share. That's a strong base of localized, high-intent reach. Turn any success into a testimonial to warm up Tier 3 targets.</w:t>
      </w:r>
    </w:p>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Part 6 — What "good" looks like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You're not buying reach, you're borrowing trust. One food creator whose audience genuinely acts on their picks, sharing a Circle their followers save and open, will outperform a big generic shoutout. Nail the Charlotte food niche with a handful of these, get a repeatable playbook, then copy-paste the whole motion into the next city.</w:t>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Quick-start checklist</w:t>
      </w:r>
    </w:p>
    <w:p w:rsidR="00000000" w:rsidDel="00000000" w:rsidP="00000000" w:rsidRDefault="00000000" w:rsidRPr="00000000" w14:paraId="0000002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Build the 20–30 name target sheet (handle, followers, niche, contact, engagement, status)</w:t>
      </w:r>
    </w:p>
    <w:p w:rsidR="00000000" w:rsidDel="00000000" w:rsidP="00000000" w:rsidRDefault="00000000" w:rsidRPr="00000000" w14:paraId="0000002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Pre-build draft Circles for your top 5</w:t>
      </w:r>
    </w:p>
    <w:p w:rsidR="00000000" w:rsidDel="00000000" w:rsidP="00000000" w:rsidRDefault="00000000" w:rsidRPr="00000000" w14:paraId="0000003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Send batch 1 (10 personalized DMs/emails)</w:t>
      </w:r>
    </w:p>
    <w:p w:rsidR="00000000" w:rsidDel="00000000" w:rsidP="00000000" w:rsidRDefault="00000000" w:rsidRPr="00000000" w14:paraId="0000003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Set up unique/trackable links if the app supports them</w:t>
      </w:r>
    </w:p>
    <w:p w:rsidR="00000000" w:rsidDel="00000000" w:rsidP="00000000" w:rsidRDefault="00000000" w:rsidRPr="00000000" w14:paraId="0000003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Log responses; send single follow-ups at day 5</w:t>
      </w:r>
    </w:p>
    <w:p w:rsidR="00000000" w:rsidDel="00000000" w:rsidP="00000000" w:rsidRDefault="00000000" w:rsidRPr="00000000" w14:paraId="0000003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Capture a testimonial from your first yes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