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BE" w:rsidRDefault="006B3781">
      <w:pPr>
        <w:rPr>
          <w:b/>
        </w:rPr>
      </w:pPr>
      <w:r>
        <w:rPr>
          <w:b/>
        </w:rPr>
        <w:t xml:space="preserve">Создание </w:t>
      </w:r>
      <w:r>
        <w:rPr>
          <w:b/>
          <w:lang w:val="en-US"/>
        </w:rPr>
        <w:t>backend</w:t>
      </w:r>
      <w:r>
        <w:rPr>
          <w:b/>
        </w:rPr>
        <w:t xml:space="preserve"> части информационной системы</w:t>
      </w:r>
    </w:p>
    <w:p w:rsidR="004B1BB7" w:rsidRDefault="00A36D41">
      <w:r>
        <w:t xml:space="preserve">Создать </w:t>
      </w:r>
      <w:r>
        <w:rPr>
          <w:lang w:val="en-US"/>
        </w:rPr>
        <w:t>REST</w:t>
      </w:r>
      <w:r w:rsidRPr="00B62528">
        <w:t xml:space="preserve"> </w:t>
      </w:r>
      <w:r>
        <w:t xml:space="preserve">сервер при помощи </w:t>
      </w:r>
      <w:proofErr w:type="spellStart"/>
      <w:r>
        <w:rPr>
          <w:lang w:val="en-US"/>
        </w:rPr>
        <w:t>springframework</w:t>
      </w:r>
      <w:proofErr w:type="spellEnd"/>
      <w:r w:rsidR="00043E50">
        <w:t>. В проекте должна</w:t>
      </w:r>
      <w:r w:rsidR="00B62528">
        <w:t xml:space="preserve"> быть реал</w:t>
      </w:r>
      <w:r w:rsidR="004B1BB7">
        <w:t>изована трехслойная архитектура.</w:t>
      </w:r>
      <w:r w:rsidR="00757E29">
        <w:t xml:space="preserve"> </w:t>
      </w:r>
    </w:p>
    <w:p w:rsidR="003F2D87" w:rsidRDefault="003F2D87">
      <w:pPr>
        <w:rPr>
          <w:lang w:val="en-US"/>
        </w:rPr>
      </w:pPr>
      <w:r>
        <w:t>Основные пакеты проекта:</w:t>
      </w:r>
    </w:p>
    <w:p w:rsidR="001C22B6" w:rsidRPr="001C22B6" w:rsidRDefault="001C22B6" w:rsidP="001C22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>конфигурация контейнера</w:t>
      </w:r>
    </w:p>
    <w:p w:rsidR="003F2D87" w:rsidRPr="00D3317E" w:rsidRDefault="003F2D87" w:rsidP="003F2D87">
      <w:pPr>
        <w:pStyle w:val="a3"/>
        <w:numPr>
          <w:ilvl w:val="0"/>
          <w:numId w:val="1"/>
        </w:numPr>
      </w:pPr>
      <w:proofErr w:type="gramStart"/>
      <w:r w:rsidRPr="003F2D87">
        <w:rPr>
          <w:lang w:val="en-US"/>
        </w:rPr>
        <w:t>entity</w:t>
      </w:r>
      <w:proofErr w:type="gramEnd"/>
      <w:r w:rsidRPr="00D3317E">
        <w:t xml:space="preserve"> – </w:t>
      </w:r>
      <w:r>
        <w:t xml:space="preserve">сущности данной </w:t>
      </w:r>
      <w:r w:rsidR="00D3317E">
        <w:t xml:space="preserve">предметной </w:t>
      </w:r>
      <w:r>
        <w:t>области</w:t>
      </w:r>
      <w:r w:rsidR="00D3317E">
        <w:t xml:space="preserve">. Должны иметь </w:t>
      </w:r>
      <w:proofErr w:type="spellStart"/>
      <w:r w:rsidR="00D3317E">
        <w:rPr>
          <w:lang w:val="en-US"/>
        </w:rPr>
        <w:t>jpa</w:t>
      </w:r>
      <w:proofErr w:type="spellEnd"/>
      <w:r w:rsidR="00D3317E">
        <w:t xml:space="preserve"> </w:t>
      </w:r>
      <w:proofErr w:type="spellStart"/>
      <w:r w:rsidR="00D3317E">
        <w:t>маппинг</w:t>
      </w:r>
      <w:proofErr w:type="spellEnd"/>
      <w:r w:rsidR="00DA6E17">
        <w:t xml:space="preserve"> с базой данных</w:t>
      </w:r>
      <w:r w:rsidR="00D3317E">
        <w:t>.</w:t>
      </w:r>
    </w:p>
    <w:p w:rsidR="004B1BB7" w:rsidRDefault="004B1BB7" w:rsidP="003E13F5">
      <w:pPr>
        <w:pStyle w:val="a3"/>
        <w:numPr>
          <w:ilvl w:val="0"/>
          <w:numId w:val="1"/>
        </w:numPr>
      </w:pPr>
      <w:proofErr w:type="gramStart"/>
      <w:r w:rsidRPr="003E13F5">
        <w:rPr>
          <w:lang w:val="en-US"/>
        </w:rPr>
        <w:t>repository</w:t>
      </w:r>
      <w:proofErr w:type="gramEnd"/>
      <w:r w:rsidRPr="003E13F5">
        <w:t xml:space="preserve"> – </w:t>
      </w:r>
      <w:r>
        <w:t>доступ к базе данных</w:t>
      </w:r>
      <w:r w:rsidR="00862098">
        <w:t xml:space="preserve">. Реализуется </w:t>
      </w:r>
      <w:r w:rsidR="003E13F5">
        <w:t xml:space="preserve">при помощи </w:t>
      </w:r>
      <w:proofErr w:type="spellStart"/>
      <w:r w:rsidR="003E13F5">
        <w:rPr>
          <w:lang w:val="en-US"/>
        </w:rPr>
        <w:t>SpringData</w:t>
      </w:r>
      <w:proofErr w:type="spellEnd"/>
      <w:r w:rsidR="00DA2ACB">
        <w:t>.</w:t>
      </w:r>
    </w:p>
    <w:p w:rsidR="00F9059B" w:rsidRDefault="00F9059B" w:rsidP="003E13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service</w:t>
      </w:r>
      <w:proofErr w:type="gramEnd"/>
      <w:r w:rsidRPr="00D3317E">
        <w:t xml:space="preserve"> – </w:t>
      </w:r>
      <w:r w:rsidR="00043E50">
        <w:t>бизнес-логика приложения.</w:t>
      </w:r>
      <w:r w:rsidR="00456DD2">
        <w:t xml:space="preserve"> Использует </w:t>
      </w:r>
      <w:r w:rsidR="00844CD8">
        <w:rPr>
          <w:lang w:val="en-US"/>
        </w:rPr>
        <w:t>repository</w:t>
      </w:r>
      <w:r w:rsidR="00844CD8">
        <w:t xml:space="preserve"> для реализации </w:t>
      </w:r>
      <w:proofErr w:type="gramStart"/>
      <w:r w:rsidR="00844CD8">
        <w:t>бизнес-логики</w:t>
      </w:r>
      <w:proofErr w:type="gramEnd"/>
      <w:r w:rsidR="00844CD8">
        <w:t xml:space="preserve"> приложения</w:t>
      </w:r>
      <w:r w:rsidR="001C22B6">
        <w:t>.</w:t>
      </w:r>
      <w:r w:rsidR="00A815DB">
        <w:t xml:space="preserve"> Помимо реализаций обязательно должны присутствовать интерфейсы.</w:t>
      </w:r>
    </w:p>
    <w:p w:rsidR="001C22B6" w:rsidRDefault="001C22B6" w:rsidP="003E13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controller</w:t>
      </w:r>
      <w:proofErr w:type="gramEnd"/>
      <w:r w:rsidRPr="00D860C2">
        <w:t xml:space="preserve"> – </w:t>
      </w:r>
      <w:r w:rsidR="00C56F1D">
        <w:t xml:space="preserve">непосредственно </w:t>
      </w:r>
      <w:r w:rsidR="00C56F1D">
        <w:rPr>
          <w:lang w:val="en-US"/>
        </w:rPr>
        <w:t>API</w:t>
      </w:r>
      <w:r w:rsidR="00C56F1D" w:rsidRPr="00D860C2">
        <w:t xml:space="preserve"> </w:t>
      </w:r>
      <w:r w:rsidR="00C56F1D">
        <w:t>сервера.</w:t>
      </w:r>
      <w:r w:rsidR="00124967">
        <w:t xml:space="preserve"> Обработка и ответ на запросы клиентов</w:t>
      </w:r>
      <w:r w:rsidR="00D860C2">
        <w:t>.</w:t>
      </w:r>
    </w:p>
    <w:p w:rsidR="003972B3" w:rsidRDefault="0064603F" w:rsidP="0064603F">
      <w:r>
        <w:t xml:space="preserve">При создании сервера можно использовать как </w:t>
      </w:r>
      <w:proofErr w:type="gramStart"/>
      <w:r w:rsidR="00BC74BA">
        <w:t>серверный</w:t>
      </w:r>
      <w:proofErr w:type="gramEnd"/>
      <w:r w:rsidR="00BC74BA">
        <w:t xml:space="preserve"> </w:t>
      </w:r>
      <w:proofErr w:type="spellStart"/>
      <w:r>
        <w:rPr>
          <w:lang w:val="en-US"/>
        </w:rPr>
        <w:t>springframework</w:t>
      </w:r>
      <w:proofErr w:type="spellEnd"/>
      <w:r w:rsidR="00BC74BA">
        <w:t>,</w:t>
      </w:r>
      <w:r w:rsidRPr="0064603F">
        <w:t xml:space="preserve"> </w:t>
      </w:r>
      <w:r>
        <w:t xml:space="preserve">так и </w:t>
      </w:r>
      <w:r>
        <w:rPr>
          <w:lang w:val="en-US"/>
        </w:rPr>
        <w:t>spring</w:t>
      </w:r>
      <w:r w:rsidRPr="00BC74BA">
        <w:t xml:space="preserve"> </w:t>
      </w:r>
      <w:r>
        <w:rPr>
          <w:lang w:val="en-US"/>
        </w:rPr>
        <w:t>boot</w:t>
      </w:r>
      <w:r w:rsidR="00B50530">
        <w:t>.</w:t>
      </w:r>
      <w:r w:rsidR="003972B3">
        <w:t xml:space="preserve"> В проекте должна быть реализована </w:t>
      </w:r>
      <w:r w:rsidR="006966F4">
        <w:t xml:space="preserve">система аутентификации на основе </w:t>
      </w:r>
      <w:r w:rsidR="006966F4">
        <w:rPr>
          <w:lang w:val="en-US"/>
        </w:rPr>
        <w:t>http</w:t>
      </w:r>
      <w:r w:rsidR="006966F4" w:rsidRPr="00DF6DD1">
        <w:t xml:space="preserve"> </w:t>
      </w:r>
      <w:r w:rsidR="006966F4">
        <w:rPr>
          <w:lang w:val="en-US"/>
        </w:rPr>
        <w:t>basic</w:t>
      </w:r>
      <w:r w:rsidR="00305540" w:rsidRPr="00647355">
        <w:t xml:space="preserve"> </w:t>
      </w:r>
      <w:proofErr w:type="spellStart"/>
      <w:r w:rsidR="00305540">
        <w:rPr>
          <w:lang w:val="en-US"/>
        </w:rPr>
        <w:t>auth</w:t>
      </w:r>
      <w:proofErr w:type="spellEnd"/>
      <w:r w:rsidR="00680199" w:rsidRPr="00305540">
        <w:t>.</w:t>
      </w:r>
    </w:p>
    <w:p w:rsidR="00103139" w:rsidRPr="00103139" w:rsidRDefault="00103139" w:rsidP="0064603F">
      <w:r>
        <w:t xml:space="preserve">Помимо стандартных </w:t>
      </w:r>
      <w:r>
        <w:rPr>
          <w:lang w:val="en-US"/>
        </w:rPr>
        <w:t>CRUD</w:t>
      </w:r>
      <w:r w:rsidRPr="00F657CC">
        <w:t xml:space="preserve"> </w:t>
      </w:r>
      <w:r>
        <w:t xml:space="preserve">методов в контроллерах должны быть представлены методы </w:t>
      </w:r>
      <w:proofErr w:type="gramStart"/>
      <w:r>
        <w:t>бизнес-логики</w:t>
      </w:r>
      <w:proofErr w:type="gramEnd"/>
      <w:r>
        <w:t>.</w:t>
      </w:r>
    </w:p>
    <w:p w:rsidR="009A6C23" w:rsidRDefault="009A6C23" w:rsidP="0064603F">
      <w:r>
        <w:t>К проекту должен быть приложен скрипт создания базы данных</w:t>
      </w:r>
      <w:r w:rsidR="00122C3C">
        <w:t>.</w:t>
      </w:r>
    </w:p>
    <w:p w:rsidR="008F6B98" w:rsidRPr="008E7462" w:rsidRDefault="008F6B98" w:rsidP="0064603F">
      <w:pPr>
        <w:rPr>
          <w:b/>
        </w:rPr>
      </w:pPr>
      <w:r w:rsidRPr="008E7462">
        <w:rPr>
          <w:b/>
        </w:rPr>
        <w:t>Индивидуальное 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5"/>
        <w:gridCol w:w="8276"/>
      </w:tblGrid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0" w:type="auto"/>
            <w:hideMark/>
          </w:tcPr>
          <w:p w:rsidR="00DC0ACF" w:rsidRPr="00DC0ACF" w:rsidRDefault="00DC0ACF" w:rsidP="00DC0ACF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</w:tr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1,6,11</w:t>
            </w:r>
          </w:p>
        </w:tc>
        <w:tc>
          <w:tcPr>
            <w:tcW w:w="0" w:type="auto"/>
            <w:hideMark/>
          </w:tcPr>
          <w:p w:rsidR="00DC0ACF" w:rsidRPr="00DC0ACF" w:rsidRDefault="00DC0ACF" w:rsidP="00AE7CD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Информационная система библиотеки. 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Информационная система библиотеки позволяет искать книги в своем каталоге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AE7CD5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guest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учитывать выдачу книг на абонемент и возврат книг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AE7CD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а также позволяет добавлять книги в фонд и списывать их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AE7CD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admin</w:t>
            </w:r>
            <w:r w:rsidR="00AE7CD5" w:rsidRPr="00AE7CD5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2,7,12</w:t>
            </w:r>
          </w:p>
        </w:tc>
        <w:tc>
          <w:tcPr>
            <w:tcW w:w="0" w:type="auto"/>
            <w:hideMark/>
          </w:tcPr>
          <w:p w:rsidR="00DC0ACF" w:rsidRPr="00DC0ACF" w:rsidRDefault="00DC0ACF" w:rsidP="00F65B5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Информационная система поликлиники. 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Информационная система поликлиники позволяет ставить и снимать больных с учета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записывать больных на прием к врачам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учитывать факт приема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позволяет вести историю болезни (медицинскую карту) больного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], </w:t>
            </w:r>
            <w:r w:rsidR="00F65B56">
              <w:rPr>
                <w:rFonts w:eastAsia="Times New Roman" w:cs="Times New Roman"/>
                <w:sz w:val="24"/>
                <w:szCs w:val="24"/>
                <w:lang w:eastAsia="ru-RU"/>
              </w:rPr>
              <w:t>добавлять и удалять врачей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admin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="00F65B5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просматривать список врачей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F65B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guest</w:t>
            </w:r>
            <w:r w:rsidR="00F65B56" w:rsidRPr="00F65B5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="00F65B56" w:rsidRPr="00E02C40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3,8,13</w:t>
            </w:r>
          </w:p>
        </w:tc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Информационная система деканата.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Информационная система деканата позволяет принимать и отчислять студентов</w:t>
            </w:r>
            <w:r w:rsidR="00E02C40" w:rsidRPr="00E02C40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E02C40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E02C40" w:rsidRPr="00E02C40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вести учет успеваемости по итогам сессии</w:t>
            </w:r>
            <w:r w:rsidR="00E02C40" w:rsidRPr="00E02C40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E02C40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E02C40" w:rsidRPr="00E02C40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переводить студентов из группы в группу и с курса на курс</w:t>
            </w:r>
            <w:r w:rsidR="00400D99" w:rsidRPr="00400D99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400D9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admin</w:t>
            </w:r>
            <w:r w:rsidR="00400D99" w:rsidRPr="00400D9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], </w:t>
            </w:r>
            <w:r w:rsidR="00400D99">
              <w:rPr>
                <w:rFonts w:eastAsia="Times New Roman" w:cs="Times New Roman"/>
                <w:sz w:val="24"/>
                <w:szCs w:val="24"/>
                <w:lang w:eastAsia="ru-RU"/>
              </w:rPr>
              <w:t>просматривать студентов группы</w:t>
            </w:r>
            <w:r w:rsidR="00400D99" w:rsidRPr="00400D99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400D9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guest</w:t>
            </w:r>
            <w:r w:rsidR="00400D99" w:rsidRPr="00400D99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="00400D99" w:rsidRPr="00345B6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4,9,14</w:t>
            </w:r>
          </w:p>
        </w:tc>
        <w:tc>
          <w:tcPr>
            <w:tcW w:w="0" w:type="auto"/>
            <w:hideMark/>
          </w:tcPr>
          <w:p w:rsidR="00DC0ACF" w:rsidRPr="00DC0ACF" w:rsidRDefault="00DC0ACF" w:rsidP="0011530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Система учета рабочего времени.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Система учета рабочего времени позволяет руководителям выдавать задания и отслеживать ход их выполнения</w:t>
            </w:r>
            <w:r w:rsidR="00345B63" w:rsidRPr="00345B63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97592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admin</w:t>
            </w:r>
            <w:r w:rsidR="00345B63" w:rsidRPr="00345B63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а исполнителям — вести учет рабочего 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времени</w:t>
            </w:r>
            <w:r w:rsidR="00D21676" w:rsidRPr="00D2167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D2167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D21676" w:rsidRPr="00D2167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затраченног</w:t>
            </w:r>
            <w:r w:rsidR="0011530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 на выполнение каждого задания, а также узнать выданные сотрудникам задания </w:t>
            </w:r>
            <w:r w:rsidR="00115309" w:rsidRPr="00115309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11530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guest</w:t>
            </w:r>
            <w:r w:rsidR="00115309" w:rsidRPr="00115309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DC0ACF" w:rsidRPr="00DC0ACF" w:rsidTr="00DC0ACF"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5,10,15</w:t>
            </w:r>
          </w:p>
        </w:tc>
        <w:tc>
          <w:tcPr>
            <w:tcW w:w="0" w:type="auto"/>
            <w:hideMark/>
          </w:tcPr>
          <w:p w:rsidR="00DC0ACF" w:rsidRPr="00DC0ACF" w:rsidRDefault="00DC0ACF" w:rsidP="00DC0AC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C0A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Информационная система технической экспертизы. 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Информационная система технической экспертизы позволяет соискателям грантов подавать заявки</w:t>
            </w:r>
            <w:r w:rsidR="00940416" w:rsidRPr="0094041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940416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guest</w:t>
            </w:r>
            <w:r w:rsidR="00940416" w:rsidRPr="0094041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независимым экспертам оценивать заявки</w:t>
            </w:r>
            <w:r w:rsidR="00940416" w:rsidRPr="00940416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940416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manager</w:t>
            </w:r>
            <w:r w:rsidR="00940416" w:rsidRPr="00940416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, а держателям фонда принимать решение о выдаче грантов по результатам экспертизы заявок</w:t>
            </w:r>
            <w:r w:rsidR="003858DA" w:rsidRPr="003858DA">
              <w:rPr>
                <w:rFonts w:eastAsia="Times New Roman" w:cs="Times New Roman"/>
                <w:sz w:val="24"/>
                <w:szCs w:val="24"/>
                <w:lang w:eastAsia="ru-RU"/>
              </w:rPr>
              <w:t>[</w:t>
            </w:r>
            <w:r w:rsidR="003858D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admin</w:t>
            </w:r>
            <w:r w:rsidR="003858DA" w:rsidRPr="003858DA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  <w:r w:rsidRPr="00DC0ACF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B5D1A" w:rsidRDefault="004B5D1A" w:rsidP="004B5D1A">
      <w:r>
        <w:t>В квадратных скобках указаны роли, которые имеют доступ к ук</w:t>
      </w:r>
      <w:r w:rsidR="00654E82">
        <w:t xml:space="preserve">азанным </w:t>
      </w:r>
      <w:r>
        <w:t xml:space="preserve">возможностям </w:t>
      </w:r>
      <w:proofErr w:type="gramStart"/>
      <w:r>
        <w:t>бизнес-логики</w:t>
      </w:r>
      <w:proofErr w:type="gramEnd"/>
      <w:r>
        <w:t>.</w:t>
      </w:r>
    </w:p>
    <w:p w:rsidR="00B12D28" w:rsidRDefault="004F4C75" w:rsidP="00BC42E3">
      <w:pPr>
        <w:pStyle w:val="a3"/>
        <w:numPr>
          <w:ilvl w:val="0"/>
          <w:numId w:val="2"/>
        </w:numPr>
      </w:pPr>
      <w:proofErr w:type="gramStart"/>
      <w:r w:rsidRPr="00BC42E3">
        <w:rPr>
          <w:lang w:val="en-US"/>
        </w:rPr>
        <w:t>guest</w:t>
      </w:r>
      <w:proofErr w:type="gramEnd"/>
      <w:r w:rsidRPr="004F4C75">
        <w:t xml:space="preserve"> – </w:t>
      </w:r>
      <w:r>
        <w:t xml:space="preserve">любой пользователь, в том числе </w:t>
      </w:r>
      <w:proofErr w:type="spellStart"/>
      <w:r>
        <w:t>неаутентифицированный</w:t>
      </w:r>
      <w:proofErr w:type="spellEnd"/>
      <w:r>
        <w:t>.</w:t>
      </w:r>
    </w:p>
    <w:p w:rsidR="00BC42E3" w:rsidRDefault="00BC42E3" w:rsidP="00BC42E3">
      <w:pPr>
        <w:pStyle w:val="a3"/>
        <w:numPr>
          <w:ilvl w:val="0"/>
          <w:numId w:val="2"/>
        </w:numPr>
      </w:pPr>
      <w:r w:rsidRPr="00BC42E3">
        <w:rPr>
          <w:lang w:val="en-US"/>
        </w:rPr>
        <w:t>manager</w:t>
      </w:r>
      <w:r w:rsidRPr="00BC42E3">
        <w:t xml:space="preserve"> – </w:t>
      </w:r>
      <w:r>
        <w:t>пользователь с ограниченными правами использования системы</w:t>
      </w:r>
    </w:p>
    <w:p w:rsidR="00BC42E3" w:rsidRPr="00224E10" w:rsidRDefault="00BC42E3" w:rsidP="00BC42E3">
      <w:pPr>
        <w:pStyle w:val="a3"/>
        <w:numPr>
          <w:ilvl w:val="0"/>
          <w:numId w:val="2"/>
        </w:numPr>
      </w:pPr>
      <w:r>
        <w:rPr>
          <w:lang w:val="en-US"/>
        </w:rPr>
        <w:t>admin</w:t>
      </w:r>
      <w:r w:rsidRPr="004B5D1A">
        <w:t xml:space="preserve"> – </w:t>
      </w:r>
      <w:proofErr w:type="spellStart"/>
      <w:r>
        <w:t>администартор</w:t>
      </w:r>
      <w:proofErr w:type="spellEnd"/>
      <w:r>
        <w:t xml:space="preserve"> системы с полными правами</w:t>
      </w:r>
    </w:p>
    <w:p w:rsidR="00224E10" w:rsidRDefault="00224E10" w:rsidP="00224E10">
      <w:pPr>
        <w:rPr>
          <w:lang w:val="en-US"/>
        </w:rPr>
      </w:pPr>
      <w:r>
        <w:t>Методы</w:t>
      </w:r>
      <w:r w:rsidR="00972B8E">
        <w:t xml:space="preserve"> </w:t>
      </w:r>
      <w:r w:rsidR="00972B8E">
        <w:rPr>
          <w:lang w:val="en-US"/>
        </w:rPr>
        <w:t>CRUD</w:t>
      </w:r>
      <w:r>
        <w:t xml:space="preserve"> </w:t>
      </w:r>
      <w:r w:rsidR="00972B8E" w:rsidRPr="00972B8E">
        <w:t>(</w:t>
      </w:r>
      <w:r>
        <w:t>добавления</w:t>
      </w:r>
      <w:r w:rsidR="00972B8E">
        <w:t>,</w:t>
      </w:r>
      <w:r>
        <w:t xml:space="preserve"> удаления</w:t>
      </w:r>
      <w:r w:rsidR="00972B8E">
        <w:t>, редактирования и просмотра</w:t>
      </w:r>
      <w:r>
        <w:t xml:space="preserve"> сущностей</w:t>
      </w:r>
      <w:r w:rsidR="00972B8E" w:rsidRPr="005157AC">
        <w:t>)</w:t>
      </w:r>
      <w:r>
        <w:t xml:space="preserve"> должны быть доступны только администратору, если условием не указано иное.</w:t>
      </w:r>
    </w:p>
    <w:p w:rsidR="004F1CEB" w:rsidRDefault="004F1CEB" w:rsidP="00224E10">
      <w:pPr>
        <w:rPr>
          <w:b/>
          <w:lang w:val="en-US"/>
        </w:rPr>
      </w:pPr>
      <w:r w:rsidRPr="00A01EC3">
        <w:rPr>
          <w:b/>
        </w:rPr>
        <w:t xml:space="preserve">Все взаимодействие с сервером производится при помощи </w:t>
      </w:r>
      <w:r w:rsidRPr="00A01EC3">
        <w:rPr>
          <w:b/>
          <w:lang w:val="en-US"/>
        </w:rPr>
        <w:t>REST</w:t>
      </w:r>
      <w:r w:rsidRPr="00A01EC3">
        <w:rPr>
          <w:b/>
        </w:rPr>
        <w:t xml:space="preserve">-протокола (рекомендуется использовать </w:t>
      </w:r>
      <w:r w:rsidRPr="00A01EC3">
        <w:rPr>
          <w:b/>
          <w:lang w:val="en-US"/>
        </w:rPr>
        <w:t>postman</w:t>
      </w:r>
      <w:r w:rsidRPr="00A01EC3">
        <w:rPr>
          <w:b/>
        </w:rPr>
        <w:t>)</w:t>
      </w:r>
    </w:p>
    <w:p w:rsidR="0015162B" w:rsidRPr="00F85975" w:rsidRDefault="0015162B" w:rsidP="00224E10">
      <w:r>
        <w:rPr>
          <w:b/>
        </w:rPr>
        <w:t xml:space="preserve">Примечание: </w:t>
      </w:r>
      <w:r>
        <w:t>данная работа</w:t>
      </w:r>
      <w:r w:rsidR="000471E6">
        <w:t xml:space="preserve"> будет применена в финальной лабораторной работе по </w:t>
      </w:r>
      <w:r w:rsidR="000471E6">
        <w:rPr>
          <w:lang w:val="en-US"/>
        </w:rPr>
        <w:t>Angular</w:t>
      </w:r>
      <w:r w:rsidR="009216CB">
        <w:t>.</w:t>
      </w:r>
      <w:bookmarkStart w:id="0" w:name="_GoBack"/>
      <w:bookmarkEnd w:id="0"/>
      <w:r w:rsidR="007E0839">
        <w:t xml:space="preserve"> </w:t>
      </w:r>
    </w:p>
    <w:sectPr w:rsidR="0015162B" w:rsidRPr="00F8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278"/>
    <w:multiLevelType w:val="hybridMultilevel"/>
    <w:tmpl w:val="DEF0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9339F"/>
    <w:multiLevelType w:val="hybridMultilevel"/>
    <w:tmpl w:val="684A6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81"/>
    <w:rsid w:val="00043E50"/>
    <w:rsid w:val="000471E6"/>
    <w:rsid w:val="00103139"/>
    <w:rsid w:val="00115309"/>
    <w:rsid w:val="00122C3C"/>
    <w:rsid w:val="00124967"/>
    <w:rsid w:val="0015162B"/>
    <w:rsid w:val="001C22B6"/>
    <w:rsid w:val="001F04BE"/>
    <w:rsid w:val="00224E10"/>
    <w:rsid w:val="00305540"/>
    <w:rsid w:val="00343B2A"/>
    <w:rsid w:val="00345B63"/>
    <w:rsid w:val="003858DA"/>
    <w:rsid w:val="003904B2"/>
    <w:rsid w:val="003972B3"/>
    <w:rsid w:val="003E13F5"/>
    <w:rsid w:val="003F2D87"/>
    <w:rsid w:val="003F77D4"/>
    <w:rsid w:val="00400D99"/>
    <w:rsid w:val="00456DD2"/>
    <w:rsid w:val="004B1BB7"/>
    <w:rsid w:val="004B5D1A"/>
    <w:rsid w:val="004F1CEB"/>
    <w:rsid w:val="004F4C75"/>
    <w:rsid w:val="005157AC"/>
    <w:rsid w:val="0053687C"/>
    <w:rsid w:val="0064603F"/>
    <w:rsid w:val="00647355"/>
    <w:rsid w:val="00654E82"/>
    <w:rsid w:val="00680199"/>
    <w:rsid w:val="006966F4"/>
    <w:rsid w:val="006B3781"/>
    <w:rsid w:val="00757E29"/>
    <w:rsid w:val="007E0839"/>
    <w:rsid w:val="00844CD8"/>
    <w:rsid w:val="00862098"/>
    <w:rsid w:val="008E7462"/>
    <w:rsid w:val="008F6B98"/>
    <w:rsid w:val="009216CB"/>
    <w:rsid w:val="00940416"/>
    <w:rsid w:val="00972B8E"/>
    <w:rsid w:val="0097592F"/>
    <w:rsid w:val="009A6C23"/>
    <w:rsid w:val="00A01EC3"/>
    <w:rsid w:val="00A36D41"/>
    <w:rsid w:val="00A815DB"/>
    <w:rsid w:val="00AE7CD5"/>
    <w:rsid w:val="00B12D28"/>
    <w:rsid w:val="00B50530"/>
    <w:rsid w:val="00B62528"/>
    <w:rsid w:val="00BC42E3"/>
    <w:rsid w:val="00BC74BA"/>
    <w:rsid w:val="00C56F1D"/>
    <w:rsid w:val="00D21676"/>
    <w:rsid w:val="00D3317E"/>
    <w:rsid w:val="00D860C2"/>
    <w:rsid w:val="00DA2ACB"/>
    <w:rsid w:val="00DA6E17"/>
    <w:rsid w:val="00DC0ACF"/>
    <w:rsid w:val="00DF6DD1"/>
    <w:rsid w:val="00E02C40"/>
    <w:rsid w:val="00E32028"/>
    <w:rsid w:val="00E52EB0"/>
    <w:rsid w:val="00E56760"/>
    <w:rsid w:val="00EB2219"/>
    <w:rsid w:val="00F657CC"/>
    <w:rsid w:val="00F65B56"/>
    <w:rsid w:val="00F85975"/>
    <w:rsid w:val="00F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8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5"/>
    <w:pPr>
      <w:ind w:left="720"/>
      <w:contextualSpacing/>
    </w:pPr>
  </w:style>
  <w:style w:type="table" w:styleId="a4">
    <w:name w:val="Table Grid"/>
    <w:basedOn w:val="a1"/>
    <w:uiPriority w:val="59"/>
    <w:rsid w:val="00DC0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8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5"/>
    <w:pPr>
      <w:ind w:left="720"/>
      <w:contextualSpacing/>
    </w:pPr>
  </w:style>
  <w:style w:type="table" w:styleId="a4">
    <w:name w:val="Table Grid"/>
    <w:basedOn w:val="a1"/>
    <w:uiPriority w:val="59"/>
    <w:rsid w:val="00DC0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75</cp:revision>
  <dcterms:created xsi:type="dcterms:W3CDTF">2017-10-25T07:48:00Z</dcterms:created>
  <dcterms:modified xsi:type="dcterms:W3CDTF">2017-10-25T08:11:00Z</dcterms:modified>
</cp:coreProperties>
</file>